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0FA8" w14:textId="77777777" w:rsidR="00A645E6" w:rsidRDefault="00A645E6" w:rsidP="00A645E6">
      <w:pPr>
        <w:jc w:val="center"/>
        <w:rPr>
          <w:rFonts w:eastAsia="Times New Roman" w:cs="Arial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JERSEY ELECTRICITY PLC</w:t>
      </w:r>
    </w:p>
    <w:p w14:paraId="672A6659" w14:textId="77777777" w:rsidR="000F1241" w:rsidRPr="00A645E6" w:rsidRDefault="000F1241" w:rsidP="00A645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6F6D4AE1" w14:textId="718F8F23" w:rsidR="00A645E6" w:rsidRPr="00A645E6" w:rsidRDefault="00C50109" w:rsidP="00A645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>6</w:t>
      </w:r>
      <w:r w:rsidR="000C6E8D" w:rsidRPr="000C6E8D">
        <w:rPr>
          <w:rFonts w:eastAsia="Times New Roman" w:cs="Arial"/>
          <w:b/>
          <w:bCs/>
          <w:color w:val="000000"/>
          <w:sz w:val="20"/>
          <w:szCs w:val="20"/>
          <w:vertAlign w:val="superscript"/>
          <w:lang w:eastAsia="en-GB"/>
        </w:rPr>
        <w:t>th</w:t>
      </w:r>
      <w:r w:rsidR="000C6E8D"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 xml:space="preserve"> March</w:t>
      </w:r>
      <w:r w:rsidR="009439F5"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 xml:space="preserve"> 202</w:t>
      </w:r>
      <w:r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>5</w:t>
      </w:r>
    </w:p>
    <w:p w14:paraId="6B9D13DF" w14:textId="77777777" w:rsidR="00A645E6" w:rsidRPr="00A645E6" w:rsidRDefault="00A645E6" w:rsidP="00A645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A645E6"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>Notification of Transactions of Persons Discharging Managerial Responsibilities</w:t>
      </w:r>
    </w:p>
    <w:p w14:paraId="6E7BEAA2" w14:textId="77777777" w:rsidR="00A645E6" w:rsidRPr="00A645E6" w:rsidRDefault="00A645E6" w:rsidP="00A645E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A645E6">
        <w:rPr>
          <w:rFonts w:eastAsia="Times New Roman" w:cs="Arial"/>
          <w:b/>
          <w:bCs/>
          <w:color w:val="000000"/>
          <w:sz w:val="20"/>
          <w:szCs w:val="20"/>
          <w:lang w:eastAsia="en-GB"/>
        </w:rPr>
        <w:t> </w:t>
      </w:r>
    </w:p>
    <w:p w14:paraId="22743B2D" w14:textId="77777777" w:rsidR="00A645E6" w:rsidRPr="00A645E6" w:rsidRDefault="00A645E6" w:rsidP="00A645E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A645E6">
        <w:rPr>
          <w:rFonts w:eastAsia="Times New Roman" w:cs="Arial"/>
          <w:color w:val="000000"/>
          <w:sz w:val="20"/>
          <w:szCs w:val="20"/>
          <w:lang w:eastAsia="en-GB"/>
        </w:rPr>
        <w:t>The following disclosures are made in accordance with Article 19 of the EU Market Abuse Regulation 596/2014.</w:t>
      </w:r>
    </w:p>
    <w:p w14:paraId="63E4A9CD" w14:textId="77777777" w:rsidR="00A645E6" w:rsidRPr="00A645E6" w:rsidRDefault="00A645E6" w:rsidP="00A645E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A645E6">
        <w:rPr>
          <w:rFonts w:eastAsia="Times New Roman" w:cs="Arial"/>
          <w:color w:val="000000"/>
          <w:sz w:val="20"/>
          <w:szCs w:val="20"/>
          <w:lang w:eastAsia="en-GB"/>
        </w:rPr>
        <w:t> </w:t>
      </w:r>
    </w:p>
    <w:tbl>
      <w:tblPr>
        <w:tblW w:w="0" w:type="auto"/>
        <w:tblInd w:w="-1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26"/>
      </w:tblGrid>
      <w:tr w:rsidR="00A645E6" w:rsidRPr="00A645E6" w14:paraId="62EC5B52" w14:textId="77777777" w:rsidTr="3A6DB9D9">
        <w:tc>
          <w:tcPr>
            <w:tcW w:w="9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29C5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1 - Details of the person discharging managerial responsibilities / person closely associated</w:t>
            </w:r>
          </w:p>
        </w:tc>
      </w:tr>
      <w:tr w:rsidR="00A645E6" w:rsidRPr="00A645E6" w14:paraId="3544E768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84BE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1910"/>
              <w:gridCol w:w="2274"/>
            </w:tblGrid>
            <w:tr w:rsidR="00A645E6" w:rsidRPr="00A645E6" w14:paraId="57659D5F" w14:textId="77777777" w:rsidTr="3A6DB9D9">
              <w:tc>
                <w:tcPr>
                  <w:tcW w:w="355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0A37501D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hideMark/>
                </w:tcPr>
                <w:p w14:paraId="7A5AD88A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First Name(s)</w:t>
                  </w:r>
                </w:p>
              </w:tc>
              <w:tc>
                <w:tcPr>
                  <w:tcW w:w="2274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476EA538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Last Name(s)</w:t>
                  </w:r>
                </w:p>
              </w:tc>
            </w:tr>
            <w:tr w:rsidR="008E0BC7" w:rsidRPr="00A645E6" w14:paraId="39FF04F3" w14:textId="77777777" w:rsidTr="009C1D3D">
              <w:tc>
                <w:tcPr>
                  <w:tcW w:w="3555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28022174" w14:textId="77777777" w:rsidR="008E0BC7" w:rsidRPr="00A645E6" w:rsidRDefault="008E0BC7" w:rsidP="008E0BC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Name of natural person*</w:t>
                  </w:r>
                </w:p>
              </w:tc>
              <w:tc>
                <w:tcPr>
                  <w:tcW w:w="1910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p w14:paraId="3F32F72B" w14:textId="50152A8C" w:rsidR="008E0BC7" w:rsidRPr="00FB712A" w:rsidRDefault="00A268A2" w:rsidP="008E0BC7">
                  <w:pPr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Christ</w:t>
                  </w:r>
                  <w:r w:rsidR="001106A9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opher</w:t>
                  </w:r>
                  <w:r w:rsidR="008A765B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 xml:space="preserve"> John</w:t>
                  </w:r>
                </w:p>
              </w:tc>
              <w:tc>
                <w:tcPr>
                  <w:tcW w:w="2274" w:type="dxa"/>
                  <w:tcBorders>
                    <w:top w:val="single" w:sz="18" w:space="0" w:color="auto"/>
                    <w:right w:val="single" w:sz="18" w:space="0" w:color="auto"/>
                  </w:tcBorders>
                  <w:hideMark/>
                </w:tcPr>
                <w:p w14:paraId="5911F71E" w14:textId="7EBB6436" w:rsidR="008E0BC7" w:rsidRPr="00FB712A" w:rsidRDefault="001106A9" w:rsidP="008E0BC7">
                  <w:pPr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 xml:space="preserve">Ambler </w:t>
                  </w:r>
                </w:p>
              </w:tc>
            </w:tr>
            <w:tr w:rsidR="008E0BC7" w:rsidRPr="00A645E6" w14:paraId="5B2C5192" w14:textId="77777777" w:rsidTr="3A6DB9D9">
              <w:trPr>
                <w:trHeight w:val="286"/>
              </w:trPr>
              <w:tc>
                <w:tcPr>
                  <w:tcW w:w="3555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5DAB6C7B" w14:textId="77777777" w:rsidR="008E0BC7" w:rsidRPr="00A645E6" w:rsidRDefault="008E0BC7" w:rsidP="008E0BC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910" w:type="dxa"/>
                  <w:tcBorders>
                    <w:left w:val="single" w:sz="18" w:space="0" w:color="auto"/>
                  </w:tcBorders>
                  <w:hideMark/>
                </w:tcPr>
                <w:p w14:paraId="3642C392" w14:textId="77777777" w:rsidR="008E0BC7" w:rsidRPr="00A645E6" w:rsidRDefault="008E0BC7" w:rsidP="008E0BC7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en-GB"/>
                    </w:rPr>
                    <w:t>OR</w:t>
                  </w:r>
                </w:p>
              </w:tc>
              <w:tc>
                <w:tcPr>
                  <w:tcW w:w="2274" w:type="dxa"/>
                  <w:tcBorders>
                    <w:right w:val="single" w:sz="18" w:space="0" w:color="auto"/>
                  </w:tcBorders>
                  <w:hideMark/>
                </w:tcPr>
                <w:p w14:paraId="02EB378F" w14:textId="77777777" w:rsidR="008E0BC7" w:rsidRPr="00A645E6" w:rsidRDefault="008E0BC7" w:rsidP="008E0BC7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E0BC7" w:rsidRPr="00A645E6" w14:paraId="2117064E" w14:textId="77777777" w:rsidTr="008E0BC7">
              <w:trPr>
                <w:trHeight w:val="286"/>
              </w:trPr>
              <w:tc>
                <w:tcPr>
                  <w:tcW w:w="3555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400FE504" w14:textId="77777777" w:rsidR="008E0BC7" w:rsidRPr="00A645E6" w:rsidRDefault="008E0BC7" w:rsidP="008E0BC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Legal Person*</w:t>
                  </w:r>
                </w:p>
              </w:tc>
              <w:tc>
                <w:tcPr>
                  <w:tcW w:w="1910" w:type="dxa"/>
                  <w:tcBorders>
                    <w:left w:val="single" w:sz="18" w:space="0" w:color="auto"/>
                    <w:bottom w:val="single" w:sz="18" w:space="0" w:color="auto"/>
                  </w:tcBorders>
                  <w:hideMark/>
                </w:tcPr>
                <w:p w14:paraId="6A05A809" w14:textId="640127B3" w:rsidR="008E0BC7" w:rsidRPr="009C1D3D" w:rsidRDefault="008E0BC7" w:rsidP="008E0BC7">
                  <w:pPr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274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5A39BBE3" w14:textId="4A154F7B" w:rsidR="008E0BC7" w:rsidRPr="009C1D3D" w:rsidRDefault="008E0BC7" w:rsidP="008E0BC7">
                  <w:pPr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4D17554C" w14:textId="77777777" w:rsidR="00A645E6" w:rsidRPr="00A645E6" w:rsidRDefault="00A645E6" w:rsidP="0013259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  </w:t>
            </w:r>
          </w:p>
        </w:tc>
      </w:tr>
      <w:tr w:rsidR="00A645E6" w:rsidRPr="00A645E6" w14:paraId="04F72819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279E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2 - Reason for the notification</w:t>
            </w:r>
          </w:p>
        </w:tc>
      </w:tr>
      <w:tr w:rsidR="00A645E6" w:rsidRPr="00A645E6" w14:paraId="2384E0E0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38FC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50"/>
              <w:gridCol w:w="4523"/>
            </w:tblGrid>
            <w:tr w:rsidR="00A645E6" w:rsidRPr="00A645E6" w14:paraId="61AC6387" w14:textId="77777777" w:rsidTr="0079468F">
              <w:tc>
                <w:tcPr>
                  <w:tcW w:w="3550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3F869743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Position/status*</w:t>
                  </w:r>
                </w:p>
              </w:tc>
              <w:tc>
                <w:tcPr>
                  <w:tcW w:w="4523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79557007" w14:textId="7728807E" w:rsidR="00A645E6" w:rsidRPr="00A645E6" w:rsidRDefault="00190F8E" w:rsidP="00B3618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CEO</w:t>
                  </w:r>
                </w:p>
              </w:tc>
            </w:tr>
            <w:tr w:rsidR="0079468F" w:rsidRPr="00A645E6" w14:paraId="7AA56AC1" w14:textId="77777777" w:rsidTr="00BA1ED8">
              <w:trPr>
                <w:trHeight w:val="240"/>
              </w:trPr>
              <w:tc>
                <w:tcPr>
                  <w:tcW w:w="3550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33C91F86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Initial notification/amendment*</w:t>
                  </w:r>
                </w:p>
              </w:tc>
              <w:tc>
                <w:tcPr>
                  <w:tcW w:w="4523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6FABE238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Initial Notification</w:t>
                  </w:r>
                </w:p>
              </w:tc>
            </w:tr>
            <w:tr w:rsidR="0079468F" w:rsidRPr="00A645E6" w14:paraId="3CF5EC76" w14:textId="77777777" w:rsidTr="00BA1ED8">
              <w:trPr>
                <w:trHeight w:val="930"/>
              </w:trPr>
              <w:tc>
                <w:tcPr>
                  <w:tcW w:w="3550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6F5D57B7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  <w:t>In the case of amendment, please enter the previous notification reference number and explain the error that this notification is amending</w:t>
                  </w:r>
                </w:p>
              </w:tc>
              <w:tc>
                <w:tcPr>
                  <w:tcW w:w="4523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41C8F396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5AA318D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  <w:p w14:paraId="01512BE8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645E6" w:rsidRPr="00A645E6" w14:paraId="0374A6C2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CBD9" w14:textId="77777777" w:rsidR="00A645E6" w:rsidRPr="00A645E6" w:rsidRDefault="00A645E6" w:rsidP="006170A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3 - Details of the issuer, emission allowance market participant, auction platform, auctioneer or auction monitor</w:t>
            </w:r>
          </w:p>
        </w:tc>
      </w:tr>
      <w:tr w:rsidR="00A645E6" w:rsidRPr="00A645E6" w14:paraId="01C24907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0637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7"/>
              <w:gridCol w:w="4466"/>
            </w:tblGrid>
            <w:tr w:rsidR="00A645E6" w:rsidRPr="00A645E6" w14:paraId="13B23482" w14:textId="77777777" w:rsidTr="00312659">
              <w:tc>
                <w:tcPr>
                  <w:tcW w:w="3607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5FECA899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Full name of the entity*</w:t>
                  </w:r>
                </w:p>
              </w:tc>
              <w:tc>
                <w:tcPr>
                  <w:tcW w:w="4466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5BF0940D" w14:textId="77777777" w:rsidR="00A645E6" w:rsidRPr="00A645E6" w:rsidRDefault="002914AB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Jersey Electricity Plc</w:t>
                  </w:r>
                </w:p>
              </w:tc>
            </w:tr>
            <w:tr w:rsidR="00A4514C" w:rsidRPr="00A645E6" w14:paraId="10788277" w14:textId="77777777" w:rsidTr="00A4514C">
              <w:trPr>
                <w:trHeight w:val="240"/>
              </w:trPr>
              <w:tc>
                <w:tcPr>
                  <w:tcW w:w="3607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4237D04E" w14:textId="77777777" w:rsidR="00A4514C" w:rsidRPr="00A645E6" w:rsidRDefault="00A4514C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Legal Entity Identifier code</w:t>
                  </w: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3EF206CC" w14:textId="77777777" w:rsidR="00A4514C" w:rsidRPr="00A645E6" w:rsidRDefault="00A4514C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213800JPIP5BZKFOHK40</w:t>
                  </w:r>
                </w:p>
              </w:tc>
            </w:tr>
          </w:tbl>
          <w:p w14:paraId="46624170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645E6" w:rsidRPr="00A645E6" w14:paraId="43362035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23BF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4 - Details of the transaction(s)</w:t>
            </w:r>
          </w:p>
        </w:tc>
      </w:tr>
      <w:tr w:rsidR="00A645E6" w:rsidRPr="00A645E6" w14:paraId="1D9DA34A" w14:textId="77777777" w:rsidTr="3A6DB9D9">
        <w:tc>
          <w:tcPr>
            <w:tcW w:w="9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84D5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7"/>
              <w:gridCol w:w="4466"/>
            </w:tblGrid>
            <w:tr w:rsidR="00A645E6" w:rsidRPr="0079468F" w14:paraId="58EDCD73" w14:textId="77777777" w:rsidTr="3A6DB9D9">
              <w:tc>
                <w:tcPr>
                  <w:tcW w:w="3607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0F1F4C1E" w14:textId="77777777" w:rsidR="00A645E6" w:rsidRPr="0079468F" w:rsidRDefault="00A645E6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Description of the financial instrument, type of instrument*</w:t>
                  </w:r>
                </w:p>
              </w:tc>
              <w:tc>
                <w:tcPr>
                  <w:tcW w:w="4466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71E93942" w14:textId="77777777" w:rsidR="00A645E6" w:rsidRPr="0079468F" w:rsidRDefault="002914AB" w:rsidP="002914A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‘A’ Ordinary Shares</w:t>
                  </w:r>
                  <w:r w:rsidR="00A645E6"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 xml:space="preserve"> of </w:t>
                  </w:r>
                  <w:r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£</w:t>
                  </w:r>
                  <w:r w:rsidR="00A645E6"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0.</w:t>
                  </w:r>
                  <w:r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0</w:t>
                  </w:r>
                  <w:r w:rsidR="00A645E6"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5 each</w:t>
                  </w:r>
                </w:p>
              </w:tc>
            </w:tr>
            <w:tr w:rsidR="00A645E6" w:rsidRPr="0079468F" w14:paraId="36BEC556" w14:textId="77777777" w:rsidTr="3A6DB9D9">
              <w:tc>
                <w:tcPr>
                  <w:tcW w:w="3607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121E5A51" w14:textId="77777777" w:rsidR="00A645E6" w:rsidRPr="0079468F" w:rsidRDefault="00A645E6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9468F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 Identification Code*</w:t>
                  </w: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7F1E5C06" w14:textId="77777777" w:rsidR="00A645E6" w:rsidRPr="0079468F" w:rsidRDefault="0079468F" w:rsidP="0079468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9468F">
                    <w:rPr>
                      <w:rFonts w:eastAsia="Calibri" w:cs="Arial"/>
                      <w:color w:val="000000"/>
                      <w:sz w:val="20"/>
                      <w:szCs w:val="20"/>
                    </w:rPr>
                    <w:t>JE00B43SP147</w:t>
                  </w:r>
                </w:p>
              </w:tc>
            </w:tr>
            <w:tr w:rsidR="0079468F" w:rsidRPr="0079468F" w14:paraId="72A3D3EC" w14:textId="77777777" w:rsidTr="3A6DB9D9">
              <w:tc>
                <w:tcPr>
                  <w:tcW w:w="3607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14:paraId="0D0B940D" w14:textId="77777777" w:rsidR="0079468F" w:rsidRPr="0079468F" w:rsidRDefault="0079468F" w:rsidP="00A645E6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14:paraId="0E27B00A" w14:textId="77777777" w:rsidR="0079468F" w:rsidRPr="0079468F" w:rsidRDefault="0079468F" w:rsidP="0079468F">
                  <w:pPr>
                    <w:rPr>
                      <w:rFonts w:eastAsia="Calibri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45E6" w:rsidRPr="00A645E6" w14:paraId="79B9778A" w14:textId="77777777" w:rsidTr="3A6DB9D9">
              <w:tc>
                <w:tcPr>
                  <w:tcW w:w="3607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55A7C67E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Nature of the transaction*</w:t>
                  </w: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3CAA9CD7" w14:textId="77777777" w:rsidR="00A645E6" w:rsidRPr="00A645E6" w:rsidRDefault="002914AB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Purchase</w:t>
                  </w:r>
                </w:p>
              </w:tc>
            </w:tr>
            <w:tr w:rsidR="0079468F" w:rsidRPr="00A645E6" w14:paraId="5A8879E9" w14:textId="77777777" w:rsidTr="3A6DB9D9">
              <w:trPr>
                <w:trHeight w:val="240"/>
              </w:trPr>
              <w:tc>
                <w:tcPr>
                  <w:tcW w:w="3607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540ECFDF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Currency*</w:t>
                  </w: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6010CA55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GBP</w:t>
                  </w:r>
                </w:p>
              </w:tc>
            </w:tr>
            <w:tr w:rsidR="0079468F" w:rsidRPr="00A645E6" w14:paraId="707706E7" w14:textId="77777777" w:rsidTr="3A6DB9D9">
              <w:trPr>
                <w:trHeight w:val="950"/>
              </w:trPr>
              <w:tc>
                <w:tcPr>
                  <w:tcW w:w="3607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p w14:paraId="0BED482F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Price(s) and Volume(s)</w:t>
                  </w: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right w:val="single" w:sz="18" w:space="0" w:color="auto"/>
                  </w:tcBorders>
                  <w:hideMark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15"/>
                    <w:gridCol w:w="1989"/>
                  </w:tblGrid>
                  <w:tr w:rsidR="0079468F" w:rsidRPr="00A645E6" w14:paraId="4AA09DED" w14:textId="77777777" w:rsidTr="3A6DB9D9">
                    <w:trPr>
                      <w:trHeight w:val="161"/>
                    </w:trPr>
                    <w:tc>
                      <w:tcPr>
                        <w:tcW w:w="2115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hideMark/>
                      </w:tcPr>
                      <w:p w14:paraId="7BD80BA2" w14:textId="77777777" w:rsidR="0079468F" w:rsidRPr="007E5D94" w:rsidRDefault="0079468F" w:rsidP="00A645E6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E5D94">
                          <w:rPr>
                            <w:rFonts w:eastAsia="Times New Roman" w:cs="Arial"/>
                            <w:b/>
                            <w:color w:val="000000"/>
                            <w:sz w:val="20"/>
                            <w:szCs w:val="20"/>
                            <w:lang w:eastAsia="en-GB"/>
                          </w:rPr>
                          <w:t>Price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hideMark/>
                      </w:tcPr>
                      <w:p w14:paraId="1FDD7C70" w14:textId="77777777" w:rsidR="0079468F" w:rsidRPr="007E5D94" w:rsidRDefault="0079468F" w:rsidP="00A645E6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E5D94">
                          <w:rPr>
                            <w:rFonts w:eastAsia="Times New Roman" w:cs="Arial"/>
                            <w:b/>
                            <w:color w:val="000000"/>
                            <w:sz w:val="20"/>
                            <w:szCs w:val="20"/>
                            <w:lang w:eastAsia="en-GB"/>
                          </w:rPr>
                          <w:t>Volume</w:t>
                        </w:r>
                      </w:p>
                    </w:tc>
                  </w:tr>
                  <w:tr w:rsidR="0079468F" w:rsidRPr="00A645E6" w14:paraId="02B96ADA" w14:textId="77777777" w:rsidTr="3A6DB9D9">
                    <w:trPr>
                      <w:trHeight w:val="288"/>
                    </w:trPr>
                    <w:tc>
                      <w:tcPr>
                        <w:tcW w:w="2115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5F4E953" w14:textId="5CA4A903" w:rsidR="0079468F" w:rsidRPr="00A645E6" w:rsidRDefault="5BFCBAE5" w:rsidP="3A6DB9D9">
                        <w:pPr>
                          <w:spacing w:line="259" w:lineRule="auto"/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</w:pPr>
                        <w:r w:rsidRPr="3A6DB9D9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£</w:t>
                        </w:r>
                        <w:r w:rsidR="00C55FA7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4</w:t>
                        </w:r>
                        <w:r w:rsidR="00F34A20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 w:rsidR="007B33B4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25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D060C04" w14:textId="1E86B156" w:rsidR="0079468F" w:rsidRPr="00A645E6" w:rsidRDefault="007B33B4" w:rsidP="00B36184">
                        <w:pP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  <w:t>4,000</w:t>
                        </w:r>
                      </w:p>
                    </w:tc>
                  </w:tr>
                </w:tbl>
                <w:p w14:paraId="63D9C952" w14:textId="77777777" w:rsidR="0079468F" w:rsidRPr="00A645E6" w:rsidRDefault="0079468F" w:rsidP="00E6428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  </w:t>
                  </w:r>
                </w:p>
              </w:tc>
            </w:tr>
            <w:tr w:rsidR="00A645E6" w:rsidRPr="00A645E6" w14:paraId="7C533906" w14:textId="77777777" w:rsidTr="3A6DB9D9">
              <w:tc>
                <w:tcPr>
                  <w:tcW w:w="3607" w:type="dxa"/>
                  <w:tcBorders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14:paraId="14ADDB1C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Aggregated Information</w:t>
                  </w:r>
                </w:p>
              </w:tc>
              <w:tc>
                <w:tcPr>
                  <w:tcW w:w="4466" w:type="dxa"/>
                  <w:tcBorders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"/>
                    <w:gridCol w:w="1266"/>
                    <w:gridCol w:w="1266"/>
                  </w:tblGrid>
                  <w:tr w:rsidR="00A645E6" w:rsidRPr="00A645E6" w14:paraId="199ABDF9" w14:textId="77777777" w:rsidTr="3A6DB9D9">
                    <w:tc>
                      <w:tcPr>
                        <w:tcW w:w="126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D3C6037" w14:textId="77777777" w:rsidR="00A645E6" w:rsidRPr="007E5D94" w:rsidRDefault="00A645E6" w:rsidP="00A645E6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E5D94">
                          <w:rPr>
                            <w:rFonts w:eastAsia="Times New Roman" w:cs="Arial"/>
                            <w:b/>
                            <w:color w:val="000000"/>
                            <w:sz w:val="20"/>
                            <w:szCs w:val="20"/>
                            <w:lang w:eastAsia="en-GB"/>
                          </w:rPr>
                          <w:t>Price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5BAF7EF3" w14:textId="77777777" w:rsidR="00A645E6" w:rsidRPr="007E5D94" w:rsidRDefault="00A645E6" w:rsidP="00A645E6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E5D94">
                          <w:rPr>
                            <w:rFonts w:eastAsia="Times New Roman" w:cs="Arial"/>
                            <w:b/>
                            <w:color w:val="000000"/>
                            <w:sz w:val="20"/>
                            <w:szCs w:val="20"/>
                            <w:lang w:eastAsia="en-GB"/>
                          </w:rPr>
                          <w:t>Volume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6FE0C09" w14:textId="77777777" w:rsidR="00A645E6" w:rsidRPr="007E5D94" w:rsidRDefault="00A645E6" w:rsidP="00A645E6">
                        <w:p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eastAsia="en-GB"/>
                          </w:rPr>
                        </w:pPr>
                        <w:r w:rsidRPr="007E5D94">
                          <w:rPr>
                            <w:rFonts w:eastAsia="Times New Roman" w:cs="Arial"/>
                            <w:b/>
                            <w:color w:val="000000"/>
                            <w:sz w:val="20"/>
                            <w:szCs w:val="20"/>
                            <w:lang w:eastAsia="en-GB"/>
                          </w:rPr>
                          <w:t>Total</w:t>
                        </w:r>
                      </w:p>
                    </w:tc>
                  </w:tr>
                  <w:tr w:rsidR="00A645E6" w:rsidRPr="00A645E6" w14:paraId="4F89845C" w14:textId="77777777" w:rsidTr="3A6DB9D9">
                    <w:tc>
                      <w:tcPr>
                        <w:tcW w:w="126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12BF3F8C" w14:textId="364B438B" w:rsidR="00A645E6" w:rsidRPr="00A645E6" w:rsidRDefault="17757172" w:rsidP="3A6DB9D9">
                        <w:pP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3A6DB9D9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£</w:t>
                        </w:r>
                        <w:r w:rsidR="00C55FA7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4.</w:t>
                        </w:r>
                        <w:r w:rsidR="00164E9A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25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F124322" w14:textId="3293C9E7" w:rsidR="00A645E6" w:rsidRPr="00A645E6" w:rsidRDefault="00164E9A" w:rsidP="3A6DB9D9">
                        <w:pP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  <w:t>4</w:t>
                        </w:r>
                        <w:r w:rsidR="00C55FA7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  <w:t>,</w:t>
                        </w:r>
                        <w: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  <w:t>000</w:t>
                        </w:r>
                      </w:p>
                    </w:tc>
                    <w:tc>
                      <w:tcPr>
                        <w:tcW w:w="126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473FCA4E" w14:textId="7FE21E4C" w:rsidR="00A645E6" w:rsidRPr="00A645E6" w:rsidRDefault="00F01B0F" w:rsidP="3A6DB9D9">
                        <w:pPr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GB"/>
                          </w:rPr>
                        </w:pPr>
                        <w:r w:rsidRPr="3A6DB9D9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£</w:t>
                        </w:r>
                        <w:r w:rsidR="00164E9A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17,000</w:t>
                        </w:r>
                        <w:r w:rsidR="00C00868">
                          <w:rPr>
                            <w:rFonts w:eastAsia="Times New Roman" w:cs="Arial"/>
                            <w:color w:val="000000" w:themeColor="text1"/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</w:p>
                    </w:tc>
                  </w:tr>
                </w:tbl>
                <w:p w14:paraId="68FA2DFE" w14:textId="77777777" w:rsidR="00A645E6" w:rsidRPr="00A645E6" w:rsidRDefault="00A645E6" w:rsidP="00E6428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  </w:t>
                  </w:r>
                </w:p>
              </w:tc>
            </w:tr>
            <w:tr w:rsidR="00A645E6" w:rsidRPr="00A645E6" w14:paraId="076F85E8" w14:textId="77777777" w:rsidTr="3A6DB9D9">
              <w:tc>
                <w:tcPr>
                  <w:tcW w:w="3607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14:paraId="5528BE07" w14:textId="77777777" w:rsidR="00A645E6" w:rsidRPr="00A645E6" w:rsidRDefault="00A645E6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Date of Transaction</w:t>
                  </w:r>
                </w:p>
              </w:tc>
              <w:tc>
                <w:tcPr>
                  <w:tcW w:w="4466" w:type="dxa"/>
                  <w:tcBorders>
                    <w:top w:val="single" w:sz="2" w:space="0" w:color="auto"/>
                    <w:left w:val="single" w:sz="18" w:space="0" w:color="auto"/>
                    <w:bottom w:val="single" w:sz="2" w:space="0" w:color="auto"/>
                    <w:right w:val="single" w:sz="18" w:space="0" w:color="auto"/>
                  </w:tcBorders>
                  <w:hideMark/>
                </w:tcPr>
                <w:p w14:paraId="0D650CD6" w14:textId="3A29F3EF" w:rsidR="00A645E6" w:rsidRPr="00A645E6" w:rsidRDefault="00C00868" w:rsidP="3A6DB9D9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06</w:t>
                  </w:r>
                  <w:r w:rsidR="000C474C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 xml:space="preserve"> March</w:t>
                  </w:r>
                  <w:r w:rsidR="002F391A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 xml:space="preserve"> 20</w:t>
                  </w:r>
                  <w:r w:rsidR="00F37FE8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2</w:t>
                  </w: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</w:tr>
            <w:tr w:rsidR="0079468F" w:rsidRPr="00A645E6" w14:paraId="2620FF8C" w14:textId="77777777" w:rsidTr="3A6DB9D9">
              <w:trPr>
                <w:trHeight w:val="235"/>
              </w:trPr>
              <w:tc>
                <w:tcPr>
                  <w:tcW w:w="3607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57425952" w14:textId="77777777" w:rsidR="0079468F" w:rsidRPr="00A645E6" w:rsidRDefault="0079468F" w:rsidP="00A645E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A645E6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Place of Transaction</w:t>
                  </w:r>
                </w:p>
              </w:tc>
              <w:tc>
                <w:tcPr>
                  <w:tcW w:w="4466" w:type="dxa"/>
                  <w:tcBorders>
                    <w:top w:val="single" w:sz="2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hideMark/>
                </w:tcPr>
                <w:p w14:paraId="1AC90312" w14:textId="54FB7860" w:rsidR="0079468F" w:rsidRPr="00383E52" w:rsidRDefault="00383E52" w:rsidP="00A645E6">
                  <w:pP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383E52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n-GB"/>
                    </w:rPr>
                    <w:t>Ravenscroft</w:t>
                  </w:r>
                </w:p>
              </w:tc>
            </w:tr>
          </w:tbl>
          <w:p w14:paraId="4F8F56C0" w14:textId="77777777" w:rsidR="00A645E6" w:rsidRPr="00A645E6" w:rsidRDefault="00A645E6" w:rsidP="00A645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645E6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DEEC669" w14:textId="77777777" w:rsidR="00F44CA0" w:rsidRPr="00F44CA0" w:rsidRDefault="00F44CA0" w:rsidP="000F1241">
      <w:pPr>
        <w:spacing w:before="100" w:beforeAutospacing="1" w:after="100" w:afterAutospacing="1"/>
        <w:ind w:left="720" w:hanging="720"/>
        <w:rPr>
          <w:rFonts w:cs="Arial"/>
          <w:sz w:val="20"/>
          <w:szCs w:val="20"/>
        </w:rPr>
      </w:pPr>
    </w:p>
    <w:sectPr w:rsidR="00F44CA0" w:rsidRPr="00F44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FA"/>
    <w:rsid w:val="0004002F"/>
    <w:rsid w:val="000A0C2E"/>
    <w:rsid w:val="000C474C"/>
    <w:rsid w:val="000C6E8D"/>
    <w:rsid w:val="000E012F"/>
    <w:rsid w:val="000F1241"/>
    <w:rsid w:val="000F3151"/>
    <w:rsid w:val="001106A9"/>
    <w:rsid w:val="00132590"/>
    <w:rsid w:val="00143709"/>
    <w:rsid w:val="0016133E"/>
    <w:rsid w:val="00164E9A"/>
    <w:rsid w:val="001706C4"/>
    <w:rsid w:val="00174682"/>
    <w:rsid w:val="00190F8E"/>
    <w:rsid w:val="001A0434"/>
    <w:rsid w:val="002908E9"/>
    <w:rsid w:val="002914AB"/>
    <w:rsid w:val="002B7F36"/>
    <w:rsid w:val="002F391A"/>
    <w:rsid w:val="00312659"/>
    <w:rsid w:val="00383E52"/>
    <w:rsid w:val="00385CFA"/>
    <w:rsid w:val="003B57C0"/>
    <w:rsid w:val="003C4FCB"/>
    <w:rsid w:val="003D341B"/>
    <w:rsid w:val="003F64D4"/>
    <w:rsid w:val="00450FD9"/>
    <w:rsid w:val="005D3F8A"/>
    <w:rsid w:val="006170A5"/>
    <w:rsid w:val="00675F8B"/>
    <w:rsid w:val="00706E63"/>
    <w:rsid w:val="007853CC"/>
    <w:rsid w:val="0079468F"/>
    <w:rsid w:val="007B33B4"/>
    <w:rsid w:val="007E5D94"/>
    <w:rsid w:val="007E601A"/>
    <w:rsid w:val="008830EE"/>
    <w:rsid w:val="008A765B"/>
    <w:rsid w:val="008B0B17"/>
    <w:rsid w:val="008E0BC7"/>
    <w:rsid w:val="00910BB1"/>
    <w:rsid w:val="009439F5"/>
    <w:rsid w:val="0096600B"/>
    <w:rsid w:val="009A77EF"/>
    <w:rsid w:val="009C1D3D"/>
    <w:rsid w:val="00A233AD"/>
    <w:rsid w:val="00A268A2"/>
    <w:rsid w:val="00A4514C"/>
    <w:rsid w:val="00A645E6"/>
    <w:rsid w:val="00AD5236"/>
    <w:rsid w:val="00AE2EF9"/>
    <w:rsid w:val="00B36184"/>
    <w:rsid w:val="00B620C3"/>
    <w:rsid w:val="00B859B4"/>
    <w:rsid w:val="00BA1ED8"/>
    <w:rsid w:val="00BA4C21"/>
    <w:rsid w:val="00BA790A"/>
    <w:rsid w:val="00BC05E6"/>
    <w:rsid w:val="00C00868"/>
    <w:rsid w:val="00C4676D"/>
    <w:rsid w:val="00C50109"/>
    <w:rsid w:val="00C55FA7"/>
    <w:rsid w:val="00C630E5"/>
    <w:rsid w:val="00CB19F9"/>
    <w:rsid w:val="00CD5766"/>
    <w:rsid w:val="00CD581B"/>
    <w:rsid w:val="00D17DC4"/>
    <w:rsid w:val="00D3459A"/>
    <w:rsid w:val="00D505F3"/>
    <w:rsid w:val="00DB679E"/>
    <w:rsid w:val="00DC6762"/>
    <w:rsid w:val="00E6428B"/>
    <w:rsid w:val="00EC1C92"/>
    <w:rsid w:val="00ED2943"/>
    <w:rsid w:val="00F01B0F"/>
    <w:rsid w:val="00F1468C"/>
    <w:rsid w:val="00F34A20"/>
    <w:rsid w:val="00F37FE8"/>
    <w:rsid w:val="00F44CA0"/>
    <w:rsid w:val="00FB712A"/>
    <w:rsid w:val="00FC665F"/>
    <w:rsid w:val="02F2AD38"/>
    <w:rsid w:val="17757172"/>
    <w:rsid w:val="3A6DB9D9"/>
    <w:rsid w:val="5BFCB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F23C8"/>
  <w15:docId w15:val="{8928D4A1-B460-41CE-BD30-16098D90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rsid w:val="000A0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">
    <w:name w:val="aj"/>
    <w:basedOn w:val="DefaultParagraphFont"/>
    <w:rsid w:val="000A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9faa57-6452-4624-bdc9-5e274e906882" xsi:nil="true"/>
    <lcf76f155ced4ddcb4097134ff3c332f xmlns="b668df64-0583-45f3-a1cf-b152aee93b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16EFB4A55054BA654629F0C81603E" ma:contentTypeVersion="15" ma:contentTypeDescription="Create a new document." ma:contentTypeScope="" ma:versionID="ff249ad5272c27237f72d8f7645d62a7">
  <xsd:schema xmlns:xsd="http://www.w3.org/2001/XMLSchema" xmlns:xs="http://www.w3.org/2001/XMLSchema" xmlns:p="http://schemas.microsoft.com/office/2006/metadata/properties" xmlns:ns2="669faa57-6452-4624-bdc9-5e274e906882" xmlns:ns3="b668df64-0583-45f3-a1cf-b152aee93b51" targetNamespace="http://schemas.microsoft.com/office/2006/metadata/properties" ma:root="true" ma:fieldsID="8dcfdf54b576ea357de2b30a34f1483c" ns2:_="" ns3:_="">
    <xsd:import namespace="669faa57-6452-4624-bdc9-5e274e906882"/>
    <xsd:import namespace="b668df64-0583-45f3-a1cf-b152aee93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faa57-6452-4624-bdc9-5e274e906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ec0e661-9fee-4463-bd23-0a7006831d8f}" ma:internalName="TaxCatchAll" ma:showField="CatchAllData" ma:web="669faa57-6452-4624-bdc9-5e274e906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8df64-0583-45f3-a1cf-b152aee93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26181d-148a-48bf-b178-67f6b73bb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A5BAA-CE73-4F75-9E29-71F1B0D57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9DC47-3433-4827-B932-CF9677CA1D59}">
  <ds:schemaRefs>
    <ds:schemaRef ds:uri="http://schemas.microsoft.com/office/2006/metadata/properties"/>
    <ds:schemaRef ds:uri="http://schemas.microsoft.com/office/infopath/2007/PartnerControls"/>
    <ds:schemaRef ds:uri="669faa57-6452-4624-bdc9-5e274e906882"/>
    <ds:schemaRef ds:uri="b668df64-0583-45f3-a1cf-b152aee93b51"/>
  </ds:schemaRefs>
</ds:datastoreItem>
</file>

<file path=customXml/itemProps3.xml><?xml version="1.0" encoding="utf-8"?>
<ds:datastoreItem xmlns:ds="http://schemas.openxmlformats.org/officeDocument/2006/customXml" ds:itemID="{DC9BBF9E-5777-4D01-953E-F906FAC79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faa57-6452-4624-bdc9-5e274e906882"/>
    <ds:schemaRef ds:uri="b668df64-0583-45f3-a1cf-b152aee93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Routier</dc:creator>
  <cp:lastModifiedBy>Ana Alves</cp:lastModifiedBy>
  <cp:revision>31</cp:revision>
  <dcterms:created xsi:type="dcterms:W3CDTF">2025-03-06T10:59:00Z</dcterms:created>
  <dcterms:modified xsi:type="dcterms:W3CDTF">2025-03-06T11:15:00Z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0x0101009D216EFB4A55054BA654629F0C81603E</vt:lpwstr>
  </property>
  <property fmtid="{D5CDD505-2E9C-101B-9397-08002B2CF9AE}" pid="3" name="Order">
    <vt:r8>444000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