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52221" w14:textId="77777777" w:rsidR="00C055A5" w:rsidRDefault="00BA72A7" w:rsidP="00695CE5">
      <w:pPr>
        <w:rPr>
          <w:rFonts w:ascii="Helvetica" w:hAnsi="Helvetica" w:cs="Helvetica"/>
          <w:b/>
          <w:sz w:val="28"/>
          <w:szCs w:val="28"/>
          <w:lang w:val="en-GB"/>
        </w:rPr>
      </w:pPr>
      <w:r>
        <w:rPr>
          <w:rFonts w:ascii="Helvetica" w:hAnsi="Helvetica" w:cs="Helvetica"/>
          <w:b/>
          <w:sz w:val="28"/>
          <w:szCs w:val="28"/>
          <w:lang w:val="en-GB"/>
        </w:rPr>
        <w:t>Standard Form TR-1</w:t>
      </w:r>
    </w:p>
    <w:p w14:paraId="368B168B" w14:textId="77777777" w:rsidR="00C5065C" w:rsidRPr="00C055A5" w:rsidRDefault="00C5065C" w:rsidP="00695CE5">
      <w:pPr>
        <w:rPr>
          <w:rFonts w:ascii="Helvetica" w:hAnsi="Helvetica" w:cs="Helvetica"/>
          <w:b/>
          <w:sz w:val="28"/>
          <w:szCs w:val="28"/>
          <w:lang w:val="en-GB"/>
        </w:rPr>
      </w:pPr>
      <w:r w:rsidRPr="00C055A5">
        <w:rPr>
          <w:rFonts w:ascii="Helvetica" w:hAnsi="Helvetica" w:cs="Helvetica"/>
          <w:b/>
          <w:sz w:val="28"/>
          <w:szCs w:val="28"/>
          <w:lang w:val="en-GB"/>
        </w:rPr>
        <w:t>S</w:t>
      </w:r>
      <w:proofErr w:type="spellStart"/>
      <w:r w:rsidRPr="00C055A5">
        <w:rPr>
          <w:rFonts w:ascii="Helvetica" w:hAnsi="Helvetica" w:cs="Helvetica"/>
          <w:b/>
          <w:sz w:val="28"/>
          <w:szCs w:val="28"/>
          <w:lang w:val="en-US"/>
        </w:rPr>
        <w:t>tandard</w:t>
      </w:r>
      <w:proofErr w:type="spellEnd"/>
      <w:r w:rsidRPr="00C055A5">
        <w:rPr>
          <w:rFonts w:ascii="Helvetica" w:hAnsi="Helvetica" w:cs="Helvetica"/>
          <w:b/>
          <w:sz w:val="28"/>
          <w:szCs w:val="28"/>
          <w:lang w:val="en-US"/>
        </w:rPr>
        <w:t xml:space="preserve"> form for notification of major holdings</w:t>
      </w:r>
    </w:p>
    <w:tbl>
      <w:tblPr>
        <w:tblW w:w="10620"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14:paraId="611262A1" w14:textId="77777777" w:rsidTr="00695CE5">
        <w:trPr>
          <w:trHeight w:val="422"/>
        </w:trPr>
        <w:tc>
          <w:tcPr>
            <w:tcW w:w="10620" w:type="dxa"/>
            <w:gridSpan w:val="6"/>
            <w:vAlign w:val="center"/>
          </w:tcPr>
          <w:p w14:paraId="10ECA213" w14:textId="77777777" w:rsidR="00C5065C" w:rsidRPr="00C055A5" w:rsidRDefault="00C5065C" w:rsidP="00695CE5">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 xml:space="preserve">Central Bank of </w:t>
            </w:r>
            <w:proofErr w:type="gramStart"/>
            <w:r w:rsidR="000A44F2">
              <w:rPr>
                <w:rFonts w:ascii="Helvetica" w:hAnsi="Helvetica" w:cs="Helvetica"/>
                <w:bCs/>
                <w:lang w:val="en-GB"/>
              </w:rPr>
              <w:t>Ireland</w:t>
            </w:r>
            <w:r w:rsidRPr="00C055A5">
              <w:rPr>
                <w:rFonts w:ascii="Helvetica" w:hAnsi="Helvetica" w:cs="Helvetica"/>
                <w:bCs/>
                <w:lang w:val="en-GB"/>
              </w:rPr>
              <w:t>)</w:t>
            </w:r>
            <w:proofErr w:type="spellStart"/>
            <w:r w:rsidRPr="00C055A5">
              <w:rPr>
                <w:rFonts w:ascii="Helvetica" w:hAnsi="Helvetica" w:cs="Helvetica"/>
                <w:vertAlign w:val="superscript"/>
                <w:lang w:val="en-GB"/>
              </w:rPr>
              <w:t>i</w:t>
            </w:r>
            <w:proofErr w:type="spellEnd"/>
            <w:proofErr w:type="gramEnd"/>
          </w:p>
        </w:tc>
      </w:tr>
      <w:tr w:rsidR="00C5065C" w:rsidRPr="00C055A5" w14:paraId="607ADD80" w14:textId="77777777" w:rsidTr="00695CE5">
        <w:trPr>
          <w:trHeight w:val="325"/>
        </w:trPr>
        <w:tc>
          <w:tcPr>
            <w:tcW w:w="10620" w:type="dxa"/>
            <w:gridSpan w:val="6"/>
            <w:tcBorders>
              <w:left w:val="nil"/>
              <w:right w:val="nil"/>
            </w:tcBorders>
            <w:vAlign w:val="center"/>
          </w:tcPr>
          <w:p w14:paraId="195EAF61" w14:textId="77777777" w:rsidR="00C5065C" w:rsidRPr="00C055A5" w:rsidRDefault="00C5065C" w:rsidP="00695CE5">
            <w:pPr>
              <w:spacing w:after="0"/>
              <w:rPr>
                <w:rFonts w:ascii="Helvetica" w:hAnsi="Helvetica" w:cs="Helvetica"/>
                <w:lang w:val="en-GB"/>
              </w:rPr>
            </w:pPr>
          </w:p>
        </w:tc>
      </w:tr>
      <w:tr w:rsidR="00C5065C" w:rsidRPr="00C055A5" w14:paraId="0C255000" w14:textId="77777777" w:rsidTr="00695CE5">
        <w:trPr>
          <w:trHeight w:val="1269"/>
        </w:trPr>
        <w:tc>
          <w:tcPr>
            <w:tcW w:w="10620" w:type="dxa"/>
            <w:gridSpan w:val="6"/>
            <w:vAlign w:val="center"/>
          </w:tcPr>
          <w:p w14:paraId="6490595B" w14:textId="77777777" w:rsidR="00C5065C" w:rsidRDefault="00C5065C" w:rsidP="00695CE5">
            <w:pPr>
              <w:spacing w:after="0"/>
              <w:rPr>
                <w:rFonts w:ascii="Helvetica" w:hAnsi="Helvetica" w:cs="Helvetica"/>
                <w:vertAlign w:val="superscript"/>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p>
          <w:p w14:paraId="10C0DA71" w14:textId="77777777" w:rsidR="00772B54" w:rsidRPr="00772B54" w:rsidRDefault="00772B54" w:rsidP="00695CE5">
            <w:pPr>
              <w:spacing w:after="0"/>
              <w:rPr>
                <w:rFonts w:ascii="Helvetica" w:hAnsi="Helvetica" w:cs="Helvetica"/>
                <w:lang w:val="en-GB"/>
              </w:rPr>
            </w:pPr>
            <w:r>
              <w:rPr>
                <w:sz w:val="20"/>
              </w:rPr>
              <w:t>Smurfit Kappa Group PLC</w:t>
            </w:r>
          </w:p>
          <w:p w14:paraId="5188E77C" w14:textId="77777777" w:rsidR="00C5065C" w:rsidRPr="00C055A5" w:rsidRDefault="00772B54" w:rsidP="00695CE5">
            <w:pPr>
              <w:spacing w:after="0"/>
              <w:rPr>
                <w:rFonts w:ascii="Helvetica" w:hAnsi="Helvetica" w:cs="Helvetica"/>
                <w:lang w:val="en-GB"/>
              </w:rPr>
            </w:pPr>
            <w:r>
              <w:rPr>
                <w:sz w:val="20"/>
              </w:rPr>
              <w:t>Beech Hill, Clonskeagh, Dublin, IE-D</w:t>
            </w:r>
            <w:proofErr w:type="gramStart"/>
            <w:r>
              <w:rPr>
                <w:sz w:val="20"/>
              </w:rPr>
              <w:t>, ,</w:t>
            </w:r>
            <w:proofErr w:type="gramEnd"/>
            <w:r>
              <w:rPr>
                <w:sz w:val="20"/>
              </w:rPr>
              <w:t xml:space="preserve"> IE</w:t>
            </w:r>
          </w:p>
        </w:tc>
      </w:tr>
      <w:tr w:rsidR="00C5065C" w:rsidRPr="00C055A5" w14:paraId="54BD2B06" w14:textId="77777777" w:rsidTr="00695CE5">
        <w:trPr>
          <w:trHeight w:val="1824"/>
        </w:trPr>
        <w:tc>
          <w:tcPr>
            <w:tcW w:w="10620" w:type="dxa"/>
            <w:gridSpan w:val="6"/>
            <w:vAlign w:val="center"/>
          </w:tcPr>
          <w:p w14:paraId="0E7ABC36" w14:textId="77777777" w:rsidR="00C5065C" w:rsidRPr="00C055A5" w:rsidRDefault="00C5065C" w:rsidP="00695CE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14:paraId="15931D8A" w14:textId="07779612" w:rsidR="00C5065C" w:rsidRPr="00C055A5" w:rsidRDefault="00C5065C" w:rsidP="00695CE5">
            <w:pPr>
              <w:spacing w:after="100" w:line="240" w:lineRule="auto"/>
              <w:rPr>
                <w:rFonts w:ascii="Helvetica" w:hAnsi="Helvetica" w:cs="Helvetica"/>
                <w:lang w:val="en-GB"/>
              </w:rPr>
            </w:pPr>
            <w:proofErr w:type="gramStart"/>
            <w:r w:rsidRPr="00C055A5">
              <w:rPr>
                <w:rFonts w:ascii="Helvetica" w:hAnsi="Helvetica" w:cs="Helvetica"/>
                <w:lang w:val="en-GB"/>
              </w:rPr>
              <w:t>[ ]</w:t>
            </w:r>
            <w:proofErr w:type="gramEnd"/>
            <w:r w:rsidRPr="00C055A5">
              <w:rPr>
                <w:rFonts w:ascii="Helvetica" w:hAnsi="Helvetica" w:cs="Helvetica"/>
                <w:lang w:val="en-GB"/>
              </w:rPr>
              <w:t xml:space="preserve"> An acquisition or disposal of voting rights</w:t>
            </w:r>
          </w:p>
          <w:p w14:paraId="47E0FA45" w14:textId="77777777" w:rsidR="00C5065C" w:rsidRPr="00C055A5" w:rsidRDefault="00C5065C" w:rsidP="00695CE5">
            <w:pPr>
              <w:spacing w:after="100" w:line="240" w:lineRule="auto"/>
              <w:rPr>
                <w:rFonts w:ascii="Helvetica" w:hAnsi="Helvetica" w:cs="Helvetica"/>
                <w:lang w:val="en-GB"/>
              </w:rPr>
            </w:pPr>
            <w:r w:rsidRPr="00C055A5">
              <w:rPr>
                <w:rFonts w:ascii="Helvetica" w:hAnsi="Helvetica" w:cs="Helvetica"/>
                <w:lang w:val="en-GB"/>
              </w:rPr>
              <w:t>[</w:t>
            </w:r>
            <w:proofErr w:type="gramStart"/>
            <w:r>
              <w:rPr>
                <w:sz w:val="20"/>
              </w:rPr>
              <w:t>X</w:t>
            </w:r>
            <w:r w:rsidRPr="00C055A5">
              <w:rPr>
                <w:rFonts w:ascii="Helvetica" w:hAnsi="Helvetica" w:cs="Helvetica"/>
                <w:lang w:val="en-GB"/>
              </w:rPr>
              <w:t xml:space="preserve"> ]</w:t>
            </w:r>
            <w:proofErr w:type="gramEnd"/>
            <w:r w:rsidRPr="00C055A5">
              <w:rPr>
                <w:rFonts w:ascii="Helvetica" w:hAnsi="Helvetica" w:cs="Helvetica"/>
                <w:lang w:val="en-GB"/>
              </w:rPr>
              <w:t xml:space="preserve"> An acquisition or disposal of financial instruments</w:t>
            </w:r>
          </w:p>
          <w:p w14:paraId="1CEDF951" w14:textId="77777777" w:rsidR="00C5065C" w:rsidRPr="00C055A5" w:rsidRDefault="00C5065C" w:rsidP="00695CE5">
            <w:pPr>
              <w:spacing w:after="100" w:line="240" w:lineRule="auto"/>
              <w:rPr>
                <w:rFonts w:ascii="Helvetica" w:hAnsi="Helvetica" w:cs="Helvetica"/>
                <w:lang w:val="en-GB"/>
              </w:rPr>
            </w:pPr>
            <w:proofErr w:type="gramStart"/>
            <w:r w:rsidRPr="00C055A5">
              <w:rPr>
                <w:rFonts w:ascii="Helvetica" w:hAnsi="Helvetica" w:cs="Helvetica"/>
                <w:lang w:val="en-GB"/>
              </w:rPr>
              <w:t>[ ]</w:t>
            </w:r>
            <w:proofErr w:type="gramEnd"/>
            <w:r w:rsidRPr="00C055A5">
              <w:rPr>
                <w:rFonts w:ascii="Helvetica" w:hAnsi="Helvetica" w:cs="Helvetica"/>
                <w:lang w:val="en-GB"/>
              </w:rPr>
              <w:t xml:space="preserve"> An event changing the breakdown of voting rights</w:t>
            </w:r>
          </w:p>
          <w:p w14:paraId="70826081" w14:textId="77777777" w:rsidR="00C055A5" w:rsidRPr="00C055A5" w:rsidRDefault="00C5065C" w:rsidP="00695CE5">
            <w:pPr>
              <w:spacing w:after="0" w:line="240" w:lineRule="auto"/>
              <w:rPr>
                <w:rFonts w:ascii="Helvetica" w:hAnsi="Helvetica" w:cs="Helvetica"/>
                <w:lang w:val="en-GB"/>
              </w:rPr>
            </w:pPr>
            <w:proofErr w:type="gramStart"/>
            <w:r w:rsidRPr="00C055A5">
              <w:rPr>
                <w:rFonts w:ascii="Helvetica" w:hAnsi="Helvetica" w:cs="Helvetica"/>
                <w:lang w:val="en-GB"/>
              </w:rPr>
              <w:t>[ ]</w:t>
            </w:r>
            <w:proofErr w:type="gramEnd"/>
            <w:r w:rsidRPr="00C055A5">
              <w:rPr>
                <w:rFonts w:ascii="Helvetica" w:hAnsi="Helvetica" w:cs="Helvetica"/>
                <w:lang w:val="en-GB"/>
              </w:rPr>
              <w:t xml:space="preserve"> Other (please specify)</w:t>
            </w:r>
            <w:r w:rsidRPr="00C055A5">
              <w:rPr>
                <w:rFonts w:ascii="Helvetica" w:hAnsi="Helvetica" w:cs="Helvetica"/>
                <w:vertAlign w:val="superscript"/>
                <w:lang w:val="en-GB"/>
              </w:rPr>
              <w:t>iii</w:t>
            </w:r>
            <w:r w:rsidRPr="00C055A5">
              <w:rPr>
                <w:rFonts w:ascii="Helvetica" w:hAnsi="Helvetica" w:cs="Helvetica"/>
                <w:lang w:val="en-GB"/>
              </w:rPr>
              <w:t>:</w:t>
            </w:r>
          </w:p>
        </w:tc>
      </w:tr>
      <w:tr w:rsidR="00C5065C" w:rsidRPr="00C055A5" w14:paraId="426736BE" w14:textId="77777777" w:rsidTr="00695CE5">
        <w:trPr>
          <w:trHeight w:val="390"/>
        </w:trPr>
        <w:tc>
          <w:tcPr>
            <w:tcW w:w="10620" w:type="dxa"/>
            <w:gridSpan w:val="6"/>
            <w:tcBorders>
              <w:bottom w:val="nil"/>
            </w:tcBorders>
            <w:vAlign w:val="center"/>
          </w:tcPr>
          <w:p w14:paraId="78287040" w14:textId="77777777" w:rsidR="00C5065C" w:rsidRPr="00C055A5" w:rsidRDefault="00C5065C" w:rsidP="00695CE5">
            <w:pPr>
              <w:rPr>
                <w:rFonts w:ascii="Helvetica" w:hAnsi="Helvetica" w:cs="Helvetica"/>
                <w:lang w:val="en-GB"/>
              </w:rPr>
            </w:pPr>
            <w:r w:rsidRPr="00C055A5">
              <w:rPr>
                <w:rFonts w:ascii="Helvetica" w:hAnsi="Helvetica" w:cs="Helvetica"/>
                <w:b/>
                <w:lang w:val="en-GB"/>
              </w:rPr>
              <w:t xml:space="preserve">3. Details of person subject to the notification </w:t>
            </w:r>
            <w:proofErr w:type="spellStart"/>
            <w:proofErr w:type="gramStart"/>
            <w:r w:rsidRPr="00C055A5">
              <w:rPr>
                <w:rFonts w:ascii="Helvetica" w:hAnsi="Helvetica" w:cs="Helvetica"/>
                <w:b/>
                <w:lang w:val="en-GB"/>
              </w:rPr>
              <w:t>obligation</w:t>
            </w:r>
            <w:r w:rsidRPr="00C055A5">
              <w:rPr>
                <w:rFonts w:ascii="Helvetica" w:hAnsi="Helvetica" w:cs="Helvetica"/>
                <w:vertAlign w:val="superscript"/>
                <w:lang w:val="en-GB"/>
              </w:rPr>
              <w:t>iv</w:t>
            </w:r>
            <w:proofErr w:type="spellEnd"/>
            <w:r w:rsidRPr="00C055A5">
              <w:rPr>
                <w:rFonts w:ascii="Helvetica" w:hAnsi="Helvetica" w:cs="Helvetica"/>
                <w:lang w:val="en-GB"/>
              </w:rPr>
              <w:t xml:space="preserve"> </w:t>
            </w:r>
            <w:r w:rsidRPr="00C055A5">
              <w:rPr>
                <w:rFonts w:ascii="Helvetica" w:hAnsi="Helvetica" w:cs="Helvetica"/>
                <w:b/>
                <w:lang w:val="en-GB"/>
              </w:rPr>
              <w:t>:</w:t>
            </w:r>
            <w:proofErr w:type="gramEnd"/>
          </w:p>
        </w:tc>
      </w:tr>
      <w:tr w:rsidR="00C5065C" w:rsidRPr="00C055A5" w14:paraId="23360343" w14:textId="77777777" w:rsidTr="00695CE5">
        <w:trPr>
          <w:trHeight w:val="390"/>
        </w:trPr>
        <w:tc>
          <w:tcPr>
            <w:tcW w:w="4151" w:type="dxa"/>
            <w:gridSpan w:val="2"/>
            <w:tcBorders>
              <w:top w:val="nil"/>
            </w:tcBorders>
          </w:tcPr>
          <w:p w14:paraId="0CABFBA8" w14:textId="77777777" w:rsidR="00772B54" w:rsidRDefault="00C5065C" w:rsidP="00695CE5">
            <w:pPr>
              <w:rPr>
                <w:rFonts w:ascii="Helvetica" w:hAnsi="Helvetica" w:cs="Helvetica"/>
                <w:lang w:val="en-GB"/>
              </w:rPr>
            </w:pPr>
            <w:r w:rsidRPr="00C055A5">
              <w:rPr>
                <w:rFonts w:ascii="Helvetica" w:hAnsi="Helvetica" w:cs="Helvetica"/>
                <w:lang w:val="en-GB"/>
              </w:rPr>
              <w:t>Name:</w:t>
            </w:r>
          </w:p>
          <w:p w14:paraId="3CE20D56" w14:textId="77777777" w:rsidR="00772B54" w:rsidRPr="00C055A5" w:rsidRDefault="00772B54" w:rsidP="00695CE5">
            <w:pPr>
              <w:rPr>
                <w:rFonts w:ascii="Helvetica" w:hAnsi="Helvetica" w:cs="Helvetica"/>
                <w:lang w:val="en-GB"/>
              </w:rPr>
            </w:pPr>
            <w:r>
              <w:rPr>
                <w:sz w:val="20"/>
              </w:rPr>
              <w:t>Norges Bank</w:t>
            </w:r>
          </w:p>
        </w:tc>
        <w:tc>
          <w:tcPr>
            <w:tcW w:w="6469" w:type="dxa"/>
            <w:gridSpan w:val="4"/>
            <w:tcBorders>
              <w:top w:val="nil"/>
            </w:tcBorders>
            <w:vAlign w:val="center"/>
          </w:tcPr>
          <w:p w14:paraId="472663A6" w14:textId="77777777" w:rsidR="00C5065C" w:rsidRPr="00C055A5" w:rsidRDefault="00C5065C" w:rsidP="00695CE5">
            <w:pPr>
              <w:rPr>
                <w:rFonts w:ascii="Helvetica" w:hAnsi="Helvetica" w:cs="Helvetica"/>
                <w:lang w:val="en-GB"/>
              </w:rPr>
            </w:pPr>
            <w:r w:rsidRPr="00C055A5">
              <w:rPr>
                <w:rFonts w:ascii="Helvetica" w:hAnsi="Helvetica" w:cs="Helvetica"/>
                <w:lang w:val="en-GB"/>
              </w:rPr>
              <w:t>City and country of registered office (if applicable):</w:t>
            </w:r>
          </w:p>
          <w:p w14:paraId="26C9B51E" w14:textId="77777777" w:rsidR="00C5065C" w:rsidRPr="00C055A5" w:rsidRDefault="00772B54" w:rsidP="00695CE5">
            <w:pPr>
              <w:rPr>
                <w:rFonts w:ascii="Helvetica" w:hAnsi="Helvetica" w:cs="Helvetica"/>
                <w:lang w:val="en-GB"/>
              </w:rPr>
            </w:pPr>
            <w:r>
              <w:rPr>
                <w:sz w:val="20"/>
              </w:rPr>
              <w:t>Oslo, Norway</w:t>
            </w:r>
          </w:p>
        </w:tc>
      </w:tr>
      <w:tr w:rsidR="00C5065C" w:rsidRPr="00C055A5" w14:paraId="7FB06775" w14:textId="77777777" w:rsidTr="00695CE5">
        <w:trPr>
          <w:trHeight w:val="537"/>
        </w:trPr>
        <w:tc>
          <w:tcPr>
            <w:tcW w:w="10620" w:type="dxa"/>
            <w:gridSpan w:val="6"/>
            <w:vAlign w:val="center"/>
          </w:tcPr>
          <w:p w14:paraId="6A27E021" w14:textId="77777777" w:rsidR="00C5065C" w:rsidRPr="00C055A5" w:rsidRDefault="00C5065C" w:rsidP="00695CE5">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proofErr w:type="gramStart"/>
            <w:r w:rsidRPr="00C055A5">
              <w:rPr>
                <w:rFonts w:ascii="Helvetica" w:hAnsi="Helvetica" w:cs="Helvetica"/>
                <w:lang w:val="en-GB"/>
              </w:rPr>
              <w:t>.)</w:t>
            </w:r>
            <w:r w:rsidRPr="00C055A5">
              <w:rPr>
                <w:rFonts w:ascii="Helvetica" w:hAnsi="Helvetica" w:cs="Helvetica"/>
                <w:vertAlign w:val="superscript"/>
                <w:lang w:val="en-GB"/>
              </w:rPr>
              <w:t>v</w:t>
            </w:r>
            <w:proofErr w:type="gramEnd"/>
            <w:r w:rsidRPr="00C055A5">
              <w:rPr>
                <w:rFonts w:ascii="Helvetica" w:hAnsi="Helvetica" w:cs="Helvetica"/>
                <w:lang w:val="en-GB"/>
              </w:rPr>
              <w:t>:</w:t>
            </w:r>
          </w:p>
          <w:p w14:paraId="16CE3412" w14:textId="77777777" w:rsidR="00C5065C" w:rsidRPr="00C055A5" w:rsidRDefault="00C5065C" w:rsidP="00695CE5">
            <w:pPr>
              <w:spacing w:after="0"/>
              <w:rPr>
                <w:rFonts w:ascii="Helvetica" w:hAnsi="Helvetica" w:cs="Helvetica"/>
                <w:lang w:val="en-GB"/>
              </w:rPr>
            </w:pPr>
          </w:p>
        </w:tc>
      </w:tr>
      <w:tr w:rsidR="00C5065C" w:rsidRPr="00C055A5" w14:paraId="4FE7CD3C" w14:textId="77777777" w:rsidTr="00695CE5">
        <w:trPr>
          <w:trHeight w:val="419"/>
        </w:trPr>
        <w:tc>
          <w:tcPr>
            <w:tcW w:w="10620" w:type="dxa"/>
            <w:gridSpan w:val="6"/>
            <w:vAlign w:val="center"/>
          </w:tcPr>
          <w:p w14:paraId="2D7DFA4D" w14:textId="77777777" w:rsidR="00C055A5" w:rsidRDefault="00C5065C" w:rsidP="00695CE5">
            <w:pPr>
              <w:rPr>
                <w:rFonts w:ascii="Helvetica" w:hAnsi="Helvetica" w:cs="Helvetica"/>
                <w:b/>
                <w:lang w:val="en-GB"/>
              </w:rPr>
            </w:pPr>
            <w:r w:rsidRPr="00C055A5">
              <w:rPr>
                <w:rFonts w:ascii="Helvetica" w:hAnsi="Helvetica" w:cs="Helvetica"/>
                <w:b/>
                <w:lang w:val="en-GB"/>
              </w:rPr>
              <w:t xml:space="preserve">5.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w:t>
            </w:r>
            <w:proofErr w:type="spellEnd"/>
            <w:r w:rsidRPr="00C055A5">
              <w:rPr>
                <w:rFonts w:ascii="Helvetica" w:hAnsi="Helvetica" w:cs="Helvetica"/>
                <w:b/>
                <w:lang w:val="en-GB"/>
              </w:rPr>
              <w:t>:</w:t>
            </w:r>
          </w:p>
          <w:p w14:paraId="54F82D1E" w14:textId="77777777" w:rsidR="00BA72A7" w:rsidRPr="00C055A5" w:rsidRDefault="00772B54" w:rsidP="00695CE5">
            <w:pPr>
              <w:spacing w:after="0"/>
              <w:rPr>
                <w:rFonts w:ascii="Helvetica" w:hAnsi="Helvetica" w:cs="Helvetica"/>
                <w:lang w:val="en-GB"/>
              </w:rPr>
            </w:pPr>
            <w:r>
              <w:rPr>
                <w:sz w:val="20"/>
              </w:rPr>
              <w:t>10/04/2024</w:t>
            </w:r>
          </w:p>
        </w:tc>
      </w:tr>
      <w:tr w:rsidR="00521E70" w:rsidRPr="00C055A5" w14:paraId="7DBD56B4" w14:textId="77777777" w:rsidTr="00695CE5">
        <w:trPr>
          <w:trHeight w:val="610"/>
        </w:trPr>
        <w:tc>
          <w:tcPr>
            <w:tcW w:w="10620" w:type="dxa"/>
            <w:gridSpan w:val="6"/>
            <w:vAlign w:val="center"/>
          </w:tcPr>
          <w:p w14:paraId="0AB961DF" w14:textId="77777777" w:rsidR="00521E70" w:rsidRDefault="00521E70" w:rsidP="00695CE5">
            <w:pPr>
              <w:rPr>
                <w:rFonts w:ascii="Helvetica" w:hAnsi="Helvetica" w:cs="Helvetica"/>
                <w:b/>
                <w:lang w:val="en-GB"/>
              </w:rPr>
            </w:pPr>
            <w:r>
              <w:rPr>
                <w:rFonts w:ascii="Helvetica" w:hAnsi="Helvetica" w:cs="Helvetica"/>
                <w:b/>
                <w:lang w:val="en-GB"/>
              </w:rPr>
              <w:t>6. Date on which issuer notified:</w:t>
            </w:r>
          </w:p>
          <w:p w14:paraId="04EC7125" w14:textId="77777777" w:rsidR="00D2326B" w:rsidRPr="00C055A5" w:rsidRDefault="00D2326B" w:rsidP="00695CE5">
            <w:pPr>
              <w:spacing w:after="0"/>
              <w:rPr>
                <w:rFonts w:ascii="Helvetica" w:hAnsi="Helvetica" w:cs="Helvetica"/>
                <w:b/>
                <w:lang w:val="en-GB"/>
              </w:rPr>
            </w:pPr>
          </w:p>
        </w:tc>
      </w:tr>
      <w:tr w:rsidR="00521E70" w:rsidRPr="00C055A5" w14:paraId="1FD32C22" w14:textId="77777777" w:rsidTr="00695CE5">
        <w:trPr>
          <w:trHeight w:val="419"/>
        </w:trPr>
        <w:tc>
          <w:tcPr>
            <w:tcW w:w="10620" w:type="dxa"/>
            <w:gridSpan w:val="6"/>
            <w:vAlign w:val="center"/>
          </w:tcPr>
          <w:p w14:paraId="63B4356B" w14:textId="77777777" w:rsidR="00521E70" w:rsidRDefault="00521E70" w:rsidP="00695CE5">
            <w:pPr>
              <w:rPr>
                <w:rFonts w:ascii="Helvetica" w:hAnsi="Helvetica" w:cs="Helvetica"/>
                <w:b/>
                <w:lang w:val="en-GB"/>
              </w:rPr>
            </w:pPr>
            <w:r>
              <w:rPr>
                <w:rFonts w:ascii="Helvetica" w:hAnsi="Helvetica" w:cs="Helvetica"/>
                <w:b/>
                <w:lang w:val="en-GB"/>
              </w:rPr>
              <w:t>7. Threshold(s) that is/are crossed or reached:</w:t>
            </w:r>
          </w:p>
          <w:p w14:paraId="137237CB" w14:textId="77777777" w:rsidR="00D2326B" w:rsidRPr="001B6049" w:rsidRDefault="001B6049" w:rsidP="00695CE5">
            <w:pPr>
              <w:spacing w:after="0"/>
              <w:rPr>
                <w:rFonts w:ascii="Helvetica" w:hAnsi="Helvetica" w:cs="Helvetica"/>
                <w:lang w:val="en-GB"/>
              </w:rPr>
            </w:pPr>
            <w:r>
              <w:rPr>
                <w:sz w:val="20"/>
              </w:rPr>
              <w:t>4%</w:t>
            </w:r>
          </w:p>
        </w:tc>
      </w:tr>
      <w:tr w:rsidR="00C5065C" w:rsidRPr="00C055A5" w14:paraId="4E34147F" w14:textId="77777777" w:rsidTr="00695CE5">
        <w:trPr>
          <w:trHeight w:val="555"/>
        </w:trPr>
        <w:tc>
          <w:tcPr>
            <w:tcW w:w="10620" w:type="dxa"/>
            <w:gridSpan w:val="6"/>
            <w:vAlign w:val="center"/>
          </w:tcPr>
          <w:p w14:paraId="0350CF79" w14:textId="77777777" w:rsidR="00C5065C" w:rsidRPr="00C055A5" w:rsidRDefault="00521E70" w:rsidP="00695CE5">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14:paraId="465C2A62" w14:textId="77777777" w:rsidTr="00695CE5">
        <w:trPr>
          <w:trHeight w:val="555"/>
        </w:trPr>
        <w:tc>
          <w:tcPr>
            <w:tcW w:w="2124" w:type="dxa"/>
            <w:vAlign w:val="center"/>
          </w:tcPr>
          <w:p w14:paraId="3F03272D" w14:textId="77777777" w:rsidR="00C5065C" w:rsidRPr="00C055A5" w:rsidRDefault="00C5065C" w:rsidP="00695CE5">
            <w:pPr>
              <w:rPr>
                <w:rFonts w:ascii="Helvetica" w:hAnsi="Helvetica" w:cs="Helvetica"/>
                <w:lang w:val="en-GB"/>
              </w:rPr>
            </w:pPr>
          </w:p>
        </w:tc>
        <w:tc>
          <w:tcPr>
            <w:tcW w:w="2124" w:type="dxa"/>
            <w:gridSpan w:val="2"/>
            <w:vAlign w:val="center"/>
          </w:tcPr>
          <w:p w14:paraId="7702CE6C" w14:textId="77777777" w:rsidR="00C5065C" w:rsidRPr="008F18BE" w:rsidRDefault="00C5065C" w:rsidP="00695CE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14:paraId="41B606B6" w14:textId="77777777" w:rsidR="00C5065C" w:rsidRPr="008F18BE" w:rsidRDefault="00C5065C" w:rsidP="00695CE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14:paraId="7F2C4928" w14:textId="77777777" w:rsidR="00C5065C" w:rsidRPr="008F18BE" w:rsidRDefault="00C5065C" w:rsidP="00695CE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14:paraId="60FF89F3" w14:textId="77777777" w:rsidR="00C5065C" w:rsidRPr="008F18BE" w:rsidRDefault="00C5065C" w:rsidP="00695CE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Total number of voting rights of </w:t>
            </w:r>
            <w:proofErr w:type="spellStart"/>
            <w:r w:rsidRPr="008F18BE">
              <w:rPr>
                <w:rFonts w:ascii="Helvetica" w:hAnsi="Helvetica" w:cs="Helvetica"/>
                <w:sz w:val="20"/>
                <w:szCs w:val="20"/>
                <w:lang w:val="en-GB"/>
              </w:rPr>
              <w:t>issuer</w:t>
            </w:r>
            <w:r w:rsidRPr="008F18BE">
              <w:rPr>
                <w:rFonts w:ascii="Helvetica" w:hAnsi="Helvetica" w:cs="Helvetica"/>
                <w:sz w:val="20"/>
                <w:szCs w:val="20"/>
                <w:vertAlign w:val="superscript"/>
                <w:lang w:val="en-GB"/>
              </w:rPr>
              <w:t>vii</w:t>
            </w:r>
            <w:proofErr w:type="spellEnd"/>
          </w:p>
        </w:tc>
      </w:tr>
      <w:tr w:rsidR="00772B54" w:rsidRPr="00C055A5" w14:paraId="6ECB90C0" w14:textId="77777777" w:rsidTr="00695CE5">
        <w:trPr>
          <w:trHeight w:val="828"/>
        </w:trPr>
        <w:tc>
          <w:tcPr>
            <w:tcW w:w="2124" w:type="dxa"/>
            <w:vAlign w:val="center"/>
          </w:tcPr>
          <w:p w14:paraId="58D2DC26" w14:textId="77777777" w:rsidR="00772B54" w:rsidRPr="008F18BE" w:rsidRDefault="00772B54" w:rsidP="00695CE5">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14:paraId="2C5482E2" w14:textId="7BBDE3E9" w:rsidR="00772B54" w:rsidRPr="00B30EB7" w:rsidRDefault="00772B54" w:rsidP="00695CE5">
            <w:pPr>
              <w:rPr>
                <w:rFonts w:ascii="Arial" w:hAnsi="Arial" w:cs="Arial"/>
              </w:rPr>
            </w:pPr>
            <w:r>
              <w:rPr>
                <w:sz w:val="20"/>
              </w:rPr>
              <w:t>2.7</w:t>
            </w:r>
            <w:r w:rsidR="00F07A27">
              <w:rPr>
                <w:sz w:val="20"/>
              </w:rPr>
              <w:t>7</w:t>
            </w:r>
            <w:r>
              <w:rPr>
                <w:sz w:val="20"/>
              </w:rPr>
              <w:t>%</w:t>
            </w:r>
          </w:p>
        </w:tc>
        <w:tc>
          <w:tcPr>
            <w:tcW w:w="2313" w:type="dxa"/>
            <w:vAlign w:val="center"/>
          </w:tcPr>
          <w:p w14:paraId="412DF337" w14:textId="1E154CD0" w:rsidR="00772B54" w:rsidRPr="00B30EB7" w:rsidRDefault="00772B54" w:rsidP="00695CE5">
            <w:pPr>
              <w:rPr>
                <w:rFonts w:ascii="Arial" w:hAnsi="Arial" w:cs="Arial"/>
              </w:rPr>
            </w:pPr>
            <w:r>
              <w:rPr>
                <w:sz w:val="20"/>
              </w:rPr>
              <w:t>3.88%</w:t>
            </w:r>
          </w:p>
        </w:tc>
        <w:tc>
          <w:tcPr>
            <w:tcW w:w="2126" w:type="dxa"/>
            <w:vAlign w:val="center"/>
          </w:tcPr>
          <w:p w14:paraId="1AD85A07" w14:textId="77777777" w:rsidR="00772B54" w:rsidRPr="00B30EB7" w:rsidRDefault="00772B54" w:rsidP="00695CE5">
            <w:pPr>
              <w:rPr>
                <w:rFonts w:ascii="Arial" w:hAnsi="Arial" w:cs="Arial"/>
              </w:rPr>
            </w:pPr>
            <w:r>
              <w:rPr>
                <w:sz w:val="20"/>
              </w:rPr>
              <w:t>6.65%</w:t>
            </w:r>
          </w:p>
        </w:tc>
        <w:tc>
          <w:tcPr>
            <w:tcW w:w="1933" w:type="dxa"/>
            <w:vAlign w:val="center"/>
          </w:tcPr>
          <w:p w14:paraId="7902783C" w14:textId="77777777" w:rsidR="00772B54" w:rsidRPr="00C055A5" w:rsidRDefault="00772B54" w:rsidP="00695CE5">
            <w:pPr>
              <w:rPr>
                <w:rFonts w:ascii="Helvetica" w:hAnsi="Helvetica" w:cs="Helvetica"/>
                <w:lang w:val="en-GB"/>
              </w:rPr>
            </w:pPr>
            <w:r>
              <w:rPr>
                <w:sz w:val="20"/>
              </w:rPr>
              <w:t>261,094,836.00</w:t>
            </w:r>
          </w:p>
        </w:tc>
      </w:tr>
      <w:tr w:rsidR="00772B54" w:rsidRPr="00C055A5" w14:paraId="7CEF3DB5" w14:textId="77777777" w:rsidTr="00695CE5">
        <w:trPr>
          <w:trHeight w:val="555"/>
        </w:trPr>
        <w:tc>
          <w:tcPr>
            <w:tcW w:w="2124" w:type="dxa"/>
            <w:vAlign w:val="center"/>
          </w:tcPr>
          <w:p w14:paraId="127D18CD" w14:textId="77777777" w:rsidR="00772B54" w:rsidRPr="008F18BE" w:rsidRDefault="00772B54" w:rsidP="00695CE5">
            <w:pPr>
              <w:spacing w:line="240" w:lineRule="auto"/>
              <w:rPr>
                <w:rFonts w:ascii="Helvetica" w:hAnsi="Helvetica" w:cs="Helvetica"/>
                <w:sz w:val="20"/>
                <w:szCs w:val="20"/>
                <w:lang w:val="en-GB"/>
              </w:rPr>
            </w:pPr>
            <w:r w:rsidRPr="008F18BE">
              <w:rPr>
                <w:rFonts w:ascii="Helvetica" w:hAnsi="Helvetica" w:cs="Helvetica"/>
                <w:sz w:val="20"/>
                <w:szCs w:val="20"/>
                <w:lang w:val="en-GB"/>
              </w:rPr>
              <w:t>Position of previous notification (if applicable)</w:t>
            </w:r>
          </w:p>
        </w:tc>
        <w:tc>
          <w:tcPr>
            <w:tcW w:w="2124" w:type="dxa"/>
            <w:gridSpan w:val="2"/>
            <w:vAlign w:val="center"/>
          </w:tcPr>
          <w:p w14:paraId="642D3E79" w14:textId="767A7D08" w:rsidR="00772B54" w:rsidRPr="00B30EB7" w:rsidRDefault="00772B54" w:rsidP="00695CE5">
            <w:pPr>
              <w:rPr>
                <w:rFonts w:ascii="Arial" w:hAnsi="Arial" w:cs="Arial"/>
              </w:rPr>
            </w:pPr>
            <w:r>
              <w:rPr>
                <w:sz w:val="20"/>
              </w:rPr>
              <w:t>2.</w:t>
            </w:r>
            <w:r w:rsidR="00E04349">
              <w:rPr>
                <w:sz w:val="20"/>
              </w:rPr>
              <w:t>10</w:t>
            </w:r>
            <w:r>
              <w:rPr>
                <w:sz w:val="20"/>
              </w:rPr>
              <w:t>%</w:t>
            </w:r>
          </w:p>
        </w:tc>
        <w:tc>
          <w:tcPr>
            <w:tcW w:w="2313" w:type="dxa"/>
            <w:vAlign w:val="center"/>
          </w:tcPr>
          <w:p w14:paraId="36C2852B" w14:textId="786D2439" w:rsidR="00772B54" w:rsidRPr="00B30EB7" w:rsidRDefault="00772B54" w:rsidP="00695CE5">
            <w:pPr>
              <w:rPr>
                <w:rFonts w:ascii="Arial" w:hAnsi="Arial" w:cs="Arial"/>
              </w:rPr>
            </w:pPr>
            <w:r>
              <w:rPr>
                <w:sz w:val="20"/>
              </w:rPr>
              <w:t>4.57%</w:t>
            </w:r>
          </w:p>
        </w:tc>
        <w:tc>
          <w:tcPr>
            <w:tcW w:w="2126" w:type="dxa"/>
            <w:vAlign w:val="center"/>
          </w:tcPr>
          <w:p w14:paraId="5F7B9AF6" w14:textId="08024817" w:rsidR="00772B54" w:rsidRPr="00B30EB7" w:rsidRDefault="00772B54" w:rsidP="00695CE5">
            <w:pPr>
              <w:rPr>
                <w:rFonts w:ascii="Arial" w:hAnsi="Arial" w:cs="Arial"/>
              </w:rPr>
            </w:pPr>
            <w:r>
              <w:rPr>
                <w:sz w:val="20"/>
              </w:rPr>
              <w:t>6.6</w:t>
            </w:r>
            <w:r w:rsidR="008521F5">
              <w:rPr>
                <w:sz w:val="20"/>
              </w:rPr>
              <w:t>7</w:t>
            </w:r>
            <w:r>
              <w:rPr>
                <w:sz w:val="20"/>
              </w:rPr>
              <w:t>%</w:t>
            </w:r>
          </w:p>
        </w:tc>
        <w:tc>
          <w:tcPr>
            <w:tcW w:w="1933" w:type="dxa"/>
            <w:shd w:val="thinDiagStripe" w:color="auto" w:fill="auto"/>
            <w:vAlign w:val="center"/>
          </w:tcPr>
          <w:p w14:paraId="23F4AF21" w14:textId="77777777" w:rsidR="00772B54" w:rsidRPr="00C055A5" w:rsidRDefault="00772B54" w:rsidP="00695CE5">
            <w:pPr>
              <w:rPr>
                <w:rFonts w:ascii="Helvetica" w:hAnsi="Helvetica" w:cs="Helvetica"/>
                <w:lang w:val="en-GB"/>
              </w:rPr>
            </w:pPr>
          </w:p>
        </w:tc>
      </w:tr>
    </w:tbl>
    <w:p w14:paraId="011F35DB" w14:textId="77777777" w:rsidR="007C162B" w:rsidRDefault="007C162B" w:rsidP="00695CE5">
      <w:pPr>
        <w:ind w:left="709"/>
        <w:rPr>
          <w:rFonts w:ascii="Helvetica" w:hAnsi="Helvetica" w:cs="Helvetica"/>
        </w:rPr>
      </w:pPr>
    </w:p>
    <w:p w14:paraId="2561B1A8" w14:textId="77777777" w:rsidR="00550BD9" w:rsidRDefault="00550BD9" w:rsidP="00695CE5">
      <w:pPr>
        <w:ind w:left="709"/>
        <w:rPr>
          <w:rFonts w:ascii="Helvetica" w:hAnsi="Helvetica" w:cs="Helvetica"/>
        </w:rPr>
      </w:pPr>
    </w:p>
    <w:tbl>
      <w:tblPr>
        <w:tblStyle w:val="TableGrid"/>
        <w:tblW w:w="5000" w:type="auto"/>
        <w:tblLook w:val="04A0" w:firstRow="1" w:lastRow="0" w:firstColumn="1" w:lastColumn="0" w:noHBand="0" w:noVBand="1"/>
      </w:tblPr>
      <w:tblGrid>
        <w:gridCol w:w="2122"/>
        <w:gridCol w:w="1838"/>
        <w:gridCol w:w="1976"/>
        <w:gridCol w:w="2115"/>
        <w:gridCol w:w="2257"/>
      </w:tblGrid>
      <w:tr w:rsidR="00916297" w14:paraId="21B4382F" w14:textId="77777777">
        <w:tc>
          <w:tcPr>
            <w:tcW w:w="10348" w:type="dxa"/>
            <w:gridSpan w:val="5"/>
          </w:tcPr>
          <w:p w14:paraId="2FE93C1F" w14:textId="77777777" w:rsidR="0033402F" w:rsidRDefault="0033402F" w:rsidP="00695CE5">
            <w:r w:rsidRPr="00F26D04">
              <w:rPr>
                <w:rFonts w:ascii="Helvetica" w:hAnsi="Helvetica" w:cs="Helvetica"/>
                <w:b/>
                <w:lang w:val="en-GB"/>
              </w:rPr>
              <w:lastRenderedPageBreak/>
              <w:t>9.</w:t>
            </w:r>
            <w:r w:rsidRPr="00C055A5">
              <w:rPr>
                <w:rFonts w:ascii="Helvetica" w:hAnsi="Helvetica" w:cs="Helvetica"/>
                <w:b/>
                <w:lang w:val="en-GB"/>
              </w:rPr>
              <w:t xml:space="preserve"> Notified details of the resulting situation on the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viii</w:t>
            </w:r>
            <w:proofErr w:type="spellEnd"/>
            <w:r w:rsidRPr="00C055A5">
              <w:rPr>
                <w:rFonts w:ascii="Helvetica" w:hAnsi="Helvetica" w:cs="Helvetica"/>
                <w:b/>
                <w:lang w:val="en-GB"/>
              </w:rPr>
              <w:t>:</w:t>
            </w:r>
          </w:p>
        </w:tc>
      </w:tr>
      <w:tr w:rsidR="00916297" w14:paraId="2DC844E6" w14:textId="77777777">
        <w:tc>
          <w:tcPr>
            <w:tcW w:w="10348" w:type="dxa"/>
            <w:gridSpan w:val="5"/>
          </w:tcPr>
          <w:p w14:paraId="19DC26C6" w14:textId="77777777" w:rsidR="0033402F" w:rsidRDefault="0033402F" w:rsidP="00695CE5">
            <w:r w:rsidRPr="00C055A5">
              <w:rPr>
                <w:rFonts w:ascii="Helvetica" w:hAnsi="Helvetica" w:cs="Helvetica"/>
                <w:b/>
                <w:lang w:val="en-GB"/>
              </w:rPr>
              <w:t>A: Voting rights attached to shares</w:t>
            </w:r>
          </w:p>
        </w:tc>
      </w:tr>
      <w:tr w:rsidR="00916297" w14:paraId="3F27C021" w14:textId="77777777">
        <w:tc>
          <w:tcPr>
            <w:tcW w:w="2127" w:type="dxa"/>
            <w:vMerge w:val="restart"/>
          </w:tcPr>
          <w:p w14:paraId="7707E7E8" w14:textId="77777777" w:rsidR="0033402F" w:rsidRPr="00C055A5" w:rsidRDefault="0033402F" w:rsidP="00695CE5">
            <w:pPr>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14:paraId="0558A842" w14:textId="77777777" w:rsidR="0033402F" w:rsidRDefault="0033402F" w:rsidP="00695CE5">
            <w:r w:rsidRPr="00C055A5">
              <w:rPr>
                <w:rFonts w:ascii="Helvetica" w:hAnsi="Helvetica" w:cs="Helvetica"/>
                <w:lang w:val="en-GB"/>
              </w:rPr>
              <w:t>ISIN code (if possible)</w:t>
            </w:r>
          </w:p>
        </w:tc>
        <w:tc>
          <w:tcPr>
            <w:tcW w:w="3827" w:type="dxa"/>
            <w:gridSpan w:val="2"/>
            <w:vAlign w:val="center"/>
          </w:tcPr>
          <w:p w14:paraId="353B9650" w14:textId="77777777" w:rsidR="0033402F" w:rsidRPr="00C055A5" w:rsidRDefault="0033402F" w:rsidP="00695CE5">
            <w:pPr>
              <w:rPr>
                <w:rFonts w:ascii="Helvetica" w:hAnsi="Helvetica" w:cs="Helvetica"/>
                <w:b/>
                <w:sz w:val="20"/>
                <w:szCs w:val="20"/>
                <w:lang w:val="en-GB"/>
              </w:rPr>
            </w:pPr>
            <w:r w:rsidRPr="00C055A5">
              <w:rPr>
                <w:rFonts w:ascii="Helvetica" w:hAnsi="Helvetica" w:cs="Helvetica"/>
                <w:b/>
                <w:sz w:val="20"/>
                <w:szCs w:val="20"/>
                <w:lang w:val="en-GB"/>
              </w:rPr>
              <w:t xml:space="preserve">Number of voting </w:t>
            </w:r>
            <w:proofErr w:type="spellStart"/>
            <w:r w:rsidRPr="00C055A5">
              <w:rPr>
                <w:rFonts w:ascii="Helvetica" w:hAnsi="Helvetica" w:cs="Helvetica"/>
                <w:b/>
                <w:sz w:val="20"/>
                <w:szCs w:val="20"/>
                <w:lang w:val="en-GB"/>
              </w:rPr>
              <w:t>rights</w:t>
            </w:r>
            <w:r w:rsidRPr="00C055A5">
              <w:rPr>
                <w:rFonts w:ascii="Helvetica" w:hAnsi="Helvetica" w:cs="Helvetica"/>
                <w:sz w:val="20"/>
                <w:szCs w:val="20"/>
                <w:vertAlign w:val="superscript"/>
                <w:lang w:val="en-GB"/>
              </w:rPr>
              <w:t>ix</w:t>
            </w:r>
            <w:proofErr w:type="spellEnd"/>
          </w:p>
        </w:tc>
        <w:tc>
          <w:tcPr>
            <w:tcW w:w="4394" w:type="dxa"/>
            <w:gridSpan w:val="2"/>
          </w:tcPr>
          <w:p w14:paraId="4A024697" w14:textId="77777777" w:rsidR="008D0BC5" w:rsidRDefault="008D0BC5" w:rsidP="00695CE5">
            <w:pPr>
              <w:rPr>
                <w:rFonts w:ascii="Helvetica" w:hAnsi="Helvetica" w:cs="Helvetica"/>
                <w:b/>
                <w:sz w:val="20"/>
                <w:szCs w:val="20"/>
                <w:lang w:val="en-GB"/>
              </w:rPr>
            </w:pPr>
          </w:p>
          <w:p w14:paraId="545AEC4A" w14:textId="77777777" w:rsidR="0033402F" w:rsidRDefault="0033402F" w:rsidP="00695CE5">
            <w:r w:rsidRPr="00C055A5">
              <w:rPr>
                <w:rFonts w:ascii="Helvetica" w:hAnsi="Helvetica" w:cs="Helvetica"/>
                <w:b/>
                <w:sz w:val="20"/>
                <w:szCs w:val="20"/>
                <w:lang w:val="en-GB"/>
              </w:rPr>
              <w:t>% of voting rights</w:t>
            </w:r>
          </w:p>
        </w:tc>
      </w:tr>
      <w:tr w:rsidR="00916297" w14:paraId="77FCE970" w14:textId="77777777">
        <w:tc>
          <w:tcPr>
            <w:tcW w:w="2127" w:type="dxa"/>
            <w:vMerge/>
          </w:tcPr>
          <w:p w14:paraId="73028561" w14:textId="77777777" w:rsidR="0033402F" w:rsidRDefault="0033402F" w:rsidP="00695CE5"/>
        </w:tc>
        <w:tc>
          <w:tcPr>
            <w:tcW w:w="1843" w:type="dxa"/>
          </w:tcPr>
          <w:p w14:paraId="42C3E0CF" w14:textId="77777777" w:rsidR="0033402F" w:rsidRDefault="0033402F" w:rsidP="00695CE5">
            <w:pPr>
              <w:rPr>
                <w:rFonts w:ascii="Helvetica" w:hAnsi="Helvetica" w:cs="Helvetica"/>
                <w:b/>
                <w:sz w:val="20"/>
                <w:szCs w:val="20"/>
                <w:lang w:val="en-GB"/>
              </w:rPr>
            </w:pPr>
          </w:p>
          <w:p w14:paraId="6F9447BA" w14:textId="77777777" w:rsidR="0033402F" w:rsidRPr="00006813" w:rsidRDefault="0033402F" w:rsidP="00695CE5">
            <w:pPr>
              <w:rPr>
                <w:rFonts w:ascii="Helvetica" w:hAnsi="Helvetica" w:cs="Helvetica"/>
                <w:b/>
                <w:sz w:val="20"/>
                <w:szCs w:val="20"/>
                <w:lang w:val="en-GB"/>
              </w:rPr>
            </w:pPr>
            <w:r w:rsidRPr="00006813">
              <w:rPr>
                <w:rFonts w:ascii="Helvetica" w:hAnsi="Helvetica" w:cs="Helvetica"/>
                <w:b/>
                <w:sz w:val="20"/>
                <w:szCs w:val="20"/>
                <w:lang w:val="en-GB"/>
              </w:rPr>
              <w:t>Direct</w:t>
            </w:r>
          </w:p>
          <w:p w14:paraId="2690A54E" w14:textId="77777777" w:rsidR="0033402F" w:rsidRPr="000A44F2" w:rsidRDefault="0033402F" w:rsidP="00695CE5">
            <w:pPr>
              <w:rPr>
                <w:rFonts w:ascii="Helvetica" w:hAnsi="Helvetica" w:cs="Helvetica"/>
                <w:sz w:val="16"/>
                <w:szCs w:val="16"/>
                <w:lang w:val="en-GB"/>
              </w:rPr>
            </w:pPr>
          </w:p>
        </w:tc>
        <w:tc>
          <w:tcPr>
            <w:tcW w:w="1984" w:type="dxa"/>
          </w:tcPr>
          <w:p w14:paraId="16226932" w14:textId="77777777" w:rsidR="0033402F" w:rsidRDefault="0033402F" w:rsidP="00695CE5">
            <w:pPr>
              <w:rPr>
                <w:rFonts w:ascii="Helvetica" w:hAnsi="Helvetica" w:cs="Helvetica"/>
                <w:b/>
                <w:sz w:val="20"/>
                <w:szCs w:val="20"/>
                <w:lang w:val="en-GB"/>
              </w:rPr>
            </w:pPr>
          </w:p>
          <w:p w14:paraId="412A5E0F" w14:textId="77777777" w:rsidR="0033402F" w:rsidRPr="00006813" w:rsidRDefault="0033402F" w:rsidP="00695CE5">
            <w:pPr>
              <w:rPr>
                <w:rFonts w:ascii="Helvetica" w:hAnsi="Helvetica" w:cs="Helvetica"/>
                <w:sz w:val="20"/>
                <w:szCs w:val="20"/>
                <w:lang w:val="en-GB"/>
              </w:rPr>
            </w:pPr>
            <w:r w:rsidRPr="00006813">
              <w:rPr>
                <w:rFonts w:ascii="Helvetica" w:hAnsi="Helvetica" w:cs="Helvetica"/>
                <w:b/>
                <w:sz w:val="20"/>
                <w:szCs w:val="20"/>
                <w:lang w:val="en-GB"/>
              </w:rPr>
              <w:t>Indirect</w:t>
            </w:r>
          </w:p>
          <w:p w14:paraId="11673673" w14:textId="77777777" w:rsidR="0033402F" w:rsidRPr="000A44F2" w:rsidRDefault="0033402F" w:rsidP="00695CE5">
            <w:pPr>
              <w:rPr>
                <w:rFonts w:ascii="Helvetica" w:hAnsi="Helvetica" w:cs="Helvetica"/>
                <w:b/>
                <w:sz w:val="16"/>
                <w:szCs w:val="16"/>
                <w:lang w:val="en-GB"/>
              </w:rPr>
            </w:pPr>
          </w:p>
        </w:tc>
        <w:tc>
          <w:tcPr>
            <w:tcW w:w="2126" w:type="dxa"/>
          </w:tcPr>
          <w:p w14:paraId="3FA09AD1" w14:textId="77777777" w:rsidR="0033402F" w:rsidRDefault="0033402F" w:rsidP="00695CE5">
            <w:pPr>
              <w:rPr>
                <w:rFonts w:ascii="Helvetica" w:hAnsi="Helvetica" w:cs="Helvetica"/>
                <w:b/>
                <w:sz w:val="20"/>
                <w:szCs w:val="20"/>
                <w:lang w:val="en-GB"/>
              </w:rPr>
            </w:pPr>
          </w:p>
          <w:p w14:paraId="0F6010E1" w14:textId="77777777" w:rsidR="0033402F" w:rsidRPr="00006813" w:rsidRDefault="0033402F" w:rsidP="00695CE5">
            <w:pPr>
              <w:rPr>
                <w:rFonts w:ascii="Helvetica" w:hAnsi="Helvetica" w:cs="Helvetica"/>
                <w:b/>
                <w:sz w:val="20"/>
                <w:szCs w:val="20"/>
                <w:lang w:val="en-GB"/>
              </w:rPr>
            </w:pPr>
            <w:r w:rsidRPr="00006813">
              <w:rPr>
                <w:rFonts w:ascii="Helvetica" w:hAnsi="Helvetica" w:cs="Helvetica"/>
                <w:b/>
                <w:sz w:val="20"/>
                <w:szCs w:val="20"/>
                <w:lang w:val="en-GB"/>
              </w:rPr>
              <w:t>Direct</w:t>
            </w:r>
          </w:p>
          <w:p w14:paraId="7374501E" w14:textId="77777777" w:rsidR="0033402F" w:rsidRPr="000A44F2" w:rsidRDefault="0033402F" w:rsidP="00695CE5">
            <w:pPr>
              <w:rPr>
                <w:rFonts w:ascii="Helvetica" w:hAnsi="Helvetica" w:cs="Helvetica"/>
                <w:b/>
                <w:sz w:val="16"/>
                <w:szCs w:val="16"/>
                <w:lang w:val="en-GB"/>
              </w:rPr>
            </w:pPr>
          </w:p>
        </w:tc>
        <w:tc>
          <w:tcPr>
            <w:tcW w:w="2268" w:type="dxa"/>
          </w:tcPr>
          <w:p w14:paraId="50327A92" w14:textId="77777777" w:rsidR="0033402F" w:rsidRDefault="0033402F" w:rsidP="00695CE5">
            <w:pPr>
              <w:rPr>
                <w:rFonts w:ascii="Helvetica" w:hAnsi="Helvetica" w:cs="Helvetica"/>
                <w:b/>
                <w:sz w:val="20"/>
                <w:szCs w:val="20"/>
                <w:lang w:val="en-GB"/>
              </w:rPr>
            </w:pPr>
          </w:p>
          <w:p w14:paraId="3B950DA1" w14:textId="77777777" w:rsidR="0033402F" w:rsidRPr="00006813" w:rsidRDefault="0033402F" w:rsidP="00695CE5">
            <w:pPr>
              <w:rPr>
                <w:rFonts w:ascii="Helvetica" w:hAnsi="Helvetica" w:cs="Helvetica"/>
                <w:b/>
                <w:sz w:val="20"/>
                <w:szCs w:val="20"/>
                <w:lang w:val="en-GB"/>
              </w:rPr>
            </w:pPr>
            <w:r w:rsidRPr="00006813">
              <w:rPr>
                <w:rFonts w:ascii="Helvetica" w:hAnsi="Helvetica" w:cs="Helvetica"/>
                <w:b/>
                <w:sz w:val="20"/>
                <w:szCs w:val="20"/>
                <w:lang w:val="en-GB"/>
              </w:rPr>
              <w:t>Indirect</w:t>
            </w:r>
          </w:p>
          <w:p w14:paraId="6038A41D" w14:textId="77777777" w:rsidR="0033402F" w:rsidRPr="000A44F2" w:rsidRDefault="0033402F" w:rsidP="00695CE5">
            <w:pPr>
              <w:rPr>
                <w:rFonts w:ascii="Helvetica" w:hAnsi="Helvetica" w:cs="Helvetica"/>
                <w:b/>
                <w:sz w:val="16"/>
                <w:szCs w:val="16"/>
                <w:lang w:val="en-GB"/>
              </w:rPr>
            </w:pPr>
          </w:p>
        </w:tc>
      </w:tr>
      <w:tr w:rsidR="00916297" w14:paraId="63C15EA5" w14:textId="77777777">
        <w:tc>
          <w:tcPr>
            <w:tcW w:w="2127" w:type="dxa"/>
          </w:tcPr>
          <w:p w14:paraId="3C946606" w14:textId="29E4E475" w:rsidR="0033402F" w:rsidRPr="00625B70" w:rsidRDefault="0033402F" w:rsidP="00695CE5">
            <w:pPr>
              <w:rPr>
                <w:sz w:val="20"/>
                <w:szCs w:val="20"/>
              </w:rPr>
            </w:pPr>
            <w:r w:rsidRPr="00625B70">
              <w:rPr>
                <w:sz w:val="20"/>
                <w:szCs w:val="20"/>
              </w:rPr>
              <w:t>Equity: IE00B1RR8406</w:t>
            </w:r>
          </w:p>
        </w:tc>
        <w:tc>
          <w:tcPr>
            <w:tcW w:w="1843" w:type="dxa"/>
          </w:tcPr>
          <w:p w14:paraId="241AC33B" w14:textId="7295A3D7" w:rsidR="0033402F" w:rsidRPr="00625B70" w:rsidRDefault="0033402F" w:rsidP="00695CE5">
            <w:pPr>
              <w:rPr>
                <w:sz w:val="20"/>
                <w:szCs w:val="20"/>
              </w:rPr>
            </w:pPr>
            <w:r w:rsidRPr="00625B70">
              <w:rPr>
                <w:sz w:val="20"/>
                <w:szCs w:val="20"/>
              </w:rPr>
              <w:t>7,227,056.00</w:t>
            </w:r>
          </w:p>
        </w:tc>
        <w:tc>
          <w:tcPr>
            <w:tcW w:w="1984" w:type="dxa"/>
          </w:tcPr>
          <w:p w14:paraId="31C07A1D" w14:textId="3E0622E5" w:rsidR="0033402F" w:rsidRPr="00625B70" w:rsidRDefault="0033402F" w:rsidP="00695CE5">
            <w:pPr>
              <w:rPr>
                <w:sz w:val="20"/>
                <w:szCs w:val="20"/>
              </w:rPr>
            </w:pPr>
          </w:p>
        </w:tc>
        <w:tc>
          <w:tcPr>
            <w:tcW w:w="2126" w:type="dxa"/>
          </w:tcPr>
          <w:p w14:paraId="40196F8B" w14:textId="4F8EE341" w:rsidR="0033402F" w:rsidRPr="00625B70" w:rsidRDefault="0033402F" w:rsidP="00695CE5">
            <w:pPr>
              <w:rPr>
                <w:sz w:val="20"/>
                <w:szCs w:val="20"/>
              </w:rPr>
            </w:pPr>
            <w:r w:rsidRPr="00625B70">
              <w:rPr>
                <w:sz w:val="20"/>
                <w:szCs w:val="20"/>
              </w:rPr>
              <w:t>2.7</w:t>
            </w:r>
            <w:r w:rsidR="00397C29">
              <w:rPr>
                <w:sz w:val="20"/>
                <w:szCs w:val="20"/>
              </w:rPr>
              <w:t>7</w:t>
            </w:r>
            <w:r w:rsidRPr="00625B70">
              <w:rPr>
                <w:sz w:val="20"/>
                <w:szCs w:val="20"/>
              </w:rPr>
              <w:t>%</w:t>
            </w:r>
          </w:p>
        </w:tc>
        <w:tc>
          <w:tcPr>
            <w:tcW w:w="2268" w:type="dxa"/>
          </w:tcPr>
          <w:p w14:paraId="2AD90C80" w14:textId="761B1E69" w:rsidR="0033402F" w:rsidRPr="00625B70" w:rsidRDefault="0033402F" w:rsidP="00695CE5">
            <w:pPr>
              <w:rPr>
                <w:sz w:val="20"/>
                <w:szCs w:val="20"/>
              </w:rPr>
            </w:pPr>
          </w:p>
        </w:tc>
      </w:tr>
      <w:tr w:rsidR="00916297" w14:paraId="6BC1007A" w14:textId="77777777">
        <w:tc>
          <w:tcPr>
            <w:tcW w:w="2127" w:type="dxa"/>
          </w:tcPr>
          <w:p w14:paraId="089CEB64" w14:textId="77777777" w:rsidR="00695CE5" w:rsidRDefault="00695CE5" w:rsidP="00695CE5"/>
        </w:tc>
        <w:tc>
          <w:tcPr>
            <w:tcW w:w="1843" w:type="dxa"/>
          </w:tcPr>
          <w:p w14:paraId="06FF0E82" w14:textId="77777777" w:rsidR="00695CE5" w:rsidRDefault="00695CE5" w:rsidP="00695CE5"/>
        </w:tc>
        <w:tc>
          <w:tcPr>
            <w:tcW w:w="1984" w:type="dxa"/>
          </w:tcPr>
          <w:p w14:paraId="01DC4707" w14:textId="77777777" w:rsidR="00695CE5" w:rsidRDefault="00695CE5" w:rsidP="00695CE5"/>
        </w:tc>
        <w:tc>
          <w:tcPr>
            <w:tcW w:w="2126" w:type="dxa"/>
          </w:tcPr>
          <w:p w14:paraId="7A9D9B0D" w14:textId="77777777" w:rsidR="00695CE5" w:rsidRDefault="00695CE5" w:rsidP="00695CE5"/>
        </w:tc>
        <w:tc>
          <w:tcPr>
            <w:tcW w:w="2268" w:type="dxa"/>
          </w:tcPr>
          <w:p w14:paraId="0B5234D2" w14:textId="77777777" w:rsidR="00695CE5" w:rsidRDefault="00695CE5" w:rsidP="00695CE5"/>
        </w:tc>
      </w:tr>
      <w:tr w:rsidR="00916297" w14:paraId="6809619D" w14:textId="77777777">
        <w:tc>
          <w:tcPr>
            <w:tcW w:w="2127" w:type="dxa"/>
          </w:tcPr>
          <w:p w14:paraId="663C3E41" w14:textId="77777777" w:rsidR="0033402F" w:rsidRDefault="0033402F" w:rsidP="00695CE5"/>
        </w:tc>
        <w:tc>
          <w:tcPr>
            <w:tcW w:w="1843" w:type="dxa"/>
          </w:tcPr>
          <w:p w14:paraId="302D4038" w14:textId="77777777" w:rsidR="0033402F" w:rsidRDefault="0033402F" w:rsidP="00695CE5"/>
        </w:tc>
        <w:tc>
          <w:tcPr>
            <w:tcW w:w="1984" w:type="dxa"/>
          </w:tcPr>
          <w:p w14:paraId="530580CE" w14:textId="77777777" w:rsidR="0033402F" w:rsidRDefault="0033402F" w:rsidP="00695CE5"/>
        </w:tc>
        <w:tc>
          <w:tcPr>
            <w:tcW w:w="2126" w:type="dxa"/>
            <w:tcBorders>
              <w:bottom w:val="single" w:sz="4" w:space="0" w:color="auto"/>
            </w:tcBorders>
          </w:tcPr>
          <w:p w14:paraId="152B3E39" w14:textId="77777777" w:rsidR="0033402F" w:rsidRDefault="0033402F" w:rsidP="00695CE5"/>
        </w:tc>
        <w:tc>
          <w:tcPr>
            <w:tcW w:w="2268" w:type="dxa"/>
            <w:tcBorders>
              <w:bottom w:val="single" w:sz="4" w:space="0" w:color="auto"/>
            </w:tcBorders>
          </w:tcPr>
          <w:p w14:paraId="36FECCF3" w14:textId="77777777" w:rsidR="0033402F" w:rsidRDefault="0033402F" w:rsidP="00695CE5"/>
        </w:tc>
      </w:tr>
      <w:tr w:rsidR="00916297" w14:paraId="3CF8AC92" w14:textId="77777777">
        <w:tc>
          <w:tcPr>
            <w:tcW w:w="2127" w:type="dxa"/>
          </w:tcPr>
          <w:p w14:paraId="4AF2ADFC" w14:textId="77777777" w:rsidR="0033402F" w:rsidRPr="00F125C5" w:rsidRDefault="0033402F" w:rsidP="00695CE5">
            <w:pPr>
              <w:rPr>
                <w:rFonts w:ascii="Helvetica" w:hAnsi="Helvetica" w:cs="Helvetica"/>
              </w:rPr>
            </w:pPr>
            <w:r w:rsidRPr="00F125C5">
              <w:rPr>
                <w:rFonts w:ascii="Helvetica" w:hAnsi="Helvetica" w:cs="Helvetica"/>
                <w:b/>
                <w:lang w:val="en-GB"/>
              </w:rPr>
              <w:t>SUBTOTAL A</w:t>
            </w:r>
          </w:p>
        </w:tc>
        <w:tc>
          <w:tcPr>
            <w:tcW w:w="3827" w:type="dxa"/>
            <w:gridSpan w:val="2"/>
          </w:tcPr>
          <w:p w14:paraId="5B09703E" w14:textId="1BB8A10E" w:rsidR="0033402F" w:rsidRDefault="0033402F" w:rsidP="00695CE5">
            <w:r>
              <w:rPr>
                <w:sz w:val="20"/>
              </w:rPr>
              <w:t>7,227,056.00</w:t>
            </w:r>
          </w:p>
        </w:tc>
        <w:tc>
          <w:tcPr>
            <w:tcW w:w="4394" w:type="dxa"/>
            <w:gridSpan w:val="2"/>
            <w:tcBorders>
              <w:bottom w:val="single" w:sz="4" w:space="0" w:color="auto"/>
            </w:tcBorders>
          </w:tcPr>
          <w:p w14:paraId="1423D03F" w14:textId="217567EE" w:rsidR="0033402F" w:rsidRDefault="0033402F" w:rsidP="00695CE5">
            <w:r>
              <w:rPr>
                <w:sz w:val="20"/>
              </w:rPr>
              <w:t>2.7</w:t>
            </w:r>
            <w:r w:rsidR="00397C29">
              <w:rPr>
                <w:sz w:val="20"/>
              </w:rPr>
              <w:t>7</w:t>
            </w:r>
            <w:r>
              <w:rPr>
                <w:sz w:val="20"/>
              </w:rPr>
              <w:t>%</w:t>
            </w:r>
          </w:p>
        </w:tc>
      </w:tr>
    </w:tbl>
    <w:p w14:paraId="2B0132E9" w14:textId="77777777" w:rsidR="00772B54" w:rsidRDefault="00772B54" w:rsidP="00695CE5">
      <w:pPr>
        <w:ind w:left="709"/>
      </w:pPr>
    </w:p>
    <w:tbl>
      <w:tblPr>
        <w:tblStyle w:val="TableGrid"/>
        <w:tblW w:w="5000" w:type="auto"/>
        <w:tblLook w:val="04A0" w:firstRow="1" w:lastRow="0" w:firstColumn="1" w:lastColumn="0" w:noHBand="0" w:noVBand="1"/>
      </w:tblPr>
      <w:tblGrid>
        <w:gridCol w:w="2054"/>
        <w:gridCol w:w="1428"/>
        <w:gridCol w:w="2526"/>
        <w:gridCol w:w="2447"/>
        <w:gridCol w:w="1853"/>
      </w:tblGrid>
      <w:tr w:rsidR="00916297" w14:paraId="0197D455" w14:textId="77777777">
        <w:tc>
          <w:tcPr>
            <w:tcW w:w="10436" w:type="dxa"/>
            <w:gridSpan w:val="5"/>
            <w:tcBorders>
              <w:top w:val="single" w:sz="4" w:space="0" w:color="auto"/>
              <w:bottom w:val="single" w:sz="4" w:space="0" w:color="auto"/>
            </w:tcBorders>
            <w:vAlign w:val="center"/>
          </w:tcPr>
          <w:p w14:paraId="680ACE43" w14:textId="77777777" w:rsidR="00C5065C" w:rsidRPr="00C055A5" w:rsidRDefault="00C5065C" w:rsidP="00695CE5">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006813">
              <w:rPr>
                <w:rFonts w:ascii="Helvetica" w:hAnsi="Helvetica" w:cs="Helvetica"/>
                <w:b/>
                <w:lang w:val="en-GB"/>
              </w:rPr>
              <w:t>Regulations</w:t>
            </w:r>
          </w:p>
        </w:tc>
      </w:tr>
      <w:tr w:rsidR="00916297" w14:paraId="40B592AB" w14:textId="77777777">
        <w:tc>
          <w:tcPr>
            <w:tcW w:w="2081" w:type="dxa"/>
            <w:tcBorders>
              <w:top w:val="single" w:sz="4" w:space="0" w:color="auto"/>
              <w:bottom w:val="single" w:sz="4" w:space="0" w:color="auto"/>
              <w:right w:val="single" w:sz="4" w:space="0" w:color="auto"/>
            </w:tcBorders>
            <w:vAlign w:val="center"/>
          </w:tcPr>
          <w:p w14:paraId="38B97B40" w14:textId="77777777" w:rsidR="00C5065C" w:rsidRPr="008F18BE" w:rsidRDefault="00C5065C" w:rsidP="00695CE5">
            <w:pPr>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14:paraId="3EBA0CD6" w14:textId="77777777" w:rsidR="00C5065C" w:rsidRPr="008F18BE" w:rsidRDefault="00C5065C" w:rsidP="00695CE5">
            <w:pPr>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2569" w:type="dxa"/>
            <w:tcBorders>
              <w:top w:val="single" w:sz="4" w:space="0" w:color="auto"/>
              <w:left w:val="single" w:sz="4" w:space="0" w:color="auto"/>
              <w:bottom w:val="single" w:sz="4" w:space="0" w:color="auto"/>
              <w:right w:val="single" w:sz="4" w:space="0" w:color="auto"/>
            </w:tcBorders>
            <w:vAlign w:val="center"/>
          </w:tcPr>
          <w:p w14:paraId="028B30BB" w14:textId="77777777" w:rsidR="00C5065C" w:rsidRPr="008F18BE" w:rsidRDefault="00C5065C" w:rsidP="00695CE5">
            <w:pPr>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w:t>
            </w:r>
            <w:proofErr w:type="spellStart"/>
            <w:r w:rsidRPr="008F18BE">
              <w:rPr>
                <w:rFonts w:ascii="Helvetica" w:hAnsi="Helvetica" w:cs="Helvetica"/>
                <w:b/>
                <w:sz w:val="20"/>
                <w:szCs w:val="20"/>
                <w:lang w:val="en-GB"/>
              </w:rPr>
              <w:t>Period</w:t>
            </w:r>
            <w:r w:rsidRPr="008F18BE">
              <w:rPr>
                <w:rFonts w:ascii="Helvetica" w:hAnsi="Helvetica" w:cs="Helvetica"/>
                <w:sz w:val="20"/>
                <w:szCs w:val="20"/>
                <w:vertAlign w:val="superscript"/>
                <w:lang w:val="en-GB"/>
              </w:rPr>
              <w:t>xi</w:t>
            </w:r>
            <w:proofErr w:type="spellEnd"/>
          </w:p>
        </w:tc>
        <w:tc>
          <w:tcPr>
            <w:tcW w:w="2456" w:type="dxa"/>
            <w:tcBorders>
              <w:top w:val="single" w:sz="4" w:space="0" w:color="auto"/>
              <w:left w:val="single" w:sz="4" w:space="0" w:color="auto"/>
              <w:bottom w:val="single" w:sz="4" w:space="0" w:color="auto"/>
              <w:right w:val="single" w:sz="4" w:space="0" w:color="auto"/>
            </w:tcBorders>
            <w:vAlign w:val="center"/>
          </w:tcPr>
          <w:p w14:paraId="30D9383F" w14:textId="77777777" w:rsidR="00C5065C" w:rsidRPr="008F18BE" w:rsidRDefault="00C5065C" w:rsidP="00695CE5">
            <w:pPr>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1893" w:type="dxa"/>
            <w:tcBorders>
              <w:top w:val="single" w:sz="4" w:space="0" w:color="auto"/>
              <w:left w:val="single" w:sz="4" w:space="0" w:color="auto"/>
              <w:bottom w:val="single" w:sz="4" w:space="0" w:color="auto"/>
            </w:tcBorders>
            <w:vAlign w:val="center"/>
          </w:tcPr>
          <w:p w14:paraId="184F9937" w14:textId="77777777" w:rsidR="00C5065C" w:rsidRPr="008F18BE" w:rsidRDefault="00C5065C" w:rsidP="00695CE5">
            <w:pPr>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916297" w14:paraId="5E11FCBD" w14:textId="77777777">
        <w:tc>
          <w:tcPr>
            <w:tcW w:w="2081" w:type="dxa"/>
            <w:tcBorders>
              <w:top w:val="single" w:sz="4" w:space="0" w:color="auto"/>
              <w:bottom w:val="single" w:sz="4" w:space="0" w:color="auto"/>
              <w:right w:val="single" w:sz="4" w:space="0" w:color="auto"/>
            </w:tcBorders>
          </w:tcPr>
          <w:p w14:paraId="10C89319" w14:textId="07C68DBE" w:rsidR="00C5065C" w:rsidRPr="00625B70" w:rsidRDefault="00C5065C" w:rsidP="00695CE5">
            <w:pPr>
              <w:rPr>
                <w:rFonts w:ascii="Helvetica" w:hAnsi="Helvetica" w:cs="Helvetica"/>
                <w:sz w:val="20"/>
                <w:szCs w:val="20"/>
                <w:lang w:val="en-GB"/>
              </w:rPr>
            </w:pPr>
            <w:r w:rsidRPr="00625B70">
              <w:rPr>
                <w:sz w:val="20"/>
                <w:szCs w:val="20"/>
              </w:rPr>
              <w:t>Equity: Lent Securities for IE00B1RR8406</w:t>
            </w:r>
          </w:p>
        </w:tc>
        <w:tc>
          <w:tcPr>
            <w:tcW w:w="1437" w:type="dxa"/>
            <w:tcBorders>
              <w:top w:val="single" w:sz="4" w:space="0" w:color="auto"/>
              <w:left w:val="single" w:sz="4" w:space="0" w:color="auto"/>
              <w:bottom w:val="single" w:sz="4" w:space="0" w:color="auto"/>
              <w:right w:val="single" w:sz="4" w:space="0" w:color="auto"/>
            </w:tcBorders>
          </w:tcPr>
          <w:p w14:paraId="79BFEBE9" w14:textId="7B4CBDA4" w:rsidR="00C5065C" w:rsidRPr="00625B70" w:rsidRDefault="00C5065C" w:rsidP="00695CE5">
            <w:pPr>
              <w:rPr>
                <w:rFonts w:ascii="Helvetica" w:hAnsi="Helvetica" w:cs="Helvetica"/>
                <w:sz w:val="20"/>
                <w:szCs w:val="20"/>
                <w:lang w:val="en-GB"/>
              </w:rPr>
            </w:pPr>
          </w:p>
        </w:tc>
        <w:tc>
          <w:tcPr>
            <w:tcW w:w="2569" w:type="dxa"/>
            <w:tcBorders>
              <w:top w:val="single" w:sz="4" w:space="0" w:color="auto"/>
              <w:left w:val="single" w:sz="4" w:space="0" w:color="auto"/>
              <w:bottom w:val="single" w:sz="4" w:space="0" w:color="auto"/>
              <w:right w:val="single" w:sz="4" w:space="0" w:color="auto"/>
            </w:tcBorders>
          </w:tcPr>
          <w:p w14:paraId="52CA54EF" w14:textId="041685B9" w:rsidR="00C5065C" w:rsidRPr="00625B70" w:rsidRDefault="00C5065C" w:rsidP="00695CE5">
            <w:pPr>
              <w:rPr>
                <w:rFonts w:ascii="Helvetica" w:hAnsi="Helvetica" w:cs="Helvetica"/>
                <w:sz w:val="20"/>
                <w:szCs w:val="20"/>
                <w:lang w:val="en-GB"/>
              </w:rPr>
            </w:pPr>
          </w:p>
        </w:tc>
        <w:tc>
          <w:tcPr>
            <w:tcW w:w="2456" w:type="dxa"/>
            <w:tcBorders>
              <w:top w:val="single" w:sz="4" w:space="0" w:color="auto"/>
              <w:left w:val="single" w:sz="4" w:space="0" w:color="auto"/>
              <w:bottom w:val="single" w:sz="4" w:space="0" w:color="auto"/>
              <w:right w:val="single" w:sz="4" w:space="0" w:color="auto"/>
            </w:tcBorders>
          </w:tcPr>
          <w:p w14:paraId="37294870" w14:textId="086D6362" w:rsidR="00C5065C" w:rsidRPr="00625B70" w:rsidRDefault="00C5065C" w:rsidP="00695CE5">
            <w:pPr>
              <w:rPr>
                <w:rFonts w:ascii="Helvetica" w:hAnsi="Helvetica" w:cs="Helvetica"/>
                <w:sz w:val="20"/>
                <w:szCs w:val="20"/>
                <w:lang w:val="en-GB"/>
              </w:rPr>
            </w:pPr>
            <w:r w:rsidRPr="00625B70">
              <w:rPr>
                <w:sz w:val="20"/>
                <w:szCs w:val="20"/>
              </w:rPr>
              <w:t>10,138,663.00</w:t>
            </w:r>
          </w:p>
        </w:tc>
        <w:tc>
          <w:tcPr>
            <w:tcW w:w="1893" w:type="dxa"/>
            <w:tcBorders>
              <w:top w:val="single" w:sz="4" w:space="0" w:color="auto"/>
              <w:left w:val="single" w:sz="4" w:space="0" w:color="auto"/>
              <w:bottom w:val="single" w:sz="4" w:space="0" w:color="auto"/>
            </w:tcBorders>
          </w:tcPr>
          <w:p w14:paraId="45CCD4F1" w14:textId="3F24E02A" w:rsidR="00C5065C" w:rsidRPr="00625B70" w:rsidRDefault="00C5065C" w:rsidP="00695CE5">
            <w:pPr>
              <w:rPr>
                <w:rFonts w:ascii="Helvetica" w:hAnsi="Helvetica" w:cs="Helvetica"/>
                <w:sz w:val="20"/>
                <w:szCs w:val="20"/>
                <w:lang w:val="en-GB"/>
              </w:rPr>
            </w:pPr>
            <w:r w:rsidRPr="00625B70">
              <w:rPr>
                <w:sz w:val="20"/>
                <w:szCs w:val="20"/>
              </w:rPr>
              <w:t>3.88%</w:t>
            </w:r>
          </w:p>
        </w:tc>
      </w:tr>
      <w:tr w:rsidR="00916297" w14:paraId="67F217E5" w14:textId="77777777">
        <w:tc>
          <w:tcPr>
            <w:tcW w:w="2081" w:type="dxa"/>
            <w:tcBorders>
              <w:top w:val="single" w:sz="4" w:space="0" w:color="auto"/>
              <w:bottom w:val="single" w:sz="4" w:space="0" w:color="auto"/>
              <w:right w:val="single" w:sz="4" w:space="0" w:color="auto"/>
            </w:tcBorders>
          </w:tcPr>
          <w:p w14:paraId="21B8A899" w14:textId="77777777" w:rsidR="00C5065C" w:rsidRPr="00C055A5" w:rsidRDefault="00C5065C" w:rsidP="00695CE5">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4428A9A8" w14:textId="77777777" w:rsidR="00C5065C" w:rsidRPr="00C055A5" w:rsidRDefault="00C5065C" w:rsidP="00695CE5">
            <w:pPr>
              <w:rPr>
                <w:rFonts w:ascii="Helvetica" w:hAnsi="Helvetica" w:cs="Helvetica"/>
                <w:lang w:val="en-GB"/>
              </w:rPr>
            </w:pPr>
          </w:p>
        </w:tc>
        <w:tc>
          <w:tcPr>
            <w:tcW w:w="2569" w:type="dxa"/>
            <w:tcBorders>
              <w:top w:val="single" w:sz="4" w:space="0" w:color="auto"/>
              <w:left w:val="single" w:sz="4" w:space="0" w:color="auto"/>
              <w:bottom w:val="single" w:sz="4" w:space="0" w:color="auto"/>
              <w:right w:val="single" w:sz="4" w:space="0" w:color="auto"/>
            </w:tcBorders>
          </w:tcPr>
          <w:p w14:paraId="67017516" w14:textId="77777777" w:rsidR="00C5065C" w:rsidRPr="00C055A5" w:rsidRDefault="00C5065C" w:rsidP="00695CE5">
            <w:pPr>
              <w:rPr>
                <w:rFonts w:ascii="Helvetica" w:hAnsi="Helvetica" w:cs="Helvetica"/>
                <w:lang w:val="en-GB"/>
              </w:rPr>
            </w:pPr>
          </w:p>
        </w:tc>
        <w:tc>
          <w:tcPr>
            <w:tcW w:w="2456" w:type="dxa"/>
            <w:tcBorders>
              <w:top w:val="single" w:sz="4" w:space="0" w:color="auto"/>
              <w:left w:val="single" w:sz="4" w:space="0" w:color="auto"/>
              <w:bottom w:val="single" w:sz="4" w:space="0" w:color="auto"/>
              <w:right w:val="single" w:sz="4" w:space="0" w:color="auto"/>
            </w:tcBorders>
          </w:tcPr>
          <w:p w14:paraId="3DF5ABC7" w14:textId="77777777" w:rsidR="00C5065C" w:rsidRPr="00C055A5" w:rsidRDefault="00C5065C" w:rsidP="00695CE5">
            <w:pPr>
              <w:rPr>
                <w:rFonts w:ascii="Helvetica" w:hAnsi="Helvetica" w:cs="Helvetica"/>
                <w:lang w:val="en-GB"/>
              </w:rPr>
            </w:pPr>
          </w:p>
        </w:tc>
        <w:tc>
          <w:tcPr>
            <w:tcW w:w="1893" w:type="dxa"/>
            <w:tcBorders>
              <w:top w:val="single" w:sz="4" w:space="0" w:color="auto"/>
              <w:left w:val="single" w:sz="4" w:space="0" w:color="auto"/>
              <w:bottom w:val="single" w:sz="4" w:space="0" w:color="auto"/>
            </w:tcBorders>
          </w:tcPr>
          <w:p w14:paraId="14CBC285" w14:textId="77777777" w:rsidR="00C5065C" w:rsidRPr="00C055A5" w:rsidRDefault="00C5065C" w:rsidP="00695CE5">
            <w:pPr>
              <w:rPr>
                <w:rFonts w:ascii="Helvetica" w:hAnsi="Helvetica" w:cs="Helvetica"/>
                <w:lang w:val="en-GB"/>
              </w:rPr>
            </w:pPr>
          </w:p>
        </w:tc>
      </w:tr>
      <w:tr w:rsidR="00916297" w14:paraId="3D4CA730" w14:textId="77777777">
        <w:tc>
          <w:tcPr>
            <w:tcW w:w="2081" w:type="dxa"/>
            <w:tcBorders>
              <w:top w:val="single" w:sz="4" w:space="0" w:color="auto"/>
              <w:left w:val="nil"/>
              <w:bottom w:val="nil"/>
              <w:right w:val="nil"/>
            </w:tcBorders>
          </w:tcPr>
          <w:p w14:paraId="4D8B9324" w14:textId="77777777" w:rsidR="00C5065C" w:rsidRPr="00C055A5" w:rsidRDefault="00C5065C" w:rsidP="00695CE5">
            <w:pPr>
              <w:rPr>
                <w:rFonts w:ascii="Helvetica" w:hAnsi="Helvetica" w:cs="Helvetica"/>
                <w:lang w:val="en-GB"/>
              </w:rPr>
            </w:pPr>
          </w:p>
        </w:tc>
        <w:tc>
          <w:tcPr>
            <w:tcW w:w="1437" w:type="dxa"/>
            <w:tcBorders>
              <w:top w:val="single" w:sz="4" w:space="0" w:color="auto"/>
              <w:left w:val="nil"/>
              <w:bottom w:val="nil"/>
              <w:right w:val="single" w:sz="4" w:space="0" w:color="auto"/>
            </w:tcBorders>
          </w:tcPr>
          <w:p w14:paraId="7E98BBF1" w14:textId="77777777" w:rsidR="00C5065C" w:rsidRPr="00C055A5" w:rsidRDefault="00C5065C" w:rsidP="00695CE5">
            <w:pPr>
              <w:rPr>
                <w:rFonts w:ascii="Helvetica" w:hAnsi="Helvetica" w:cs="Helvetica"/>
                <w:lang w:val="en-GB"/>
              </w:rPr>
            </w:pPr>
          </w:p>
        </w:tc>
        <w:tc>
          <w:tcPr>
            <w:tcW w:w="2569" w:type="dxa"/>
            <w:tcBorders>
              <w:top w:val="single" w:sz="4" w:space="0" w:color="auto"/>
              <w:left w:val="single" w:sz="4" w:space="0" w:color="auto"/>
              <w:bottom w:val="single" w:sz="4" w:space="0" w:color="auto"/>
              <w:right w:val="single" w:sz="4" w:space="0" w:color="auto"/>
            </w:tcBorders>
          </w:tcPr>
          <w:p w14:paraId="446F1405" w14:textId="77777777" w:rsidR="00C5065C" w:rsidRPr="00C055A5" w:rsidRDefault="00C5065C" w:rsidP="00695CE5">
            <w:pPr>
              <w:rPr>
                <w:rFonts w:ascii="Helvetica" w:hAnsi="Helvetica" w:cs="Helvetica"/>
                <w:b/>
                <w:lang w:val="en-GB"/>
              </w:rPr>
            </w:pPr>
            <w:r w:rsidRPr="00C055A5">
              <w:rPr>
                <w:rFonts w:ascii="Helvetica" w:hAnsi="Helvetica" w:cs="Helvetica"/>
                <w:b/>
                <w:lang w:val="en-GB"/>
              </w:rPr>
              <w:t>SUBTOTAL B.1</w:t>
            </w:r>
          </w:p>
        </w:tc>
        <w:tc>
          <w:tcPr>
            <w:tcW w:w="2456" w:type="dxa"/>
            <w:tcBorders>
              <w:top w:val="single" w:sz="4" w:space="0" w:color="auto"/>
              <w:left w:val="single" w:sz="4" w:space="0" w:color="auto"/>
              <w:bottom w:val="single" w:sz="4" w:space="0" w:color="auto"/>
              <w:right w:val="single" w:sz="4" w:space="0" w:color="auto"/>
            </w:tcBorders>
          </w:tcPr>
          <w:p w14:paraId="745FED3D" w14:textId="78770CB3" w:rsidR="00C5065C" w:rsidRPr="00C055A5" w:rsidRDefault="00C5065C" w:rsidP="00695CE5">
            <w:pPr>
              <w:rPr>
                <w:rFonts w:ascii="Helvetica" w:hAnsi="Helvetica" w:cs="Helvetica"/>
                <w:lang w:val="en-GB"/>
              </w:rPr>
            </w:pPr>
            <w:r>
              <w:rPr>
                <w:sz w:val="20"/>
              </w:rPr>
              <w:t>10,138,663.00</w:t>
            </w:r>
          </w:p>
        </w:tc>
        <w:tc>
          <w:tcPr>
            <w:tcW w:w="1893" w:type="dxa"/>
            <w:tcBorders>
              <w:top w:val="single" w:sz="4" w:space="0" w:color="auto"/>
              <w:left w:val="single" w:sz="4" w:space="0" w:color="auto"/>
              <w:bottom w:val="single" w:sz="4" w:space="0" w:color="auto"/>
            </w:tcBorders>
          </w:tcPr>
          <w:p w14:paraId="1F1D2CCE" w14:textId="4443E88D" w:rsidR="00C5065C" w:rsidRPr="00C055A5" w:rsidRDefault="00C5065C" w:rsidP="00695CE5">
            <w:pPr>
              <w:rPr>
                <w:rFonts w:ascii="Helvetica" w:hAnsi="Helvetica" w:cs="Helvetica"/>
                <w:lang w:val="en-GB"/>
              </w:rPr>
            </w:pPr>
            <w:r>
              <w:rPr>
                <w:sz w:val="20"/>
              </w:rPr>
              <w:t>3.88%</w:t>
            </w:r>
          </w:p>
        </w:tc>
      </w:tr>
    </w:tbl>
    <w:p w14:paraId="40B6B9CC" w14:textId="77777777" w:rsidR="00772B54" w:rsidRDefault="00772B54" w:rsidP="00695CE5">
      <w:pPr>
        <w:ind w:left="709"/>
      </w:pPr>
    </w:p>
    <w:tbl>
      <w:tblPr>
        <w:tblStyle w:val="TableGrid"/>
        <w:tblW w:w="5000" w:type="auto"/>
        <w:tblLook w:val="04A0" w:firstRow="1" w:lastRow="0" w:firstColumn="1" w:lastColumn="0" w:noHBand="0" w:noVBand="1"/>
      </w:tblPr>
      <w:tblGrid>
        <w:gridCol w:w="1839"/>
        <w:gridCol w:w="1640"/>
        <w:gridCol w:w="1661"/>
        <w:gridCol w:w="1883"/>
        <w:gridCol w:w="1514"/>
        <w:gridCol w:w="1771"/>
      </w:tblGrid>
      <w:tr w:rsidR="00916297" w14:paraId="2AC2867C" w14:textId="77777777">
        <w:tc>
          <w:tcPr>
            <w:tcW w:w="10436" w:type="dxa"/>
            <w:gridSpan w:val="6"/>
            <w:tcBorders>
              <w:top w:val="single" w:sz="4" w:space="0" w:color="auto"/>
              <w:bottom w:val="single" w:sz="4" w:space="0" w:color="auto"/>
            </w:tcBorders>
            <w:vAlign w:val="center"/>
          </w:tcPr>
          <w:p w14:paraId="3D02AD63" w14:textId="0B8A291B" w:rsidR="00C5065C" w:rsidRPr="00C055A5" w:rsidRDefault="00C5065C" w:rsidP="00695CE5">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sidR="00006813">
              <w:rPr>
                <w:rFonts w:ascii="Helvetica" w:hAnsi="Helvetica" w:cs="Helvetica"/>
                <w:b/>
                <w:lang w:val="en-GB"/>
              </w:rPr>
              <w:t>Regulation 17(1)(</w:t>
            </w:r>
            <w:r w:rsidR="00F26D04">
              <w:rPr>
                <w:rFonts w:ascii="Helvetica" w:hAnsi="Helvetica" w:cs="Helvetica"/>
                <w:b/>
                <w:lang w:val="en-GB"/>
              </w:rPr>
              <w:t>b</w:t>
            </w:r>
            <w:r w:rsidR="00006813">
              <w:rPr>
                <w:rFonts w:ascii="Helvetica" w:hAnsi="Helvetica" w:cs="Helvetica"/>
                <w:b/>
                <w:lang w:val="en-GB"/>
              </w:rPr>
              <w:t xml:space="preserve">) of </w:t>
            </w:r>
            <w:r w:rsidR="00347AA4">
              <w:rPr>
                <w:rFonts w:ascii="Helvetica" w:hAnsi="Helvetica" w:cs="Helvetica"/>
                <w:b/>
                <w:lang w:val="en-GB"/>
              </w:rPr>
              <w:t xml:space="preserve">the </w:t>
            </w:r>
            <w:r w:rsidR="00006813">
              <w:rPr>
                <w:rFonts w:ascii="Helvetica" w:hAnsi="Helvetica" w:cs="Helvetica"/>
                <w:b/>
                <w:lang w:val="en-GB"/>
              </w:rPr>
              <w:t>Regulations</w:t>
            </w:r>
          </w:p>
        </w:tc>
      </w:tr>
      <w:tr w:rsidR="00916297" w14:paraId="323707B0" w14:textId="77777777">
        <w:tc>
          <w:tcPr>
            <w:tcW w:w="1861" w:type="dxa"/>
            <w:tcBorders>
              <w:top w:val="single" w:sz="4" w:space="0" w:color="auto"/>
              <w:bottom w:val="single" w:sz="4" w:space="0" w:color="auto"/>
              <w:right w:val="single" w:sz="4" w:space="0" w:color="auto"/>
            </w:tcBorders>
            <w:vAlign w:val="center"/>
          </w:tcPr>
          <w:p w14:paraId="03ADFC85" w14:textId="77777777" w:rsidR="00C5065C" w:rsidRPr="008F18BE" w:rsidRDefault="00C5065C" w:rsidP="00695CE5">
            <w:pPr>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657" w:type="dxa"/>
            <w:tcBorders>
              <w:top w:val="single" w:sz="4" w:space="0" w:color="auto"/>
              <w:left w:val="single" w:sz="4" w:space="0" w:color="auto"/>
              <w:bottom w:val="single" w:sz="4" w:space="0" w:color="auto"/>
              <w:right w:val="single" w:sz="4" w:space="0" w:color="auto"/>
            </w:tcBorders>
            <w:vAlign w:val="center"/>
          </w:tcPr>
          <w:p w14:paraId="44BD3A01" w14:textId="77777777" w:rsidR="00C5065C" w:rsidRPr="008F18BE" w:rsidRDefault="00C5065C" w:rsidP="00695CE5">
            <w:pPr>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1674" w:type="dxa"/>
            <w:tcBorders>
              <w:top w:val="single" w:sz="4" w:space="0" w:color="auto"/>
              <w:left w:val="single" w:sz="4" w:space="0" w:color="auto"/>
              <w:bottom w:val="single" w:sz="4" w:space="0" w:color="auto"/>
              <w:right w:val="single" w:sz="4" w:space="0" w:color="auto"/>
            </w:tcBorders>
            <w:vAlign w:val="center"/>
          </w:tcPr>
          <w:p w14:paraId="2A672157" w14:textId="77777777" w:rsidR="00C5065C" w:rsidRPr="008F18BE" w:rsidRDefault="00C5065C" w:rsidP="00695CE5">
            <w:pPr>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901" w:type="dxa"/>
            <w:tcBorders>
              <w:top w:val="single" w:sz="4" w:space="0" w:color="auto"/>
              <w:left w:val="single" w:sz="4" w:space="0" w:color="auto"/>
              <w:bottom w:val="single" w:sz="4" w:space="0" w:color="auto"/>
              <w:right w:val="single" w:sz="4" w:space="0" w:color="auto"/>
            </w:tcBorders>
            <w:vAlign w:val="center"/>
          </w:tcPr>
          <w:p w14:paraId="5176CC70" w14:textId="77777777" w:rsidR="00C5065C" w:rsidRPr="008F18BE" w:rsidRDefault="00C5065C" w:rsidP="00695CE5">
            <w:pPr>
              <w:rPr>
                <w:rFonts w:ascii="Helvetica" w:hAnsi="Helvetica" w:cs="Helvetica"/>
                <w:b/>
                <w:sz w:val="20"/>
                <w:szCs w:val="20"/>
                <w:lang w:val="en-GB"/>
              </w:rPr>
            </w:pPr>
            <w:r w:rsidRPr="008F18BE">
              <w:rPr>
                <w:rFonts w:ascii="Helvetica" w:hAnsi="Helvetica" w:cs="Helvetica"/>
                <w:b/>
                <w:sz w:val="20"/>
                <w:szCs w:val="20"/>
                <w:lang w:val="en-GB"/>
              </w:rPr>
              <w:t xml:space="preserve">Physical or cash </w:t>
            </w:r>
            <w:proofErr w:type="spellStart"/>
            <w:r w:rsidRPr="008F18BE">
              <w:rPr>
                <w:rFonts w:ascii="Helvetica" w:hAnsi="Helvetica" w:cs="Helvetica"/>
                <w:b/>
                <w:sz w:val="20"/>
                <w:szCs w:val="20"/>
                <w:lang w:val="en-GB"/>
              </w:rPr>
              <w:t>settlement</w:t>
            </w:r>
            <w:r w:rsidRPr="008F18BE">
              <w:rPr>
                <w:rFonts w:ascii="Helvetica" w:hAnsi="Helvetica" w:cs="Helvetica"/>
                <w:sz w:val="20"/>
                <w:szCs w:val="20"/>
                <w:vertAlign w:val="superscript"/>
                <w:lang w:val="en-GB"/>
              </w:rPr>
              <w:t>xii</w:t>
            </w:r>
            <w:proofErr w:type="spellEnd"/>
          </w:p>
        </w:tc>
        <w:tc>
          <w:tcPr>
            <w:tcW w:w="1535" w:type="dxa"/>
            <w:tcBorders>
              <w:top w:val="single" w:sz="4" w:space="0" w:color="auto"/>
              <w:left w:val="single" w:sz="4" w:space="0" w:color="auto"/>
              <w:bottom w:val="single" w:sz="4" w:space="0" w:color="auto"/>
            </w:tcBorders>
            <w:vAlign w:val="center"/>
          </w:tcPr>
          <w:p w14:paraId="558DC99D" w14:textId="77777777" w:rsidR="00C5065C" w:rsidRPr="008F18BE" w:rsidRDefault="00C5065C" w:rsidP="00695CE5">
            <w:pPr>
              <w:rPr>
                <w:rFonts w:ascii="Helvetica" w:hAnsi="Helvetica" w:cs="Helvetica"/>
                <w:b/>
                <w:sz w:val="20"/>
                <w:szCs w:val="20"/>
                <w:lang w:val="en-GB"/>
              </w:rPr>
            </w:pPr>
            <w:r w:rsidRPr="008F18BE">
              <w:rPr>
                <w:rFonts w:ascii="Helvetica" w:hAnsi="Helvetica" w:cs="Helvetica"/>
                <w:b/>
                <w:sz w:val="20"/>
                <w:szCs w:val="20"/>
                <w:lang w:val="en-GB"/>
              </w:rPr>
              <w:t>Number of voting rights</w:t>
            </w:r>
          </w:p>
        </w:tc>
        <w:tc>
          <w:tcPr>
            <w:tcW w:w="1808" w:type="dxa"/>
            <w:tcBorders>
              <w:top w:val="single" w:sz="4" w:space="0" w:color="auto"/>
              <w:left w:val="single" w:sz="4" w:space="0" w:color="auto"/>
              <w:bottom w:val="single" w:sz="4" w:space="0" w:color="auto"/>
            </w:tcBorders>
            <w:vAlign w:val="center"/>
          </w:tcPr>
          <w:p w14:paraId="3B7C7F93" w14:textId="77777777" w:rsidR="00C5065C" w:rsidRPr="008F18BE" w:rsidRDefault="00C5065C" w:rsidP="00695CE5">
            <w:pPr>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916297" w14:paraId="449B3754" w14:textId="77777777">
        <w:tc>
          <w:tcPr>
            <w:tcW w:w="1861" w:type="dxa"/>
            <w:tcBorders>
              <w:top w:val="single" w:sz="4" w:space="0" w:color="auto"/>
              <w:bottom w:val="single" w:sz="4" w:space="0" w:color="auto"/>
              <w:right w:val="single" w:sz="4" w:space="0" w:color="auto"/>
            </w:tcBorders>
          </w:tcPr>
          <w:p w14:paraId="609B477A" w14:textId="77777777" w:rsidR="00C5065C" w:rsidRPr="00C055A5" w:rsidRDefault="00C5065C" w:rsidP="00695CE5">
            <w:pPr>
              <w:rPr>
                <w:rFonts w:ascii="Helvetica" w:hAnsi="Helvetica" w:cs="Helvetica"/>
                <w:lang w:val="en-GB"/>
              </w:rPr>
            </w:pPr>
          </w:p>
        </w:tc>
        <w:tc>
          <w:tcPr>
            <w:tcW w:w="1657" w:type="dxa"/>
            <w:tcBorders>
              <w:top w:val="single" w:sz="4" w:space="0" w:color="auto"/>
              <w:left w:val="single" w:sz="4" w:space="0" w:color="auto"/>
              <w:bottom w:val="single" w:sz="4" w:space="0" w:color="auto"/>
              <w:right w:val="single" w:sz="4" w:space="0" w:color="auto"/>
            </w:tcBorders>
          </w:tcPr>
          <w:p w14:paraId="4011EA76" w14:textId="77777777" w:rsidR="00C5065C" w:rsidRPr="00C055A5" w:rsidRDefault="00C5065C" w:rsidP="00695CE5">
            <w:pPr>
              <w:rPr>
                <w:rFonts w:ascii="Helvetica" w:hAnsi="Helvetica" w:cs="Helvetica"/>
                <w:lang w:val="en-GB"/>
              </w:rPr>
            </w:pPr>
          </w:p>
        </w:tc>
        <w:tc>
          <w:tcPr>
            <w:tcW w:w="1674" w:type="dxa"/>
            <w:tcBorders>
              <w:top w:val="single" w:sz="4" w:space="0" w:color="auto"/>
              <w:left w:val="single" w:sz="4" w:space="0" w:color="auto"/>
              <w:bottom w:val="single" w:sz="4" w:space="0" w:color="auto"/>
              <w:right w:val="single" w:sz="4" w:space="0" w:color="auto"/>
            </w:tcBorders>
          </w:tcPr>
          <w:p w14:paraId="0A5C943A" w14:textId="77777777" w:rsidR="00C5065C" w:rsidRPr="00C055A5" w:rsidRDefault="00C5065C" w:rsidP="00695CE5">
            <w:pPr>
              <w:rPr>
                <w:rFonts w:ascii="Helvetica" w:hAnsi="Helvetica" w:cs="Helvetica"/>
                <w:lang w:val="en-GB"/>
              </w:rPr>
            </w:pPr>
          </w:p>
        </w:tc>
        <w:tc>
          <w:tcPr>
            <w:tcW w:w="1901" w:type="dxa"/>
            <w:tcBorders>
              <w:top w:val="single" w:sz="4" w:space="0" w:color="auto"/>
              <w:left w:val="single" w:sz="4" w:space="0" w:color="auto"/>
              <w:bottom w:val="single" w:sz="4" w:space="0" w:color="auto"/>
              <w:right w:val="single" w:sz="4" w:space="0" w:color="auto"/>
            </w:tcBorders>
          </w:tcPr>
          <w:p w14:paraId="1CAF2301" w14:textId="77777777" w:rsidR="00C5065C" w:rsidRPr="00C055A5" w:rsidRDefault="00C5065C" w:rsidP="00695CE5">
            <w:pPr>
              <w:rPr>
                <w:rFonts w:ascii="Helvetica" w:hAnsi="Helvetica" w:cs="Helvetica"/>
                <w:lang w:val="en-GB"/>
              </w:rPr>
            </w:pPr>
          </w:p>
        </w:tc>
        <w:tc>
          <w:tcPr>
            <w:tcW w:w="1535" w:type="dxa"/>
            <w:tcBorders>
              <w:top w:val="single" w:sz="4" w:space="0" w:color="auto"/>
              <w:left w:val="single" w:sz="4" w:space="0" w:color="auto"/>
              <w:bottom w:val="single" w:sz="4" w:space="0" w:color="auto"/>
            </w:tcBorders>
          </w:tcPr>
          <w:p w14:paraId="05DE9E1B" w14:textId="77777777" w:rsidR="00C5065C" w:rsidRPr="00C055A5" w:rsidRDefault="00C5065C" w:rsidP="00695CE5">
            <w:pPr>
              <w:rPr>
                <w:rFonts w:ascii="Helvetica" w:hAnsi="Helvetica" w:cs="Helvetica"/>
                <w:lang w:val="en-GB"/>
              </w:rPr>
            </w:pPr>
          </w:p>
        </w:tc>
        <w:tc>
          <w:tcPr>
            <w:tcW w:w="1808" w:type="dxa"/>
            <w:tcBorders>
              <w:top w:val="single" w:sz="4" w:space="0" w:color="auto"/>
              <w:left w:val="single" w:sz="4" w:space="0" w:color="auto"/>
              <w:bottom w:val="single" w:sz="4" w:space="0" w:color="auto"/>
            </w:tcBorders>
          </w:tcPr>
          <w:p w14:paraId="486422E3" w14:textId="77777777" w:rsidR="00C5065C" w:rsidRPr="00C055A5" w:rsidRDefault="00C5065C" w:rsidP="00695CE5">
            <w:pPr>
              <w:rPr>
                <w:rFonts w:ascii="Helvetica" w:hAnsi="Helvetica" w:cs="Helvetica"/>
                <w:lang w:val="en-GB"/>
              </w:rPr>
            </w:pPr>
          </w:p>
        </w:tc>
      </w:tr>
      <w:tr w:rsidR="00916297" w14:paraId="364015CE" w14:textId="77777777">
        <w:tc>
          <w:tcPr>
            <w:tcW w:w="1861" w:type="dxa"/>
            <w:tcBorders>
              <w:top w:val="single" w:sz="4" w:space="0" w:color="auto"/>
              <w:left w:val="nil"/>
              <w:bottom w:val="nil"/>
              <w:right w:val="nil"/>
            </w:tcBorders>
          </w:tcPr>
          <w:p w14:paraId="11A67BB1" w14:textId="77777777" w:rsidR="00C5065C" w:rsidRPr="00C055A5" w:rsidRDefault="00C5065C" w:rsidP="00695CE5">
            <w:pPr>
              <w:rPr>
                <w:rFonts w:ascii="Helvetica" w:hAnsi="Helvetica" w:cs="Helvetica"/>
                <w:lang w:val="en-GB"/>
              </w:rPr>
            </w:pPr>
          </w:p>
        </w:tc>
        <w:tc>
          <w:tcPr>
            <w:tcW w:w="1657" w:type="dxa"/>
            <w:tcBorders>
              <w:top w:val="single" w:sz="4" w:space="0" w:color="auto"/>
              <w:left w:val="nil"/>
              <w:bottom w:val="nil"/>
              <w:right w:val="nil"/>
            </w:tcBorders>
          </w:tcPr>
          <w:p w14:paraId="3AE3F78A" w14:textId="77777777" w:rsidR="00C5065C" w:rsidRPr="00C055A5" w:rsidRDefault="00C5065C" w:rsidP="00695CE5">
            <w:pPr>
              <w:rPr>
                <w:rFonts w:ascii="Helvetica" w:hAnsi="Helvetica" w:cs="Helvetica"/>
                <w:lang w:val="en-GB"/>
              </w:rPr>
            </w:pPr>
          </w:p>
        </w:tc>
        <w:tc>
          <w:tcPr>
            <w:tcW w:w="1674" w:type="dxa"/>
            <w:tcBorders>
              <w:top w:val="single" w:sz="4" w:space="0" w:color="auto"/>
              <w:left w:val="nil"/>
              <w:bottom w:val="nil"/>
              <w:right w:val="single" w:sz="4" w:space="0" w:color="auto"/>
            </w:tcBorders>
          </w:tcPr>
          <w:p w14:paraId="569C327D" w14:textId="77777777" w:rsidR="00C5065C" w:rsidRPr="00C055A5" w:rsidRDefault="00C5065C" w:rsidP="00695CE5">
            <w:pPr>
              <w:rPr>
                <w:rFonts w:ascii="Helvetica" w:hAnsi="Helvetica" w:cs="Helvetica"/>
                <w:b/>
                <w:lang w:val="en-GB"/>
              </w:rPr>
            </w:pPr>
          </w:p>
        </w:tc>
        <w:tc>
          <w:tcPr>
            <w:tcW w:w="1901" w:type="dxa"/>
            <w:tcBorders>
              <w:top w:val="single" w:sz="4" w:space="0" w:color="auto"/>
              <w:left w:val="single" w:sz="4" w:space="0" w:color="auto"/>
              <w:bottom w:val="single" w:sz="4" w:space="0" w:color="auto"/>
              <w:right w:val="single" w:sz="4" w:space="0" w:color="auto"/>
            </w:tcBorders>
          </w:tcPr>
          <w:p w14:paraId="4149B895" w14:textId="77777777" w:rsidR="00C5065C" w:rsidRPr="00C055A5" w:rsidRDefault="00C5065C" w:rsidP="00695CE5">
            <w:pPr>
              <w:rPr>
                <w:rFonts w:ascii="Helvetica" w:hAnsi="Helvetica" w:cs="Helvetica"/>
                <w:lang w:val="en-GB"/>
              </w:rPr>
            </w:pPr>
            <w:r w:rsidRPr="00C055A5">
              <w:rPr>
                <w:rFonts w:ascii="Helvetica" w:hAnsi="Helvetica" w:cs="Helvetica"/>
                <w:b/>
                <w:lang w:val="en-GB"/>
              </w:rPr>
              <w:t>SUBTOTAL B.2</w:t>
            </w:r>
          </w:p>
        </w:tc>
        <w:tc>
          <w:tcPr>
            <w:tcW w:w="1535" w:type="dxa"/>
            <w:tcBorders>
              <w:top w:val="single" w:sz="4" w:space="0" w:color="auto"/>
              <w:left w:val="single" w:sz="4" w:space="0" w:color="auto"/>
              <w:bottom w:val="single" w:sz="4" w:space="0" w:color="auto"/>
            </w:tcBorders>
          </w:tcPr>
          <w:p w14:paraId="443AF76F" w14:textId="4CA5A850" w:rsidR="00C5065C" w:rsidRPr="00C055A5" w:rsidRDefault="00C5065C" w:rsidP="00695CE5">
            <w:pPr>
              <w:rPr>
                <w:rFonts w:ascii="Helvetica" w:hAnsi="Helvetica" w:cs="Helvetica"/>
                <w:lang w:val="en-GB"/>
              </w:rPr>
            </w:pPr>
          </w:p>
        </w:tc>
        <w:tc>
          <w:tcPr>
            <w:tcW w:w="1808" w:type="dxa"/>
            <w:tcBorders>
              <w:top w:val="single" w:sz="4" w:space="0" w:color="auto"/>
              <w:left w:val="single" w:sz="4" w:space="0" w:color="auto"/>
              <w:bottom w:val="single" w:sz="4" w:space="0" w:color="auto"/>
              <w:right w:val="single" w:sz="4" w:space="0" w:color="auto"/>
            </w:tcBorders>
          </w:tcPr>
          <w:p w14:paraId="253325DB" w14:textId="2F760C84" w:rsidR="00C5065C" w:rsidRPr="00C055A5" w:rsidRDefault="00C5065C" w:rsidP="00695CE5">
            <w:pPr>
              <w:rPr>
                <w:rFonts w:ascii="Helvetica" w:hAnsi="Helvetica" w:cs="Helvetica"/>
                <w:lang w:val="en-GB"/>
              </w:rPr>
            </w:pPr>
          </w:p>
        </w:tc>
      </w:tr>
    </w:tbl>
    <w:p w14:paraId="5391521B" w14:textId="77777777" w:rsidR="000A4BA1" w:rsidRDefault="000A4BA1" w:rsidP="00695CE5">
      <w:pPr>
        <w:ind w:left="709"/>
        <w:rPr>
          <w:rFonts w:ascii="Helvetica" w:hAnsi="Helvetica" w:cs="Helvetica"/>
        </w:rPr>
      </w:pPr>
    </w:p>
    <w:p w14:paraId="0907C096" w14:textId="77777777" w:rsidR="000A4BA1" w:rsidRDefault="000A4BA1" w:rsidP="00695CE5">
      <w:pPr>
        <w:ind w:left="709"/>
        <w:rPr>
          <w:rFonts w:ascii="Helvetica" w:hAnsi="Helvetica" w:cs="Helvetica"/>
        </w:rPr>
      </w:pPr>
      <w:r>
        <w:rPr>
          <w:rFonts w:ascii="Helvetica" w:hAnsi="Helvetica" w:cs="Helvetica"/>
        </w:rPr>
        <w:br w:type="page"/>
      </w:r>
    </w:p>
    <w:p w14:paraId="0973E7C1" w14:textId="77777777" w:rsidR="00C5065C" w:rsidRDefault="00C5065C" w:rsidP="00695CE5">
      <w:pPr>
        <w:ind w:left="709"/>
        <w:rPr>
          <w:rFonts w:ascii="Helvetica" w:hAnsi="Helvetica" w:cs="Helvetica"/>
        </w:rPr>
      </w:pPr>
    </w:p>
    <w:tbl>
      <w:tblPr>
        <w:tblStyle w:val="TableGrid"/>
        <w:tblW w:w="5000" w:type="auto"/>
        <w:tblLook w:val="04A0" w:firstRow="1" w:lastRow="0" w:firstColumn="1" w:lastColumn="0" w:noHBand="0" w:noVBand="1"/>
      </w:tblPr>
      <w:tblGrid>
        <w:gridCol w:w="2565"/>
        <w:gridCol w:w="2577"/>
        <w:gridCol w:w="2589"/>
        <w:gridCol w:w="2577"/>
      </w:tblGrid>
      <w:tr w:rsidR="00916297" w14:paraId="48197A69" w14:textId="77777777">
        <w:tc>
          <w:tcPr>
            <w:tcW w:w="10620" w:type="dxa"/>
            <w:gridSpan w:val="4"/>
            <w:tcBorders>
              <w:bottom w:val="nil"/>
            </w:tcBorders>
          </w:tcPr>
          <w:p w14:paraId="3E8E7F80" w14:textId="77777777" w:rsidR="00C5065C" w:rsidRPr="00C055A5" w:rsidRDefault="00006813" w:rsidP="00695CE5">
            <w:pPr>
              <w:rPr>
                <w:rFonts w:ascii="Helvetica" w:hAnsi="Helvetica" w:cs="Helvetica"/>
                <w:b/>
                <w:lang w:val="en-GB"/>
              </w:rPr>
            </w:pPr>
            <w:r>
              <w:rPr>
                <w:rFonts w:ascii="Helvetica" w:hAnsi="Helvetica" w:cs="Helvetica"/>
                <w:b/>
                <w:lang w:val="en-GB"/>
              </w:rPr>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14:paraId="7BBE27AA" w14:textId="77777777" w:rsidR="00C5065C" w:rsidRPr="00C055A5" w:rsidRDefault="00C5065C" w:rsidP="00695CE5">
            <w:pPr>
              <w:rPr>
                <w:rFonts w:ascii="Helvetica" w:hAnsi="Helvetica" w:cs="Helvetica"/>
                <w:b/>
                <w:lang w:val="en-GB"/>
              </w:rPr>
            </w:pPr>
          </w:p>
          <w:p w14:paraId="4904A09D" w14:textId="77777777" w:rsidR="00C5065C" w:rsidRPr="008F18BE" w:rsidRDefault="00C5065C" w:rsidP="00695CE5">
            <w:pPr>
              <w:rPr>
                <w:rFonts w:ascii="Helvetica" w:hAnsi="Helvetica" w:cs="Helvetica"/>
                <w:b/>
                <w:lang w:val="en-GB"/>
              </w:rPr>
            </w:pPr>
            <w:r w:rsidRPr="008F18BE">
              <w:rPr>
                <w:rFonts w:ascii="Helvetica" w:hAnsi="Helvetica" w:cs="Helvetica"/>
                <w:b/>
                <w:lang w:val="en-GB"/>
              </w:rPr>
              <w:t>[</w:t>
            </w:r>
            <w:proofErr w:type="gramStart"/>
            <w:r>
              <w:rPr>
                <w:sz w:val="20"/>
              </w:rPr>
              <w:t>X</w:t>
            </w:r>
            <w:r w:rsidRPr="008F18BE">
              <w:rPr>
                <w:rFonts w:ascii="Helvetica" w:hAnsi="Helvetica" w:cs="Helvetica"/>
                <w:b/>
                <w:lang w:val="en-GB"/>
              </w:rPr>
              <w:t xml:space="preserve"> ]</w:t>
            </w:r>
            <w:proofErr w:type="gramEnd"/>
            <w:r w:rsidRPr="008F18BE">
              <w:rPr>
                <w:rFonts w:ascii="Helvetica" w:hAnsi="Helvetica" w:cs="Helvetica"/>
                <w:b/>
                <w:lang w:val="en-GB"/>
              </w:rPr>
              <w:t xml:space="preserve"> Person subject to the notification obligation is not controlled by any natural person or legal entity and does not control any other undertaking(s) holding directly or indirectly an interest in the (underlying) </w:t>
            </w:r>
            <w:proofErr w:type="spellStart"/>
            <w:r w:rsidRPr="008F18BE">
              <w:rPr>
                <w:rFonts w:ascii="Helvetica" w:hAnsi="Helvetica" w:cs="Helvetica"/>
                <w:b/>
                <w:lang w:val="en-GB"/>
              </w:rPr>
              <w:t>issuer.</w:t>
            </w:r>
            <w:r w:rsidRPr="008F18BE">
              <w:rPr>
                <w:rFonts w:ascii="Helvetica" w:hAnsi="Helvetica" w:cs="Helvetica"/>
                <w:vertAlign w:val="superscript"/>
                <w:lang w:val="en-GB"/>
              </w:rPr>
              <w:t>xiii</w:t>
            </w:r>
            <w:proofErr w:type="spellEnd"/>
          </w:p>
          <w:p w14:paraId="51928A9D" w14:textId="77777777" w:rsidR="00C5065C" w:rsidRPr="008F18BE" w:rsidRDefault="00C5065C" w:rsidP="00695CE5">
            <w:pPr>
              <w:rPr>
                <w:rFonts w:ascii="Helvetica" w:hAnsi="Helvetica" w:cs="Helvetica"/>
                <w:b/>
                <w:lang w:val="en-GB"/>
              </w:rPr>
            </w:pPr>
          </w:p>
          <w:p w14:paraId="7DDC923B" w14:textId="77777777" w:rsidR="00C5065C" w:rsidRPr="008F18BE" w:rsidRDefault="00C5065C" w:rsidP="00695CE5">
            <w:pPr>
              <w:rPr>
                <w:rFonts w:ascii="Helvetica" w:hAnsi="Helvetica" w:cs="Helvetica"/>
                <w:b/>
                <w:lang w:val="en-GB"/>
              </w:rPr>
            </w:pPr>
            <w:proofErr w:type="gramStart"/>
            <w:r w:rsidRPr="008F18BE">
              <w:rPr>
                <w:rFonts w:ascii="Helvetica" w:hAnsi="Helvetica" w:cs="Helvetica"/>
                <w:b/>
                <w:lang w:val="en-GB"/>
              </w:rPr>
              <w:t>[ ]</w:t>
            </w:r>
            <w:proofErr w:type="gramEnd"/>
            <w:r w:rsidRPr="008F18BE">
              <w:rPr>
                <w:rFonts w:ascii="Helvetica" w:hAnsi="Helvetica" w:cs="Helvetica"/>
                <w:b/>
                <w:lang w:val="en-GB"/>
              </w:rPr>
              <w:t xml:space="preserve">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 xml:space="preserve">financial instruments are effectively held starting with the ultimate controlling natural person or legal </w:t>
            </w:r>
            <w:proofErr w:type="spellStart"/>
            <w:r w:rsidRPr="008F18BE">
              <w:rPr>
                <w:rFonts w:ascii="Helvetica" w:hAnsi="Helvetica" w:cs="Helvetica"/>
                <w:b/>
                <w:lang w:val="en-GB"/>
              </w:rPr>
              <w:t>entity</w:t>
            </w:r>
            <w:r w:rsidRPr="008F18BE">
              <w:rPr>
                <w:rFonts w:ascii="Helvetica" w:hAnsi="Helvetica" w:cs="Helvetica"/>
                <w:vertAlign w:val="superscript"/>
                <w:lang w:val="en-GB"/>
              </w:rPr>
              <w:t>xiv</w:t>
            </w:r>
            <w:proofErr w:type="spellEnd"/>
            <w:r w:rsidRPr="008F18BE">
              <w:rPr>
                <w:rFonts w:ascii="Helvetica" w:hAnsi="Helvetica" w:cs="Helvetica"/>
                <w:b/>
                <w:lang w:val="en-GB"/>
              </w:rPr>
              <w:t>:</w:t>
            </w:r>
          </w:p>
          <w:p w14:paraId="11E2E28A" w14:textId="77777777" w:rsidR="00C5065C" w:rsidRPr="00C055A5" w:rsidRDefault="00C5065C" w:rsidP="00695CE5">
            <w:pPr>
              <w:rPr>
                <w:rFonts w:ascii="Helvetica" w:hAnsi="Helvetica" w:cs="Helvetica"/>
                <w:b/>
                <w:lang w:val="en-GB"/>
              </w:rPr>
            </w:pPr>
          </w:p>
        </w:tc>
      </w:tr>
      <w:tr w:rsidR="00916297" w14:paraId="6D5DC5EC" w14:textId="77777777">
        <w:tc>
          <w:tcPr>
            <w:tcW w:w="2655" w:type="dxa"/>
            <w:tcBorders>
              <w:top w:val="nil"/>
            </w:tcBorders>
            <w:vAlign w:val="center"/>
          </w:tcPr>
          <w:p w14:paraId="1479E36A" w14:textId="77777777" w:rsidR="00C5065C" w:rsidRPr="008F18BE" w:rsidRDefault="00C5065C" w:rsidP="00695CE5">
            <w:pPr>
              <w:rPr>
                <w:rFonts w:ascii="Helvetica" w:hAnsi="Helvetica" w:cs="Helvetica"/>
                <w:b/>
                <w:sz w:val="20"/>
                <w:szCs w:val="20"/>
                <w:lang w:val="en-GB"/>
              </w:rPr>
            </w:pPr>
            <w:proofErr w:type="spellStart"/>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roofErr w:type="spellEnd"/>
          </w:p>
        </w:tc>
        <w:tc>
          <w:tcPr>
            <w:tcW w:w="2655" w:type="dxa"/>
            <w:tcBorders>
              <w:top w:val="nil"/>
            </w:tcBorders>
            <w:vAlign w:val="center"/>
          </w:tcPr>
          <w:p w14:paraId="2316281C" w14:textId="77777777" w:rsidR="00C5065C" w:rsidRPr="008F18BE" w:rsidRDefault="00C5065C" w:rsidP="00695CE5">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14:paraId="240D8268" w14:textId="77777777" w:rsidR="00C5065C" w:rsidRPr="008F18BE" w:rsidRDefault="00C5065C" w:rsidP="00695CE5">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14:paraId="35508727" w14:textId="77777777" w:rsidR="00C5065C" w:rsidRPr="008F18BE" w:rsidRDefault="00C5065C" w:rsidP="00695CE5">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916297" w14:paraId="1822D1EE" w14:textId="77777777">
        <w:tc>
          <w:tcPr>
            <w:tcW w:w="2655" w:type="dxa"/>
          </w:tcPr>
          <w:p w14:paraId="417ED802" w14:textId="52F073F8" w:rsidR="00C5065C" w:rsidRPr="00625B70" w:rsidRDefault="00C5065C" w:rsidP="00695CE5">
            <w:pPr>
              <w:rPr>
                <w:rFonts w:ascii="Helvetica" w:hAnsi="Helvetica" w:cs="Helvetica"/>
                <w:b/>
                <w:sz w:val="20"/>
                <w:szCs w:val="20"/>
                <w:lang w:val="en-GB"/>
              </w:rPr>
            </w:pPr>
          </w:p>
        </w:tc>
        <w:tc>
          <w:tcPr>
            <w:tcW w:w="2655" w:type="dxa"/>
          </w:tcPr>
          <w:p w14:paraId="3A31A682" w14:textId="5BE908B1" w:rsidR="00C5065C" w:rsidRPr="00625B70" w:rsidRDefault="00C5065C" w:rsidP="00695CE5">
            <w:pPr>
              <w:rPr>
                <w:rFonts w:ascii="Helvetica" w:hAnsi="Helvetica" w:cs="Helvetica"/>
                <w:b/>
                <w:sz w:val="20"/>
                <w:szCs w:val="20"/>
                <w:lang w:val="en-GB"/>
              </w:rPr>
            </w:pPr>
          </w:p>
        </w:tc>
        <w:tc>
          <w:tcPr>
            <w:tcW w:w="2655" w:type="dxa"/>
          </w:tcPr>
          <w:p w14:paraId="1DCDA4A4" w14:textId="7CE425BB" w:rsidR="00C5065C" w:rsidRPr="00625B70" w:rsidRDefault="00C5065C" w:rsidP="00695CE5">
            <w:pPr>
              <w:rPr>
                <w:rFonts w:ascii="Helvetica" w:hAnsi="Helvetica" w:cs="Helvetica"/>
                <w:b/>
                <w:sz w:val="20"/>
                <w:szCs w:val="20"/>
                <w:lang w:val="en-GB"/>
              </w:rPr>
            </w:pPr>
          </w:p>
        </w:tc>
        <w:tc>
          <w:tcPr>
            <w:tcW w:w="2655" w:type="dxa"/>
          </w:tcPr>
          <w:p w14:paraId="7531F221" w14:textId="2818D96E" w:rsidR="00C5065C" w:rsidRPr="00625B70" w:rsidRDefault="00C5065C" w:rsidP="00695CE5">
            <w:pPr>
              <w:rPr>
                <w:rFonts w:ascii="Helvetica" w:hAnsi="Helvetica" w:cs="Helvetica"/>
                <w:b/>
                <w:sz w:val="20"/>
                <w:szCs w:val="20"/>
                <w:lang w:val="en-GB"/>
              </w:rPr>
            </w:pPr>
          </w:p>
        </w:tc>
      </w:tr>
      <w:tr w:rsidR="00916297" w14:paraId="48476554" w14:textId="77777777">
        <w:tc>
          <w:tcPr>
            <w:tcW w:w="2655" w:type="dxa"/>
          </w:tcPr>
          <w:p w14:paraId="40BFD7C5" w14:textId="77777777" w:rsidR="00C5065C" w:rsidRPr="00625B70" w:rsidRDefault="00C5065C" w:rsidP="00695CE5">
            <w:pPr>
              <w:rPr>
                <w:rFonts w:ascii="Helvetica" w:hAnsi="Helvetica" w:cs="Helvetica"/>
                <w:b/>
                <w:sz w:val="20"/>
                <w:szCs w:val="20"/>
                <w:lang w:val="en-GB"/>
              </w:rPr>
            </w:pPr>
          </w:p>
        </w:tc>
        <w:tc>
          <w:tcPr>
            <w:tcW w:w="2655" w:type="dxa"/>
          </w:tcPr>
          <w:p w14:paraId="1AC5826D" w14:textId="77777777" w:rsidR="00C5065C" w:rsidRPr="00625B70" w:rsidRDefault="00C5065C" w:rsidP="00695CE5">
            <w:pPr>
              <w:rPr>
                <w:rFonts w:ascii="Helvetica" w:hAnsi="Helvetica" w:cs="Helvetica"/>
                <w:b/>
                <w:sz w:val="20"/>
                <w:szCs w:val="20"/>
                <w:lang w:val="en-GB"/>
              </w:rPr>
            </w:pPr>
          </w:p>
        </w:tc>
        <w:tc>
          <w:tcPr>
            <w:tcW w:w="2655" w:type="dxa"/>
          </w:tcPr>
          <w:p w14:paraId="26294B9E" w14:textId="77777777" w:rsidR="00C5065C" w:rsidRPr="00625B70" w:rsidRDefault="00C5065C" w:rsidP="00695CE5">
            <w:pPr>
              <w:rPr>
                <w:rFonts w:ascii="Helvetica" w:hAnsi="Helvetica" w:cs="Helvetica"/>
                <w:b/>
                <w:sz w:val="20"/>
                <w:szCs w:val="20"/>
                <w:lang w:val="en-GB"/>
              </w:rPr>
            </w:pPr>
          </w:p>
        </w:tc>
        <w:tc>
          <w:tcPr>
            <w:tcW w:w="2655" w:type="dxa"/>
          </w:tcPr>
          <w:p w14:paraId="1946B2D5" w14:textId="77777777" w:rsidR="00C5065C" w:rsidRPr="00625B70" w:rsidRDefault="00C5065C" w:rsidP="00695CE5">
            <w:pPr>
              <w:rPr>
                <w:rFonts w:ascii="Helvetica" w:hAnsi="Helvetica" w:cs="Helvetica"/>
                <w:b/>
                <w:sz w:val="20"/>
                <w:szCs w:val="20"/>
                <w:lang w:val="en-GB"/>
              </w:rPr>
            </w:pPr>
          </w:p>
        </w:tc>
      </w:tr>
      <w:tr w:rsidR="00916297" w14:paraId="598D7EEF" w14:textId="77777777">
        <w:tc>
          <w:tcPr>
            <w:tcW w:w="2655" w:type="dxa"/>
          </w:tcPr>
          <w:p w14:paraId="7E4909AE" w14:textId="77777777" w:rsidR="00C5065C" w:rsidRPr="00C055A5" w:rsidRDefault="00C5065C" w:rsidP="00695CE5">
            <w:pPr>
              <w:rPr>
                <w:rFonts w:ascii="Helvetica" w:hAnsi="Helvetica" w:cs="Helvetica"/>
                <w:b/>
                <w:lang w:val="en-GB"/>
              </w:rPr>
            </w:pPr>
          </w:p>
        </w:tc>
        <w:tc>
          <w:tcPr>
            <w:tcW w:w="2655" w:type="dxa"/>
          </w:tcPr>
          <w:p w14:paraId="53055245" w14:textId="77777777" w:rsidR="00C5065C" w:rsidRPr="00C055A5" w:rsidRDefault="00C5065C" w:rsidP="00695CE5">
            <w:pPr>
              <w:rPr>
                <w:rFonts w:ascii="Helvetica" w:hAnsi="Helvetica" w:cs="Helvetica"/>
                <w:b/>
                <w:lang w:val="en-GB"/>
              </w:rPr>
            </w:pPr>
          </w:p>
        </w:tc>
        <w:tc>
          <w:tcPr>
            <w:tcW w:w="2655" w:type="dxa"/>
          </w:tcPr>
          <w:p w14:paraId="0E31F6DD" w14:textId="77777777" w:rsidR="00C5065C" w:rsidRPr="00C055A5" w:rsidRDefault="00C5065C" w:rsidP="00695CE5">
            <w:pPr>
              <w:rPr>
                <w:rFonts w:ascii="Helvetica" w:hAnsi="Helvetica" w:cs="Helvetica"/>
                <w:b/>
                <w:lang w:val="en-GB"/>
              </w:rPr>
            </w:pPr>
          </w:p>
        </w:tc>
        <w:tc>
          <w:tcPr>
            <w:tcW w:w="2655" w:type="dxa"/>
          </w:tcPr>
          <w:p w14:paraId="2DD82EF0" w14:textId="77777777" w:rsidR="00C5065C" w:rsidRPr="00C055A5" w:rsidRDefault="00C5065C" w:rsidP="00695CE5">
            <w:pPr>
              <w:rPr>
                <w:rFonts w:ascii="Helvetica" w:hAnsi="Helvetica" w:cs="Helvetica"/>
                <w:b/>
                <w:lang w:val="en-GB"/>
              </w:rPr>
            </w:pPr>
          </w:p>
        </w:tc>
      </w:tr>
      <w:tr w:rsidR="00916297" w14:paraId="3728E097" w14:textId="77777777">
        <w:tc>
          <w:tcPr>
            <w:tcW w:w="2655" w:type="dxa"/>
          </w:tcPr>
          <w:p w14:paraId="244B772F" w14:textId="77777777" w:rsidR="00C5065C" w:rsidRPr="00C055A5" w:rsidRDefault="00C5065C" w:rsidP="00695CE5">
            <w:pPr>
              <w:rPr>
                <w:rFonts w:ascii="Helvetica" w:hAnsi="Helvetica" w:cs="Helvetica"/>
                <w:b/>
                <w:lang w:val="en-GB"/>
              </w:rPr>
            </w:pPr>
          </w:p>
        </w:tc>
        <w:tc>
          <w:tcPr>
            <w:tcW w:w="2655" w:type="dxa"/>
          </w:tcPr>
          <w:p w14:paraId="7E28102D" w14:textId="77777777" w:rsidR="00C5065C" w:rsidRPr="00C055A5" w:rsidRDefault="00C5065C" w:rsidP="00695CE5">
            <w:pPr>
              <w:rPr>
                <w:rFonts w:ascii="Helvetica" w:hAnsi="Helvetica" w:cs="Helvetica"/>
                <w:b/>
                <w:lang w:val="en-GB"/>
              </w:rPr>
            </w:pPr>
          </w:p>
        </w:tc>
        <w:tc>
          <w:tcPr>
            <w:tcW w:w="2655" w:type="dxa"/>
          </w:tcPr>
          <w:p w14:paraId="620180D6" w14:textId="77777777" w:rsidR="00C5065C" w:rsidRPr="00C055A5" w:rsidRDefault="00C5065C" w:rsidP="00695CE5">
            <w:pPr>
              <w:rPr>
                <w:rFonts w:ascii="Helvetica" w:hAnsi="Helvetica" w:cs="Helvetica"/>
                <w:b/>
                <w:lang w:val="en-GB"/>
              </w:rPr>
            </w:pPr>
          </w:p>
        </w:tc>
        <w:tc>
          <w:tcPr>
            <w:tcW w:w="2655" w:type="dxa"/>
          </w:tcPr>
          <w:p w14:paraId="6EB8808F" w14:textId="77777777" w:rsidR="00C5065C" w:rsidRPr="00C055A5" w:rsidRDefault="00C5065C" w:rsidP="00695CE5">
            <w:pPr>
              <w:rPr>
                <w:rFonts w:ascii="Helvetica" w:hAnsi="Helvetica" w:cs="Helvetica"/>
                <w:b/>
                <w:lang w:val="en-GB"/>
              </w:rPr>
            </w:pPr>
          </w:p>
        </w:tc>
      </w:tr>
      <w:tr w:rsidR="00916297" w14:paraId="1F9B73C9" w14:textId="77777777">
        <w:tc>
          <w:tcPr>
            <w:tcW w:w="2655" w:type="dxa"/>
          </w:tcPr>
          <w:p w14:paraId="363CD766" w14:textId="77777777" w:rsidR="00C5065C" w:rsidRPr="00C055A5" w:rsidRDefault="00C5065C" w:rsidP="00695CE5">
            <w:pPr>
              <w:rPr>
                <w:rFonts w:ascii="Helvetica" w:hAnsi="Helvetica" w:cs="Helvetica"/>
                <w:b/>
                <w:lang w:val="en-GB"/>
              </w:rPr>
            </w:pPr>
          </w:p>
        </w:tc>
        <w:tc>
          <w:tcPr>
            <w:tcW w:w="2655" w:type="dxa"/>
          </w:tcPr>
          <w:p w14:paraId="57203606" w14:textId="77777777" w:rsidR="00C5065C" w:rsidRPr="00C055A5" w:rsidRDefault="00C5065C" w:rsidP="00695CE5">
            <w:pPr>
              <w:rPr>
                <w:rFonts w:ascii="Helvetica" w:hAnsi="Helvetica" w:cs="Helvetica"/>
                <w:b/>
                <w:lang w:val="en-GB"/>
              </w:rPr>
            </w:pPr>
          </w:p>
        </w:tc>
        <w:tc>
          <w:tcPr>
            <w:tcW w:w="2655" w:type="dxa"/>
          </w:tcPr>
          <w:p w14:paraId="09C57972" w14:textId="77777777" w:rsidR="00C5065C" w:rsidRPr="00C055A5" w:rsidRDefault="00C5065C" w:rsidP="00695CE5">
            <w:pPr>
              <w:rPr>
                <w:rFonts w:ascii="Helvetica" w:hAnsi="Helvetica" w:cs="Helvetica"/>
                <w:b/>
                <w:lang w:val="en-GB"/>
              </w:rPr>
            </w:pPr>
          </w:p>
        </w:tc>
        <w:tc>
          <w:tcPr>
            <w:tcW w:w="2655" w:type="dxa"/>
          </w:tcPr>
          <w:p w14:paraId="77D0C827" w14:textId="77777777" w:rsidR="00C5065C" w:rsidRPr="00C055A5" w:rsidRDefault="00C5065C" w:rsidP="00695CE5">
            <w:pPr>
              <w:rPr>
                <w:rFonts w:ascii="Helvetica" w:hAnsi="Helvetica" w:cs="Helvetica"/>
                <w:b/>
                <w:lang w:val="en-GB"/>
              </w:rPr>
            </w:pPr>
          </w:p>
        </w:tc>
      </w:tr>
      <w:tr w:rsidR="00916297" w14:paraId="35AE800B" w14:textId="77777777">
        <w:tc>
          <w:tcPr>
            <w:tcW w:w="2655" w:type="dxa"/>
          </w:tcPr>
          <w:p w14:paraId="29B5A3FD" w14:textId="77777777" w:rsidR="00C5065C" w:rsidRPr="00C055A5" w:rsidRDefault="00C5065C" w:rsidP="00695CE5">
            <w:pPr>
              <w:rPr>
                <w:rFonts w:ascii="Helvetica" w:hAnsi="Helvetica" w:cs="Helvetica"/>
                <w:b/>
                <w:lang w:val="en-GB"/>
              </w:rPr>
            </w:pPr>
          </w:p>
        </w:tc>
        <w:tc>
          <w:tcPr>
            <w:tcW w:w="2655" w:type="dxa"/>
          </w:tcPr>
          <w:p w14:paraId="3860DCB4" w14:textId="77777777" w:rsidR="00C5065C" w:rsidRPr="00C055A5" w:rsidRDefault="00C5065C" w:rsidP="00695CE5">
            <w:pPr>
              <w:rPr>
                <w:rFonts w:ascii="Helvetica" w:hAnsi="Helvetica" w:cs="Helvetica"/>
                <w:b/>
                <w:lang w:val="en-GB"/>
              </w:rPr>
            </w:pPr>
          </w:p>
        </w:tc>
        <w:tc>
          <w:tcPr>
            <w:tcW w:w="2655" w:type="dxa"/>
          </w:tcPr>
          <w:p w14:paraId="76FFBD47" w14:textId="77777777" w:rsidR="00C5065C" w:rsidRPr="00C055A5" w:rsidRDefault="00C5065C" w:rsidP="00695CE5">
            <w:pPr>
              <w:rPr>
                <w:rFonts w:ascii="Helvetica" w:hAnsi="Helvetica" w:cs="Helvetica"/>
                <w:b/>
                <w:lang w:val="en-GB"/>
              </w:rPr>
            </w:pPr>
          </w:p>
        </w:tc>
        <w:tc>
          <w:tcPr>
            <w:tcW w:w="2655" w:type="dxa"/>
          </w:tcPr>
          <w:p w14:paraId="4C0D4F78" w14:textId="77777777" w:rsidR="00C5065C" w:rsidRPr="00C055A5" w:rsidRDefault="00C5065C" w:rsidP="00695CE5">
            <w:pPr>
              <w:rPr>
                <w:rFonts w:ascii="Helvetica" w:hAnsi="Helvetica" w:cs="Helvetica"/>
                <w:b/>
                <w:lang w:val="en-GB"/>
              </w:rPr>
            </w:pPr>
          </w:p>
        </w:tc>
      </w:tr>
      <w:tr w:rsidR="00916297" w14:paraId="0D9A4B46" w14:textId="77777777">
        <w:tc>
          <w:tcPr>
            <w:tcW w:w="10620" w:type="dxa"/>
            <w:gridSpan w:val="4"/>
            <w:tcBorders>
              <w:left w:val="nil"/>
              <w:right w:val="nil"/>
            </w:tcBorders>
          </w:tcPr>
          <w:p w14:paraId="0272EA7C" w14:textId="77777777" w:rsidR="00C5065C" w:rsidRPr="00C055A5" w:rsidRDefault="00C5065C" w:rsidP="00695CE5">
            <w:pPr>
              <w:rPr>
                <w:rFonts w:ascii="Helvetica" w:hAnsi="Helvetica" w:cs="Helvetica"/>
                <w:b/>
                <w:lang w:val="en-GB"/>
              </w:rPr>
            </w:pPr>
          </w:p>
        </w:tc>
      </w:tr>
      <w:tr w:rsidR="00916297" w14:paraId="73C63609" w14:textId="77777777">
        <w:tc>
          <w:tcPr>
            <w:tcW w:w="10620" w:type="dxa"/>
            <w:gridSpan w:val="4"/>
            <w:vAlign w:val="center"/>
          </w:tcPr>
          <w:p w14:paraId="7346870F" w14:textId="77777777" w:rsidR="00C5065C" w:rsidRPr="00C055A5" w:rsidRDefault="00006813" w:rsidP="00695CE5">
            <w:pPr>
              <w:rPr>
                <w:rFonts w:ascii="Helvetica" w:hAnsi="Helvetica" w:cs="Helvetica"/>
                <w:b/>
                <w:lang w:val="en-GB"/>
              </w:rPr>
            </w:pPr>
            <w:r>
              <w:rPr>
                <w:rFonts w:ascii="Helvetica" w:hAnsi="Helvetica" w:cs="Helvetica"/>
                <w:b/>
                <w:lang w:val="en-GB"/>
              </w:rPr>
              <w:t>11</w:t>
            </w:r>
            <w:r w:rsidR="00C5065C" w:rsidRPr="00C055A5">
              <w:rPr>
                <w:rFonts w:ascii="Helvetica" w:hAnsi="Helvetica" w:cs="Helvetica"/>
                <w:b/>
                <w:lang w:val="en-GB"/>
              </w:rPr>
              <w:t>. In case of proxy voting: [</w:t>
            </w:r>
            <w:r w:rsidR="00C5065C" w:rsidRPr="00C055A5">
              <w:rPr>
                <w:rFonts w:ascii="Helvetica" w:hAnsi="Helvetica" w:cs="Helvetica"/>
                <w:b/>
                <w:i/>
                <w:iCs/>
                <w:lang w:val="en-GB"/>
              </w:rPr>
              <w:t>name of the proxy holder</w:t>
            </w:r>
            <w:r w:rsidR="00C5065C" w:rsidRPr="00C055A5">
              <w:rPr>
                <w:rFonts w:ascii="Helvetica" w:hAnsi="Helvetica" w:cs="Helvetica"/>
                <w:b/>
                <w:lang w:val="en-GB"/>
              </w:rPr>
              <w:t xml:space="preserve">] will cease to hold [% and </w:t>
            </w:r>
            <w:r w:rsidR="00C5065C" w:rsidRPr="00C055A5">
              <w:rPr>
                <w:rFonts w:ascii="Helvetica" w:hAnsi="Helvetica" w:cs="Helvetica"/>
                <w:b/>
                <w:i/>
                <w:iCs/>
                <w:lang w:val="en-GB"/>
              </w:rPr>
              <w:t>number</w:t>
            </w:r>
            <w:r w:rsidR="00C5065C" w:rsidRPr="00C055A5">
              <w:rPr>
                <w:rFonts w:ascii="Helvetica" w:hAnsi="Helvetica" w:cs="Helvetica"/>
                <w:b/>
                <w:lang w:val="en-GB"/>
              </w:rPr>
              <w:t>] voting rights as of [</w:t>
            </w:r>
            <w:r w:rsidR="00C5065C" w:rsidRPr="00C055A5">
              <w:rPr>
                <w:rFonts w:ascii="Helvetica" w:hAnsi="Helvetica" w:cs="Helvetica"/>
                <w:b/>
                <w:i/>
                <w:iCs/>
                <w:lang w:val="en-GB"/>
              </w:rPr>
              <w:t>date</w:t>
            </w:r>
            <w:r w:rsidR="00C5065C" w:rsidRPr="00C055A5">
              <w:rPr>
                <w:rFonts w:ascii="Helvetica" w:hAnsi="Helvetica" w:cs="Helvetica"/>
                <w:b/>
                <w:lang w:val="en-GB"/>
              </w:rPr>
              <w:t>]</w:t>
            </w:r>
          </w:p>
          <w:p w14:paraId="73B837FE" w14:textId="77777777" w:rsidR="00C5065C" w:rsidRDefault="00C5065C" w:rsidP="00695CE5">
            <w:pPr>
              <w:rPr>
                <w:rFonts w:ascii="Helvetica" w:hAnsi="Helvetica" w:cs="Helvetica"/>
                <w:b/>
                <w:lang w:val="en-GB"/>
              </w:rPr>
            </w:pPr>
          </w:p>
          <w:p w14:paraId="7D48FAB0" w14:textId="77777777" w:rsidR="00F26D04" w:rsidRPr="00C055A5" w:rsidRDefault="00F26D04" w:rsidP="00695CE5">
            <w:pPr>
              <w:rPr>
                <w:rFonts w:ascii="Helvetica" w:hAnsi="Helvetica" w:cs="Helvetica"/>
                <w:b/>
                <w:lang w:val="en-GB"/>
              </w:rPr>
            </w:pPr>
          </w:p>
        </w:tc>
      </w:tr>
      <w:tr w:rsidR="00916297" w14:paraId="12A2E167" w14:textId="77777777">
        <w:tc>
          <w:tcPr>
            <w:tcW w:w="10620" w:type="dxa"/>
            <w:gridSpan w:val="4"/>
            <w:tcBorders>
              <w:left w:val="nil"/>
              <w:bottom w:val="single" w:sz="4" w:space="0" w:color="auto"/>
              <w:right w:val="nil"/>
            </w:tcBorders>
            <w:vAlign w:val="center"/>
          </w:tcPr>
          <w:p w14:paraId="1613DA1A" w14:textId="77777777" w:rsidR="00C5065C" w:rsidRPr="00C055A5" w:rsidRDefault="00C5065C" w:rsidP="00695CE5">
            <w:pPr>
              <w:rPr>
                <w:rFonts w:ascii="Helvetica" w:hAnsi="Helvetica" w:cs="Helvetica"/>
                <w:lang w:val="en-GB"/>
              </w:rPr>
            </w:pPr>
          </w:p>
        </w:tc>
      </w:tr>
      <w:tr w:rsidR="00916297" w14:paraId="5B55896B" w14:textId="77777777">
        <w:tc>
          <w:tcPr>
            <w:tcW w:w="10620" w:type="dxa"/>
            <w:gridSpan w:val="4"/>
          </w:tcPr>
          <w:p w14:paraId="0DADEA9D" w14:textId="77777777" w:rsidR="00C5065C" w:rsidRPr="00C055A5" w:rsidRDefault="00C5065C" w:rsidP="00695CE5">
            <w:pPr>
              <w:rPr>
                <w:rFonts w:ascii="Helvetica" w:hAnsi="Helvetica" w:cs="Helvetica"/>
                <w:b/>
                <w:lang w:val="en-GB"/>
              </w:rPr>
            </w:pPr>
            <w:r w:rsidRPr="00C055A5">
              <w:rPr>
                <w:rFonts w:ascii="Helvetica" w:hAnsi="Helvetica" w:cs="Helvetica"/>
                <w:b/>
                <w:lang w:val="en-GB"/>
              </w:rPr>
              <w:t>1</w:t>
            </w:r>
            <w:r w:rsidR="00F26D04">
              <w:rPr>
                <w:rFonts w:ascii="Helvetica" w:hAnsi="Helvetica" w:cs="Helvetica"/>
                <w:b/>
                <w:lang w:val="en-GB"/>
              </w:rPr>
              <w:t>2</w:t>
            </w:r>
            <w:r w:rsidRPr="00C055A5">
              <w:rPr>
                <w:rFonts w:ascii="Helvetica" w:hAnsi="Helvetica" w:cs="Helvetica"/>
                <w:b/>
                <w:lang w:val="en-GB"/>
              </w:rPr>
              <w:t xml:space="preserve">. Additional </w:t>
            </w:r>
            <w:proofErr w:type="spellStart"/>
            <w:r w:rsidRPr="00C055A5">
              <w:rPr>
                <w:rFonts w:ascii="Helvetica" w:hAnsi="Helvetica" w:cs="Helvetica"/>
                <w:b/>
                <w:lang w:val="en-GB"/>
              </w:rPr>
              <w:t>information</w:t>
            </w:r>
            <w:r w:rsidRPr="00C055A5">
              <w:rPr>
                <w:rFonts w:ascii="Helvetica" w:hAnsi="Helvetica" w:cs="Helvetica"/>
                <w:vertAlign w:val="superscript"/>
                <w:lang w:val="en-GB"/>
              </w:rPr>
              <w:t>xvi</w:t>
            </w:r>
            <w:proofErr w:type="spellEnd"/>
            <w:r w:rsidRPr="00C055A5">
              <w:rPr>
                <w:rFonts w:ascii="Helvetica" w:hAnsi="Helvetica" w:cs="Helvetica"/>
                <w:b/>
                <w:lang w:val="en-GB"/>
              </w:rPr>
              <w:t>:</w:t>
            </w:r>
          </w:p>
          <w:p w14:paraId="640E335E" w14:textId="77777777" w:rsidR="00C5065C" w:rsidRPr="00C055A5" w:rsidRDefault="00C5065C" w:rsidP="00695CE5">
            <w:pPr>
              <w:rPr>
                <w:rFonts w:ascii="Helvetica" w:hAnsi="Helvetica" w:cs="Helvetica"/>
                <w:b/>
                <w:lang w:val="en-GB"/>
              </w:rPr>
            </w:pPr>
          </w:p>
          <w:p w14:paraId="0FD58F0B" w14:textId="77777777" w:rsidR="00C5065C" w:rsidRPr="00C055A5" w:rsidRDefault="00C5065C" w:rsidP="00695CE5">
            <w:pPr>
              <w:rPr>
                <w:rFonts w:ascii="Helvetica" w:hAnsi="Helvetica" w:cs="Helvetica"/>
                <w:b/>
                <w:lang w:val="en-GB"/>
              </w:rPr>
            </w:pPr>
          </w:p>
          <w:p w14:paraId="0EDD5012" w14:textId="77777777" w:rsidR="00C5065C" w:rsidRPr="00C055A5" w:rsidRDefault="00C5065C" w:rsidP="00695CE5">
            <w:pPr>
              <w:rPr>
                <w:rFonts w:ascii="Helvetica" w:hAnsi="Helvetica" w:cs="Helvetica"/>
                <w:lang w:val="en-GB"/>
              </w:rPr>
            </w:pPr>
            <w:r w:rsidRPr="00C055A5">
              <w:rPr>
                <w:rFonts w:ascii="Helvetica" w:hAnsi="Helvetica" w:cs="Helvetica"/>
                <w:lang w:val="en-GB"/>
              </w:rPr>
              <w:br/>
            </w:r>
          </w:p>
        </w:tc>
      </w:tr>
    </w:tbl>
    <w:p w14:paraId="7B85C7A0" w14:textId="77777777" w:rsidR="00C5065C" w:rsidRPr="00C055A5" w:rsidRDefault="00C5065C" w:rsidP="00695CE5">
      <w:pPr>
        <w:ind w:left="709"/>
        <w:rPr>
          <w:rFonts w:ascii="Helvetica" w:hAnsi="Helvetica" w:cs="Helvetica"/>
          <w:lang w:val="en-GB"/>
        </w:rPr>
      </w:pPr>
    </w:p>
    <w:p w14:paraId="56484BB2" w14:textId="03B75F3F" w:rsidR="001535AD" w:rsidRPr="001535AD" w:rsidRDefault="001535AD" w:rsidP="00695CE5">
      <w:pPr>
        <w:ind w:left="709"/>
        <w:rPr>
          <w:rFonts w:ascii="Helvetica" w:hAnsi="Helvetica" w:cs="Helvetica"/>
          <w:lang w:val="en-GB"/>
        </w:rPr>
      </w:pPr>
      <w:r w:rsidRPr="001535AD">
        <w:rPr>
          <w:rFonts w:ascii="Helvetica" w:hAnsi="Helvetica" w:cs="Helvetica"/>
          <w:lang w:val="en-GB"/>
        </w:rPr>
        <w:t xml:space="preserve">Done at </w:t>
      </w:r>
      <w:r>
        <w:rPr>
          <w:sz w:val="20"/>
        </w:rPr>
        <w:t>Oslo</w:t>
      </w:r>
      <w:r w:rsidR="00397C29">
        <w:rPr>
          <w:sz w:val="20"/>
        </w:rPr>
        <w:t>, Norway</w:t>
      </w:r>
      <w:r w:rsidRPr="001535AD">
        <w:rPr>
          <w:rFonts w:ascii="Helvetica" w:hAnsi="Helvetica" w:cs="Helvetica"/>
          <w:lang w:val="en-GB"/>
        </w:rPr>
        <w:t xml:space="preserve"> on </w:t>
      </w:r>
      <w:r>
        <w:rPr>
          <w:sz w:val="20"/>
        </w:rPr>
        <w:t>11/04/2024</w:t>
      </w:r>
      <w:r w:rsidRPr="001535AD">
        <w:rPr>
          <w:rFonts w:ascii="Helvetica" w:hAnsi="Helvetica" w:cs="Helvetica"/>
          <w:lang w:val="en-GB"/>
        </w:rPr>
        <w:t>.</w:t>
      </w:r>
    </w:p>
    <w:p w14:paraId="2FB9F565" w14:textId="2A7AFE33" w:rsidR="008F18BE" w:rsidRPr="0086105A" w:rsidRDefault="008F18BE" w:rsidP="0086105A">
      <w:pPr>
        <w:rPr>
          <w:rFonts w:ascii="Helvetica" w:hAnsi="Helvetica" w:cs="Helvetica"/>
          <w:lang w:val="en-GB"/>
        </w:rPr>
      </w:pPr>
    </w:p>
    <w:sectPr w:rsidR="008F18BE" w:rsidRPr="0086105A" w:rsidSect="00695CE5">
      <w:pgSz w:w="11906" w:h="16838"/>
      <w:pgMar w:top="1134" w:right="794" w:bottom="1134" w:left="79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12DEA" w14:textId="77777777" w:rsidR="00060980" w:rsidRDefault="00060980" w:rsidP="00060980">
      <w:pPr>
        <w:spacing w:after="0" w:line="240" w:lineRule="auto"/>
      </w:pPr>
      <w:r>
        <w:separator/>
      </w:r>
    </w:p>
  </w:endnote>
  <w:endnote w:type="continuationSeparator" w:id="0">
    <w:p w14:paraId="5AF3281B" w14:textId="77777777" w:rsidR="00060980" w:rsidRDefault="00060980" w:rsidP="000609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7D8EA" w14:textId="77777777" w:rsidR="00060980" w:rsidRDefault="00060980" w:rsidP="00060980">
      <w:pPr>
        <w:spacing w:after="0" w:line="240" w:lineRule="auto"/>
      </w:pPr>
      <w:r>
        <w:separator/>
      </w:r>
    </w:p>
  </w:footnote>
  <w:footnote w:type="continuationSeparator" w:id="0">
    <w:p w14:paraId="09A39BD8" w14:textId="77777777" w:rsidR="00060980" w:rsidRDefault="00060980" w:rsidP="000609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65C"/>
    <w:rsid w:val="00006813"/>
    <w:rsid w:val="00045841"/>
    <w:rsid w:val="00060980"/>
    <w:rsid w:val="000A0932"/>
    <w:rsid w:val="000A44F2"/>
    <w:rsid w:val="000A4BA1"/>
    <w:rsid w:val="000C5655"/>
    <w:rsid w:val="000D22F2"/>
    <w:rsid w:val="000F36D6"/>
    <w:rsid w:val="000F47A3"/>
    <w:rsid w:val="00141167"/>
    <w:rsid w:val="0015068A"/>
    <w:rsid w:val="001535AD"/>
    <w:rsid w:val="001908E3"/>
    <w:rsid w:val="001A098F"/>
    <w:rsid w:val="001B6049"/>
    <w:rsid w:val="001E4FBC"/>
    <w:rsid w:val="002177A2"/>
    <w:rsid w:val="0024003E"/>
    <w:rsid w:val="0024095B"/>
    <w:rsid w:val="002772AA"/>
    <w:rsid w:val="00293215"/>
    <w:rsid w:val="002D7AA4"/>
    <w:rsid w:val="002E08F1"/>
    <w:rsid w:val="002F59D2"/>
    <w:rsid w:val="0033402F"/>
    <w:rsid w:val="00347AA4"/>
    <w:rsid w:val="00363120"/>
    <w:rsid w:val="00372136"/>
    <w:rsid w:val="00397C29"/>
    <w:rsid w:val="003C2D94"/>
    <w:rsid w:val="00413475"/>
    <w:rsid w:val="00485978"/>
    <w:rsid w:val="00487DC5"/>
    <w:rsid w:val="004F440A"/>
    <w:rsid w:val="00521E70"/>
    <w:rsid w:val="00550BD9"/>
    <w:rsid w:val="00562726"/>
    <w:rsid w:val="005A400D"/>
    <w:rsid w:val="005C4F09"/>
    <w:rsid w:val="005C68F5"/>
    <w:rsid w:val="00625B70"/>
    <w:rsid w:val="00632E11"/>
    <w:rsid w:val="00692996"/>
    <w:rsid w:val="00695CE5"/>
    <w:rsid w:val="006E0624"/>
    <w:rsid w:val="0070184B"/>
    <w:rsid w:val="00737B55"/>
    <w:rsid w:val="007524DC"/>
    <w:rsid w:val="00765A39"/>
    <w:rsid w:val="00767592"/>
    <w:rsid w:val="00772B54"/>
    <w:rsid w:val="00773485"/>
    <w:rsid w:val="00795C4F"/>
    <w:rsid w:val="007B13DC"/>
    <w:rsid w:val="007B693C"/>
    <w:rsid w:val="007C162B"/>
    <w:rsid w:val="008521F5"/>
    <w:rsid w:val="0086105A"/>
    <w:rsid w:val="00862A45"/>
    <w:rsid w:val="00873778"/>
    <w:rsid w:val="008778CE"/>
    <w:rsid w:val="008D0BC5"/>
    <w:rsid w:val="008E55F1"/>
    <w:rsid w:val="008F18BE"/>
    <w:rsid w:val="00916297"/>
    <w:rsid w:val="009376E6"/>
    <w:rsid w:val="009F7F73"/>
    <w:rsid w:val="00A62E7A"/>
    <w:rsid w:val="00B21459"/>
    <w:rsid w:val="00B47EB3"/>
    <w:rsid w:val="00B818B2"/>
    <w:rsid w:val="00B878F3"/>
    <w:rsid w:val="00BA42D8"/>
    <w:rsid w:val="00BA72A7"/>
    <w:rsid w:val="00C055A5"/>
    <w:rsid w:val="00C5065C"/>
    <w:rsid w:val="00C83707"/>
    <w:rsid w:val="00CE73CD"/>
    <w:rsid w:val="00D2326B"/>
    <w:rsid w:val="00D2417E"/>
    <w:rsid w:val="00D31F60"/>
    <w:rsid w:val="00D363B8"/>
    <w:rsid w:val="00D365CE"/>
    <w:rsid w:val="00D42566"/>
    <w:rsid w:val="00D44DA0"/>
    <w:rsid w:val="00D51688"/>
    <w:rsid w:val="00E04349"/>
    <w:rsid w:val="00E708F1"/>
    <w:rsid w:val="00E87DDD"/>
    <w:rsid w:val="00F03396"/>
    <w:rsid w:val="00F07A27"/>
    <w:rsid w:val="00F125C5"/>
    <w:rsid w:val="00F21891"/>
    <w:rsid w:val="00F21FBB"/>
    <w:rsid w:val="00F26D04"/>
    <w:rsid w:val="00F328C2"/>
    <w:rsid w:val="00F32B37"/>
    <w:rsid w:val="00F96358"/>
    <w:rsid w:val="00FD17CE"/>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71632E"/>
  <w15:docId w15:val="{8B08D904-6CFA-4A28-8993-398A65DFC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table" w:styleId="TableGrid">
    <w:name w:val="Table Grid"/>
    <w:basedOn w:val="TableNormal"/>
    <w:uiPriority w:val="59"/>
    <w:rsid w:val="003340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609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980"/>
  </w:style>
  <w:style w:type="paragraph" w:styleId="Footer">
    <w:name w:val="footer"/>
    <w:basedOn w:val="Normal"/>
    <w:link w:val="FooterChar"/>
    <w:uiPriority w:val="99"/>
    <w:unhideWhenUsed/>
    <w:rsid w:val="000609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9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customXml" Target="../customXml/item5.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ad78b5f7-9d3a-4547-a77a-85adc8bf2297">
      <Terms xmlns="http://schemas.microsoft.com/office/infopath/2007/PartnerControls"/>
    </lcf76f155ced4ddcb4097134ff3c332f>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2024-04-11T14:44:19+00:00</DateReceived>
    <TaxCatchAll xmlns="801a3cf6-255d-4ff5-98fe-b4415afa84b5" xsi:nil="true"/>
  </documentManagement>
</p:properties>
</file>

<file path=customXml/itemProps1.xml><?xml version="1.0" encoding="utf-8"?>
<ds:datastoreItem xmlns:ds="http://schemas.openxmlformats.org/officeDocument/2006/customXml" ds:itemID="{2FF91ED6-9F76-4C73-91FC-3AA57944BE06}">
  <ds:schemaRefs/>
</ds:datastoreItem>
</file>

<file path=customXml/itemProps2.xml><?xml version="1.0" encoding="utf-8"?>
<ds:datastoreItem xmlns:ds="http://schemas.openxmlformats.org/officeDocument/2006/customXml" ds:itemID="{0217A80C-0606-4E8B-A6E9-5EB4545BD008}">
  <ds:schemaRefs>
    <ds:schemaRef ds:uri="http://schemas.openxmlformats.org/officeDocument/2006/bibliography"/>
  </ds:schemaRefs>
</ds:datastoreItem>
</file>

<file path=customXml/itemProps3.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4.xml><?xml version="1.0" encoding="utf-8"?>
<ds:datastoreItem xmlns:ds="http://schemas.openxmlformats.org/officeDocument/2006/customXml" ds:itemID="{D326B4C9-AD34-4404-8BFF-24E791924FF8}"/>
</file>

<file path=customXml/itemProps5.xml><?xml version="1.0" encoding="utf-8"?>
<ds:datastoreItem xmlns:ds="http://schemas.openxmlformats.org/officeDocument/2006/customXml" ds:itemID="{DA62E33A-2BA6-4532-9225-66D6A269113D}"/>
</file>

<file path=docProps/app.xml><?xml version="1.0" encoding="utf-8"?>
<Properties xmlns="http://schemas.openxmlformats.org/officeDocument/2006/extended-properties" xmlns:vt="http://schemas.openxmlformats.org/officeDocument/2006/docPropsVTypes">
  <Template>Normal.dotm</Template>
  <TotalTime>0</TotalTime>
  <Pages>3</Pages>
  <Words>523</Words>
  <Characters>2984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Ward Helen</dc:creator>
  <cp:keywords>Standard Form TR1</cp:keywords>
  <dc:description>Standard Form TR1</dc:description>
  <cp:lastModifiedBy>Boiadjiev, Stanislav</cp:lastModifiedBy>
  <cp:revision>2</cp:revision>
  <dcterms:created xsi:type="dcterms:W3CDTF">2024-04-11T11:44:00Z</dcterms:created>
  <dcterms:modified xsi:type="dcterms:W3CDTF">2024-04-11T11:44:00Z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MSIP_Label_dc1b76d3-b568-498b-bb9f-1eb38e866e55_Enabled">
    <vt:lpwstr>true</vt:lpwstr>
  </property>
  <property fmtid="{D5CDD505-2E9C-101B-9397-08002B2CF9AE}" pid="7" name="MSIP_Label_dc1b76d3-b568-498b-bb9f-1eb38e866e55_SetDate">
    <vt:lpwstr>2024-04-11T11:22:41Z</vt:lpwstr>
  </property>
  <property fmtid="{D5CDD505-2E9C-101B-9397-08002B2CF9AE}" pid="8" name="MSIP_Label_dc1b76d3-b568-498b-bb9f-1eb38e866e55_Method">
    <vt:lpwstr>Standard</vt:lpwstr>
  </property>
  <property fmtid="{D5CDD505-2E9C-101B-9397-08002B2CF9AE}" pid="9" name="MSIP_Label_dc1b76d3-b568-498b-bb9f-1eb38e866e55_Name">
    <vt:lpwstr>dc1b76d3-b568-498b-bb9f-1eb38e866e55</vt:lpwstr>
  </property>
  <property fmtid="{D5CDD505-2E9C-101B-9397-08002B2CF9AE}" pid="10" name="MSIP_Label_dc1b76d3-b568-498b-bb9f-1eb38e866e55_SiteId">
    <vt:lpwstr>4a653e38-cdfe-4046-8620-e0fa13765079</vt:lpwstr>
  </property>
  <property fmtid="{D5CDD505-2E9C-101B-9397-08002B2CF9AE}" pid="11" name="MSIP_Label_dc1b76d3-b568-498b-bb9f-1eb38e866e55_ActionId">
    <vt:lpwstr>25ea6175-d739-4dc0-bb6a-a001815548e6</vt:lpwstr>
  </property>
  <property fmtid="{D5CDD505-2E9C-101B-9397-08002B2CF9AE}" pid="12" name="MSIP_Label_dc1b76d3-b568-498b-bb9f-1eb38e866e55_ContentBits">
    <vt:lpwstr>0</vt:lpwstr>
  </property>
</Properties>
</file>