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8F3F24" w14:textId="77777777" w:rsidR="00C055A5" w:rsidRDefault="00BA72A7" w:rsidP="00C055A5">
      <w:pPr>
        <w:ind w:left="-709"/>
        <w:rPr>
          <w:rFonts w:ascii="Helvetica" w:hAnsi="Helvetica" w:cs="Helvetica"/>
          <w:b/>
          <w:sz w:val="28"/>
          <w:szCs w:val="28"/>
          <w:lang w:val="en-GB"/>
        </w:rPr>
      </w:pPr>
      <w:r>
        <w:rPr>
          <w:rFonts w:ascii="Helvetica" w:hAnsi="Helvetica" w:cs="Helvetica"/>
          <w:b/>
          <w:sz w:val="28"/>
          <w:szCs w:val="28"/>
          <w:lang w:val="en-GB"/>
        </w:rPr>
        <w:t>Standard Form TR-1</w:t>
      </w:r>
    </w:p>
    <w:p w14:paraId="537607FE" w14:textId="77777777"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14:paraId="6EC98F37" w14:textId="77777777" w:rsidTr="00F1736C">
        <w:trPr>
          <w:trHeight w:val="422"/>
        </w:trPr>
        <w:tc>
          <w:tcPr>
            <w:tcW w:w="10620" w:type="dxa"/>
            <w:gridSpan w:val="6"/>
            <w:vAlign w:val="center"/>
          </w:tcPr>
          <w:p w14:paraId="29C02676" w14:textId="77777777" w:rsidR="00C5065C" w:rsidRDefault="00C5065C" w:rsidP="000A44F2">
            <w:pPr>
              <w:rPr>
                <w:rFonts w:ascii="Helvetica" w:hAnsi="Helvetica" w:cs="Helvetica"/>
                <w:vertAlign w:val="superscript"/>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p w14:paraId="721D72C9" w14:textId="20A9B637" w:rsidR="006D2DD2" w:rsidRPr="00FB20E0" w:rsidRDefault="006D2DD2" w:rsidP="000A44F2">
            <w:pPr>
              <w:rPr>
                <w:rFonts w:ascii="Helvetica" w:hAnsi="Helvetica" w:cs="Helvetica"/>
                <w:bCs/>
                <w:lang w:val="en-GB"/>
              </w:rPr>
            </w:pPr>
          </w:p>
        </w:tc>
      </w:tr>
      <w:tr w:rsidR="00C5065C" w:rsidRPr="00C055A5" w14:paraId="10EB56D4" w14:textId="77777777" w:rsidTr="00C055A5">
        <w:trPr>
          <w:trHeight w:val="325"/>
        </w:trPr>
        <w:tc>
          <w:tcPr>
            <w:tcW w:w="10620" w:type="dxa"/>
            <w:gridSpan w:val="6"/>
            <w:tcBorders>
              <w:left w:val="nil"/>
              <w:right w:val="nil"/>
            </w:tcBorders>
            <w:vAlign w:val="center"/>
          </w:tcPr>
          <w:p w14:paraId="4588171C" w14:textId="77777777" w:rsidR="00C5065C" w:rsidRPr="00C055A5" w:rsidRDefault="00C5065C" w:rsidP="00C055A5">
            <w:pPr>
              <w:spacing w:after="0"/>
              <w:rPr>
                <w:rFonts w:ascii="Helvetica" w:hAnsi="Helvetica" w:cs="Helvetica"/>
                <w:lang w:val="en-GB"/>
              </w:rPr>
            </w:pPr>
          </w:p>
        </w:tc>
      </w:tr>
      <w:tr w:rsidR="00C5065C" w:rsidRPr="00C055A5" w14:paraId="5655EADC" w14:textId="77777777" w:rsidTr="00F1736C">
        <w:trPr>
          <w:trHeight w:val="732"/>
        </w:trPr>
        <w:tc>
          <w:tcPr>
            <w:tcW w:w="10620" w:type="dxa"/>
            <w:gridSpan w:val="6"/>
            <w:vAlign w:val="center"/>
          </w:tcPr>
          <w:p w14:paraId="2F6ECBB3" w14:textId="77777777" w:rsidR="00C5065C" w:rsidRPr="00C055A5" w:rsidRDefault="00C5065C" w:rsidP="00C5065C">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p>
          <w:p w14:paraId="48894CD9" w14:textId="541261DF" w:rsidR="00C5065C" w:rsidRPr="00774227" w:rsidRDefault="008055CC" w:rsidP="00D2326B">
            <w:pPr>
              <w:spacing w:after="0"/>
              <w:rPr>
                <w:rFonts w:ascii="Helvetica" w:hAnsi="Helvetica" w:cs="Helvetica"/>
                <w:lang w:val="en-GB"/>
              </w:rPr>
            </w:pPr>
            <w:bookmarkStart w:id="0" w:name="Name"/>
            <w:bookmarkEnd w:id="0"/>
            <w:r>
              <w:rPr>
                <w:rFonts w:ascii="Helvetica" w:hAnsi="Helvetica" w:cs="Helvetica"/>
                <w:lang w:val="en-GB"/>
              </w:rPr>
              <w:t>SMURFIT KAPPA GROUP PLC</w:t>
            </w:r>
          </w:p>
        </w:tc>
      </w:tr>
      <w:tr w:rsidR="00C5065C" w:rsidRPr="00C055A5" w14:paraId="7B6D4ABD" w14:textId="77777777" w:rsidTr="00D2326B">
        <w:trPr>
          <w:trHeight w:val="2109"/>
        </w:trPr>
        <w:tc>
          <w:tcPr>
            <w:tcW w:w="10620" w:type="dxa"/>
            <w:gridSpan w:val="6"/>
            <w:vAlign w:val="center"/>
          </w:tcPr>
          <w:p w14:paraId="391FE572" w14:textId="77777777"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14:paraId="17B212FE" w14:textId="60417CFB" w:rsidR="00C5065C" w:rsidRPr="00C055A5" w:rsidRDefault="00AD2869" w:rsidP="00C055A5">
            <w:pPr>
              <w:spacing w:after="100" w:line="240" w:lineRule="auto"/>
              <w:rPr>
                <w:rFonts w:ascii="Helvetica" w:hAnsi="Helvetica" w:cs="Helvetica"/>
                <w:lang w:val="en-GB"/>
              </w:rPr>
            </w:pPr>
            <w:r>
              <w:rPr>
                <w:rFonts w:ascii="Helvetica" w:hAnsi="Helvetica" w:cs="Helvetica"/>
                <w:lang w:val="en-GB"/>
              </w:rPr>
              <w:t>[</w:t>
            </w:r>
            <w:bookmarkStart w:id="1" w:name="Voting_rights"/>
            <w:bookmarkEnd w:id="1"/>
            <w:r w:rsidR="008055CC">
              <w:rPr>
                <w:rFonts w:ascii="Helvetica" w:hAnsi="Helvetica" w:cs="Helvetica"/>
                <w:lang w:val="en-GB"/>
              </w:rPr>
              <w:t xml:space="preserve"> X</w:t>
            </w:r>
            <w:r w:rsidR="00A26114">
              <w:rPr>
                <w:rFonts w:ascii="Helvetica" w:hAnsi="Helvetica" w:cs="Helvetica"/>
                <w:lang w:val="en-GB"/>
              </w:rPr>
              <w:t xml:space="preserve"> </w:t>
            </w:r>
            <w:r w:rsidR="00C5065C" w:rsidRPr="00C055A5">
              <w:rPr>
                <w:rFonts w:ascii="Helvetica" w:hAnsi="Helvetica" w:cs="Helvetica"/>
                <w:lang w:val="en-GB"/>
              </w:rPr>
              <w:t>] An acquisition or disposal of voting rights</w:t>
            </w:r>
          </w:p>
          <w:p w14:paraId="258F662E" w14:textId="77777777"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bookmarkStart w:id="2" w:name="Financial_instruments"/>
            <w:bookmarkEnd w:id="2"/>
            <w:r w:rsidRPr="00C055A5">
              <w:rPr>
                <w:rFonts w:ascii="Helvetica" w:hAnsi="Helvetica" w:cs="Helvetica"/>
                <w:lang w:val="en-GB"/>
              </w:rPr>
              <w:t xml:space="preserve"> ] An acquisition or disposal of financial instruments</w:t>
            </w:r>
          </w:p>
          <w:p w14:paraId="094FA644" w14:textId="77777777"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w:t>
            </w:r>
            <w:bookmarkStart w:id="3" w:name="Change_breakdown"/>
            <w:bookmarkEnd w:id="3"/>
            <w:r w:rsidRPr="00C055A5">
              <w:rPr>
                <w:rFonts w:ascii="Helvetica" w:hAnsi="Helvetica" w:cs="Helvetica"/>
                <w:lang w:val="en-GB"/>
              </w:rPr>
              <w:t xml:space="preserve"> ] An event changing the breakdown of voting rights</w:t>
            </w:r>
          </w:p>
          <w:p w14:paraId="4FAA30FB" w14:textId="1F6DB915" w:rsidR="00C5065C" w:rsidRDefault="00C5065C" w:rsidP="00D2326B">
            <w:pPr>
              <w:spacing w:after="0" w:line="240" w:lineRule="auto"/>
              <w:rPr>
                <w:rFonts w:ascii="Helvetica" w:hAnsi="Helvetica" w:cs="Helvetica"/>
                <w:lang w:val="en-GB"/>
              </w:rPr>
            </w:pPr>
            <w:r w:rsidRPr="00C055A5">
              <w:rPr>
                <w:rFonts w:ascii="Helvetica" w:hAnsi="Helvetica" w:cs="Helvetica"/>
                <w:lang w:val="en-GB"/>
              </w:rPr>
              <w:t>[</w:t>
            </w:r>
            <w:bookmarkStart w:id="4" w:name="Other"/>
            <w:bookmarkEnd w:id="4"/>
            <w:r w:rsidRPr="00C055A5">
              <w:rPr>
                <w:rFonts w:ascii="Helvetica" w:hAnsi="Helvetica" w:cs="Helvetica"/>
                <w:lang w:val="en-GB"/>
              </w:rPr>
              <w:t xml:space="preserve"> ] Other (please specify)</w:t>
            </w:r>
            <w:r w:rsidRPr="00C055A5">
              <w:rPr>
                <w:rFonts w:ascii="Helvetica" w:hAnsi="Helvetica" w:cs="Helvetica"/>
                <w:vertAlign w:val="superscript"/>
                <w:lang w:val="en-GB"/>
              </w:rPr>
              <w:t>iii</w:t>
            </w:r>
            <w:r w:rsidRPr="00C055A5">
              <w:rPr>
                <w:rFonts w:ascii="Helvetica" w:hAnsi="Helvetica" w:cs="Helvetica"/>
                <w:lang w:val="en-GB"/>
              </w:rPr>
              <w:t>:</w:t>
            </w:r>
            <w:r w:rsidR="00D94AFE">
              <w:rPr>
                <w:rFonts w:ascii="Helvetica" w:hAnsi="Helvetica" w:cs="Helvetica"/>
                <w:lang w:val="en-GB"/>
              </w:rPr>
              <w:t xml:space="preserve"> </w:t>
            </w:r>
            <w:bookmarkStart w:id="5" w:name="Other_wording"/>
            <w:bookmarkEnd w:id="5"/>
          </w:p>
          <w:p w14:paraId="4F25E274" w14:textId="77777777" w:rsidR="00C055A5" w:rsidRPr="00C055A5" w:rsidRDefault="00C055A5" w:rsidP="00C055A5">
            <w:pPr>
              <w:rPr>
                <w:rFonts w:ascii="Helvetica" w:hAnsi="Helvetica" w:cs="Helvetica"/>
                <w:lang w:val="en-GB"/>
              </w:rPr>
            </w:pPr>
          </w:p>
        </w:tc>
      </w:tr>
      <w:tr w:rsidR="00C5065C" w:rsidRPr="00C055A5" w14:paraId="672A5259" w14:textId="77777777" w:rsidTr="00F1736C">
        <w:trPr>
          <w:trHeight w:val="390"/>
        </w:trPr>
        <w:tc>
          <w:tcPr>
            <w:tcW w:w="10620" w:type="dxa"/>
            <w:gridSpan w:val="6"/>
            <w:tcBorders>
              <w:bottom w:val="nil"/>
            </w:tcBorders>
            <w:vAlign w:val="center"/>
          </w:tcPr>
          <w:p w14:paraId="2AD92342" w14:textId="77777777"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14:paraId="6CC15D87" w14:textId="77777777" w:rsidTr="00F1736C">
        <w:trPr>
          <w:trHeight w:val="390"/>
        </w:trPr>
        <w:tc>
          <w:tcPr>
            <w:tcW w:w="4151" w:type="dxa"/>
            <w:gridSpan w:val="2"/>
            <w:tcBorders>
              <w:top w:val="nil"/>
            </w:tcBorders>
          </w:tcPr>
          <w:p w14:paraId="5DA60316" w14:textId="77777777" w:rsidR="00C5065C" w:rsidRDefault="00C5065C" w:rsidP="00C5065C">
            <w:pPr>
              <w:rPr>
                <w:rFonts w:ascii="Helvetica" w:hAnsi="Helvetica" w:cs="Helvetica"/>
                <w:lang w:val="en-GB"/>
              </w:rPr>
            </w:pPr>
            <w:r w:rsidRPr="00C055A5">
              <w:rPr>
                <w:rFonts w:ascii="Helvetica" w:hAnsi="Helvetica" w:cs="Helvetica"/>
                <w:lang w:val="en-GB"/>
              </w:rPr>
              <w:t>Name:</w:t>
            </w:r>
          </w:p>
          <w:p w14:paraId="44D14C44" w14:textId="77777777" w:rsidR="009D45FF" w:rsidRPr="00915FFE" w:rsidRDefault="009D45FF" w:rsidP="00C5065C">
            <w:pPr>
              <w:rPr>
                <w:rFonts w:ascii="Helvetica" w:hAnsi="Helvetica" w:cs="Helvetica"/>
                <w:lang w:val="en-GB"/>
              </w:rPr>
            </w:pPr>
            <w:r w:rsidRPr="00915FFE">
              <w:rPr>
                <w:rFonts w:ascii="Helvetica" w:hAnsi="Helvetica" w:cs="Helvetica"/>
                <w:lang w:val="en-GB"/>
              </w:rPr>
              <w:t>BlackRock, Inc.</w:t>
            </w:r>
          </w:p>
        </w:tc>
        <w:tc>
          <w:tcPr>
            <w:tcW w:w="6469" w:type="dxa"/>
            <w:gridSpan w:val="4"/>
            <w:tcBorders>
              <w:top w:val="nil"/>
            </w:tcBorders>
            <w:vAlign w:val="center"/>
          </w:tcPr>
          <w:p w14:paraId="2C67AE69" w14:textId="77777777"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14:paraId="209AC697" w14:textId="77777777" w:rsidR="00C5065C" w:rsidRPr="00915FFE" w:rsidRDefault="009D45FF" w:rsidP="00C5065C">
            <w:pPr>
              <w:rPr>
                <w:rFonts w:ascii="Helvetica" w:hAnsi="Helvetica" w:cs="Helvetica"/>
                <w:lang w:val="en-GB"/>
              </w:rPr>
            </w:pPr>
            <w:r w:rsidRPr="00915FFE">
              <w:rPr>
                <w:rFonts w:ascii="Helvetica" w:hAnsi="Helvetica" w:cs="Helvetica"/>
                <w:lang w:val="en-GB"/>
              </w:rPr>
              <w:t>Wilmington, DE</w:t>
            </w:r>
            <w:r w:rsidR="00A51AC4">
              <w:rPr>
                <w:rFonts w:ascii="Helvetica" w:hAnsi="Helvetica" w:cs="Helvetica"/>
                <w:lang w:val="en-GB"/>
              </w:rPr>
              <w:t>,</w:t>
            </w:r>
            <w:r w:rsidRPr="00915FFE">
              <w:rPr>
                <w:rFonts w:ascii="Helvetica" w:hAnsi="Helvetica" w:cs="Helvetica"/>
                <w:lang w:val="en-GB"/>
              </w:rPr>
              <w:t xml:space="preserve"> U.S.A.</w:t>
            </w:r>
          </w:p>
        </w:tc>
      </w:tr>
      <w:tr w:rsidR="00C5065C" w:rsidRPr="00C055A5" w14:paraId="470D88BC" w14:textId="77777777" w:rsidTr="00F1736C">
        <w:trPr>
          <w:trHeight w:val="537"/>
        </w:trPr>
        <w:tc>
          <w:tcPr>
            <w:tcW w:w="10620" w:type="dxa"/>
            <w:gridSpan w:val="6"/>
            <w:vAlign w:val="center"/>
          </w:tcPr>
          <w:p w14:paraId="512DF99B" w14:textId="77777777" w:rsidR="00C5065C" w:rsidRPr="00C055A5" w:rsidRDefault="00C5065C" w:rsidP="00C5065C">
            <w:pPr>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14:paraId="6BCD88FF" w14:textId="77777777" w:rsidR="00C5065C" w:rsidRPr="00C055A5" w:rsidRDefault="00C5065C" w:rsidP="00D2326B">
            <w:pPr>
              <w:spacing w:after="0"/>
              <w:rPr>
                <w:rFonts w:ascii="Helvetica" w:hAnsi="Helvetica" w:cs="Helvetica"/>
                <w:lang w:val="en-GB"/>
              </w:rPr>
            </w:pPr>
          </w:p>
        </w:tc>
      </w:tr>
      <w:tr w:rsidR="00C5065C" w:rsidRPr="00C055A5" w14:paraId="500FF8F0" w14:textId="77777777" w:rsidTr="00F1736C">
        <w:trPr>
          <w:trHeight w:val="419"/>
        </w:trPr>
        <w:tc>
          <w:tcPr>
            <w:tcW w:w="10620" w:type="dxa"/>
            <w:gridSpan w:val="6"/>
            <w:vAlign w:val="center"/>
          </w:tcPr>
          <w:p w14:paraId="1C26B44B" w14:textId="77777777" w:rsidR="00BA72A7" w:rsidRDefault="00C5065C" w:rsidP="00A65D90">
            <w:pPr>
              <w:rPr>
                <w:rFonts w:ascii="Helvetica" w:hAnsi="Helvetica" w:cs="Helvetica"/>
                <w:b/>
                <w:lang w:val="en-GB"/>
              </w:rPr>
            </w:pPr>
            <w:r w:rsidRPr="00C055A5">
              <w:rPr>
                <w:rFonts w:ascii="Helvetica" w:hAnsi="Helvetica" w:cs="Helvetica"/>
                <w:b/>
                <w:lang w:val="en-GB"/>
              </w:rPr>
              <w:t>5. Date on which the threshold was crossed or reached</w:t>
            </w:r>
            <w:r w:rsidRPr="00C055A5">
              <w:rPr>
                <w:rFonts w:ascii="Helvetica" w:hAnsi="Helvetica" w:cs="Helvetica"/>
                <w:vertAlign w:val="superscript"/>
                <w:lang w:val="en-GB"/>
              </w:rPr>
              <w:t>vi</w:t>
            </w:r>
            <w:r w:rsidRPr="00C055A5">
              <w:rPr>
                <w:rFonts w:ascii="Helvetica" w:hAnsi="Helvetica" w:cs="Helvetica"/>
                <w:b/>
                <w:lang w:val="en-GB"/>
              </w:rPr>
              <w:t>:</w:t>
            </w:r>
            <w:r w:rsidR="00414AE3">
              <w:rPr>
                <w:rFonts w:ascii="Helvetica" w:hAnsi="Helvetica" w:cs="Helvetica"/>
                <w:b/>
                <w:lang w:val="en-GB"/>
              </w:rPr>
              <w:t xml:space="preserve"> </w:t>
            </w:r>
          </w:p>
          <w:p w14:paraId="6D4375ED" w14:textId="4B648246" w:rsidR="00F463E8" w:rsidRPr="00F463E8" w:rsidRDefault="008055CC" w:rsidP="00A65D90">
            <w:pPr>
              <w:rPr>
                <w:rFonts w:ascii="Helvetica" w:hAnsi="Helvetica" w:cs="Helvetica"/>
                <w:bCs/>
                <w:lang w:val="en-GB"/>
              </w:rPr>
            </w:pPr>
            <w:bookmarkStart w:id="6" w:name="Position_date"/>
            <w:bookmarkEnd w:id="6"/>
            <w:r>
              <w:rPr>
                <w:rFonts w:ascii="Helvetica" w:hAnsi="Helvetica" w:cs="Helvetica"/>
                <w:bCs/>
                <w:lang w:val="en-GB"/>
              </w:rPr>
              <w:t>02/07/2024</w:t>
            </w:r>
          </w:p>
        </w:tc>
      </w:tr>
      <w:tr w:rsidR="00521E70" w:rsidRPr="00C055A5" w14:paraId="68690F1C" w14:textId="77777777" w:rsidTr="00306839">
        <w:trPr>
          <w:trHeight w:val="419"/>
        </w:trPr>
        <w:tc>
          <w:tcPr>
            <w:tcW w:w="10620" w:type="dxa"/>
            <w:gridSpan w:val="6"/>
            <w:vAlign w:val="center"/>
          </w:tcPr>
          <w:p w14:paraId="5DB4027D" w14:textId="77777777" w:rsidR="00D2326B" w:rsidRDefault="00521E70" w:rsidP="00A65D90">
            <w:pPr>
              <w:rPr>
                <w:rFonts w:ascii="Helvetica" w:hAnsi="Helvetica" w:cs="Helvetica"/>
                <w:b/>
                <w:lang w:val="en-GB"/>
              </w:rPr>
            </w:pPr>
            <w:r>
              <w:rPr>
                <w:rFonts w:ascii="Helvetica" w:hAnsi="Helvetica" w:cs="Helvetica"/>
                <w:b/>
                <w:lang w:val="en-GB"/>
              </w:rPr>
              <w:t>6. Date on which issuer notified:</w:t>
            </w:r>
            <w:r w:rsidR="00414AE3">
              <w:rPr>
                <w:rFonts w:ascii="Helvetica" w:hAnsi="Helvetica" w:cs="Helvetica"/>
                <w:b/>
                <w:lang w:val="en-GB"/>
              </w:rPr>
              <w:t xml:space="preserve"> </w:t>
            </w:r>
          </w:p>
          <w:p w14:paraId="0FCDE223" w14:textId="69E69024" w:rsidR="00F463E8" w:rsidRPr="00E62078" w:rsidRDefault="008055CC" w:rsidP="00A65D90">
            <w:pPr>
              <w:rPr>
                <w:rFonts w:ascii="Helvetica" w:hAnsi="Helvetica" w:cs="Helvetica"/>
                <w:bCs/>
                <w:lang w:val="en-GB"/>
              </w:rPr>
            </w:pPr>
            <w:bookmarkStart w:id="7" w:name="Reporting_date"/>
            <w:bookmarkEnd w:id="7"/>
            <w:r>
              <w:rPr>
                <w:rFonts w:ascii="Helvetica" w:hAnsi="Helvetica" w:cs="Helvetica"/>
                <w:bCs/>
                <w:lang w:val="en-GB"/>
              </w:rPr>
              <w:t>03/07/2024</w:t>
            </w:r>
          </w:p>
        </w:tc>
      </w:tr>
      <w:tr w:rsidR="00521E70" w:rsidRPr="00C055A5" w14:paraId="4AC3F877" w14:textId="77777777" w:rsidTr="00306839">
        <w:trPr>
          <w:trHeight w:val="419"/>
        </w:trPr>
        <w:tc>
          <w:tcPr>
            <w:tcW w:w="10620" w:type="dxa"/>
            <w:gridSpan w:val="6"/>
            <w:vAlign w:val="center"/>
          </w:tcPr>
          <w:p w14:paraId="2175A06E" w14:textId="77777777" w:rsidR="00521E70" w:rsidRDefault="00521E70" w:rsidP="00BA72A7">
            <w:pPr>
              <w:rPr>
                <w:rFonts w:ascii="Helvetica" w:hAnsi="Helvetica" w:cs="Helvetica"/>
                <w:b/>
                <w:lang w:val="en-GB"/>
              </w:rPr>
            </w:pPr>
            <w:r>
              <w:rPr>
                <w:rFonts w:ascii="Helvetica" w:hAnsi="Helvetica" w:cs="Helvetica"/>
                <w:b/>
                <w:lang w:val="en-GB"/>
              </w:rPr>
              <w:t>7. Threshold(s) that is/are crossed or reached:</w:t>
            </w:r>
          </w:p>
          <w:p w14:paraId="38986E15" w14:textId="4D34B7AD" w:rsidR="00D2326B" w:rsidRPr="00414AE3" w:rsidRDefault="008055CC" w:rsidP="00D2326B">
            <w:pPr>
              <w:spacing w:after="0"/>
              <w:rPr>
                <w:rFonts w:ascii="Helvetica" w:hAnsi="Helvetica" w:cs="Helvetica"/>
                <w:lang w:val="en-GB"/>
              </w:rPr>
            </w:pPr>
            <w:bookmarkStart w:id="8" w:name="Crossing"/>
            <w:bookmarkEnd w:id="8"/>
            <w:r>
              <w:rPr>
                <w:rFonts w:ascii="Helvetica" w:hAnsi="Helvetica" w:cs="Helvetica"/>
                <w:lang w:val="en-GB"/>
              </w:rPr>
              <w:t>Total holdings for BlackRock, Inc. have gone below 5%. Additionally, voting rights attached to shares for BlackRock, Inc. have gone below 3%.</w:t>
            </w:r>
          </w:p>
        </w:tc>
      </w:tr>
      <w:tr w:rsidR="00C5065C" w:rsidRPr="00C055A5" w14:paraId="6D726BB7" w14:textId="77777777" w:rsidTr="00F1736C">
        <w:trPr>
          <w:trHeight w:val="555"/>
        </w:trPr>
        <w:tc>
          <w:tcPr>
            <w:tcW w:w="10620" w:type="dxa"/>
            <w:gridSpan w:val="6"/>
            <w:vAlign w:val="center"/>
          </w:tcPr>
          <w:p w14:paraId="5B1FC917" w14:textId="77777777"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14:paraId="77A14CCE" w14:textId="77777777" w:rsidTr="00F1736C">
        <w:trPr>
          <w:trHeight w:val="555"/>
        </w:trPr>
        <w:tc>
          <w:tcPr>
            <w:tcW w:w="2124" w:type="dxa"/>
            <w:vAlign w:val="center"/>
          </w:tcPr>
          <w:p w14:paraId="599B4F0E" w14:textId="77777777" w:rsidR="00C5065C" w:rsidRPr="00C055A5" w:rsidRDefault="00C5065C" w:rsidP="00C5065C">
            <w:pPr>
              <w:rPr>
                <w:rFonts w:ascii="Helvetica" w:hAnsi="Helvetica" w:cs="Helvetica"/>
                <w:lang w:val="en-GB"/>
              </w:rPr>
            </w:pPr>
          </w:p>
        </w:tc>
        <w:tc>
          <w:tcPr>
            <w:tcW w:w="2124" w:type="dxa"/>
            <w:gridSpan w:val="2"/>
            <w:vAlign w:val="center"/>
          </w:tcPr>
          <w:p w14:paraId="3634A46D" w14:textId="77777777"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14:paraId="1C94C95C" w14:textId="77777777"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14:paraId="12FD8725" w14:textId="77777777"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14:paraId="23365D2D" w14:textId="77777777"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C5065C" w:rsidRPr="00C055A5" w14:paraId="3D230718" w14:textId="77777777" w:rsidTr="00F1736C">
        <w:trPr>
          <w:trHeight w:val="555"/>
        </w:trPr>
        <w:tc>
          <w:tcPr>
            <w:tcW w:w="2124" w:type="dxa"/>
            <w:vAlign w:val="center"/>
          </w:tcPr>
          <w:p w14:paraId="020C634A" w14:textId="77777777"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 xml:space="preserve">Resulting situation on the date on which threshold was </w:t>
            </w:r>
            <w:r w:rsidRPr="008F18BE">
              <w:rPr>
                <w:rFonts w:ascii="Helvetica" w:hAnsi="Helvetica" w:cs="Helvetica"/>
                <w:sz w:val="20"/>
                <w:szCs w:val="20"/>
                <w:lang w:val="en-GB"/>
              </w:rPr>
              <w:lastRenderedPageBreak/>
              <w:t>crossed or reached</w:t>
            </w:r>
          </w:p>
        </w:tc>
        <w:tc>
          <w:tcPr>
            <w:tcW w:w="2124" w:type="dxa"/>
            <w:gridSpan w:val="2"/>
            <w:vAlign w:val="center"/>
          </w:tcPr>
          <w:p w14:paraId="3049C974" w14:textId="7A7758B0" w:rsidR="00C5065C" w:rsidRPr="004A61D1" w:rsidRDefault="008055CC" w:rsidP="00414AE3">
            <w:pPr>
              <w:jc w:val="center"/>
              <w:rPr>
                <w:rFonts w:ascii="Helvetica" w:hAnsi="Helvetica" w:cs="Helvetica"/>
                <w:lang w:val="en-GB"/>
              </w:rPr>
            </w:pPr>
            <w:bookmarkStart w:id="9" w:name="Current_holding_PH"/>
            <w:bookmarkEnd w:id="9"/>
            <w:r>
              <w:rPr>
                <w:rFonts w:ascii="Helvetica" w:hAnsi="Helvetica" w:cs="Helvetica"/>
                <w:lang w:val="en-GB"/>
              </w:rPr>
              <w:lastRenderedPageBreak/>
              <w:t>2.67%</w:t>
            </w:r>
          </w:p>
        </w:tc>
        <w:tc>
          <w:tcPr>
            <w:tcW w:w="2313" w:type="dxa"/>
            <w:vAlign w:val="center"/>
          </w:tcPr>
          <w:p w14:paraId="19C22A22" w14:textId="4F9246E8" w:rsidR="00C5065C" w:rsidRPr="004A61D1" w:rsidRDefault="008055CC" w:rsidP="00414AE3">
            <w:pPr>
              <w:jc w:val="center"/>
              <w:rPr>
                <w:rFonts w:ascii="Helvetica" w:hAnsi="Helvetica" w:cs="Helvetica"/>
                <w:lang w:val="en-GB"/>
              </w:rPr>
            </w:pPr>
            <w:bookmarkStart w:id="10" w:name="Current_holding_FI"/>
            <w:bookmarkEnd w:id="10"/>
            <w:r>
              <w:rPr>
                <w:rFonts w:ascii="Helvetica" w:hAnsi="Helvetica" w:cs="Helvetica"/>
                <w:lang w:val="en-GB"/>
              </w:rPr>
              <w:t>2.21%</w:t>
            </w:r>
          </w:p>
        </w:tc>
        <w:tc>
          <w:tcPr>
            <w:tcW w:w="2126" w:type="dxa"/>
            <w:vAlign w:val="center"/>
          </w:tcPr>
          <w:p w14:paraId="48D70D4D" w14:textId="39B70C92" w:rsidR="00C5065C" w:rsidRPr="004A61D1" w:rsidRDefault="008055CC" w:rsidP="00414AE3">
            <w:pPr>
              <w:jc w:val="center"/>
              <w:rPr>
                <w:rFonts w:ascii="Helvetica" w:hAnsi="Helvetica" w:cs="Helvetica"/>
                <w:lang w:val="en-GB"/>
              </w:rPr>
            </w:pPr>
            <w:bookmarkStart w:id="11" w:name="Current_holding_Total"/>
            <w:bookmarkEnd w:id="11"/>
            <w:r>
              <w:rPr>
                <w:rFonts w:ascii="Helvetica" w:hAnsi="Helvetica" w:cs="Helvetica"/>
                <w:lang w:val="en-GB"/>
              </w:rPr>
              <w:t>4.88%</w:t>
            </w:r>
          </w:p>
        </w:tc>
        <w:tc>
          <w:tcPr>
            <w:tcW w:w="1933" w:type="dxa"/>
            <w:vAlign w:val="center"/>
          </w:tcPr>
          <w:p w14:paraId="7D263097" w14:textId="3E6A1228" w:rsidR="00C5065C" w:rsidRPr="004A61D1" w:rsidRDefault="008055CC" w:rsidP="00A51AC4">
            <w:pPr>
              <w:rPr>
                <w:rFonts w:ascii="Helvetica" w:hAnsi="Helvetica" w:cs="Helvetica"/>
                <w:lang w:val="en-GB"/>
              </w:rPr>
            </w:pPr>
            <w:bookmarkStart w:id="12" w:name="ISC"/>
            <w:bookmarkEnd w:id="12"/>
            <w:r>
              <w:rPr>
                <w:rFonts w:ascii="Helvetica" w:hAnsi="Helvetica" w:cs="Helvetica"/>
                <w:lang w:val="en-GB"/>
              </w:rPr>
              <w:t>261,094,836</w:t>
            </w:r>
          </w:p>
        </w:tc>
      </w:tr>
      <w:tr w:rsidR="00414AE3" w:rsidRPr="00C055A5" w14:paraId="0031FDE0" w14:textId="77777777" w:rsidTr="00F1736C">
        <w:trPr>
          <w:trHeight w:val="555"/>
        </w:trPr>
        <w:tc>
          <w:tcPr>
            <w:tcW w:w="2124" w:type="dxa"/>
            <w:vAlign w:val="center"/>
          </w:tcPr>
          <w:p w14:paraId="03D3EF7A" w14:textId="77777777" w:rsidR="00414AE3" w:rsidRPr="008F18BE" w:rsidRDefault="00414AE3" w:rsidP="00414AE3">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14:paraId="7496C0EE" w14:textId="06476F90" w:rsidR="00414AE3" w:rsidRPr="004A61D1" w:rsidRDefault="008055CC" w:rsidP="00414AE3">
            <w:pPr>
              <w:jc w:val="center"/>
              <w:rPr>
                <w:rFonts w:ascii="Helvetica" w:hAnsi="Helvetica" w:cs="Helvetica"/>
                <w:lang w:val="en-GB"/>
              </w:rPr>
            </w:pPr>
            <w:bookmarkStart w:id="13" w:name="Previous_holding_PH"/>
            <w:bookmarkEnd w:id="13"/>
            <w:r>
              <w:rPr>
                <w:rFonts w:ascii="Helvetica" w:hAnsi="Helvetica" w:cs="Helvetica"/>
                <w:lang w:val="en-GB"/>
              </w:rPr>
              <w:t>6.47%</w:t>
            </w:r>
          </w:p>
        </w:tc>
        <w:tc>
          <w:tcPr>
            <w:tcW w:w="2313" w:type="dxa"/>
            <w:vAlign w:val="center"/>
          </w:tcPr>
          <w:p w14:paraId="567471B5" w14:textId="7D8F916B" w:rsidR="00414AE3" w:rsidRPr="004A61D1" w:rsidRDefault="008055CC" w:rsidP="00414AE3">
            <w:pPr>
              <w:jc w:val="center"/>
              <w:rPr>
                <w:rFonts w:ascii="Helvetica" w:hAnsi="Helvetica" w:cs="Helvetica"/>
                <w:lang w:val="en-GB"/>
              </w:rPr>
            </w:pPr>
            <w:bookmarkStart w:id="14" w:name="Previous_holding_FI"/>
            <w:bookmarkEnd w:id="14"/>
            <w:r>
              <w:rPr>
                <w:rFonts w:ascii="Helvetica" w:hAnsi="Helvetica" w:cs="Helvetica"/>
                <w:lang w:val="en-GB"/>
              </w:rPr>
              <w:t>2.55%</w:t>
            </w:r>
          </w:p>
        </w:tc>
        <w:tc>
          <w:tcPr>
            <w:tcW w:w="2126" w:type="dxa"/>
            <w:vAlign w:val="center"/>
          </w:tcPr>
          <w:p w14:paraId="4C3B0159" w14:textId="07CAB939" w:rsidR="00414AE3" w:rsidRPr="004A61D1" w:rsidRDefault="008055CC" w:rsidP="00414AE3">
            <w:pPr>
              <w:jc w:val="center"/>
              <w:rPr>
                <w:rFonts w:ascii="Helvetica" w:hAnsi="Helvetica" w:cs="Helvetica"/>
                <w:lang w:val="en-GB"/>
              </w:rPr>
            </w:pPr>
            <w:bookmarkStart w:id="15" w:name="Previous_holding_Total"/>
            <w:bookmarkEnd w:id="15"/>
            <w:r>
              <w:rPr>
                <w:rFonts w:ascii="Helvetica" w:hAnsi="Helvetica" w:cs="Helvetica"/>
                <w:lang w:val="en-GB"/>
              </w:rPr>
              <w:t>9.02%</w:t>
            </w:r>
          </w:p>
        </w:tc>
        <w:tc>
          <w:tcPr>
            <w:tcW w:w="1933" w:type="dxa"/>
            <w:shd w:val="thinDiagStripe" w:color="auto" w:fill="auto"/>
            <w:vAlign w:val="center"/>
          </w:tcPr>
          <w:p w14:paraId="0EAF8FF2" w14:textId="77777777" w:rsidR="00414AE3" w:rsidRPr="004A61D1" w:rsidRDefault="00414AE3" w:rsidP="00414AE3">
            <w:pPr>
              <w:rPr>
                <w:rFonts w:ascii="Helvetica" w:hAnsi="Helvetica" w:cs="Helvetica"/>
                <w:lang w:val="en-GB"/>
              </w:rPr>
            </w:pPr>
          </w:p>
        </w:tc>
      </w:tr>
    </w:tbl>
    <w:p w14:paraId="18E52E61" w14:textId="77777777" w:rsidR="007C162B" w:rsidRDefault="007C162B">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861"/>
        <w:gridCol w:w="220"/>
        <w:gridCol w:w="1437"/>
        <w:gridCol w:w="375"/>
        <w:gridCol w:w="1420"/>
        <w:gridCol w:w="774"/>
        <w:gridCol w:w="1006"/>
        <w:gridCol w:w="1341"/>
        <w:gridCol w:w="109"/>
        <w:gridCol w:w="85"/>
        <w:gridCol w:w="1992"/>
      </w:tblGrid>
      <w:tr w:rsidR="00C5065C" w:rsidRPr="00C055A5" w14:paraId="103272A5" w14:textId="77777777" w:rsidTr="00B40014">
        <w:trPr>
          <w:trHeight w:val="326"/>
          <w:jc w:val="center"/>
        </w:trPr>
        <w:tc>
          <w:tcPr>
            <w:tcW w:w="10620" w:type="dxa"/>
            <w:gridSpan w:val="11"/>
            <w:tcBorders>
              <w:top w:val="single" w:sz="4" w:space="0" w:color="auto"/>
              <w:bottom w:val="single" w:sz="4" w:space="0" w:color="auto"/>
            </w:tcBorders>
          </w:tcPr>
          <w:p w14:paraId="2B30F4F7" w14:textId="77777777"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14:paraId="08C5DFC3" w14:textId="77777777" w:rsidTr="00B40014">
        <w:trPr>
          <w:trHeight w:val="458"/>
          <w:jc w:val="center"/>
        </w:trPr>
        <w:tc>
          <w:tcPr>
            <w:tcW w:w="10620" w:type="dxa"/>
            <w:gridSpan w:val="11"/>
            <w:tcBorders>
              <w:top w:val="single" w:sz="4" w:space="0" w:color="auto"/>
              <w:bottom w:val="single" w:sz="4" w:space="0" w:color="auto"/>
            </w:tcBorders>
            <w:vAlign w:val="center"/>
          </w:tcPr>
          <w:p w14:paraId="7A64D17F" w14:textId="77777777"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14:paraId="48838CDD" w14:textId="77777777" w:rsidTr="00B40014">
        <w:trPr>
          <w:trHeight w:val="386"/>
          <w:jc w:val="center"/>
        </w:trPr>
        <w:tc>
          <w:tcPr>
            <w:tcW w:w="1861" w:type="dxa"/>
            <w:vMerge w:val="restart"/>
            <w:tcBorders>
              <w:top w:val="single" w:sz="4" w:space="0" w:color="auto"/>
              <w:bottom w:val="single" w:sz="4" w:space="0" w:color="auto"/>
              <w:right w:val="single" w:sz="4" w:space="0" w:color="auto"/>
            </w:tcBorders>
          </w:tcPr>
          <w:p w14:paraId="2A26019A" w14:textId="77777777"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14:paraId="0F18288C" w14:textId="77777777"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4226" w:type="dxa"/>
            <w:gridSpan w:val="5"/>
            <w:tcBorders>
              <w:top w:val="single" w:sz="4" w:space="0" w:color="auto"/>
              <w:left w:val="single" w:sz="4" w:space="0" w:color="auto"/>
            </w:tcBorders>
            <w:vAlign w:val="center"/>
          </w:tcPr>
          <w:p w14:paraId="2CD82DCB" w14:textId="77777777"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14:paraId="7C61A1A7" w14:textId="77777777"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14:paraId="27B810F3" w14:textId="77777777" w:rsidTr="00B40014">
        <w:tblPrEx>
          <w:tblBorders>
            <w:top w:val="none" w:sz="0" w:space="0" w:color="auto"/>
            <w:left w:val="none" w:sz="0" w:space="0" w:color="auto"/>
            <w:bottom w:val="none" w:sz="0" w:space="0" w:color="auto"/>
            <w:right w:val="none" w:sz="0" w:space="0" w:color="auto"/>
          </w:tblBorders>
        </w:tblPrEx>
        <w:trPr>
          <w:trHeight w:val="374"/>
          <w:jc w:val="center"/>
        </w:trPr>
        <w:tc>
          <w:tcPr>
            <w:tcW w:w="1861" w:type="dxa"/>
            <w:vMerge/>
            <w:tcBorders>
              <w:top w:val="single" w:sz="4" w:space="0" w:color="auto"/>
              <w:left w:val="single" w:sz="4" w:space="0" w:color="auto"/>
              <w:bottom w:val="single" w:sz="4" w:space="0" w:color="auto"/>
              <w:right w:val="single" w:sz="4" w:space="0" w:color="auto"/>
            </w:tcBorders>
          </w:tcPr>
          <w:p w14:paraId="79BFC43C" w14:textId="77777777"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14:paraId="4CD83CB7" w14:textId="77777777" w:rsidR="00F26D04" w:rsidRDefault="00F26D04" w:rsidP="00C055A5">
            <w:pPr>
              <w:spacing w:after="0"/>
              <w:jc w:val="center"/>
              <w:rPr>
                <w:rFonts w:ascii="Helvetica" w:hAnsi="Helvetica" w:cs="Helvetica"/>
                <w:b/>
                <w:sz w:val="20"/>
                <w:szCs w:val="20"/>
                <w:lang w:val="en-GB"/>
              </w:rPr>
            </w:pPr>
          </w:p>
          <w:p w14:paraId="1E9E0955" w14:textId="77777777"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14:paraId="2FD8B4FB" w14:textId="77777777"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14:paraId="27A3D661" w14:textId="77777777" w:rsidR="00F26D04" w:rsidRDefault="00F26D04" w:rsidP="00C055A5">
            <w:pPr>
              <w:spacing w:after="0"/>
              <w:jc w:val="center"/>
              <w:rPr>
                <w:rFonts w:ascii="Helvetica" w:hAnsi="Helvetica" w:cs="Helvetica"/>
                <w:b/>
                <w:sz w:val="20"/>
                <w:szCs w:val="20"/>
                <w:lang w:val="en-GB"/>
              </w:rPr>
            </w:pPr>
          </w:p>
          <w:p w14:paraId="53640EDE" w14:textId="77777777"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14:paraId="409B4D5D" w14:textId="77777777"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14:paraId="20F3C626" w14:textId="77777777" w:rsidR="00F26D04" w:rsidRDefault="00F26D04" w:rsidP="00C055A5">
            <w:pPr>
              <w:spacing w:after="0"/>
              <w:jc w:val="center"/>
              <w:rPr>
                <w:rFonts w:ascii="Helvetica" w:hAnsi="Helvetica" w:cs="Helvetica"/>
                <w:b/>
                <w:sz w:val="20"/>
                <w:szCs w:val="20"/>
                <w:lang w:val="en-GB"/>
              </w:rPr>
            </w:pPr>
          </w:p>
          <w:p w14:paraId="43055FB8" w14:textId="77777777"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14:paraId="4035ED5C" w14:textId="77777777"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14:paraId="6FDFC241" w14:textId="77777777" w:rsidR="00F26D04" w:rsidRDefault="00F26D04" w:rsidP="00C055A5">
            <w:pPr>
              <w:spacing w:after="0"/>
              <w:jc w:val="center"/>
              <w:rPr>
                <w:rFonts w:ascii="Helvetica" w:hAnsi="Helvetica" w:cs="Helvetica"/>
                <w:b/>
                <w:sz w:val="20"/>
                <w:szCs w:val="20"/>
                <w:lang w:val="en-GB"/>
              </w:rPr>
            </w:pPr>
          </w:p>
          <w:p w14:paraId="762C1DAA" w14:textId="77777777"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14:paraId="157AEBE3" w14:textId="77777777" w:rsidR="00C5065C" w:rsidRPr="000A44F2" w:rsidRDefault="00C5065C" w:rsidP="00B47EB3">
            <w:pPr>
              <w:spacing w:after="0"/>
              <w:jc w:val="center"/>
              <w:rPr>
                <w:rFonts w:ascii="Helvetica" w:hAnsi="Helvetica" w:cs="Helvetica"/>
                <w:b/>
                <w:sz w:val="16"/>
                <w:szCs w:val="16"/>
                <w:lang w:val="en-GB"/>
              </w:rPr>
            </w:pPr>
          </w:p>
        </w:tc>
      </w:tr>
      <w:tr w:rsidR="00C5065C" w:rsidRPr="00C055A5" w14:paraId="202A0994" w14:textId="77777777" w:rsidTr="00B40014">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14:paraId="5B6EF791" w14:textId="07308339" w:rsidR="00C5065C" w:rsidRPr="00C055A5" w:rsidRDefault="008055CC" w:rsidP="00414AE3">
            <w:pPr>
              <w:jc w:val="center"/>
              <w:rPr>
                <w:rFonts w:ascii="Helvetica" w:hAnsi="Helvetica" w:cs="Helvetica"/>
                <w:lang w:val="en-GB"/>
              </w:rPr>
            </w:pPr>
            <w:bookmarkStart w:id="16" w:name="ISIN"/>
            <w:bookmarkEnd w:id="16"/>
            <w:r>
              <w:rPr>
                <w:rFonts w:ascii="Helvetica" w:hAnsi="Helvetica" w:cs="Helvetica"/>
                <w:lang w:val="en-GB"/>
              </w:rPr>
              <w:t>IE00B1RR8406</w:t>
            </w:r>
          </w:p>
        </w:tc>
        <w:tc>
          <w:tcPr>
            <w:tcW w:w="2032" w:type="dxa"/>
            <w:gridSpan w:val="3"/>
            <w:tcBorders>
              <w:top w:val="single" w:sz="4" w:space="0" w:color="auto"/>
              <w:left w:val="single" w:sz="4" w:space="0" w:color="auto"/>
              <w:bottom w:val="single" w:sz="4" w:space="0" w:color="auto"/>
              <w:right w:val="single" w:sz="4" w:space="0" w:color="auto"/>
            </w:tcBorders>
          </w:tcPr>
          <w:p w14:paraId="4B1C65D8" w14:textId="77777777" w:rsidR="00C5065C" w:rsidRPr="00C055A5" w:rsidRDefault="00C5065C" w:rsidP="00A51AC4">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14:paraId="1B7BE617" w14:textId="6B26C811" w:rsidR="00C5065C" w:rsidRPr="00C055A5" w:rsidRDefault="008055CC" w:rsidP="00A51AC4">
            <w:pPr>
              <w:rPr>
                <w:rFonts w:ascii="Helvetica" w:hAnsi="Helvetica" w:cs="Helvetica"/>
                <w:lang w:val="en-GB"/>
              </w:rPr>
            </w:pPr>
            <w:bookmarkStart w:id="17" w:name="Bucket_A_holding"/>
            <w:bookmarkEnd w:id="17"/>
            <w:r>
              <w:rPr>
                <w:rFonts w:ascii="Helvetica" w:hAnsi="Helvetica" w:cs="Helvetica"/>
                <w:lang w:val="en-GB"/>
              </w:rPr>
              <w:t>6,978,586</w:t>
            </w:r>
          </w:p>
        </w:tc>
        <w:tc>
          <w:tcPr>
            <w:tcW w:w="2347" w:type="dxa"/>
            <w:gridSpan w:val="2"/>
            <w:tcBorders>
              <w:top w:val="single" w:sz="4" w:space="0" w:color="auto"/>
              <w:left w:val="single" w:sz="4" w:space="0" w:color="auto"/>
              <w:bottom w:val="single" w:sz="4" w:space="0" w:color="auto"/>
              <w:right w:val="single" w:sz="4" w:space="0" w:color="auto"/>
            </w:tcBorders>
          </w:tcPr>
          <w:p w14:paraId="7B36B2EE" w14:textId="77777777" w:rsidR="00C5065C" w:rsidRPr="00C055A5" w:rsidRDefault="00C5065C" w:rsidP="00A51AC4">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14:paraId="7C7B4599" w14:textId="49D63461" w:rsidR="00C5065C" w:rsidRPr="00C055A5" w:rsidRDefault="008055CC" w:rsidP="00A51AC4">
            <w:pPr>
              <w:rPr>
                <w:rFonts w:ascii="Helvetica" w:hAnsi="Helvetica" w:cs="Helvetica"/>
                <w:lang w:val="en-GB"/>
              </w:rPr>
            </w:pPr>
            <w:bookmarkStart w:id="18" w:name="Bucket_A_percentage"/>
            <w:bookmarkEnd w:id="18"/>
            <w:r>
              <w:rPr>
                <w:rFonts w:ascii="Helvetica" w:hAnsi="Helvetica" w:cs="Helvetica"/>
                <w:lang w:val="en-GB"/>
              </w:rPr>
              <w:t>2.67%</w:t>
            </w:r>
          </w:p>
        </w:tc>
      </w:tr>
      <w:tr w:rsidR="00140807" w:rsidRPr="00C055A5" w14:paraId="1B85A523" w14:textId="77777777" w:rsidTr="00571F0B">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14:paraId="07BE2426" w14:textId="77777777" w:rsidR="00140807" w:rsidRPr="00C055A5" w:rsidRDefault="00140807" w:rsidP="00C5065C">
            <w:pPr>
              <w:rPr>
                <w:rFonts w:ascii="Helvetica" w:hAnsi="Helvetica" w:cs="Helvetica"/>
                <w:b/>
                <w:lang w:val="en-GB"/>
              </w:rPr>
            </w:pPr>
            <w:r w:rsidRPr="00C055A5">
              <w:rPr>
                <w:rFonts w:ascii="Helvetica" w:hAnsi="Helvetica" w:cs="Helvetica"/>
                <w:b/>
                <w:lang w:val="en-GB"/>
              </w:rPr>
              <w:t>SUBTOTAL A</w:t>
            </w:r>
          </w:p>
        </w:tc>
        <w:tc>
          <w:tcPr>
            <w:tcW w:w="4226" w:type="dxa"/>
            <w:gridSpan w:val="5"/>
            <w:tcBorders>
              <w:top w:val="single" w:sz="4" w:space="0" w:color="auto"/>
              <w:left w:val="single" w:sz="4" w:space="0" w:color="auto"/>
              <w:bottom w:val="single" w:sz="4" w:space="0" w:color="auto"/>
              <w:right w:val="single" w:sz="4" w:space="0" w:color="auto"/>
            </w:tcBorders>
          </w:tcPr>
          <w:p w14:paraId="247D6DD2" w14:textId="39A43EFC" w:rsidR="00140807" w:rsidRPr="00C055A5" w:rsidRDefault="008055CC" w:rsidP="00140807">
            <w:pPr>
              <w:jc w:val="center"/>
              <w:rPr>
                <w:rFonts w:ascii="Helvetica" w:hAnsi="Helvetica" w:cs="Helvetica"/>
                <w:lang w:val="en-GB"/>
              </w:rPr>
            </w:pPr>
            <w:bookmarkStart w:id="19" w:name="Bucket_A_total"/>
            <w:bookmarkEnd w:id="19"/>
            <w:r>
              <w:rPr>
                <w:rFonts w:ascii="Helvetica" w:hAnsi="Helvetica" w:cs="Helvetica"/>
                <w:lang w:val="en-GB"/>
              </w:rPr>
              <w:t>6,978,586</w:t>
            </w:r>
          </w:p>
        </w:tc>
        <w:tc>
          <w:tcPr>
            <w:tcW w:w="4533" w:type="dxa"/>
            <w:gridSpan w:val="5"/>
            <w:tcBorders>
              <w:top w:val="single" w:sz="4" w:space="0" w:color="auto"/>
              <w:left w:val="single" w:sz="4" w:space="0" w:color="auto"/>
              <w:bottom w:val="single" w:sz="4" w:space="0" w:color="auto"/>
              <w:right w:val="single" w:sz="4" w:space="0" w:color="auto"/>
            </w:tcBorders>
          </w:tcPr>
          <w:p w14:paraId="7AEAC49D" w14:textId="6D1129E7" w:rsidR="00140807" w:rsidRPr="00C055A5" w:rsidRDefault="008055CC" w:rsidP="00140807">
            <w:pPr>
              <w:jc w:val="center"/>
              <w:rPr>
                <w:rFonts w:ascii="Helvetica" w:hAnsi="Helvetica" w:cs="Helvetica"/>
                <w:lang w:val="en-GB"/>
              </w:rPr>
            </w:pPr>
            <w:bookmarkStart w:id="20" w:name="Bucket_A_total_percentage"/>
            <w:bookmarkEnd w:id="20"/>
            <w:r>
              <w:rPr>
                <w:rFonts w:ascii="Helvetica" w:hAnsi="Helvetica" w:cs="Helvetica"/>
                <w:lang w:val="en-GB"/>
              </w:rPr>
              <w:t>2.67%</w:t>
            </w:r>
          </w:p>
        </w:tc>
      </w:tr>
      <w:tr w:rsidR="00C5065C" w:rsidRPr="00C055A5" w14:paraId="7D6F9305" w14:textId="77777777" w:rsidTr="00B4001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14:paraId="711CEAFB" w14:textId="77777777" w:rsidR="00C5065C" w:rsidRPr="00C055A5" w:rsidRDefault="00C5065C" w:rsidP="00C5065C">
            <w:pPr>
              <w:rPr>
                <w:rFonts w:ascii="Helvetica" w:hAnsi="Helvetica" w:cs="Helvetica"/>
                <w:lang w:val="en-GB"/>
              </w:rPr>
            </w:pPr>
          </w:p>
        </w:tc>
      </w:tr>
      <w:tr w:rsidR="00C5065C" w:rsidRPr="00C055A5" w14:paraId="01A54877" w14:textId="77777777" w:rsidTr="00B40014">
        <w:trPr>
          <w:trHeight w:val="530"/>
          <w:jc w:val="center"/>
        </w:trPr>
        <w:tc>
          <w:tcPr>
            <w:tcW w:w="10620" w:type="dxa"/>
            <w:gridSpan w:val="11"/>
            <w:tcBorders>
              <w:top w:val="single" w:sz="4" w:space="0" w:color="auto"/>
              <w:bottom w:val="single" w:sz="4" w:space="0" w:color="auto"/>
            </w:tcBorders>
            <w:vAlign w:val="center"/>
          </w:tcPr>
          <w:p w14:paraId="3C682020" w14:textId="77777777"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14:paraId="3C147612" w14:textId="77777777" w:rsidTr="00B40014">
        <w:trPr>
          <w:jc w:val="center"/>
        </w:trPr>
        <w:tc>
          <w:tcPr>
            <w:tcW w:w="2081" w:type="dxa"/>
            <w:gridSpan w:val="2"/>
            <w:tcBorders>
              <w:top w:val="single" w:sz="4" w:space="0" w:color="auto"/>
              <w:bottom w:val="single" w:sz="4" w:space="0" w:color="auto"/>
              <w:right w:val="single" w:sz="4" w:space="0" w:color="auto"/>
            </w:tcBorders>
            <w:vAlign w:val="center"/>
          </w:tcPr>
          <w:p w14:paraId="3CD9B2BB"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437" w:type="dxa"/>
            <w:tcBorders>
              <w:top w:val="single" w:sz="4" w:space="0" w:color="auto"/>
              <w:left w:val="single" w:sz="4" w:space="0" w:color="auto"/>
              <w:bottom w:val="single" w:sz="4" w:space="0" w:color="auto"/>
              <w:right w:val="single" w:sz="4" w:space="0" w:color="auto"/>
            </w:tcBorders>
            <w:vAlign w:val="center"/>
          </w:tcPr>
          <w:p w14:paraId="06AA7DF0"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14:paraId="55AE227F"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14:paraId="146E58D3"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14:paraId="685265B3"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8055CC" w:rsidRPr="00C055A5" w14:paraId="24A3B2A1" w14:textId="77777777" w:rsidTr="00B40014">
        <w:trPr>
          <w:trHeight w:val="481"/>
          <w:jc w:val="center"/>
        </w:trPr>
        <w:tc>
          <w:tcPr>
            <w:tcW w:w="2081" w:type="dxa"/>
            <w:gridSpan w:val="2"/>
            <w:tcBorders>
              <w:top w:val="single" w:sz="4" w:space="0" w:color="auto"/>
              <w:bottom w:val="single" w:sz="4" w:space="0" w:color="auto"/>
              <w:right w:val="single" w:sz="4" w:space="0" w:color="auto"/>
            </w:tcBorders>
          </w:tcPr>
          <w:p w14:paraId="605D11B8" w14:textId="3708986A" w:rsidR="008055CC" w:rsidRPr="00C055A5" w:rsidRDefault="008055CC" w:rsidP="00414AE3">
            <w:pPr>
              <w:rPr>
                <w:rFonts w:ascii="Helvetica" w:hAnsi="Helvetica" w:cs="Helvetica"/>
                <w:lang w:val="en-GB"/>
              </w:rPr>
            </w:pPr>
            <w:r>
              <w:rPr>
                <w:rFonts w:ascii="Helvetica" w:hAnsi="Helvetica" w:cs="Helvetica"/>
                <w:lang w:val="en-GB"/>
              </w:rPr>
              <w:t>American Depository Receipts</w:t>
            </w:r>
          </w:p>
        </w:tc>
        <w:tc>
          <w:tcPr>
            <w:tcW w:w="1437" w:type="dxa"/>
            <w:tcBorders>
              <w:top w:val="single" w:sz="4" w:space="0" w:color="auto"/>
              <w:left w:val="single" w:sz="4" w:space="0" w:color="auto"/>
              <w:bottom w:val="single" w:sz="4" w:space="0" w:color="auto"/>
              <w:right w:val="single" w:sz="4" w:space="0" w:color="auto"/>
            </w:tcBorders>
          </w:tcPr>
          <w:p w14:paraId="6D7DA8BE" w14:textId="5FCBF0C0" w:rsidR="008055CC" w:rsidRPr="00C055A5" w:rsidRDefault="008055CC" w:rsidP="00414AE3">
            <w:pPr>
              <w:rPr>
                <w:rFonts w:ascii="Helvetica" w:hAnsi="Helvetica" w:cs="Helvetica"/>
                <w:lang w:val="en-GB"/>
              </w:rPr>
            </w:pPr>
            <w:r>
              <w:rPr>
                <w:rFonts w:ascii="Helvetica" w:hAnsi="Helvetica" w:cs="Helvetica"/>
                <w:lang w:val="en-GB"/>
              </w:rPr>
              <w:t>N/A</w:t>
            </w:r>
          </w:p>
        </w:tc>
        <w:tc>
          <w:tcPr>
            <w:tcW w:w="2569" w:type="dxa"/>
            <w:gridSpan w:val="3"/>
            <w:tcBorders>
              <w:top w:val="single" w:sz="4" w:space="0" w:color="auto"/>
              <w:left w:val="single" w:sz="4" w:space="0" w:color="auto"/>
              <w:bottom w:val="single" w:sz="4" w:space="0" w:color="auto"/>
              <w:right w:val="single" w:sz="4" w:space="0" w:color="auto"/>
            </w:tcBorders>
          </w:tcPr>
          <w:p w14:paraId="08BF6641" w14:textId="2DDFD237" w:rsidR="008055CC" w:rsidRPr="00C055A5" w:rsidRDefault="008055CC" w:rsidP="00414AE3">
            <w:pPr>
              <w:rPr>
                <w:rFonts w:ascii="Helvetica" w:hAnsi="Helvetica" w:cs="Helvetica"/>
                <w:lang w:val="en-GB"/>
              </w:rPr>
            </w:pPr>
            <w:r>
              <w:rPr>
                <w:rFonts w:ascii="Helvetica" w:hAnsi="Helvetica" w:cs="Helvetica"/>
                <w:lang w:val="en-GB"/>
              </w:rPr>
              <w:t>N/A</w:t>
            </w:r>
          </w:p>
        </w:tc>
        <w:tc>
          <w:tcPr>
            <w:tcW w:w="2456" w:type="dxa"/>
            <w:gridSpan w:val="3"/>
            <w:tcBorders>
              <w:top w:val="single" w:sz="4" w:space="0" w:color="auto"/>
              <w:left w:val="single" w:sz="4" w:space="0" w:color="auto"/>
              <w:bottom w:val="single" w:sz="4" w:space="0" w:color="auto"/>
              <w:right w:val="single" w:sz="4" w:space="0" w:color="auto"/>
            </w:tcBorders>
          </w:tcPr>
          <w:p w14:paraId="31C28E60" w14:textId="7E9040FF" w:rsidR="008055CC" w:rsidRPr="00C055A5" w:rsidRDefault="008055CC" w:rsidP="00414AE3">
            <w:pPr>
              <w:rPr>
                <w:rFonts w:ascii="Helvetica" w:hAnsi="Helvetica" w:cs="Helvetica"/>
                <w:lang w:val="en-GB"/>
              </w:rPr>
            </w:pPr>
            <w:r>
              <w:rPr>
                <w:rFonts w:ascii="Helvetica" w:hAnsi="Helvetica" w:cs="Helvetica"/>
                <w:lang w:val="en-GB"/>
              </w:rPr>
              <w:t>200,808</w:t>
            </w:r>
          </w:p>
        </w:tc>
        <w:tc>
          <w:tcPr>
            <w:tcW w:w="2077" w:type="dxa"/>
            <w:gridSpan w:val="2"/>
            <w:tcBorders>
              <w:top w:val="single" w:sz="4" w:space="0" w:color="auto"/>
              <w:left w:val="single" w:sz="4" w:space="0" w:color="auto"/>
              <w:bottom w:val="single" w:sz="4" w:space="0" w:color="auto"/>
            </w:tcBorders>
          </w:tcPr>
          <w:p w14:paraId="0FDCCCA6" w14:textId="7F1A7F9A" w:rsidR="008055CC" w:rsidRPr="00C055A5" w:rsidRDefault="008055CC" w:rsidP="00414AE3">
            <w:pPr>
              <w:rPr>
                <w:rFonts w:ascii="Helvetica" w:hAnsi="Helvetica" w:cs="Helvetica"/>
                <w:lang w:val="en-GB"/>
              </w:rPr>
            </w:pPr>
            <w:r>
              <w:rPr>
                <w:rFonts w:ascii="Helvetica" w:hAnsi="Helvetica" w:cs="Helvetica"/>
                <w:lang w:val="en-GB"/>
              </w:rPr>
              <w:t>0.07%</w:t>
            </w:r>
          </w:p>
        </w:tc>
      </w:tr>
      <w:tr w:rsidR="00414AE3" w:rsidRPr="00C055A5" w14:paraId="0D9904D1" w14:textId="77777777" w:rsidTr="00B40014">
        <w:trPr>
          <w:trHeight w:val="481"/>
          <w:jc w:val="center"/>
        </w:trPr>
        <w:tc>
          <w:tcPr>
            <w:tcW w:w="2081" w:type="dxa"/>
            <w:gridSpan w:val="2"/>
            <w:tcBorders>
              <w:top w:val="single" w:sz="4" w:space="0" w:color="auto"/>
              <w:bottom w:val="single" w:sz="4" w:space="0" w:color="auto"/>
              <w:right w:val="single" w:sz="4" w:space="0" w:color="auto"/>
            </w:tcBorders>
          </w:tcPr>
          <w:p w14:paraId="7802558C" w14:textId="369E38A6" w:rsidR="00414AE3" w:rsidRPr="00C055A5" w:rsidRDefault="008055CC" w:rsidP="00414AE3">
            <w:pPr>
              <w:rPr>
                <w:rFonts w:ascii="Helvetica" w:hAnsi="Helvetica" w:cs="Helvetica"/>
                <w:lang w:val="en-GB"/>
              </w:rPr>
            </w:pPr>
            <w:r>
              <w:rPr>
                <w:rFonts w:ascii="Helvetica" w:hAnsi="Helvetica" w:cs="Helvetica"/>
                <w:lang w:val="en-GB"/>
              </w:rPr>
              <w:t>Securities Lending</w:t>
            </w:r>
          </w:p>
        </w:tc>
        <w:tc>
          <w:tcPr>
            <w:tcW w:w="1437" w:type="dxa"/>
            <w:tcBorders>
              <w:top w:val="single" w:sz="4" w:space="0" w:color="auto"/>
              <w:left w:val="single" w:sz="4" w:space="0" w:color="auto"/>
              <w:bottom w:val="single" w:sz="4" w:space="0" w:color="auto"/>
              <w:right w:val="single" w:sz="4" w:space="0" w:color="auto"/>
            </w:tcBorders>
          </w:tcPr>
          <w:p w14:paraId="0C98C0DE" w14:textId="6EEFFBF6" w:rsidR="00414AE3" w:rsidRPr="00C055A5" w:rsidRDefault="008055CC" w:rsidP="00414AE3">
            <w:pPr>
              <w:rPr>
                <w:rFonts w:ascii="Helvetica" w:hAnsi="Helvetica" w:cs="Helvetica"/>
                <w:lang w:val="en-GB"/>
              </w:rPr>
            </w:pPr>
            <w:r>
              <w:rPr>
                <w:rFonts w:ascii="Helvetica" w:hAnsi="Helvetica" w:cs="Helvetica"/>
                <w:lang w:val="en-GB"/>
              </w:rPr>
              <w:t>N/A</w:t>
            </w:r>
          </w:p>
        </w:tc>
        <w:tc>
          <w:tcPr>
            <w:tcW w:w="2569" w:type="dxa"/>
            <w:gridSpan w:val="3"/>
            <w:tcBorders>
              <w:top w:val="single" w:sz="4" w:space="0" w:color="auto"/>
              <w:left w:val="single" w:sz="4" w:space="0" w:color="auto"/>
              <w:bottom w:val="single" w:sz="4" w:space="0" w:color="auto"/>
              <w:right w:val="single" w:sz="4" w:space="0" w:color="auto"/>
            </w:tcBorders>
          </w:tcPr>
          <w:p w14:paraId="5B2BB26E" w14:textId="07A20D66" w:rsidR="00414AE3" w:rsidRPr="00C055A5" w:rsidRDefault="008055CC" w:rsidP="00414AE3">
            <w:pPr>
              <w:rPr>
                <w:rFonts w:ascii="Helvetica" w:hAnsi="Helvetica" w:cs="Helvetica"/>
                <w:lang w:val="en-GB"/>
              </w:rPr>
            </w:pPr>
            <w:r>
              <w:rPr>
                <w:rFonts w:ascii="Helvetica" w:hAnsi="Helvetica" w:cs="Helvetica"/>
                <w:lang w:val="en-GB"/>
              </w:rPr>
              <w:t>N/A</w:t>
            </w:r>
          </w:p>
        </w:tc>
        <w:tc>
          <w:tcPr>
            <w:tcW w:w="2456" w:type="dxa"/>
            <w:gridSpan w:val="3"/>
            <w:tcBorders>
              <w:top w:val="single" w:sz="4" w:space="0" w:color="auto"/>
              <w:left w:val="single" w:sz="4" w:space="0" w:color="auto"/>
              <w:bottom w:val="single" w:sz="4" w:space="0" w:color="auto"/>
              <w:right w:val="single" w:sz="4" w:space="0" w:color="auto"/>
            </w:tcBorders>
          </w:tcPr>
          <w:p w14:paraId="3668FF20" w14:textId="6EE8AD70" w:rsidR="00414AE3" w:rsidRPr="00C055A5" w:rsidRDefault="008055CC" w:rsidP="00414AE3">
            <w:pPr>
              <w:rPr>
                <w:rFonts w:ascii="Helvetica" w:hAnsi="Helvetica" w:cs="Helvetica"/>
                <w:lang w:val="en-GB"/>
              </w:rPr>
            </w:pPr>
            <w:r>
              <w:rPr>
                <w:rFonts w:ascii="Helvetica" w:hAnsi="Helvetica" w:cs="Helvetica"/>
                <w:lang w:val="en-GB"/>
              </w:rPr>
              <w:t>3,225,397</w:t>
            </w:r>
          </w:p>
        </w:tc>
        <w:tc>
          <w:tcPr>
            <w:tcW w:w="2077" w:type="dxa"/>
            <w:gridSpan w:val="2"/>
            <w:tcBorders>
              <w:top w:val="single" w:sz="4" w:space="0" w:color="auto"/>
              <w:left w:val="single" w:sz="4" w:space="0" w:color="auto"/>
              <w:bottom w:val="single" w:sz="4" w:space="0" w:color="auto"/>
            </w:tcBorders>
          </w:tcPr>
          <w:p w14:paraId="75104E4E" w14:textId="6F52820B" w:rsidR="00414AE3" w:rsidRPr="00C055A5" w:rsidRDefault="008055CC" w:rsidP="00414AE3">
            <w:pPr>
              <w:rPr>
                <w:rFonts w:ascii="Helvetica" w:hAnsi="Helvetica" w:cs="Helvetica"/>
                <w:lang w:val="en-GB"/>
              </w:rPr>
            </w:pPr>
            <w:r>
              <w:rPr>
                <w:rFonts w:ascii="Helvetica" w:hAnsi="Helvetica" w:cs="Helvetica"/>
                <w:lang w:val="en-GB"/>
              </w:rPr>
              <w:t>1.23%</w:t>
            </w:r>
          </w:p>
        </w:tc>
      </w:tr>
      <w:tr w:rsidR="00414AE3" w:rsidRPr="00C055A5" w14:paraId="23E9882C" w14:textId="77777777" w:rsidTr="00B40014">
        <w:trPr>
          <w:trHeight w:val="481"/>
          <w:jc w:val="center"/>
        </w:trPr>
        <w:tc>
          <w:tcPr>
            <w:tcW w:w="2081" w:type="dxa"/>
            <w:gridSpan w:val="2"/>
            <w:tcBorders>
              <w:top w:val="single" w:sz="4" w:space="0" w:color="auto"/>
              <w:left w:val="nil"/>
              <w:bottom w:val="nil"/>
              <w:right w:val="nil"/>
            </w:tcBorders>
          </w:tcPr>
          <w:p w14:paraId="425A90C8" w14:textId="238F4D0B" w:rsidR="00414AE3" w:rsidRPr="00C055A5" w:rsidRDefault="00414AE3" w:rsidP="00414AE3">
            <w:pPr>
              <w:rPr>
                <w:rFonts w:ascii="Helvetica" w:hAnsi="Helvetica" w:cs="Helvetica"/>
                <w:lang w:val="en-GB"/>
              </w:rPr>
            </w:pPr>
          </w:p>
        </w:tc>
        <w:tc>
          <w:tcPr>
            <w:tcW w:w="1437" w:type="dxa"/>
            <w:tcBorders>
              <w:top w:val="single" w:sz="4" w:space="0" w:color="auto"/>
              <w:left w:val="nil"/>
              <w:bottom w:val="nil"/>
              <w:right w:val="single" w:sz="4" w:space="0" w:color="auto"/>
            </w:tcBorders>
          </w:tcPr>
          <w:p w14:paraId="27710DBE" w14:textId="77777777" w:rsidR="00414AE3" w:rsidRPr="00C055A5" w:rsidRDefault="00414AE3" w:rsidP="00414AE3">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14:paraId="3728F7A2" w14:textId="40919E08" w:rsidR="00414AE3" w:rsidRPr="00C055A5" w:rsidRDefault="00414AE3" w:rsidP="00414AE3">
            <w:pPr>
              <w:rPr>
                <w:rFonts w:ascii="Helvetica" w:hAnsi="Helvetica" w:cs="Helvetica"/>
                <w:b/>
                <w:lang w:val="en-GB"/>
              </w:rPr>
            </w:pPr>
          </w:p>
        </w:tc>
        <w:tc>
          <w:tcPr>
            <w:tcW w:w="2456" w:type="dxa"/>
            <w:gridSpan w:val="3"/>
            <w:tcBorders>
              <w:top w:val="single" w:sz="4" w:space="0" w:color="auto"/>
              <w:left w:val="single" w:sz="4" w:space="0" w:color="auto"/>
              <w:bottom w:val="single" w:sz="4" w:space="0" w:color="auto"/>
              <w:right w:val="single" w:sz="4" w:space="0" w:color="auto"/>
            </w:tcBorders>
          </w:tcPr>
          <w:p w14:paraId="39B0D1E0" w14:textId="4B53D09D" w:rsidR="00414AE3" w:rsidRPr="00C055A5" w:rsidRDefault="008055CC" w:rsidP="00414AE3">
            <w:pPr>
              <w:rPr>
                <w:rFonts w:ascii="Helvetica" w:hAnsi="Helvetica" w:cs="Helvetica"/>
                <w:lang w:val="en-GB"/>
              </w:rPr>
            </w:pPr>
            <w:bookmarkStart w:id="21" w:name="FI_B1_TOTAL_Number"/>
            <w:bookmarkEnd w:id="21"/>
            <w:r>
              <w:rPr>
                <w:rFonts w:ascii="Helvetica" w:hAnsi="Helvetica" w:cs="Helvetica"/>
                <w:lang w:val="en-GB"/>
              </w:rPr>
              <w:t>3,426,205</w:t>
            </w:r>
          </w:p>
        </w:tc>
        <w:tc>
          <w:tcPr>
            <w:tcW w:w="2077" w:type="dxa"/>
            <w:gridSpan w:val="2"/>
            <w:tcBorders>
              <w:top w:val="single" w:sz="4" w:space="0" w:color="auto"/>
              <w:left w:val="single" w:sz="4" w:space="0" w:color="auto"/>
              <w:bottom w:val="single" w:sz="4" w:space="0" w:color="auto"/>
            </w:tcBorders>
          </w:tcPr>
          <w:p w14:paraId="4F7057EA" w14:textId="6976F12C" w:rsidR="00414AE3" w:rsidRPr="00C055A5" w:rsidRDefault="008055CC" w:rsidP="00414AE3">
            <w:pPr>
              <w:rPr>
                <w:rFonts w:ascii="Helvetica" w:hAnsi="Helvetica" w:cs="Helvetica"/>
                <w:lang w:val="en-GB"/>
              </w:rPr>
            </w:pPr>
            <w:bookmarkStart w:id="22" w:name="FI_B1_TOTAL_Percentage"/>
            <w:bookmarkEnd w:id="22"/>
            <w:r>
              <w:rPr>
                <w:rFonts w:ascii="Helvetica" w:hAnsi="Helvetica" w:cs="Helvetica"/>
                <w:lang w:val="en-GB"/>
              </w:rPr>
              <w:t>1.31%</w:t>
            </w:r>
          </w:p>
        </w:tc>
      </w:tr>
      <w:tr w:rsidR="00C5065C" w:rsidRPr="00C055A5" w14:paraId="646DABDD" w14:textId="77777777" w:rsidTr="00B4001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14:paraId="5119C37E" w14:textId="4B8B5AF0" w:rsidR="00C5065C" w:rsidRPr="00C055A5" w:rsidRDefault="00C5065C" w:rsidP="00C5065C">
            <w:pPr>
              <w:rPr>
                <w:rFonts w:ascii="Helvetica" w:hAnsi="Helvetica" w:cs="Helvetica"/>
                <w:lang w:val="en-GB"/>
              </w:rPr>
            </w:pPr>
          </w:p>
        </w:tc>
      </w:tr>
      <w:tr w:rsidR="00C5065C" w:rsidRPr="00C055A5" w14:paraId="33EEF84C" w14:textId="77777777" w:rsidTr="00B40014">
        <w:trPr>
          <w:trHeight w:val="408"/>
          <w:jc w:val="center"/>
        </w:trPr>
        <w:tc>
          <w:tcPr>
            <w:tcW w:w="10620" w:type="dxa"/>
            <w:gridSpan w:val="11"/>
            <w:tcBorders>
              <w:top w:val="single" w:sz="4" w:space="0" w:color="auto"/>
              <w:bottom w:val="single" w:sz="4" w:space="0" w:color="auto"/>
            </w:tcBorders>
            <w:vAlign w:val="center"/>
          </w:tcPr>
          <w:p w14:paraId="5E67171F" w14:textId="77777777"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sidR="00006813">
              <w:rPr>
                <w:rFonts w:ascii="Helvetica" w:hAnsi="Helvetica" w:cs="Helvetica"/>
                <w:b/>
                <w:lang w:val="en-GB"/>
              </w:rPr>
              <w:t>Regulation 17(1)(</w:t>
            </w:r>
            <w:r w:rsidR="00F26D04">
              <w:rPr>
                <w:rFonts w:ascii="Helvetica" w:hAnsi="Helvetica" w:cs="Helvetica"/>
                <w:b/>
                <w:lang w:val="en-GB"/>
              </w:rPr>
              <w:t>b</w:t>
            </w:r>
            <w:r w:rsidR="00006813">
              <w:rPr>
                <w:rFonts w:ascii="Helvetica" w:hAnsi="Helvetica" w:cs="Helvetica"/>
                <w:b/>
                <w:lang w:val="en-GB"/>
              </w:rPr>
              <w:t xml:space="preserve">) of </w:t>
            </w:r>
            <w:r w:rsidR="00347AA4">
              <w:rPr>
                <w:rFonts w:ascii="Helvetica" w:hAnsi="Helvetica" w:cs="Helvetica"/>
                <w:b/>
                <w:lang w:val="en-GB"/>
              </w:rPr>
              <w:t xml:space="preserve">the </w:t>
            </w:r>
            <w:r w:rsidR="00006813">
              <w:rPr>
                <w:rFonts w:ascii="Helvetica" w:hAnsi="Helvetica" w:cs="Helvetica"/>
                <w:b/>
                <w:lang w:val="en-GB"/>
              </w:rPr>
              <w:t>Regulations</w:t>
            </w:r>
          </w:p>
        </w:tc>
      </w:tr>
      <w:tr w:rsidR="00C5065C" w:rsidRPr="00C055A5" w14:paraId="32834F8D" w14:textId="77777777" w:rsidTr="00B40014">
        <w:trPr>
          <w:jc w:val="center"/>
        </w:trPr>
        <w:tc>
          <w:tcPr>
            <w:tcW w:w="1861" w:type="dxa"/>
            <w:tcBorders>
              <w:top w:val="single" w:sz="4" w:space="0" w:color="auto"/>
              <w:bottom w:val="single" w:sz="4" w:space="0" w:color="auto"/>
              <w:right w:val="single" w:sz="4" w:space="0" w:color="auto"/>
            </w:tcBorders>
            <w:vAlign w:val="center"/>
          </w:tcPr>
          <w:p w14:paraId="71B854FF"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657" w:type="dxa"/>
            <w:gridSpan w:val="2"/>
            <w:tcBorders>
              <w:top w:val="single" w:sz="4" w:space="0" w:color="auto"/>
              <w:left w:val="single" w:sz="4" w:space="0" w:color="auto"/>
              <w:bottom w:val="single" w:sz="4" w:space="0" w:color="auto"/>
              <w:right w:val="single" w:sz="4" w:space="0" w:color="auto"/>
            </w:tcBorders>
            <w:vAlign w:val="center"/>
          </w:tcPr>
          <w:p w14:paraId="47A1AF3A"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20CC0FD3"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14:paraId="4F87DDA1"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14:paraId="2A4E4A5F"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14:paraId="1887F309" w14:textId="77777777"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414AE3" w:rsidRPr="00C055A5" w14:paraId="17410C41" w14:textId="77777777" w:rsidTr="00B40014">
        <w:trPr>
          <w:trHeight w:val="481"/>
          <w:jc w:val="center"/>
        </w:trPr>
        <w:tc>
          <w:tcPr>
            <w:tcW w:w="1861" w:type="dxa"/>
            <w:tcBorders>
              <w:top w:val="single" w:sz="4" w:space="0" w:color="auto"/>
              <w:bottom w:val="single" w:sz="4" w:space="0" w:color="auto"/>
              <w:right w:val="single" w:sz="4" w:space="0" w:color="auto"/>
            </w:tcBorders>
          </w:tcPr>
          <w:p w14:paraId="728F9F4C" w14:textId="130F1288" w:rsidR="00414AE3" w:rsidRPr="00C055A5" w:rsidRDefault="008055CC" w:rsidP="00414AE3">
            <w:pPr>
              <w:rPr>
                <w:rFonts w:ascii="Helvetica" w:hAnsi="Helvetica" w:cs="Helvetica"/>
                <w:lang w:val="en-GB"/>
              </w:rPr>
            </w:pPr>
            <w:bookmarkStart w:id="23" w:name="FI_B2_Name"/>
            <w:bookmarkEnd w:id="23"/>
            <w:r>
              <w:rPr>
                <w:rFonts w:ascii="Helvetica" w:hAnsi="Helvetica" w:cs="Helvetica"/>
                <w:lang w:val="en-GB"/>
              </w:rPr>
              <w:t>CFD</w:t>
            </w:r>
          </w:p>
        </w:tc>
        <w:tc>
          <w:tcPr>
            <w:tcW w:w="1657" w:type="dxa"/>
            <w:gridSpan w:val="2"/>
            <w:tcBorders>
              <w:top w:val="single" w:sz="4" w:space="0" w:color="auto"/>
              <w:left w:val="single" w:sz="4" w:space="0" w:color="auto"/>
              <w:bottom w:val="single" w:sz="4" w:space="0" w:color="auto"/>
              <w:right w:val="single" w:sz="4" w:space="0" w:color="auto"/>
            </w:tcBorders>
          </w:tcPr>
          <w:p w14:paraId="0ADF26F7" w14:textId="4446B450" w:rsidR="00414AE3" w:rsidRPr="00C055A5" w:rsidRDefault="008055CC" w:rsidP="00414AE3">
            <w:pPr>
              <w:rPr>
                <w:rFonts w:ascii="Helvetica" w:hAnsi="Helvetica" w:cs="Helvetica"/>
                <w:lang w:val="en-GB"/>
              </w:rPr>
            </w:pPr>
            <w:bookmarkStart w:id="24" w:name="FI_B2_Expiration"/>
            <w:bookmarkEnd w:id="24"/>
            <w:r>
              <w:rPr>
                <w:rFonts w:ascii="Helvetica" w:hAnsi="Helvetica" w:cs="Helvetica"/>
                <w:lang w:val="en-GB"/>
              </w:rPr>
              <w:t>N/A</w:t>
            </w:r>
          </w:p>
        </w:tc>
        <w:tc>
          <w:tcPr>
            <w:tcW w:w="1795" w:type="dxa"/>
            <w:gridSpan w:val="2"/>
            <w:tcBorders>
              <w:top w:val="single" w:sz="4" w:space="0" w:color="auto"/>
              <w:left w:val="single" w:sz="4" w:space="0" w:color="auto"/>
              <w:bottom w:val="single" w:sz="4" w:space="0" w:color="auto"/>
              <w:right w:val="single" w:sz="4" w:space="0" w:color="auto"/>
            </w:tcBorders>
            <w:vAlign w:val="center"/>
          </w:tcPr>
          <w:p w14:paraId="2DE68B0D" w14:textId="678030C9" w:rsidR="00414AE3" w:rsidRPr="009948F3" w:rsidRDefault="008055CC" w:rsidP="00414AE3">
            <w:pPr>
              <w:rPr>
                <w:rFonts w:ascii="Helvetica" w:hAnsi="Helvetica" w:cs="Helvetica"/>
                <w:bCs/>
                <w:lang w:val="en-GB"/>
              </w:rPr>
            </w:pPr>
            <w:bookmarkStart w:id="25" w:name="FI_B2_Conversion"/>
            <w:bookmarkEnd w:id="25"/>
            <w:r>
              <w:rPr>
                <w:rFonts w:ascii="Helvetica" w:hAnsi="Helvetica" w:cs="Helvetica"/>
                <w:bCs/>
                <w:lang w:val="en-GB"/>
              </w:rPr>
              <w:t>N/A</w:t>
            </w:r>
          </w:p>
        </w:tc>
        <w:tc>
          <w:tcPr>
            <w:tcW w:w="1780" w:type="dxa"/>
            <w:gridSpan w:val="2"/>
            <w:tcBorders>
              <w:top w:val="single" w:sz="4" w:space="0" w:color="auto"/>
              <w:left w:val="single" w:sz="4" w:space="0" w:color="auto"/>
              <w:bottom w:val="single" w:sz="4" w:space="0" w:color="auto"/>
              <w:right w:val="single" w:sz="4" w:space="0" w:color="auto"/>
            </w:tcBorders>
            <w:vAlign w:val="center"/>
          </w:tcPr>
          <w:p w14:paraId="007149D8" w14:textId="3BDC730D" w:rsidR="00414AE3" w:rsidRPr="009948F3" w:rsidRDefault="008055CC" w:rsidP="00EB1F00">
            <w:pPr>
              <w:rPr>
                <w:rFonts w:ascii="Helvetica" w:hAnsi="Helvetica" w:cs="Helvetica"/>
                <w:bCs/>
                <w:lang w:val="en-GB"/>
              </w:rPr>
            </w:pPr>
            <w:bookmarkStart w:id="26" w:name="FI_B2_Settlement"/>
            <w:bookmarkEnd w:id="26"/>
            <w:r>
              <w:rPr>
                <w:rFonts w:ascii="Helvetica" w:hAnsi="Helvetica" w:cs="Helvetica"/>
                <w:bCs/>
                <w:lang w:val="en-GB"/>
              </w:rPr>
              <w:t>Cash</w:t>
            </w:r>
          </w:p>
        </w:tc>
        <w:tc>
          <w:tcPr>
            <w:tcW w:w="1535" w:type="dxa"/>
            <w:gridSpan w:val="3"/>
            <w:tcBorders>
              <w:top w:val="single" w:sz="4" w:space="0" w:color="auto"/>
              <w:left w:val="single" w:sz="4" w:space="0" w:color="auto"/>
              <w:bottom w:val="single" w:sz="4" w:space="0" w:color="auto"/>
            </w:tcBorders>
            <w:vAlign w:val="center"/>
          </w:tcPr>
          <w:p w14:paraId="152A87F6" w14:textId="13368002" w:rsidR="00414AE3" w:rsidRPr="00414AE3" w:rsidRDefault="008055CC" w:rsidP="00414AE3">
            <w:pPr>
              <w:rPr>
                <w:rFonts w:ascii="Helvetica" w:hAnsi="Helvetica" w:cs="Helvetica"/>
                <w:lang w:val="en-GB"/>
              </w:rPr>
            </w:pPr>
            <w:bookmarkStart w:id="27" w:name="FI_B2_Number"/>
            <w:bookmarkEnd w:id="27"/>
            <w:r>
              <w:rPr>
                <w:rFonts w:ascii="Helvetica" w:hAnsi="Helvetica" w:cs="Helvetica"/>
                <w:lang w:val="en-GB"/>
              </w:rPr>
              <w:t>2,357,567</w:t>
            </w:r>
          </w:p>
        </w:tc>
        <w:tc>
          <w:tcPr>
            <w:tcW w:w="1992" w:type="dxa"/>
            <w:tcBorders>
              <w:top w:val="single" w:sz="4" w:space="0" w:color="auto"/>
              <w:left w:val="single" w:sz="4" w:space="0" w:color="auto"/>
              <w:bottom w:val="single" w:sz="4" w:space="0" w:color="auto"/>
            </w:tcBorders>
            <w:vAlign w:val="center"/>
          </w:tcPr>
          <w:p w14:paraId="1BAEAD74" w14:textId="2CD98EBD" w:rsidR="00414AE3" w:rsidRPr="00414AE3" w:rsidRDefault="008055CC" w:rsidP="00414AE3">
            <w:pPr>
              <w:rPr>
                <w:rFonts w:ascii="Helvetica" w:hAnsi="Helvetica" w:cs="Helvetica"/>
                <w:lang w:val="en-GB"/>
              </w:rPr>
            </w:pPr>
            <w:bookmarkStart w:id="28" w:name="FI_B2_Percentage"/>
            <w:bookmarkEnd w:id="28"/>
            <w:r>
              <w:rPr>
                <w:rFonts w:ascii="Helvetica" w:hAnsi="Helvetica" w:cs="Helvetica"/>
                <w:lang w:val="en-GB"/>
              </w:rPr>
              <w:t>0.90%</w:t>
            </w:r>
          </w:p>
        </w:tc>
      </w:tr>
      <w:tr w:rsidR="00414AE3" w:rsidRPr="00C055A5" w14:paraId="1137DEFA" w14:textId="77777777" w:rsidTr="00B40014">
        <w:trPr>
          <w:trHeight w:val="481"/>
          <w:jc w:val="center"/>
        </w:trPr>
        <w:tc>
          <w:tcPr>
            <w:tcW w:w="1861" w:type="dxa"/>
            <w:tcBorders>
              <w:top w:val="single" w:sz="4" w:space="0" w:color="auto"/>
              <w:left w:val="nil"/>
              <w:bottom w:val="nil"/>
              <w:right w:val="nil"/>
            </w:tcBorders>
          </w:tcPr>
          <w:p w14:paraId="357FD1EC" w14:textId="77777777" w:rsidR="00414AE3" w:rsidRPr="00C055A5" w:rsidRDefault="00414AE3" w:rsidP="00414AE3">
            <w:pPr>
              <w:rPr>
                <w:rFonts w:ascii="Helvetica" w:hAnsi="Helvetica" w:cs="Helvetica"/>
                <w:lang w:val="en-GB"/>
              </w:rPr>
            </w:pPr>
          </w:p>
        </w:tc>
        <w:tc>
          <w:tcPr>
            <w:tcW w:w="1657" w:type="dxa"/>
            <w:gridSpan w:val="2"/>
            <w:tcBorders>
              <w:top w:val="single" w:sz="4" w:space="0" w:color="auto"/>
              <w:left w:val="nil"/>
              <w:bottom w:val="nil"/>
              <w:right w:val="nil"/>
            </w:tcBorders>
          </w:tcPr>
          <w:p w14:paraId="03A524B1" w14:textId="77777777" w:rsidR="00414AE3" w:rsidRPr="00C055A5" w:rsidRDefault="00414AE3" w:rsidP="00414AE3">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14:paraId="717D3CEA" w14:textId="77777777" w:rsidR="00414AE3" w:rsidRPr="00C055A5" w:rsidRDefault="00414AE3" w:rsidP="00414AE3">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14:paraId="6C96DA10" w14:textId="77777777" w:rsidR="00414AE3" w:rsidRPr="00C055A5" w:rsidRDefault="00414AE3" w:rsidP="00414AE3">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14:paraId="723877CB" w14:textId="3145C379" w:rsidR="00414AE3" w:rsidRPr="00C055A5" w:rsidRDefault="008055CC" w:rsidP="00414AE3">
            <w:pPr>
              <w:rPr>
                <w:rFonts w:ascii="Helvetica" w:hAnsi="Helvetica" w:cs="Helvetica"/>
                <w:lang w:val="en-GB"/>
              </w:rPr>
            </w:pPr>
            <w:bookmarkStart w:id="29" w:name="FI_B2_TOTAL_Number"/>
            <w:bookmarkEnd w:id="29"/>
            <w:r>
              <w:rPr>
                <w:rFonts w:ascii="Helvetica" w:hAnsi="Helvetica" w:cs="Helvetica"/>
                <w:lang w:val="en-GB"/>
              </w:rPr>
              <w:t>2,357,567</w:t>
            </w:r>
          </w:p>
        </w:tc>
        <w:tc>
          <w:tcPr>
            <w:tcW w:w="1992" w:type="dxa"/>
            <w:tcBorders>
              <w:top w:val="single" w:sz="4" w:space="0" w:color="auto"/>
              <w:left w:val="single" w:sz="4" w:space="0" w:color="auto"/>
              <w:bottom w:val="single" w:sz="4" w:space="0" w:color="auto"/>
              <w:right w:val="single" w:sz="4" w:space="0" w:color="auto"/>
            </w:tcBorders>
          </w:tcPr>
          <w:p w14:paraId="7B589ACF" w14:textId="5C68D87D" w:rsidR="00414AE3" w:rsidRPr="00C055A5" w:rsidRDefault="008055CC" w:rsidP="00414AE3">
            <w:pPr>
              <w:rPr>
                <w:rFonts w:ascii="Helvetica" w:hAnsi="Helvetica" w:cs="Helvetica"/>
                <w:lang w:val="en-GB"/>
              </w:rPr>
            </w:pPr>
            <w:bookmarkStart w:id="30" w:name="FI_B2_TOTAL_Percentage"/>
            <w:bookmarkEnd w:id="30"/>
            <w:r>
              <w:rPr>
                <w:rFonts w:ascii="Helvetica" w:hAnsi="Helvetica" w:cs="Helvetica"/>
                <w:lang w:val="en-GB"/>
              </w:rPr>
              <w:t>0.90%</w:t>
            </w:r>
          </w:p>
        </w:tc>
      </w:tr>
    </w:tbl>
    <w:p w14:paraId="2771E654" w14:textId="77777777" w:rsidR="00C5065C" w:rsidRDefault="00C5065C">
      <w:pPr>
        <w:rPr>
          <w:rFonts w:ascii="Helvetica" w:hAnsi="Helvetica" w:cs="Helvetica"/>
        </w:rPr>
      </w:pPr>
    </w:p>
    <w:p w14:paraId="579DDF42" w14:textId="77777777" w:rsidR="00B40014" w:rsidRDefault="00B40014">
      <w:pPr>
        <w:rPr>
          <w:rFonts w:ascii="Helvetica" w:hAnsi="Helvetica" w:cs="Helvetica"/>
        </w:rPr>
      </w:pPr>
    </w:p>
    <w:p w14:paraId="5E8AD066" w14:textId="77777777" w:rsidR="00B40014" w:rsidRDefault="00B40014">
      <w:pPr>
        <w:rPr>
          <w:rFonts w:ascii="Helvetica" w:hAnsi="Helvetica" w:cs="Helvetica"/>
        </w:rPr>
      </w:pPr>
    </w:p>
    <w:p w14:paraId="0E69C8B4" w14:textId="77777777" w:rsidR="00B40014" w:rsidRDefault="00B40014">
      <w:pPr>
        <w:rPr>
          <w:rFonts w:ascii="Helvetica" w:hAnsi="Helvetica" w:cs="Helvetica"/>
        </w:rPr>
      </w:pPr>
    </w:p>
    <w:p w14:paraId="0B45473C" w14:textId="77777777" w:rsidR="00B40014" w:rsidRDefault="00B40014">
      <w:pPr>
        <w:rPr>
          <w:rFonts w:ascii="Helvetica" w:hAnsi="Helvetica" w:cs="Helvetica"/>
        </w:rPr>
      </w:pPr>
    </w:p>
    <w:p w14:paraId="7BCA71DB" w14:textId="77777777" w:rsidR="00140807" w:rsidRPr="00C055A5" w:rsidRDefault="00140807">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14:paraId="5DC957BE" w14:textId="77777777" w:rsidTr="00F1736C">
        <w:trPr>
          <w:trHeight w:val="1047"/>
        </w:trPr>
        <w:tc>
          <w:tcPr>
            <w:tcW w:w="10620" w:type="dxa"/>
            <w:gridSpan w:val="4"/>
            <w:tcBorders>
              <w:bottom w:val="nil"/>
            </w:tcBorders>
          </w:tcPr>
          <w:p w14:paraId="207ECD15" w14:textId="77777777" w:rsidR="00C5065C" w:rsidRPr="00C055A5" w:rsidRDefault="00006813" w:rsidP="008F18BE">
            <w:pPr>
              <w:spacing w:after="0"/>
              <w:rPr>
                <w:rFonts w:ascii="Helvetica" w:hAnsi="Helvetica" w:cs="Helvetica"/>
                <w:b/>
                <w:lang w:val="en-GB"/>
              </w:rPr>
            </w:pPr>
            <w:r>
              <w:rPr>
                <w:rFonts w:ascii="Helvetica" w:hAnsi="Helvetica" w:cs="Helvetica"/>
                <w:b/>
                <w:lang w:val="en-GB"/>
              </w:rPr>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14:paraId="3B8E4F1C" w14:textId="77777777" w:rsidR="00C5065C" w:rsidRPr="00C055A5" w:rsidRDefault="00C5065C" w:rsidP="008F18BE">
            <w:pPr>
              <w:spacing w:after="0"/>
              <w:rPr>
                <w:rFonts w:ascii="Helvetica" w:hAnsi="Helvetica" w:cs="Helvetica"/>
                <w:b/>
                <w:lang w:val="en-GB"/>
              </w:rPr>
            </w:pPr>
          </w:p>
          <w:p w14:paraId="5D7DACA7" w14:textId="77777777"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14:paraId="39556772" w14:textId="77777777" w:rsidR="00C5065C" w:rsidRPr="008F18BE" w:rsidRDefault="00C5065C" w:rsidP="008F18BE">
            <w:pPr>
              <w:spacing w:after="0"/>
              <w:rPr>
                <w:rFonts w:ascii="Helvetica" w:hAnsi="Helvetica" w:cs="Helvetica"/>
                <w:b/>
                <w:lang w:val="en-GB"/>
              </w:rPr>
            </w:pPr>
          </w:p>
          <w:p w14:paraId="1C6E6605" w14:textId="77777777"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w:t>
            </w:r>
            <w:r w:rsidR="004A61D1">
              <w:rPr>
                <w:rFonts w:ascii="Helvetica" w:hAnsi="Helvetica" w:cs="Helvetica"/>
                <w:b/>
                <w:lang w:val="en-GB"/>
              </w:rPr>
              <w:t>X</w:t>
            </w:r>
            <w:r w:rsidRPr="008F18BE">
              <w:rPr>
                <w:rFonts w:ascii="Helvetica" w:hAnsi="Helvetica" w:cs="Helvetica"/>
                <w:b/>
                <w:lang w:val="en-GB"/>
              </w:rPr>
              <w:t xml:space="preserve">]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14:paraId="524C8CFB" w14:textId="77777777" w:rsidR="00C5065C" w:rsidRPr="00C055A5" w:rsidRDefault="00C5065C" w:rsidP="00C5065C">
            <w:pPr>
              <w:rPr>
                <w:rFonts w:ascii="Helvetica" w:hAnsi="Helvetica" w:cs="Helvetica"/>
                <w:b/>
                <w:lang w:val="en-GB"/>
              </w:rPr>
            </w:pPr>
          </w:p>
        </w:tc>
      </w:tr>
      <w:tr w:rsidR="00C5065C" w:rsidRPr="00C055A5" w14:paraId="4EF4B0D0" w14:textId="77777777" w:rsidTr="00F1736C">
        <w:trPr>
          <w:trHeight w:val="1149"/>
        </w:trPr>
        <w:tc>
          <w:tcPr>
            <w:tcW w:w="2655" w:type="dxa"/>
            <w:tcBorders>
              <w:top w:val="nil"/>
            </w:tcBorders>
            <w:vAlign w:val="center"/>
          </w:tcPr>
          <w:p w14:paraId="1037F6B5" w14:textId="77777777"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14:paraId="4E0039B2" w14:textId="77777777"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14:paraId="79B2477D" w14:textId="77777777"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14:paraId="476D80D8" w14:textId="77777777"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14:paraId="3A04777F" w14:textId="77777777" w:rsidTr="00F1736C">
        <w:trPr>
          <w:trHeight w:val="440"/>
        </w:trPr>
        <w:tc>
          <w:tcPr>
            <w:tcW w:w="2655" w:type="dxa"/>
          </w:tcPr>
          <w:p w14:paraId="1C300D4E" w14:textId="77777777" w:rsidR="00C5065C" w:rsidRPr="00140807" w:rsidRDefault="00140807" w:rsidP="00C5065C">
            <w:pPr>
              <w:rPr>
                <w:rFonts w:ascii="Helvetica" w:hAnsi="Helvetica" w:cs="Helvetica"/>
                <w:lang w:val="en-GB"/>
              </w:rPr>
            </w:pPr>
            <w:r w:rsidRPr="00140807">
              <w:rPr>
                <w:rFonts w:ascii="Helvetica" w:hAnsi="Helvetica" w:cs="Helvetica"/>
                <w:lang w:val="en-GB"/>
              </w:rPr>
              <w:t>See attachment</w:t>
            </w:r>
          </w:p>
        </w:tc>
        <w:tc>
          <w:tcPr>
            <w:tcW w:w="2655" w:type="dxa"/>
          </w:tcPr>
          <w:p w14:paraId="7A7B38D5" w14:textId="77777777" w:rsidR="00C5065C" w:rsidRPr="00C055A5" w:rsidRDefault="00C5065C" w:rsidP="00C5065C">
            <w:pPr>
              <w:rPr>
                <w:rFonts w:ascii="Helvetica" w:hAnsi="Helvetica" w:cs="Helvetica"/>
                <w:b/>
                <w:lang w:val="en-GB"/>
              </w:rPr>
            </w:pPr>
          </w:p>
        </w:tc>
        <w:tc>
          <w:tcPr>
            <w:tcW w:w="2655" w:type="dxa"/>
          </w:tcPr>
          <w:p w14:paraId="644038DD" w14:textId="77777777" w:rsidR="00C5065C" w:rsidRPr="00C055A5" w:rsidRDefault="00C5065C" w:rsidP="00C5065C">
            <w:pPr>
              <w:rPr>
                <w:rFonts w:ascii="Helvetica" w:hAnsi="Helvetica" w:cs="Helvetica"/>
                <w:b/>
                <w:lang w:val="en-GB"/>
              </w:rPr>
            </w:pPr>
          </w:p>
        </w:tc>
        <w:tc>
          <w:tcPr>
            <w:tcW w:w="2655" w:type="dxa"/>
          </w:tcPr>
          <w:p w14:paraId="0ED26F4C" w14:textId="77777777" w:rsidR="00C5065C" w:rsidRPr="00C055A5" w:rsidRDefault="00C5065C" w:rsidP="00C5065C">
            <w:pPr>
              <w:rPr>
                <w:rFonts w:ascii="Helvetica" w:hAnsi="Helvetica" w:cs="Helvetica"/>
                <w:b/>
                <w:lang w:val="en-GB"/>
              </w:rPr>
            </w:pPr>
          </w:p>
        </w:tc>
      </w:tr>
      <w:tr w:rsidR="00C5065C" w:rsidRPr="00C055A5" w14:paraId="21CF1BA0" w14:textId="77777777" w:rsidTr="00F1736C">
        <w:trPr>
          <w:trHeight w:val="440"/>
        </w:trPr>
        <w:tc>
          <w:tcPr>
            <w:tcW w:w="2655" w:type="dxa"/>
          </w:tcPr>
          <w:p w14:paraId="58692883" w14:textId="77777777" w:rsidR="00C5065C" w:rsidRPr="00C055A5" w:rsidRDefault="00C5065C" w:rsidP="00C5065C">
            <w:pPr>
              <w:rPr>
                <w:rFonts w:ascii="Helvetica" w:hAnsi="Helvetica" w:cs="Helvetica"/>
                <w:b/>
                <w:lang w:val="en-GB"/>
              </w:rPr>
            </w:pPr>
          </w:p>
        </w:tc>
        <w:tc>
          <w:tcPr>
            <w:tcW w:w="2655" w:type="dxa"/>
          </w:tcPr>
          <w:p w14:paraId="55442093" w14:textId="77777777" w:rsidR="00C5065C" w:rsidRPr="00C055A5" w:rsidRDefault="00C5065C" w:rsidP="00C5065C">
            <w:pPr>
              <w:rPr>
                <w:rFonts w:ascii="Helvetica" w:hAnsi="Helvetica" w:cs="Helvetica"/>
                <w:b/>
                <w:lang w:val="en-GB"/>
              </w:rPr>
            </w:pPr>
          </w:p>
        </w:tc>
        <w:tc>
          <w:tcPr>
            <w:tcW w:w="2655" w:type="dxa"/>
          </w:tcPr>
          <w:p w14:paraId="31A29254" w14:textId="77777777" w:rsidR="00C5065C" w:rsidRPr="00C055A5" w:rsidRDefault="00C5065C" w:rsidP="00C5065C">
            <w:pPr>
              <w:rPr>
                <w:rFonts w:ascii="Helvetica" w:hAnsi="Helvetica" w:cs="Helvetica"/>
                <w:b/>
                <w:lang w:val="en-GB"/>
              </w:rPr>
            </w:pPr>
          </w:p>
        </w:tc>
        <w:tc>
          <w:tcPr>
            <w:tcW w:w="2655" w:type="dxa"/>
          </w:tcPr>
          <w:p w14:paraId="44D45BB6" w14:textId="77777777" w:rsidR="00C5065C" w:rsidRPr="00C055A5" w:rsidRDefault="00C5065C" w:rsidP="00C5065C">
            <w:pPr>
              <w:rPr>
                <w:rFonts w:ascii="Helvetica" w:hAnsi="Helvetica" w:cs="Helvetica"/>
                <w:b/>
                <w:lang w:val="en-GB"/>
              </w:rPr>
            </w:pPr>
          </w:p>
        </w:tc>
      </w:tr>
      <w:tr w:rsidR="00C5065C" w:rsidRPr="00C055A5" w14:paraId="791CEBF5" w14:textId="77777777" w:rsidTr="00F1736C">
        <w:trPr>
          <w:trHeight w:val="440"/>
        </w:trPr>
        <w:tc>
          <w:tcPr>
            <w:tcW w:w="2655" w:type="dxa"/>
          </w:tcPr>
          <w:p w14:paraId="2163A00B" w14:textId="77777777" w:rsidR="00C5065C" w:rsidRPr="00C055A5" w:rsidRDefault="00C5065C" w:rsidP="00C5065C">
            <w:pPr>
              <w:rPr>
                <w:rFonts w:ascii="Helvetica" w:hAnsi="Helvetica" w:cs="Helvetica"/>
                <w:b/>
                <w:lang w:val="en-GB"/>
              </w:rPr>
            </w:pPr>
          </w:p>
        </w:tc>
        <w:tc>
          <w:tcPr>
            <w:tcW w:w="2655" w:type="dxa"/>
          </w:tcPr>
          <w:p w14:paraId="05FF9473" w14:textId="77777777" w:rsidR="00C5065C" w:rsidRPr="00C055A5" w:rsidRDefault="00C5065C" w:rsidP="00C5065C">
            <w:pPr>
              <w:rPr>
                <w:rFonts w:ascii="Helvetica" w:hAnsi="Helvetica" w:cs="Helvetica"/>
                <w:b/>
                <w:lang w:val="en-GB"/>
              </w:rPr>
            </w:pPr>
          </w:p>
        </w:tc>
        <w:tc>
          <w:tcPr>
            <w:tcW w:w="2655" w:type="dxa"/>
          </w:tcPr>
          <w:p w14:paraId="38EEBA13" w14:textId="77777777" w:rsidR="00C5065C" w:rsidRPr="00C055A5" w:rsidRDefault="00C5065C" w:rsidP="00C5065C">
            <w:pPr>
              <w:rPr>
                <w:rFonts w:ascii="Helvetica" w:hAnsi="Helvetica" w:cs="Helvetica"/>
                <w:b/>
                <w:lang w:val="en-GB"/>
              </w:rPr>
            </w:pPr>
          </w:p>
        </w:tc>
        <w:tc>
          <w:tcPr>
            <w:tcW w:w="2655" w:type="dxa"/>
          </w:tcPr>
          <w:p w14:paraId="39652A84" w14:textId="77777777" w:rsidR="00C5065C" w:rsidRPr="00C055A5" w:rsidRDefault="00C5065C" w:rsidP="00C5065C">
            <w:pPr>
              <w:rPr>
                <w:rFonts w:ascii="Helvetica" w:hAnsi="Helvetica" w:cs="Helvetica"/>
                <w:b/>
                <w:lang w:val="en-GB"/>
              </w:rPr>
            </w:pPr>
          </w:p>
        </w:tc>
      </w:tr>
      <w:tr w:rsidR="00C5065C" w:rsidRPr="00C055A5" w14:paraId="6A34B904" w14:textId="77777777" w:rsidTr="00F1736C">
        <w:trPr>
          <w:trHeight w:val="440"/>
        </w:trPr>
        <w:tc>
          <w:tcPr>
            <w:tcW w:w="2655" w:type="dxa"/>
          </w:tcPr>
          <w:p w14:paraId="65950652" w14:textId="77777777" w:rsidR="00C5065C" w:rsidRPr="00C055A5" w:rsidRDefault="00C5065C" w:rsidP="00C5065C">
            <w:pPr>
              <w:rPr>
                <w:rFonts w:ascii="Helvetica" w:hAnsi="Helvetica" w:cs="Helvetica"/>
                <w:b/>
                <w:lang w:val="en-GB"/>
              </w:rPr>
            </w:pPr>
          </w:p>
        </w:tc>
        <w:tc>
          <w:tcPr>
            <w:tcW w:w="2655" w:type="dxa"/>
          </w:tcPr>
          <w:p w14:paraId="21205C6C" w14:textId="77777777" w:rsidR="00C5065C" w:rsidRPr="00C055A5" w:rsidRDefault="00C5065C" w:rsidP="00C5065C">
            <w:pPr>
              <w:rPr>
                <w:rFonts w:ascii="Helvetica" w:hAnsi="Helvetica" w:cs="Helvetica"/>
                <w:b/>
                <w:lang w:val="en-GB"/>
              </w:rPr>
            </w:pPr>
          </w:p>
        </w:tc>
        <w:tc>
          <w:tcPr>
            <w:tcW w:w="2655" w:type="dxa"/>
          </w:tcPr>
          <w:p w14:paraId="71864C89" w14:textId="77777777" w:rsidR="00C5065C" w:rsidRPr="00C055A5" w:rsidRDefault="00C5065C" w:rsidP="00C5065C">
            <w:pPr>
              <w:rPr>
                <w:rFonts w:ascii="Helvetica" w:hAnsi="Helvetica" w:cs="Helvetica"/>
                <w:b/>
                <w:lang w:val="en-GB"/>
              </w:rPr>
            </w:pPr>
          </w:p>
        </w:tc>
        <w:tc>
          <w:tcPr>
            <w:tcW w:w="2655" w:type="dxa"/>
          </w:tcPr>
          <w:p w14:paraId="4833118A" w14:textId="77777777" w:rsidR="00C5065C" w:rsidRPr="00C055A5" w:rsidRDefault="00C5065C" w:rsidP="00C5065C">
            <w:pPr>
              <w:rPr>
                <w:rFonts w:ascii="Helvetica" w:hAnsi="Helvetica" w:cs="Helvetica"/>
                <w:b/>
                <w:lang w:val="en-GB"/>
              </w:rPr>
            </w:pPr>
          </w:p>
        </w:tc>
      </w:tr>
      <w:tr w:rsidR="00C5065C" w:rsidRPr="00C055A5" w14:paraId="64DE7878" w14:textId="77777777" w:rsidTr="00F1736C">
        <w:trPr>
          <w:trHeight w:val="440"/>
        </w:trPr>
        <w:tc>
          <w:tcPr>
            <w:tcW w:w="2655" w:type="dxa"/>
          </w:tcPr>
          <w:p w14:paraId="03AABF26" w14:textId="77777777" w:rsidR="00C5065C" w:rsidRPr="00C055A5" w:rsidRDefault="00C5065C" w:rsidP="00C5065C">
            <w:pPr>
              <w:rPr>
                <w:rFonts w:ascii="Helvetica" w:hAnsi="Helvetica" w:cs="Helvetica"/>
                <w:b/>
                <w:lang w:val="en-GB"/>
              </w:rPr>
            </w:pPr>
          </w:p>
        </w:tc>
        <w:tc>
          <w:tcPr>
            <w:tcW w:w="2655" w:type="dxa"/>
          </w:tcPr>
          <w:p w14:paraId="4873CF79" w14:textId="77777777" w:rsidR="00C5065C" w:rsidRPr="00C055A5" w:rsidRDefault="00C5065C" w:rsidP="00C5065C">
            <w:pPr>
              <w:rPr>
                <w:rFonts w:ascii="Helvetica" w:hAnsi="Helvetica" w:cs="Helvetica"/>
                <w:b/>
                <w:lang w:val="en-GB"/>
              </w:rPr>
            </w:pPr>
          </w:p>
        </w:tc>
        <w:tc>
          <w:tcPr>
            <w:tcW w:w="2655" w:type="dxa"/>
          </w:tcPr>
          <w:p w14:paraId="1DEB376A" w14:textId="77777777" w:rsidR="00C5065C" w:rsidRPr="00C055A5" w:rsidRDefault="00C5065C" w:rsidP="00C5065C">
            <w:pPr>
              <w:rPr>
                <w:rFonts w:ascii="Helvetica" w:hAnsi="Helvetica" w:cs="Helvetica"/>
                <w:b/>
                <w:lang w:val="en-GB"/>
              </w:rPr>
            </w:pPr>
          </w:p>
        </w:tc>
        <w:tc>
          <w:tcPr>
            <w:tcW w:w="2655" w:type="dxa"/>
          </w:tcPr>
          <w:p w14:paraId="63B9AAE8" w14:textId="77777777" w:rsidR="00C5065C" w:rsidRPr="00C055A5" w:rsidRDefault="00C5065C" w:rsidP="00C5065C">
            <w:pPr>
              <w:rPr>
                <w:rFonts w:ascii="Helvetica" w:hAnsi="Helvetica" w:cs="Helvetica"/>
                <w:b/>
                <w:lang w:val="en-GB"/>
              </w:rPr>
            </w:pPr>
          </w:p>
        </w:tc>
      </w:tr>
      <w:tr w:rsidR="00C5065C" w:rsidRPr="00C055A5" w14:paraId="06EA56AF" w14:textId="77777777" w:rsidTr="00F1736C">
        <w:trPr>
          <w:trHeight w:val="710"/>
        </w:trPr>
        <w:tc>
          <w:tcPr>
            <w:tcW w:w="10620" w:type="dxa"/>
            <w:gridSpan w:val="4"/>
            <w:tcBorders>
              <w:left w:val="nil"/>
              <w:right w:val="nil"/>
            </w:tcBorders>
          </w:tcPr>
          <w:p w14:paraId="45C08CE7" w14:textId="77777777" w:rsidR="00C5065C" w:rsidRPr="00C055A5" w:rsidRDefault="00C5065C" w:rsidP="00C5065C">
            <w:pPr>
              <w:rPr>
                <w:rFonts w:ascii="Helvetica" w:hAnsi="Helvetica" w:cs="Helvetica"/>
                <w:b/>
                <w:lang w:val="en-GB"/>
              </w:rPr>
            </w:pPr>
          </w:p>
        </w:tc>
      </w:tr>
      <w:tr w:rsidR="00C5065C" w:rsidRPr="00C055A5" w14:paraId="19168D79" w14:textId="77777777" w:rsidTr="00F1736C">
        <w:trPr>
          <w:trHeight w:val="694"/>
        </w:trPr>
        <w:tc>
          <w:tcPr>
            <w:tcW w:w="10620" w:type="dxa"/>
            <w:gridSpan w:val="4"/>
            <w:vAlign w:val="center"/>
          </w:tcPr>
          <w:p w14:paraId="670C261A" w14:textId="77777777" w:rsidR="00C5065C" w:rsidRPr="00C055A5" w:rsidRDefault="00006813" w:rsidP="00C5065C">
            <w:pPr>
              <w:rPr>
                <w:rFonts w:ascii="Helvetica" w:hAnsi="Helvetica" w:cs="Helvetica"/>
                <w:b/>
                <w:lang w:val="en-GB"/>
              </w:rPr>
            </w:pPr>
            <w:r>
              <w:rPr>
                <w:rFonts w:ascii="Helvetica" w:hAnsi="Helvetica" w:cs="Helvetica"/>
                <w:b/>
                <w:lang w:val="en-GB"/>
              </w:rPr>
              <w:t>11</w:t>
            </w:r>
            <w:r w:rsidR="00C5065C" w:rsidRPr="00C055A5">
              <w:rPr>
                <w:rFonts w:ascii="Helvetica" w:hAnsi="Helvetica" w:cs="Helvetica"/>
                <w:b/>
                <w:lang w:val="en-GB"/>
              </w:rPr>
              <w:t>. In case of proxy voting: [</w:t>
            </w:r>
            <w:r w:rsidR="00C5065C" w:rsidRPr="00C055A5">
              <w:rPr>
                <w:rFonts w:ascii="Helvetica" w:hAnsi="Helvetica" w:cs="Helvetica"/>
                <w:b/>
                <w:i/>
                <w:iCs/>
                <w:lang w:val="en-GB"/>
              </w:rPr>
              <w:t>name of the proxy holder</w:t>
            </w:r>
            <w:r w:rsidR="00C5065C" w:rsidRPr="00C055A5">
              <w:rPr>
                <w:rFonts w:ascii="Helvetica" w:hAnsi="Helvetica" w:cs="Helvetica"/>
                <w:b/>
                <w:lang w:val="en-GB"/>
              </w:rPr>
              <w:t xml:space="preserve">] will cease to hold [% and </w:t>
            </w:r>
            <w:r w:rsidR="00C5065C" w:rsidRPr="00C055A5">
              <w:rPr>
                <w:rFonts w:ascii="Helvetica" w:hAnsi="Helvetica" w:cs="Helvetica"/>
                <w:b/>
                <w:i/>
                <w:iCs/>
                <w:lang w:val="en-GB"/>
              </w:rPr>
              <w:t>number</w:t>
            </w:r>
            <w:r w:rsidR="00C5065C" w:rsidRPr="00C055A5">
              <w:rPr>
                <w:rFonts w:ascii="Helvetica" w:hAnsi="Helvetica" w:cs="Helvetica"/>
                <w:b/>
                <w:lang w:val="en-GB"/>
              </w:rPr>
              <w:t>] voting rights as of [</w:t>
            </w:r>
            <w:r w:rsidR="00C5065C" w:rsidRPr="00C055A5">
              <w:rPr>
                <w:rFonts w:ascii="Helvetica" w:hAnsi="Helvetica" w:cs="Helvetica"/>
                <w:b/>
                <w:i/>
                <w:iCs/>
                <w:lang w:val="en-GB"/>
              </w:rPr>
              <w:t>date</w:t>
            </w:r>
            <w:r w:rsidR="00C5065C" w:rsidRPr="00C055A5">
              <w:rPr>
                <w:rFonts w:ascii="Helvetica" w:hAnsi="Helvetica" w:cs="Helvetica"/>
                <w:b/>
                <w:lang w:val="en-GB"/>
              </w:rPr>
              <w:t>]</w:t>
            </w:r>
          </w:p>
          <w:p w14:paraId="581EABEE" w14:textId="77777777" w:rsidR="00C5065C" w:rsidRDefault="00C5065C" w:rsidP="00C5065C">
            <w:pPr>
              <w:rPr>
                <w:rFonts w:ascii="Helvetica" w:hAnsi="Helvetica" w:cs="Helvetica"/>
                <w:b/>
                <w:lang w:val="en-GB"/>
              </w:rPr>
            </w:pPr>
          </w:p>
          <w:p w14:paraId="2BB6A64C" w14:textId="77777777" w:rsidR="00F26D04" w:rsidRPr="00C055A5" w:rsidRDefault="00F26D04" w:rsidP="00C5065C">
            <w:pPr>
              <w:rPr>
                <w:rFonts w:ascii="Helvetica" w:hAnsi="Helvetica" w:cs="Helvetica"/>
                <w:b/>
                <w:lang w:val="en-GB"/>
              </w:rPr>
            </w:pPr>
          </w:p>
        </w:tc>
      </w:tr>
      <w:tr w:rsidR="00C5065C" w:rsidRPr="00C055A5" w14:paraId="18B61C38" w14:textId="77777777" w:rsidTr="00F1736C">
        <w:trPr>
          <w:trHeight w:val="530"/>
        </w:trPr>
        <w:tc>
          <w:tcPr>
            <w:tcW w:w="10620" w:type="dxa"/>
            <w:gridSpan w:val="4"/>
            <w:tcBorders>
              <w:left w:val="nil"/>
              <w:bottom w:val="nil"/>
              <w:right w:val="nil"/>
            </w:tcBorders>
            <w:vAlign w:val="center"/>
          </w:tcPr>
          <w:p w14:paraId="113E28F6" w14:textId="77777777" w:rsidR="00C5065C" w:rsidRPr="00C055A5" w:rsidRDefault="00C5065C" w:rsidP="00C5065C">
            <w:pPr>
              <w:rPr>
                <w:rFonts w:ascii="Helvetica" w:hAnsi="Helvetica" w:cs="Helvetica"/>
                <w:lang w:val="en-GB"/>
              </w:rPr>
            </w:pPr>
          </w:p>
        </w:tc>
      </w:tr>
      <w:tr w:rsidR="00C5065C" w:rsidRPr="00C055A5" w14:paraId="6CF957C3" w14:textId="77777777" w:rsidTr="00F1736C">
        <w:trPr>
          <w:trHeight w:val="950"/>
        </w:trPr>
        <w:tc>
          <w:tcPr>
            <w:tcW w:w="10620" w:type="dxa"/>
            <w:gridSpan w:val="4"/>
          </w:tcPr>
          <w:p w14:paraId="1D654253" w14:textId="77777777" w:rsidR="00C5065C" w:rsidRPr="00C055A5" w:rsidRDefault="00C5065C" w:rsidP="00C5065C">
            <w:pPr>
              <w:rPr>
                <w:rFonts w:ascii="Helvetica" w:hAnsi="Helvetica" w:cs="Helvetica"/>
                <w:b/>
                <w:lang w:val="en-GB"/>
              </w:rPr>
            </w:pPr>
            <w:r w:rsidRPr="00C055A5">
              <w:rPr>
                <w:rFonts w:ascii="Helvetica" w:hAnsi="Helvetica" w:cs="Helvetica"/>
                <w:b/>
                <w:lang w:val="en-GB"/>
              </w:rPr>
              <w:t>1</w:t>
            </w:r>
            <w:r w:rsidR="00F26D04">
              <w:rPr>
                <w:rFonts w:ascii="Helvetica" w:hAnsi="Helvetica" w:cs="Helvetica"/>
                <w:b/>
                <w:lang w:val="en-GB"/>
              </w:rPr>
              <w:t>2</w:t>
            </w:r>
            <w:r w:rsidRPr="00C055A5">
              <w:rPr>
                <w:rFonts w:ascii="Helvetica" w:hAnsi="Helvetica" w:cs="Helvetica"/>
                <w:b/>
                <w:lang w:val="en-GB"/>
              </w:rPr>
              <w:t>. Additional information</w:t>
            </w:r>
            <w:r w:rsidRPr="00C055A5">
              <w:rPr>
                <w:rFonts w:ascii="Helvetica" w:hAnsi="Helvetica" w:cs="Helvetica"/>
                <w:vertAlign w:val="superscript"/>
                <w:lang w:val="en-GB"/>
              </w:rPr>
              <w:t>xvi</w:t>
            </w:r>
            <w:r w:rsidRPr="00C055A5">
              <w:rPr>
                <w:rFonts w:ascii="Helvetica" w:hAnsi="Helvetica" w:cs="Helvetica"/>
                <w:b/>
                <w:lang w:val="en-GB"/>
              </w:rPr>
              <w:t>:</w:t>
            </w:r>
          </w:p>
          <w:p w14:paraId="50AE238C" w14:textId="77777777" w:rsidR="00C5065C" w:rsidRPr="00C055A5" w:rsidRDefault="00C5065C" w:rsidP="00F26D04">
            <w:pPr>
              <w:spacing w:after="0"/>
              <w:rPr>
                <w:rFonts w:ascii="Helvetica" w:hAnsi="Helvetica" w:cs="Helvetica"/>
                <w:b/>
                <w:lang w:val="en-GB"/>
              </w:rPr>
            </w:pPr>
          </w:p>
          <w:p w14:paraId="439690F2" w14:textId="77777777" w:rsidR="00C5065C" w:rsidRPr="00C055A5" w:rsidRDefault="00C5065C" w:rsidP="00F26D04">
            <w:pPr>
              <w:spacing w:after="0"/>
              <w:rPr>
                <w:rFonts w:ascii="Helvetica" w:hAnsi="Helvetica" w:cs="Helvetica"/>
                <w:b/>
                <w:lang w:val="en-GB"/>
              </w:rPr>
            </w:pPr>
          </w:p>
          <w:p w14:paraId="02435AA7" w14:textId="77777777" w:rsidR="00C5065C" w:rsidRPr="00C055A5" w:rsidRDefault="00C5065C" w:rsidP="00F26D04">
            <w:pPr>
              <w:spacing w:after="0"/>
              <w:rPr>
                <w:rFonts w:ascii="Helvetica" w:hAnsi="Helvetica" w:cs="Helvetica"/>
                <w:lang w:val="en-GB"/>
              </w:rPr>
            </w:pPr>
            <w:r w:rsidRPr="00C055A5">
              <w:rPr>
                <w:rFonts w:ascii="Helvetica" w:hAnsi="Helvetica" w:cs="Helvetica"/>
                <w:lang w:val="en-GB"/>
              </w:rPr>
              <w:br/>
            </w:r>
          </w:p>
        </w:tc>
      </w:tr>
    </w:tbl>
    <w:p w14:paraId="34A8BC4B" w14:textId="77777777" w:rsidR="00C5065C" w:rsidRPr="00C055A5" w:rsidRDefault="00C5065C" w:rsidP="00C5065C">
      <w:pPr>
        <w:rPr>
          <w:rFonts w:ascii="Helvetica" w:hAnsi="Helvetica" w:cs="Helvetica"/>
          <w:lang w:val="en-GB"/>
        </w:rPr>
      </w:pPr>
    </w:p>
    <w:p w14:paraId="484C5BBE" w14:textId="3D4623F4" w:rsidR="008547B6" w:rsidRPr="00C055A5" w:rsidRDefault="008547B6" w:rsidP="008547B6">
      <w:pPr>
        <w:rPr>
          <w:rFonts w:ascii="Helvetica" w:hAnsi="Helvetica" w:cs="Helvetica"/>
          <w:lang w:val="en-GB"/>
        </w:rPr>
      </w:pPr>
      <w:r>
        <w:rPr>
          <w:rFonts w:ascii="Helvetica" w:hAnsi="Helvetica" w:cs="Helvetica"/>
          <w:lang w:val="en-GB"/>
        </w:rPr>
        <w:t xml:space="preserve">Done at </w:t>
      </w:r>
      <w:r w:rsidRPr="00140807">
        <w:rPr>
          <w:rFonts w:ascii="Helvetica" w:hAnsi="Helvetica" w:cs="Helvetica"/>
          <w:lang w:val="en-GB"/>
        </w:rPr>
        <w:t>12 Throgmorton Avenue, London, EC2N 2DL, U</w:t>
      </w:r>
      <w:r w:rsidR="00A51AC4">
        <w:rPr>
          <w:rFonts w:ascii="Helvetica" w:hAnsi="Helvetica" w:cs="Helvetica"/>
          <w:lang w:val="en-GB"/>
        </w:rPr>
        <w:t>.</w:t>
      </w:r>
      <w:r w:rsidRPr="00140807">
        <w:rPr>
          <w:rFonts w:ascii="Helvetica" w:hAnsi="Helvetica" w:cs="Helvetica"/>
          <w:lang w:val="en-GB"/>
        </w:rPr>
        <w:t>K</w:t>
      </w:r>
      <w:r w:rsidR="00A51AC4">
        <w:rPr>
          <w:rFonts w:ascii="Helvetica" w:hAnsi="Helvetica" w:cs="Helvetica"/>
          <w:lang w:val="en-GB"/>
        </w:rPr>
        <w:t>.</w:t>
      </w:r>
      <w:r w:rsidRPr="00C055A5">
        <w:rPr>
          <w:rFonts w:ascii="Helvetica" w:hAnsi="Helvetica" w:cs="Helvetica"/>
          <w:lang w:val="en-GB"/>
        </w:rPr>
        <w:t xml:space="preserve"> on </w:t>
      </w:r>
      <w:bookmarkStart w:id="31" w:name="Filing_date"/>
      <w:bookmarkEnd w:id="31"/>
      <w:r w:rsidR="008055CC">
        <w:rPr>
          <w:rFonts w:ascii="Helvetica" w:hAnsi="Helvetica" w:cs="Helvetica"/>
          <w:lang w:val="en-GB"/>
        </w:rPr>
        <w:t>03 July 2024</w:t>
      </w:r>
      <w:r w:rsidR="001E4CFE">
        <w:rPr>
          <w:rFonts w:ascii="Helvetica" w:hAnsi="Helvetica" w:cs="Helvetica"/>
          <w:lang w:val="en-GB"/>
        </w:rPr>
        <w:t xml:space="preserve">                      </w:t>
      </w:r>
    </w:p>
    <w:p w14:paraId="34686157" w14:textId="55480D6C" w:rsidR="00BA630A" w:rsidRDefault="00BA630A">
      <w:pPr>
        <w:rPr>
          <w:rFonts w:ascii="Helvetica" w:hAnsi="Helvetica" w:cs="Helvetica"/>
          <w:lang w:val="en-GB"/>
        </w:rPr>
      </w:pPr>
    </w:p>
    <w:tbl>
      <w:tblPr>
        <w:tblW w:w="10620" w:type="dxa"/>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1912"/>
        <w:gridCol w:w="2185"/>
        <w:gridCol w:w="1881"/>
      </w:tblGrid>
      <w:tr w:rsidR="00BD273C" w:rsidRPr="008F18BE" w14:paraId="22C5AD13" w14:textId="77777777" w:rsidTr="00315752">
        <w:trPr>
          <w:trHeight w:val="530"/>
        </w:trPr>
        <w:tc>
          <w:tcPr>
            <w:tcW w:w="4642" w:type="dxa"/>
            <w:shd w:val="clear" w:color="auto" w:fill="C0C0C0"/>
            <w:vAlign w:val="center"/>
          </w:tcPr>
          <w:p w14:paraId="56BC9B7F" w14:textId="3383E2EE" w:rsidR="00BD273C" w:rsidRPr="008F18BE" w:rsidRDefault="00BD273C" w:rsidP="00315752">
            <w:pPr>
              <w:rPr>
                <w:rFonts w:ascii="Helvetica" w:hAnsi="Helvetica" w:cs="Helvetica"/>
                <w:b/>
                <w:sz w:val="20"/>
                <w:szCs w:val="20"/>
                <w:lang w:val="en-GB"/>
              </w:rPr>
            </w:pPr>
            <w:r>
              <w:br w:type="page"/>
            </w: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1912" w:type="dxa"/>
            <w:shd w:val="clear" w:color="auto" w:fill="C0C0C0"/>
            <w:vAlign w:val="center"/>
          </w:tcPr>
          <w:p w14:paraId="1CA63B8B" w14:textId="77777777" w:rsidR="00BD273C" w:rsidRPr="008F18BE" w:rsidRDefault="00BD273C" w:rsidP="00315752">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185" w:type="dxa"/>
            <w:shd w:val="clear" w:color="auto" w:fill="C0C0C0"/>
            <w:vAlign w:val="center"/>
          </w:tcPr>
          <w:p w14:paraId="30470642" w14:textId="77777777" w:rsidR="00BD273C" w:rsidRPr="008F18BE" w:rsidRDefault="00BD273C" w:rsidP="00315752">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1881" w:type="dxa"/>
            <w:shd w:val="clear" w:color="auto" w:fill="C0C0C0"/>
            <w:vAlign w:val="center"/>
          </w:tcPr>
          <w:p w14:paraId="2FC7E5BF" w14:textId="77777777" w:rsidR="00BD273C" w:rsidRPr="008F18BE" w:rsidRDefault="00BD273C" w:rsidP="00315752">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8055CC" w:rsidRPr="00C949B0" w14:paraId="4ED454DD" w14:textId="77777777" w:rsidTr="00315752">
        <w:trPr>
          <w:trHeight w:val="270"/>
        </w:trPr>
        <w:tc>
          <w:tcPr>
            <w:tcW w:w="4642" w:type="dxa"/>
            <w:shd w:val="clear" w:color="auto" w:fill="auto"/>
          </w:tcPr>
          <w:p w14:paraId="0FAE8470"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351B84FF"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BC9E8F9"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BFB9D75" w14:textId="77777777" w:rsidR="008055CC" w:rsidRPr="00C949B0" w:rsidRDefault="008055CC" w:rsidP="00315752">
            <w:pPr>
              <w:rPr>
                <w:rFonts w:ascii="Helvetica" w:hAnsi="Helvetica" w:cs="Helvetica"/>
                <w:sz w:val="20"/>
                <w:szCs w:val="20"/>
                <w:lang w:val="en-GB"/>
              </w:rPr>
            </w:pPr>
          </w:p>
        </w:tc>
      </w:tr>
      <w:tr w:rsidR="008055CC" w:rsidRPr="00C949B0" w14:paraId="4624AF38" w14:textId="77777777" w:rsidTr="00315752">
        <w:trPr>
          <w:trHeight w:val="270"/>
        </w:trPr>
        <w:tc>
          <w:tcPr>
            <w:tcW w:w="4642" w:type="dxa"/>
            <w:shd w:val="clear" w:color="auto" w:fill="auto"/>
          </w:tcPr>
          <w:p w14:paraId="34B3F1E0" w14:textId="42C88770"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7652ED6C"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66B3A46"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AA77AF4" w14:textId="77777777" w:rsidR="008055CC" w:rsidRPr="00C949B0" w:rsidRDefault="008055CC" w:rsidP="00315752">
            <w:pPr>
              <w:rPr>
                <w:rFonts w:ascii="Helvetica" w:hAnsi="Helvetica" w:cs="Helvetica"/>
                <w:sz w:val="20"/>
                <w:szCs w:val="20"/>
                <w:lang w:val="en-GB"/>
              </w:rPr>
            </w:pPr>
          </w:p>
        </w:tc>
      </w:tr>
      <w:tr w:rsidR="008055CC" w:rsidRPr="00C949B0" w14:paraId="6CF8CE32" w14:textId="77777777" w:rsidTr="00315752">
        <w:trPr>
          <w:trHeight w:val="270"/>
        </w:trPr>
        <w:tc>
          <w:tcPr>
            <w:tcW w:w="4642" w:type="dxa"/>
            <w:shd w:val="clear" w:color="auto" w:fill="auto"/>
          </w:tcPr>
          <w:p w14:paraId="44110C91" w14:textId="2200B5C5"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5D1BF66F"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4C9DF69"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F8C85E1" w14:textId="77777777" w:rsidR="008055CC" w:rsidRPr="00C949B0" w:rsidRDefault="008055CC" w:rsidP="00315752">
            <w:pPr>
              <w:rPr>
                <w:rFonts w:ascii="Helvetica" w:hAnsi="Helvetica" w:cs="Helvetica"/>
                <w:sz w:val="20"/>
                <w:szCs w:val="20"/>
                <w:lang w:val="en-GB"/>
              </w:rPr>
            </w:pPr>
          </w:p>
        </w:tc>
      </w:tr>
      <w:tr w:rsidR="008055CC" w:rsidRPr="00C949B0" w14:paraId="11510582" w14:textId="77777777" w:rsidTr="00315752">
        <w:trPr>
          <w:trHeight w:val="270"/>
        </w:trPr>
        <w:tc>
          <w:tcPr>
            <w:tcW w:w="4642" w:type="dxa"/>
            <w:shd w:val="clear" w:color="auto" w:fill="auto"/>
          </w:tcPr>
          <w:p w14:paraId="64F610EB" w14:textId="104A177E"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4EF4073C"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2C674B3"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27799B9" w14:textId="77777777" w:rsidR="008055CC" w:rsidRPr="00C949B0" w:rsidRDefault="008055CC" w:rsidP="00315752">
            <w:pPr>
              <w:rPr>
                <w:rFonts w:ascii="Helvetica" w:hAnsi="Helvetica" w:cs="Helvetica"/>
                <w:sz w:val="20"/>
                <w:szCs w:val="20"/>
                <w:lang w:val="en-GB"/>
              </w:rPr>
            </w:pPr>
          </w:p>
        </w:tc>
      </w:tr>
      <w:tr w:rsidR="008055CC" w:rsidRPr="00C949B0" w14:paraId="414EB345" w14:textId="77777777" w:rsidTr="00315752">
        <w:trPr>
          <w:trHeight w:val="270"/>
        </w:trPr>
        <w:tc>
          <w:tcPr>
            <w:tcW w:w="4642" w:type="dxa"/>
            <w:shd w:val="clear" w:color="auto" w:fill="auto"/>
          </w:tcPr>
          <w:p w14:paraId="1A7BA978" w14:textId="0573F6D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Holdings, Inc.</w:t>
            </w:r>
          </w:p>
        </w:tc>
        <w:tc>
          <w:tcPr>
            <w:tcW w:w="1912" w:type="dxa"/>
            <w:shd w:val="clear" w:color="auto" w:fill="auto"/>
          </w:tcPr>
          <w:p w14:paraId="15212CF3"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4C61D47"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F5DECB5" w14:textId="77777777" w:rsidR="008055CC" w:rsidRPr="00C949B0" w:rsidRDefault="008055CC" w:rsidP="00315752">
            <w:pPr>
              <w:rPr>
                <w:rFonts w:ascii="Helvetica" w:hAnsi="Helvetica" w:cs="Helvetica"/>
                <w:sz w:val="20"/>
                <w:szCs w:val="20"/>
                <w:lang w:val="en-GB"/>
              </w:rPr>
            </w:pPr>
          </w:p>
        </w:tc>
      </w:tr>
      <w:tr w:rsidR="008055CC" w:rsidRPr="00C949B0" w14:paraId="7DD40008" w14:textId="77777777" w:rsidTr="00315752">
        <w:trPr>
          <w:trHeight w:val="270"/>
        </w:trPr>
        <w:tc>
          <w:tcPr>
            <w:tcW w:w="4642" w:type="dxa"/>
            <w:shd w:val="clear" w:color="auto" w:fill="auto"/>
          </w:tcPr>
          <w:p w14:paraId="11AFB53B" w14:textId="4CD18D8A"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BR Jersey International Holdings L.P.</w:t>
            </w:r>
          </w:p>
        </w:tc>
        <w:tc>
          <w:tcPr>
            <w:tcW w:w="1912" w:type="dxa"/>
            <w:shd w:val="clear" w:color="auto" w:fill="auto"/>
          </w:tcPr>
          <w:p w14:paraId="1CC863E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EACD1EE"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6FE88D4" w14:textId="77777777" w:rsidR="008055CC" w:rsidRPr="00C949B0" w:rsidRDefault="008055CC" w:rsidP="00315752">
            <w:pPr>
              <w:rPr>
                <w:rFonts w:ascii="Helvetica" w:hAnsi="Helvetica" w:cs="Helvetica"/>
                <w:sz w:val="20"/>
                <w:szCs w:val="20"/>
                <w:lang w:val="en-GB"/>
              </w:rPr>
            </w:pPr>
          </w:p>
        </w:tc>
      </w:tr>
      <w:tr w:rsidR="008055CC" w:rsidRPr="00C949B0" w14:paraId="797D9683" w14:textId="77777777" w:rsidTr="00315752">
        <w:trPr>
          <w:trHeight w:val="270"/>
        </w:trPr>
        <w:tc>
          <w:tcPr>
            <w:tcW w:w="4642" w:type="dxa"/>
            <w:shd w:val="clear" w:color="auto" w:fill="auto"/>
          </w:tcPr>
          <w:p w14:paraId="216BA752" w14:textId="1E2FD581"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(Singapore) Holdco Pte. Ltd.</w:t>
            </w:r>
          </w:p>
        </w:tc>
        <w:tc>
          <w:tcPr>
            <w:tcW w:w="1912" w:type="dxa"/>
            <w:shd w:val="clear" w:color="auto" w:fill="auto"/>
          </w:tcPr>
          <w:p w14:paraId="39FEC663"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E0D9662"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A4F264F" w14:textId="77777777" w:rsidR="008055CC" w:rsidRPr="00C949B0" w:rsidRDefault="008055CC" w:rsidP="00315752">
            <w:pPr>
              <w:rPr>
                <w:rFonts w:ascii="Helvetica" w:hAnsi="Helvetica" w:cs="Helvetica"/>
                <w:sz w:val="20"/>
                <w:szCs w:val="20"/>
                <w:lang w:val="en-GB"/>
              </w:rPr>
            </w:pPr>
          </w:p>
        </w:tc>
      </w:tr>
      <w:tr w:rsidR="008055CC" w:rsidRPr="00C949B0" w14:paraId="3189B583" w14:textId="77777777" w:rsidTr="00315752">
        <w:trPr>
          <w:trHeight w:val="270"/>
        </w:trPr>
        <w:tc>
          <w:tcPr>
            <w:tcW w:w="4642" w:type="dxa"/>
            <w:shd w:val="clear" w:color="auto" w:fill="auto"/>
          </w:tcPr>
          <w:p w14:paraId="2232A811" w14:textId="2C1E7EB2"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HK Holdco Limited</w:t>
            </w:r>
          </w:p>
        </w:tc>
        <w:tc>
          <w:tcPr>
            <w:tcW w:w="1912" w:type="dxa"/>
            <w:shd w:val="clear" w:color="auto" w:fill="auto"/>
          </w:tcPr>
          <w:p w14:paraId="0C666986"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FEAE8E2"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1F51094" w14:textId="77777777" w:rsidR="008055CC" w:rsidRPr="00C949B0" w:rsidRDefault="008055CC" w:rsidP="00315752">
            <w:pPr>
              <w:rPr>
                <w:rFonts w:ascii="Helvetica" w:hAnsi="Helvetica" w:cs="Helvetica"/>
                <w:sz w:val="20"/>
                <w:szCs w:val="20"/>
                <w:lang w:val="en-GB"/>
              </w:rPr>
            </w:pPr>
          </w:p>
        </w:tc>
      </w:tr>
      <w:tr w:rsidR="008055CC" w:rsidRPr="00C949B0" w14:paraId="542C470A" w14:textId="77777777" w:rsidTr="00315752">
        <w:trPr>
          <w:trHeight w:val="270"/>
        </w:trPr>
        <w:tc>
          <w:tcPr>
            <w:tcW w:w="4642" w:type="dxa"/>
            <w:shd w:val="clear" w:color="auto" w:fill="auto"/>
          </w:tcPr>
          <w:p w14:paraId="62504E19" w14:textId="28EF3B6C"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 xml:space="preserve">BlackRock Lux Finco S.a.r.l. </w:t>
            </w:r>
          </w:p>
        </w:tc>
        <w:tc>
          <w:tcPr>
            <w:tcW w:w="1912" w:type="dxa"/>
            <w:shd w:val="clear" w:color="auto" w:fill="auto"/>
          </w:tcPr>
          <w:p w14:paraId="3DD0F52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4593AAD"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E2CB519" w14:textId="77777777" w:rsidR="008055CC" w:rsidRPr="00C949B0" w:rsidRDefault="008055CC" w:rsidP="00315752">
            <w:pPr>
              <w:rPr>
                <w:rFonts w:ascii="Helvetica" w:hAnsi="Helvetica" w:cs="Helvetica"/>
                <w:sz w:val="20"/>
                <w:szCs w:val="20"/>
                <w:lang w:val="en-GB"/>
              </w:rPr>
            </w:pPr>
          </w:p>
        </w:tc>
      </w:tr>
      <w:tr w:rsidR="008055CC" w:rsidRPr="00C949B0" w14:paraId="559BDEF3" w14:textId="77777777" w:rsidTr="00315752">
        <w:trPr>
          <w:trHeight w:val="270"/>
        </w:trPr>
        <w:tc>
          <w:tcPr>
            <w:tcW w:w="4642" w:type="dxa"/>
            <w:shd w:val="clear" w:color="auto" w:fill="auto"/>
          </w:tcPr>
          <w:p w14:paraId="5ED21E4D" w14:textId="7CC76005"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Japan Holdings GK</w:t>
            </w:r>
          </w:p>
        </w:tc>
        <w:tc>
          <w:tcPr>
            <w:tcW w:w="1912" w:type="dxa"/>
            <w:shd w:val="clear" w:color="auto" w:fill="auto"/>
          </w:tcPr>
          <w:p w14:paraId="3DE15C65"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9A2622A"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59CA612" w14:textId="77777777" w:rsidR="008055CC" w:rsidRPr="00C949B0" w:rsidRDefault="008055CC" w:rsidP="00315752">
            <w:pPr>
              <w:rPr>
                <w:rFonts w:ascii="Helvetica" w:hAnsi="Helvetica" w:cs="Helvetica"/>
                <w:sz w:val="20"/>
                <w:szCs w:val="20"/>
                <w:lang w:val="en-GB"/>
              </w:rPr>
            </w:pPr>
          </w:p>
        </w:tc>
      </w:tr>
      <w:tr w:rsidR="008055CC" w:rsidRPr="00C949B0" w14:paraId="380C8241" w14:textId="77777777" w:rsidTr="00315752">
        <w:trPr>
          <w:trHeight w:val="270"/>
        </w:trPr>
        <w:tc>
          <w:tcPr>
            <w:tcW w:w="4642" w:type="dxa"/>
            <w:shd w:val="clear" w:color="auto" w:fill="auto"/>
          </w:tcPr>
          <w:p w14:paraId="6A42E366" w14:textId="07BB8C1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Japan Co., Ltd.</w:t>
            </w:r>
          </w:p>
        </w:tc>
        <w:tc>
          <w:tcPr>
            <w:tcW w:w="1912" w:type="dxa"/>
            <w:shd w:val="clear" w:color="auto" w:fill="auto"/>
          </w:tcPr>
          <w:p w14:paraId="231A9EC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F498F75"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4115591" w14:textId="77777777" w:rsidR="008055CC" w:rsidRPr="00C949B0" w:rsidRDefault="008055CC" w:rsidP="00315752">
            <w:pPr>
              <w:rPr>
                <w:rFonts w:ascii="Helvetica" w:hAnsi="Helvetica" w:cs="Helvetica"/>
                <w:sz w:val="20"/>
                <w:szCs w:val="20"/>
                <w:lang w:val="en-GB"/>
              </w:rPr>
            </w:pPr>
          </w:p>
        </w:tc>
      </w:tr>
      <w:tr w:rsidR="008055CC" w:rsidRPr="00C949B0" w14:paraId="4E756FCC" w14:textId="77777777" w:rsidTr="00315752">
        <w:trPr>
          <w:trHeight w:val="270"/>
        </w:trPr>
        <w:tc>
          <w:tcPr>
            <w:tcW w:w="4642" w:type="dxa"/>
            <w:shd w:val="clear" w:color="auto" w:fill="auto"/>
          </w:tcPr>
          <w:p w14:paraId="7F11E662"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6CC0363C"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4ED86B9"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756227A" w14:textId="77777777" w:rsidR="008055CC" w:rsidRPr="00C949B0" w:rsidRDefault="008055CC" w:rsidP="00315752">
            <w:pPr>
              <w:rPr>
                <w:rFonts w:ascii="Helvetica" w:hAnsi="Helvetica" w:cs="Helvetica"/>
                <w:sz w:val="20"/>
                <w:szCs w:val="20"/>
                <w:lang w:val="en-GB"/>
              </w:rPr>
            </w:pPr>
          </w:p>
        </w:tc>
      </w:tr>
      <w:tr w:rsidR="008055CC" w:rsidRPr="00C949B0" w14:paraId="578C0B2A" w14:textId="77777777" w:rsidTr="00315752">
        <w:trPr>
          <w:trHeight w:val="270"/>
        </w:trPr>
        <w:tc>
          <w:tcPr>
            <w:tcW w:w="4642" w:type="dxa"/>
            <w:shd w:val="clear" w:color="auto" w:fill="auto"/>
          </w:tcPr>
          <w:p w14:paraId="4708D70D" w14:textId="40FA13F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392EF11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58E3608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5FC350D" w14:textId="77777777" w:rsidR="008055CC" w:rsidRPr="00C949B0" w:rsidRDefault="008055CC" w:rsidP="00315752">
            <w:pPr>
              <w:rPr>
                <w:rFonts w:ascii="Helvetica" w:hAnsi="Helvetica" w:cs="Helvetica"/>
                <w:sz w:val="20"/>
                <w:szCs w:val="20"/>
                <w:lang w:val="en-GB"/>
              </w:rPr>
            </w:pPr>
          </w:p>
        </w:tc>
      </w:tr>
      <w:tr w:rsidR="008055CC" w:rsidRPr="00C949B0" w14:paraId="42F12DA2" w14:textId="77777777" w:rsidTr="00315752">
        <w:trPr>
          <w:trHeight w:val="270"/>
        </w:trPr>
        <w:tc>
          <w:tcPr>
            <w:tcW w:w="4642" w:type="dxa"/>
            <w:shd w:val="clear" w:color="auto" w:fill="auto"/>
          </w:tcPr>
          <w:p w14:paraId="7B84632E" w14:textId="54DCBAC1"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Trident Merger, LLC</w:t>
            </w:r>
          </w:p>
        </w:tc>
        <w:tc>
          <w:tcPr>
            <w:tcW w:w="1912" w:type="dxa"/>
            <w:shd w:val="clear" w:color="auto" w:fill="auto"/>
          </w:tcPr>
          <w:p w14:paraId="20DDE090"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AFCA9BC"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A087EB1" w14:textId="77777777" w:rsidR="008055CC" w:rsidRPr="00C949B0" w:rsidRDefault="008055CC" w:rsidP="00315752">
            <w:pPr>
              <w:rPr>
                <w:rFonts w:ascii="Helvetica" w:hAnsi="Helvetica" w:cs="Helvetica"/>
                <w:sz w:val="20"/>
                <w:szCs w:val="20"/>
                <w:lang w:val="en-GB"/>
              </w:rPr>
            </w:pPr>
          </w:p>
        </w:tc>
      </w:tr>
      <w:tr w:rsidR="008055CC" w:rsidRPr="00C949B0" w14:paraId="1A4EFD53" w14:textId="77777777" w:rsidTr="00315752">
        <w:trPr>
          <w:trHeight w:val="270"/>
        </w:trPr>
        <w:tc>
          <w:tcPr>
            <w:tcW w:w="4642" w:type="dxa"/>
            <w:shd w:val="clear" w:color="auto" w:fill="auto"/>
          </w:tcPr>
          <w:p w14:paraId="77252A7A" w14:textId="32F557A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Investment Management, LLC</w:t>
            </w:r>
          </w:p>
        </w:tc>
        <w:tc>
          <w:tcPr>
            <w:tcW w:w="1912" w:type="dxa"/>
            <w:shd w:val="clear" w:color="auto" w:fill="auto"/>
          </w:tcPr>
          <w:p w14:paraId="67DB77B7"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98C88C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F696B87" w14:textId="77777777" w:rsidR="008055CC" w:rsidRPr="00C949B0" w:rsidRDefault="008055CC" w:rsidP="00315752">
            <w:pPr>
              <w:rPr>
                <w:rFonts w:ascii="Helvetica" w:hAnsi="Helvetica" w:cs="Helvetica"/>
                <w:sz w:val="20"/>
                <w:szCs w:val="20"/>
                <w:lang w:val="en-GB"/>
              </w:rPr>
            </w:pPr>
          </w:p>
        </w:tc>
      </w:tr>
      <w:tr w:rsidR="008055CC" w:rsidRPr="00C949B0" w14:paraId="2FE80192" w14:textId="77777777" w:rsidTr="00315752">
        <w:trPr>
          <w:trHeight w:val="270"/>
        </w:trPr>
        <w:tc>
          <w:tcPr>
            <w:tcW w:w="4642" w:type="dxa"/>
            <w:shd w:val="clear" w:color="auto" w:fill="auto"/>
          </w:tcPr>
          <w:p w14:paraId="13265BC5"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419B4A2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D781C0B"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3D8D174" w14:textId="77777777" w:rsidR="008055CC" w:rsidRPr="00C949B0" w:rsidRDefault="008055CC" w:rsidP="00315752">
            <w:pPr>
              <w:rPr>
                <w:rFonts w:ascii="Helvetica" w:hAnsi="Helvetica" w:cs="Helvetica"/>
                <w:sz w:val="20"/>
                <w:szCs w:val="20"/>
                <w:lang w:val="en-GB"/>
              </w:rPr>
            </w:pPr>
          </w:p>
        </w:tc>
      </w:tr>
      <w:tr w:rsidR="008055CC" w:rsidRPr="00C949B0" w14:paraId="62370316" w14:textId="77777777" w:rsidTr="00315752">
        <w:trPr>
          <w:trHeight w:val="270"/>
        </w:trPr>
        <w:tc>
          <w:tcPr>
            <w:tcW w:w="4642" w:type="dxa"/>
            <w:shd w:val="clear" w:color="auto" w:fill="auto"/>
          </w:tcPr>
          <w:p w14:paraId="60ABE915" w14:textId="09307DD5"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3E19B69A"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B7F01F7"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27B60A2" w14:textId="77777777" w:rsidR="008055CC" w:rsidRPr="00C949B0" w:rsidRDefault="008055CC" w:rsidP="00315752">
            <w:pPr>
              <w:rPr>
                <w:rFonts w:ascii="Helvetica" w:hAnsi="Helvetica" w:cs="Helvetica"/>
                <w:sz w:val="20"/>
                <w:szCs w:val="20"/>
                <w:lang w:val="en-GB"/>
              </w:rPr>
            </w:pPr>
          </w:p>
        </w:tc>
      </w:tr>
      <w:tr w:rsidR="008055CC" w:rsidRPr="00C949B0" w14:paraId="4109E826" w14:textId="77777777" w:rsidTr="00315752">
        <w:trPr>
          <w:trHeight w:val="270"/>
        </w:trPr>
        <w:tc>
          <w:tcPr>
            <w:tcW w:w="4642" w:type="dxa"/>
            <w:shd w:val="clear" w:color="auto" w:fill="auto"/>
          </w:tcPr>
          <w:p w14:paraId="1001E5EC" w14:textId="245817E4"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33DE5A6A"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43F5984"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D5A01F5" w14:textId="77777777" w:rsidR="008055CC" w:rsidRPr="00C949B0" w:rsidRDefault="008055CC" w:rsidP="00315752">
            <w:pPr>
              <w:rPr>
                <w:rFonts w:ascii="Helvetica" w:hAnsi="Helvetica" w:cs="Helvetica"/>
                <w:sz w:val="20"/>
                <w:szCs w:val="20"/>
                <w:lang w:val="en-GB"/>
              </w:rPr>
            </w:pPr>
          </w:p>
        </w:tc>
      </w:tr>
      <w:tr w:rsidR="008055CC" w:rsidRPr="00C949B0" w14:paraId="07BA8639" w14:textId="77777777" w:rsidTr="00315752">
        <w:trPr>
          <w:trHeight w:val="270"/>
        </w:trPr>
        <w:tc>
          <w:tcPr>
            <w:tcW w:w="4642" w:type="dxa"/>
            <w:shd w:val="clear" w:color="auto" w:fill="auto"/>
          </w:tcPr>
          <w:p w14:paraId="23C4181B" w14:textId="6299528E"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34DD7C88"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FFF3424"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C800E89" w14:textId="77777777" w:rsidR="008055CC" w:rsidRPr="00C949B0" w:rsidRDefault="008055CC" w:rsidP="00315752">
            <w:pPr>
              <w:rPr>
                <w:rFonts w:ascii="Helvetica" w:hAnsi="Helvetica" w:cs="Helvetica"/>
                <w:sz w:val="20"/>
                <w:szCs w:val="20"/>
                <w:lang w:val="en-GB"/>
              </w:rPr>
            </w:pPr>
          </w:p>
        </w:tc>
      </w:tr>
      <w:tr w:rsidR="008055CC" w:rsidRPr="00C949B0" w14:paraId="49806952" w14:textId="77777777" w:rsidTr="00315752">
        <w:trPr>
          <w:trHeight w:val="270"/>
        </w:trPr>
        <w:tc>
          <w:tcPr>
            <w:tcW w:w="4642" w:type="dxa"/>
            <w:shd w:val="clear" w:color="auto" w:fill="auto"/>
          </w:tcPr>
          <w:p w14:paraId="1F25C70E" w14:textId="2F00EB6D"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Holdings, Inc.</w:t>
            </w:r>
          </w:p>
        </w:tc>
        <w:tc>
          <w:tcPr>
            <w:tcW w:w="1912" w:type="dxa"/>
            <w:shd w:val="clear" w:color="auto" w:fill="auto"/>
          </w:tcPr>
          <w:p w14:paraId="07521A7D"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3CEDBF0"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1D87EAC" w14:textId="77777777" w:rsidR="008055CC" w:rsidRPr="00C949B0" w:rsidRDefault="008055CC" w:rsidP="00315752">
            <w:pPr>
              <w:rPr>
                <w:rFonts w:ascii="Helvetica" w:hAnsi="Helvetica" w:cs="Helvetica"/>
                <w:sz w:val="20"/>
                <w:szCs w:val="20"/>
                <w:lang w:val="en-GB"/>
              </w:rPr>
            </w:pPr>
          </w:p>
        </w:tc>
      </w:tr>
      <w:tr w:rsidR="008055CC" w:rsidRPr="00C949B0" w14:paraId="02731E5A" w14:textId="77777777" w:rsidTr="00315752">
        <w:trPr>
          <w:trHeight w:val="270"/>
        </w:trPr>
        <w:tc>
          <w:tcPr>
            <w:tcW w:w="4642" w:type="dxa"/>
            <w:shd w:val="clear" w:color="auto" w:fill="auto"/>
          </w:tcPr>
          <w:p w14:paraId="7D365F96" w14:textId="51548645"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lastRenderedPageBreak/>
              <w:t>BR Jersey International Holdings L.P.</w:t>
            </w:r>
          </w:p>
        </w:tc>
        <w:tc>
          <w:tcPr>
            <w:tcW w:w="1912" w:type="dxa"/>
            <w:shd w:val="clear" w:color="auto" w:fill="auto"/>
          </w:tcPr>
          <w:p w14:paraId="29FDEFD6"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DE69F6A"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37E6199" w14:textId="77777777" w:rsidR="008055CC" w:rsidRPr="00C949B0" w:rsidRDefault="008055CC" w:rsidP="00315752">
            <w:pPr>
              <w:rPr>
                <w:rFonts w:ascii="Helvetica" w:hAnsi="Helvetica" w:cs="Helvetica"/>
                <w:sz w:val="20"/>
                <w:szCs w:val="20"/>
                <w:lang w:val="en-GB"/>
              </w:rPr>
            </w:pPr>
          </w:p>
        </w:tc>
      </w:tr>
      <w:tr w:rsidR="008055CC" w:rsidRPr="00C949B0" w14:paraId="5B9B0631" w14:textId="77777777" w:rsidTr="00315752">
        <w:trPr>
          <w:trHeight w:val="270"/>
        </w:trPr>
        <w:tc>
          <w:tcPr>
            <w:tcW w:w="4642" w:type="dxa"/>
            <w:shd w:val="clear" w:color="auto" w:fill="auto"/>
          </w:tcPr>
          <w:p w14:paraId="2D8C227E" w14:textId="32AFDE75"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3, LLC</w:t>
            </w:r>
          </w:p>
        </w:tc>
        <w:tc>
          <w:tcPr>
            <w:tcW w:w="1912" w:type="dxa"/>
            <w:shd w:val="clear" w:color="auto" w:fill="auto"/>
          </w:tcPr>
          <w:p w14:paraId="74140C3E"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026A9E0"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64FB9E3" w14:textId="77777777" w:rsidR="008055CC" w:rsidRPr="00C949B0" w:rsidRDefault="008055CC" w:rsidP="00315752">
            <w:pPr>
              <w:rPr>
                <w:rFonts w:ascii="Helvetica" w:hAnsi="Helvetica" w:cs="Helvetica"/>
                <w:sz w:val="20"/>
                <w:szCs w:val="20"/>
                <w:lang w:val="en-GB"/>
              </w:rPr>
            </w:pPr>
          </w:p>
        </w:tc>
      </w:tr>
      <w:tr w:rsidR="008055CC" w:rsidRPr="00C949B0" w14:paraId="30F8B264" w14:textId="77777777" w:rsidTr="00315752">
        <w:trPr>
          <w:trHeight w:val="270"/>
        </w:trPr>
        <w:tc>
          <w:tcPr>
            <w:tcW w:w="4642" w:type="dxa"/>
            <w:shd w:val="clear" w:color="auto" w:fill="auto"/>
          </w:tcPr>
          <w:p w14:paraId="36C940B6" w14:textId="1FF5FCBB"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1 LP</w:t>
            </w:r>
          </w:p>
        </w:tc>
        <w:tc>
          <w:tcPr>
            <w:tcW w:w="1912" w:type="dxa"/>
            <w:shd w:val="clear" w:color="auto" w:fill="auto"/>
          </w:tcPr>
          <w:p w14:paraId="61C46580"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676C21B"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5016125" w14:textId="77777777" w:rsidR="008055CC" w:rsidRPr="00C949B0" w:rsidRDefault="008055CC" w:rsidP="00315752">
            <w:pPr>
              <w:rPr>
                <w:rFonts w:ascii="Helvetica" w:hAnsi="Helvetica" w:cs="Helvetica"/>
                <w:sz w:val="20"/>
                <w:szCs w:val="20"/>
                <w:lang w:val="en-GB"/>
              </w:rPr>
            </w:pPr>
          </w:p>
        </w:tc>
      </w:tr>
      <w:tr w:rsidR="008055CC" w:rsidRPr="00C949B0" w14:paraId="5D2445FD" w14:textId="77777777" w:rsidTr="00315752">
        <w:trPr>
          <w:trHeight w:val="270"/>
        </w:trPr>
        <w:tc>
          <w:tcPr>
            <w:tcW w:w="4642" w:type="dxa"/>
            <w:shd w:val="clear" w:color="auto" w:fill="auto"/>
          </w:tcPr>
          <w:p w14:paraId="74837982" w14:textId="3AED5DB0"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West Bay Finco Limited</w:t>
            </w:r>
          </w:p>
        </w:tc>
        <w:tc>
          <w:tcPr>
            <w:tcW w:w="1912" w:type="dxa"/>
            <w:shd w:val="clear" w:color="auto" w:fill="auto"/>
          </w:tcPr>
          <w:p w14:paraId="72D95A79"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770C3AE"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C0F9717" w14:textId="77777777" w:rsidR="008055CC" w:rsidRPr="00C949B0" w:rsidRDefault="008055CC" w:rsidP="00315752">
            <w:pPr>
              <w:rPr>
                <w:rFonts w:ascii="Helvetica" w:hAnsi="Helvetica" w:cs="Helvetica"/>
                <w:sz w:val="20"/>
                <w:szCs w:val="20"/>
                <w:lang w:val="en-GB"/>
              </w:rPr>
            </w:pPr>
          </w:p>
        </w:tc>
      </w:tr>
      <w:tr w:rsidR="008055CC" w:rsidRPr="00C949B0" w14:paraId="44A5481D" w14:textId="77777777" w:rsidTr="00315752">
        <w:trPr>
          <w:trHeight w:val="270"/>
        </w:trPr>
        <w:tc>
          <w:tcPr>
            <w:tcW w:w="4642" w:type="dxa"/>
            <w:shd w:val="clear" w:color="auto" w:fill="auto"/>
          </w:tcPr>
          <w:p w14:paraId="3336F763" w14:textId="3F2FF4EA"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West Bay IV Limited</w:t>
            </w:r>
          </w:p>
        </w:tc>
        <w:tc>
          <w:tcPr>
            <w:tcW w:w="1912" w:type="dxa"/>
            <w:shd w:val="clear" w:color="auto" w:fill="auto"/>
          </w:tcPr>
          <w:p w14:paraId="5EBD6D33"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4132E5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EE6BB1F" w14:textId="77777777" w:rsidR="008055CC" w:rsidRPr="00C949B0" w:rsidRDefault="008055CC" w:rsidP="00315752">
            <w:pPr>
              <w:rPr>
                <w:rFonts w:ascii="Helvetica" w:hAnsi="Helvetica" w:cs="Helvetica"/>
                <w:sz w:val="20"/>
                <w:szCs w:val="20"/>
                <w:lang w:val="en-GB"/>
              </w:rPr>
            </w:pPr>
          </w:p>
        </w:tc>
      </w:tr>
      <w:tr w:rsidR="008055CC" w:rsidRPr="00C949B0" w14:paraId="500EB5AB" w14:textId="77777777" w:rsidTr="00315752">
        <w:trPr>
          <w:trHeight w:val="270"/>
        </w:trPr>
        <w:tc>
          <w:tcPr>
            <w:tcW w:w="4642" w:type="dxa"/>
            <w:shd w:val="clear" w:color="auto" w:fill="auto"/>
          </w:tcPr>
          <w:p w14:paraId="1BB20D97" w14:textId="2DD395E4"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Group Limited</w:t>
            </w:r>
          </w:p>
        </w:tc>
        <w:tc>
          <w:tcPr>
            <w:tcW w:w="1912" w:type="dxa"/>
            <w:shd w:val="clear" w:color="auto" w:fill="auto"/>
          </w:tcPr>
          <w:p w14:paraId="18C01307"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BA6BDB9"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6C9354D" w14:textId="77777777" w:rsidR="008055CC" w:rsidRPr="00C949B0" w:rsidRDefault="008055CC" w:rsidP="00315752">
            <w:pPr>
              <w:rPr>
                <w:rFonts w:ascii="Helvetica" w:hAnsi="Helvetica" w:cs="Helvetica"/>
                <w:sz w:val="20"/>
                <w:szCs w:val="20"/>
                <w:lang w:val="en-GB"/>
              </w:rPr>
            </w:pPr>
          </w:p>
        </w:tc>
      </w:tr>
      <w:tr w:rsidR="008055CC" w:rsidRPr="00C949B0" w14:paraId="56C60040" w14:textId="77777777" w:rsidTr="00315752">
        <w:trPr>
          <w:trHeight w:val="270"/>
        </w:trPr>
        <w:tc>
          <w:tcPr>
            <w:tcW w:w="4642" w:type="dxa"/>
            <w:shd w:val="clear" w:color="auto" w:fill="auto"/>
          </w:tcPr>
          <w:p w14:paraId="3AC61C39" w14:textId="292A205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Finance Europe Limited</w:t>
            </w:r>
          </w:p>
        </w:tc>
        <w:tc>
          <w:tcPr>
            <w:tcW w:w="1912" w:type="dxa"/>
            <w:shd w:val="clear" w:color="auto" w:fill="auto"/>
          </w:tcPr>
          <w:p w14:paraId="5D359723"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BF41126"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D42CD2D" w14:textId="77777777" w:rsidR="008055CC" w:rsidRPr="00C949B0" w:rsidRDefault="008055CC" w:rsidP="00315752">
            <w:pPr>
              <w:rPr>
                <w:rFonts w:ascii="Helvetica" w:hAnsi="Helvetica" w:cs="Helvetica"/>
                <w:sz w:val="20"/>
                <w:szCs w:val="20"/>
                <w:lang w:val="en-GB"/>
              </w:rPr>
            </w:pPr>
          </w:p>
        </w:tc>
      </w:tr>
      <w:tr w:rsidR="008055CC" w:rsidRPr="00C949B0" w14:paraId="62501615" w14:textId="77777777" w:rsidTr="00315752">
        <w:trPr>
          <w:trHeight w:val="270"/>
        </w:trPr>
        <w:tc>
          <w:tcPr>
            <w:tcW w:w="4642" w:type="dxa"/>
            <w:shd w:val="clear" w:color="auto" w:fill="auto"/>
          </w:tcPr>
          <w:p w14:paraId="62E5B67F" w14:textId="5027CBF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Investment Management (UK) Limited</w:t>
            </w:r>
          </w:p>
        </w:tc>
        <w:tc>
          <w:tcPr>
            <w:tcW w:w="1912" w:type="dxa"/>
            <w:shd w:val="clear" w:color="auto" w:fill="auto"/>
          </w:tcPr>
          <w:p w14:paraId="219715A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C25A61E"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B62A491" w14:textId="77777777" w:rsidR="008055CC" w:rsidRPr="00C949B0" w:rsidRDefault="008055CC" w:rsidP="00315752">
            <w:pPr>
              <w:rPr>
                <w:rFonts w:ascii="Helvetica" w:hAnsi="Helvetica" w:cs="Helvetica"/>
                <w:sz w:val="20"/>
                <w:szCs w:val="20"/>
                <w:lang w:val="en-GB"/>
              </w:rPr>
            </w:pPr>
          </w:p>
        </w:tc>
      </w:tr>
      <w:tr w:rsidR="008055CC" w:rsidRPr="00C949B0" w14:paraId="3C4E758D" w14:textId="77777777" w:rsidTr="00315752">
        <w:trPr>
          <w:trHeight w:val="270"/>
        </w:trPr>
        <w:tc>
          <w:tcPr>
            <w:tcW w:w="4642" w:type="dxa"/>
            <w:shd w:val="clear" w:color="auto" w:fill="auto"/>
          </w:tcPr>
          <w:p w14:paraId="60D204F4"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7414F9C0"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3BE3747"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35B9ACD" w14:textId="77777777" w:rsidR="008055CC" w:rsidRPr="00C949B0" w:rsidRDefault="008055CC" w:rsidP="00315752">
            <w:pPr>
              <w:rPr>
                <w:rFonts w:ascii="Helvetica" w:hAnsi="Helvetica" w:cs="Helvetica"/>
                <w:sz w:val="20"/>
                <w:szCs w:val="20"/>
                <w:lang w:val="en-GB"/>
              </w:rPr>
            </w:pPr>
          </w:p>
        </w:tc>
      </w:tr>
      <w:tr w:rsidR="008055CC" w:rsidRPr="00C949B0" w14:paraId="6DC5D1E7" w14:textId="77777777" w:rsidTr="00315752">
        <w:trPr>
          <w:trHeight w:val="270"/>
        </w:trPr>
        <w:tc>
          <w:tcPr>
            <w:tcW w:w="4642" w:type="dxa"/>
            <w:shd w:val="clear" w:color="auto" w:fill="auto"/>
          </w:tcPr>
          <w:p w14:paraId="1CE60000" w14:textId="21C900E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3E9AC708"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52D25F3D"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B9C7F20" w14:textId="77777777" w:rsidR="008055CC" w:rsidRPr="00C949B0" w:rsidRDefault="008055CC" w:rsidP="00315752">
            <w:pPr>
              <w:rPr>
                <w:rFonts w:ascii="Helvetica" w:hAnsi="Helvetica" w:cs="Helvetica"/>
                <w:sz w:val="20"/>
                <w:szCs w:val="20"/>
                <w:lang w:val="en-GB"/>
              </w:rPr>
            </w:pPr>
          </w:p>
        </w:tc>
      </w:tr>
      <w:tr w:rsidR="008055CC" w:rsidRPr="00C949B0" w14:paraId="1E41469D" w14:textId="77777777" w:rsidTr="00315752">
        <w:trPr>
          <w:trHeight w:val="270"/>
        </w:trPr>
        <w:tc>
          <w:tcPr>
            <w:tcW w:w="4642" w:type="dxa"/>
            <w:shd w:val="clear" w:color="auto" w:fill="auto"/>
          </w:tcPr>
          <w:p w14:paraId="1A5DEBD6" w14:textId="3734518B"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202D323B"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0ECD1D6"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83AAE66" w14:textId="77777777" w:rsidR="008055CC" w:rsidRPr="00C949B0" w:rsidRDefault="008055CC" w:rsidP="00315752">
            <w:pPr>
              <w:rPr>
                <w:rFonts w:ascii="Helvetica" w:hAnsi="Helvetica" w:cs="Helvetica"/>
                <w:sz w:val="20"/>
                <w:szCs w:val="20"/>
                <w:lang w:val="en-GB"/>
              </w:rPr>
            </w:pPr>
          </w:p>
        </w:tc>
      </w:tr>
      <w:tr w:rsidR="008055CC" w:rsidRPr="00C949B0" w14:paraId="285638FD" w14:textId="77777777" w:rsidTr="00315752">
        <w:trPr>
          <w:trHeight w:val="270"/>
        </w:trPr>
        <w:tc>
          <w:tcPr>
            <w:tcW w:w="4642" w:type="dxa"/>
            <w:shd w:val="clear" w:color="auto" w:fill="auto"/>
          </w:tcPr>
          <w:p w14:paraId="1D69465A" w14:textId="6D29211A"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6ABCAC68"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32EF715"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BC9D0A6" w14:textId="77777777" w:rsidR="008055CC" w:rsidRPr="00C949B0" w:rsidRDefault="008055CC" w:rsidP="00315752">
            <w:pPr>
              <w:rPr>
                <w:rFonts w:ascii="Helvetica" w:hAnsi="Helvetica" w:cs="Helvetica"/>
                <w:sz w:val="20"/>
                <w:szCs w:val="20"/>
                <w:lang w:val="en-GB"/>
              </w:rPr>
            </w:pPr>
          </w:p>
        </w:tc>
      </w:tr>
      <w:tr w:rsidR="008055CC" w:rsidRPr="00C949B0" w14:paraId="61F1B3E2" w14:textId="77777777" w:rsidTr="00315752">
        <w:trPr>
          <w:trHeight w:val="270"/>
        </w:trPr>
        <w:tc>
          <w:tcPr>
            <w:tcW w:w="4642" w:type="dxa"/>
            <w:shd w:val="clear" w:color="auto" w:fill="auto"/>
          </w:tcPr>
          <w:p w14:paraId="61CAD72A" w14:textId="5DE7D9F4"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Holdings, Inc.</w:t>
            </w:r>
          </w:p>
        </w:tc>
        <w:tc>
          <w:tcPr>
            <w:tcW w:w="1912" w:type="dxa"/>
            <w:shd w:val="clear" w:color="auto" w:fill="auto"/>
          </w:tcPr>
          <w:p w14:paraId="3DAD4006"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A7DF0E2"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C8EEB9E" w14:textId="77777777" w:rsidR="008055CC" w:rsidRPr="00C949B0" w:rsidRDefault="008055CC" w:rsidP="00315752">
            <w:pPr>
              <w:rPr>
                <w:rFonts w:ascii="Helvetica" w:hAnsi="Helvetica" w:cs="Helvetica"/>
                <w:sz w:val="20"/>
                <w:szCs w:val="20"/>
                <w:lang w:val="en-GB"/>
              </w:rPr>
            </w:pPr>
          </w:p>
        </w:tc>
      </w:tr>
      <w:tr w:rsidR="008055CC" w:rsidRPr="00C949B0" w14:paraId="27878903" w14:textId="77777777" w:rsidTr="00315752">
        <w:trPr>
          <w:trHeight w:val="270"/>
        </w:trPr>
        <w:tc>
          <w:tcPr>
            <w:tcW w:w="4642" w:type="dxa"/>
            <w:shd w:val="clear" w:color="auto" w:fill="auto"/>
          </w:tcPr>
          <w:p w14:paraId="6958D70F" w14:textId="22A15B0E"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BR Jersey International Holdings L.P.</w:t>
            </w:r>
          </w:p>
        </w:tc>
        <w:tc>
          <w:tcPr>
            <w:tcW w:w="1912" w:type="dxa"/>
            <w:shd w:val="clear" w:color="auto" w:fill="auto"/>
          </w:tcPr>
          <w:p w14:paraId="103F48F9"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6DF28DC"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A2F66CD" w14:textId="77777777" w:rsidR="008055CC" w:rsidRPr="00C949B0" w:rsidRDefault="008055CC" w:rsidP="00315752">
            <w:pPr>
              <w:rPr>
                <w:rFonts w:ascii="Helvetica" w:hAnsi="Helvetica" w:cs="Helvetica"/>
                <w:sz w:val="20"/>
                <w:szCs w:val="20"/>
                <w:lang w:val="en-GB"/>
              </w:rPr>
            </w:pPr>
          </w:p>
        </w:tc>
      </w:tr>
      <w:tr w:rsidR="008055CC" w:rsidRPr="00C949B0" w14:paraId="608B4005" w14:textId="77777777" w:rsidTr="00315752">
        <w:trPr>
          <w:trHeight w:val="270"/>
        </w:trPr>
        <w:tc>
          <w:tcPr>
            <w:tcW w:w="4642" w:type="dxa"/>
            <w:shd w:val="clear" w:color="auto" w:fill="auto"/>
          </w:tcPr>
          <w:p w14:paraId="28DE1BCA" w14:textId="232EF3C4"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Australia Holdco Pty. Ltd.</w:t>
            </w:r>
          </w:p>
        </w:tc>
        <w:tc>
          <w:tcPr>
            <w:tcW w:w="1912" w:type="dxa"/>
            <w:shd w:val="clear" w:color="auto" w:fill="auto"/>
          </w:tcPr>
          <w:p w14:paraId="6BDCE467"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4334353"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DAA7D07" w14:textId="77777777" w:rsidR="008055CC" w:rsidRPr="00C949B0" w:rsidRDefault="008055CC" w:rsidP="00315752">
            <w:pPr>
              <w:rPr>
                <w:rFonts w:ascii="Helvetica" w:hAnsi="Helvetica" w:cs="Helvetica"/>
                <w:sz w:val="20"/>
                <w:szCs w:val="20"/>
                <w:lang w:val="en-GB"/>
              </w:rPr>
            </w:pPr>
          </w:p>
        </w:tc>
      </w:tr>
      <w:tr w:rsidR="008055CC" w:rsidRPr="00C949B0" w14:paraId="6BBACA9A" w14:textId="77777777" w:rsidTr="00315752">
        <w:trPr>
          <w:trHeight w:val="270"/>
        </w:trPr>
        <w:tc>
          <w:tcPr>
            <w:tcW w:w="4642" w:type="dxa"/>
            <w:shd w:val="clear" w:color="auto" w:fill="auto"/>
          </w:tcPr>
          <w:p w14:paraId="7C56763A" w14:textId="5B4A6B36"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Investment Management (Australia) Limited</w:t>
            </w:r>
          </w:p>
        </w:tc>
        <w:tc>
          <w:tcPr>
            <w:tcW w:w="1912" w:type="dxa"/>
            <w:shd w:val="clear" w:color="auto" w:fill="auto"/>
          </w:tcPr>
          <w:p w14:paraId="1C029040"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964A06C"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46B196B" w14:textId="77777777" w:rsidR="008055CC" w:rsidRPr="00C949B0" w:rsidRDefault="008055CC" w:rsidP="00315752">
            <w:pPr>
              <w:rPr>
                <w:rFonts w:ascii="Helvetica" w:hAnsi="Helvetica" w:cs="Helvetica"/>
                <w:sz w:val="20"/>
                <w:szCs w:val="20"/>
                <w:lang w:val="en-GB"/>
              </w:rPr>
            </w:pPr>
          </w:p>
        </w:tc>
      </w:tr>
      <w:tr w:rsidR="008055CC" w:rsidRPr="00C949B0" w14:paraId="31D90B51" w14:textId="77777777" w:rsidTr="00315752">
        <w:trPr>
          <w:trHeight w:val="270"/>
        </w:trPr>
        <w:tc>
          <w:tcPr>
            <w:tcW w:w="4642" w:type="dxa"/>
            <w:shd w:val="clear" w:color="auto" w:fill="auto"/>
          </w:tcPr>
          <w:p w14:paraId="3CE4140E"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14E23EB8"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68CE652"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66CAA96" w14:textId="77777777" w:rsidR="008055CC" w:rsidRPr="00C949B0" w:rsidRDefault="008055CC" w:rsidP="00315752">
            <w:pPr>
              <w:rPr>
                <w:rFonts w:ascii="Helvetica" w:hAnsi="Helvetica" w:cs="Helvetica"/>
                <w:sz w:val="20"/>
                <w:szCs w:val="20"/>
                <w:lang w:val="en-GB"/>
              </w:rPr>
            </w:pPr>
          </w:p>
        </w:tc>
      </w:tr>
      <w:tr w:rsidR="008055CC" w:rsidRPr="00C949B0" w14:paraId="3D7A6FA5" w14:textId="77777777" w:rsidTr="00315752">
        <w:trPr>
          <w:trHeight w:val="270"/>
        </w:trPr>
        <w:tc>
          <w:tcPr>
            <w:tcW w:w="4642" w:type="dxa"/>
            <w:shd w:val="clear" w:color="auto" w:fill="auto"/>
          </w:tcPr>
          <w:p w14:paraId="7ADC0DE0" w14:textId="50FFDB9F"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670D54B1"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576F022"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EE6F60F" w14:textId="77777777" w:rsidR="008055CC" w:rsidRPr="00C949B0" w:rsidRDefault="008055CC" w:rsidP="00315752">
            <w:pPr>
              <w:rPr>
                <w:rFonts w:ascii="Helvetica" w:hAnsi="Helvetica" w:cs="Helvetica"/>
                <w:sz w:val="20"/>
                <w:szCs w:val="20"/>
                <w:lang w:val="en-GB"/>
              </w:rPr>
            </w:pPr>
          </w:p>
        </w:tc>
      </w:tr>
      <w:tr w:rsidR="008055CC" w:rsidRPr="00C949B0" w14:paraId="14170EF3" w14:textId="77777777" w:rsidTr="00315752">
        <w:trPr>
          <w:trHeight w:val="270"/>
        </w:trPr>
        <w:tc>
          <w:tcPr>
            <w:tcW w:w="4642" w:type="dxa"/>
            <w:shd w:val="clear" w:color="auto" w:fill="auto"/>
          </w:tcPr>
          <w:p w14:paraId="4FD5D80B" w14:textId="029936E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59CDFC5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E5616A7"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7AFF356" w14:textId="77777777" w:rsidR="008055CC" w:rsidRPr="00C949B0" w:rsidRDefault="008055CC" w:rsidP="00315752">
            <w:pPr>
              <w:rPr>
                <w:rFonts w:ascii="Helvetica" w:hAnsi="Helvetica" w:cs="Helvetica"/>
                <w:sz w:val="20"/>
                <w:szCs w:val="20"/>
                <w:lang w:val="en-GB"/>
              </w:rPr>
            </w:pPr>
          </w:p>
        </w:tc>
      </w:tr>
      <w:tr w:rsidR="008055CC" w:rsidRPr="00C949B0" w14:paraId="0F0F8F1E" w14:textId="77777777" w:rsidTr="00315752">
        <w:trPr>
          <w:trHeight w:val="270"/>
        </w:trPr>
        <w:tc>
          <w:tcPr>
            <w:tcW w:w="4642" w:type="dxa"/>
            <w:shd w:val="clear" w:color="auto" w:fill="auto"/>
          </w:tcPr>
          <w:p w14:paraId="7035E84C" w14:textId="4ADC3B72"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5F1DA55E"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F5DE76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0845076" w14:textId="77777777" w:rsidR="008055CC" w:rsidRPr="00C949B0" w:rsidRDefault="008055CC" w:rsidP="00315752">
            <w:pPr>
              <w:rPr>
                <w:rFonts w:ascii="Helvetica" w:hAnsi="Helvetica" w:cs="Helvetica"/>
                <w:sz w:val="20"/>
                <w:szCs w:val="20"/>
                <w:lang w:val="en-GB"/>
              </w:rPr>
            </w:pPr>
          </w:p>
        </w:tc>
      </w:tr>
      <w:tr w:rsidR="008055CC" w:rsidRPr="00C949B0" w14:paraId="540CC0AB" w14:textId="77777777" w:rsidTr="00315752">
        <w:trPr>
          <w:trHeight w:val="270"/>
        </w:trPr>
        <w:tc>
          <w:tcPr>
            <w:tcW w:w="4642" w:type="dxa"/>
            <w:shd w:val="clear" w:color="auto" w:fill="auto"/>
          </w:tcPr>
          <w:p w14:paraId="14EB687C" w14:textId="7DE1641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Holdings, Inc.</w:t>
            </w:r>
          </w:p>
        </w:tc>
        <w:tc>
          <w:tcPr>
            <w:tcW w:w="1912" w:type="dxa"/>
            <w:shd w:val="clear" w:color="auto" w:fill="auto"/>
          </w:tcPr>
          <w:p w14:paraId="26141758"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BD04A95"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0CA1823" w14:textId="77777777" w:rsidR="008055CC" w:rsidRPr="00C949B0" w:rsidRDefault="008055CC" w:rsidP="00315752">
            <w:pPr>
              <w:rPr>
                <w:rFonts w:ascii="Helvetica" w:hAnsi="Helvetica" w:cs="Helvetica"/>
                <w:sz w:val="20"/>
                <w:szCs w:val="20"/>
                <w:lang w:val="en-GB"/>
              </w:rPr>
            </w:pPr>
          </w:p>
        </w:tc>
      </w:tr>
      <w:tr w:rsidR="008055CC" w:rsidRPr="00C949B0" w14:paraId="4935CCA0" w14:textId="77777777" w:rsidTr="00315752">
        <w:trPr>
          <w:trHeight w:val="270"/>
        </w:trPr>
        <w:tc>
          <w:tcPr>
            <w:tcW w:w="4642" w:type="dxa"/>
            <w:shd w:val="clear" w:color="auto" w:fill="auto"/>
          </w:tcPr>
          <w:p w14:paraId="1E19445B" w14:textId="4ACA0233"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BR Jersey International Holdings L.P.</w:t>
            </w:r>
          </w:p>
        </w:tc>
        <w:tc>
          <w:tcPr>
            <w:tcW w:w="1912" w:type="dxa"/>
            <w:shd w:val="clear" w:color="auto" w:fill="auto"/>
          </w:tcPr>
          <w:p w14:paraId="4A6029B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62CC5A4"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EA709F4" w14:textId="77777777" w:rsidR="008055CC" w:rsidRPr="00C949B0" w:rsidRDefault="008055CC" w:rsidP="00315752">
            <w:pPr>
              <w:rPr>
                <w:rFonts w:ascii="Helvetica" w:hAnsi="Helvetica" w:cs="Helvetica"/>
                <w:sz w:val="20"/>
                <w:szCs w:val="20"/>
                <w:lang w:val="en-GB"/>
              </w:rPr>
            </w:pPr>
          </w:p>
        </w:tc>
      </w:tr>
      <w:tr w:rsidR="008055CC" w:rsidRPr="00C949B0" w14:paraId="13AE702E" w14:textId="77777777" w:rsidTr="00315752">
        <w:trPr>
          <w:trHeight w:val="270"/>
        </w:trPr>
        <w:tc>
          <w:tcPr>
            <w:tcW w:w="4642" w:type="dxa"/>
            <w:shd w:val="clear" w:color="auto" w:fill="auto"/>
          </w:tcPr>
          <w:p w14:paraId="01007F6D" w14:textId="42C346C1"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3, LLC</w:t>
            </w:r>
          </w:p>
        </w:tc>
        <w:tc>
          <w:tcPr>
            <w:tcW w:w="1912" w:type="dxa"/>
            <w:shd w:val="clear" w:color="auto" w:fill="auto"/>
          </w:tcPr>
          <w:p w14:paraId="0B252D93"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C5223FE"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63B801B" w14:textId="77777777" w:rsidR="008055CC" w:rsidRPr="00C949B0" w:rsidRDefault="008055CC" w:rsidP="00315752">
            <w:pPr>
              <w:rPr>
                <w:rFonts w:ascii="Helvetica" w:hAnsi="Helvetica" w:cs="Helvetica"/>
                <w:sz w:val="20"/>
                <w:szCs w:val="20"/>
                <w:lang w:val="en-GB"/>
              </w:rPr>
            </w:pPr>
          </w:p>
        </w:tc>
      </w:tr>
      <w:tr w:rsidR="008055CC" w:rsidRPr="00C949B0" w14:paraId="789C97A6" w14:textId="77777777" w:rsidTr="00315752">
        <w:trPr>
          <w:trHeight w:val="270"/>
        </w:trPr>
        <w:tc>
          <w:tcPr>
            <w:tcW w:w="4642" w:type="dxa"/>
            <w:shd w:val="clear" w:color="auto" w:fill="auto"/>
          </w:tcPr>
          <w:p w14:paraId="02F74348" w14:textId="587E26FD"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1 LP</w:t>
            </w:r>
          </w:p>
        </w:tc>
        <w:tc>
          <w:tcPr>
            <w:tcW w:w="1912" w:type="dxa"/>
            <w:shd w:val="clear" w:color="auto" w:fill="auto"/>
          </w:tcPr>
          <w:p w14:paraId="62DCDF3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E6B6A4A"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9D983A9" w14:textId="77777777" w:rsidR="008055CC" w:rsidRPr="00C949B0" w:rsidRDefault="008055CC" w:rsidP="00315752">
            <w:pPr>
              <w:rPr>
                <w:rFonts w:ascii="Helvetica" w:hAnsi="Helvetica" w:cs="Helvetica"/>
                <w:sz w:val="20"/>
                <w:szCs w:val="20"/>
                <w:lang w:val="en-GB"/>
              </w:rPr>
            </w:pPr>
          </w:p>
        </w:tc>
      </w:tr>
      <w:tr w:rsidR="008055CC" w:rsidRPr="00C949B0" w14:paraId="2E08508B" w14:textId="77777777" w:rsidTr="00315752">
        <w:trPr>
          <w:trHeight w:val="270"/>
        </w:trPr>
        <w:tc>
          <w:tcPr>
            <w:tcW w:w="4642" w:type="dxa"/>
            <w:shd w:val="clear" w:color="auto" w:fill="auto"/>
          </w:tcPr>
          <w:p w14:paraId="0E3527E4" w14:textId="7AAA9FAF"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West Bay Finco Limited</w:t>
            </w:r>
          </w:p>
        </w:tc>
        <w:tc>
          <w:tcPr>
            <w:tcW w:w="1912" w:type="dxa"/>
            <w:shd w:val="clear" w:color="auto" w:fill="auto"/>
          </w:tcPr>
          <w:p w14:paraId="28481D63"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19C2459"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E2B4BD1" w14:textId="77777777" w:rsidR="008055CC" w:rsidRPr="00C949B0" w:rsidRDefault="008055CC" w:rsidP="00315752">
            <w:pPr>
              <w:rPr>
                <w:rFonts w:ascii="Helvetica" w:hAnsi="Helvetica" w:cs="Helvetica"/>
                <w:sz w:val="20"/>
                <w:szCs w:val="20"/>
                <w:lang w:val="en-GB"/>
              </w:rPr>
            </w:pPr>
          </w:p>
        </w:tc>
      </w:tr>
      <w:tr w:rsidR="008055CC" w:rsidRPr="00C949B0" w14:paraId="2A46733D" w14:textId="77777777" w:rsidTr="00315752">
        <w:trPr>
          <w:trHeight w:val="270"/>
        </w:trPr>
        <w:tc>
          <w:tcPr>
            <w:tcW w:w="4642" w:type="dxa"/>
            <w:shd w:val="clear" w:color="auto" w:fill="auto"/>
          </w:tcPr>
          <w:p w14:paraId="1AD5AB27" w14:textId="7EBCEC5D"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West Bay IV Limited</w:t>
            </w:r>
          </w:p>
        </w:tc>
        <w:tc>
          <w:tcPr>
            <w:tcW w:w="1912" w:type="dxa"/>
            <w:shd w:val="clear" w:color="auto" w:fill="auto"/>
          </w:tcPr>
          <w:p w14:paraId="1213C625"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BA53E27"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D4E274D" w14:textId="77777777" w:rsidR="008055CC" w:rsidRPr="00C949B0" w:rsidRDefault="008055CC" w:rsidP="00315752">
            <w:pPr>
              <w:rPr>
                <w:rFonts w:ascii="Helvetica" w:hAnsi="Helvetica" w:cs="Helvetica"/>
                <w:sz w:val="20"/>
                <w:szCs w:val="20"/>
                <w:lang w:val="en-GB"/>
              </w:rPr>
            </w:pPr>
          </w:p>
        </w:tc>
      </w:tr>
      <w:tr w:rsidR="008055CC" w:rsidRPr="00C949B0" w14:paraId="07804214" w14:textId="77777777" w:rsidTr="00315752">
        <w:trPr>
          <w:trHeight w:val="270"/>
        </w:trPr>
        <w:tc>
          <w:tcPr>
            <w:tcW w:w="4642" w:type="dxa"/>
            <w:shd w:val="clear" w:color="auto" w:fill="auto"/>
          </w:tcPr>
          <w:p w14:paraId="354B4804" w14:textId="30C4AC4A"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Group Limited</w:t>
            </w:r>
          </w:p>
        </w:tc>
        <w:tc>
          <w:tcPr>
            <w:tcW w:w="1912" w:type="dxa"/>
            <w:shd w:val="clear" w:color="auto" w:fill="auto"/>
          </w:tcPr>
          <w:p w14:paraId="241685DD"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F1A42E9"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7D858D07" w14:textId="77777777" w:rsidR="008055CC" w:rsidRPr="00C949B0" w:rsidRDefault="008055CC" w:rsidP="00315752">
            <w:pPr>
              <w:rPr>
                <w:rFonts w:ascii="Helvetica" w:hAnsi="Helvetica" w:cs="Helvetica"/>
                <w:sz w:val="20"/>
                <w:szCs w:val="20"/>
                <w:lang w:val="en-GB"/>
              </w:rPr>
            </w:pPr>
          </w:p>
        </w:tc>
      </w:tr>
      <w:tr w:rsidR="008055CC" w:rsidRPr="00C949B0" w14:paraId="0C20E941" w14:textId="77777777" w:rsidTr="00315752">
        <w:trPr>
          <w:trHeight w:val="270"/>
        </w:trPr>
        <w:tc>
          <w:tcPr>
            <w:tcW w:w="4642" w:type="dxa"/>
            <w:shd w:val="clear" w:color="auto" w:fill="auto"/>
          </w:tcPr>
          <w:p w14:paraId="292D5981" w14:textId="04125A25"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Limited</w:t>
            </w:r>
          </w:p>
        </w:tc>
        <w:tc>
          <w:tcPr>
            <w:tcW w:w="1912" w:type="dxa"/>
            <w:shd w:val="clear" w:color="auto" w:fill="auto"/>
          </w:tcPr>
          <w:p w14:paraId="4BCF6A3A"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F2B0E08"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1C63660" w14:textId="77777777" w:rsidR="008055CC" w:rsidRPr="00C949B0" w:rsidRDefault="008055CC" w:rsidP="00315752">
            <w:pPr>
              <w:rPr>
                <w:rFonts w:ascii="Helvetica" w:hAnsi="Helvetica" w:cs="Helvetica"/>
                <w:sz w:val="20"/>
                <w:szCs w:val="20"/>
                <w:lang w:val="en-GB"/>
              </w:rPr>
            </w:pPr>
          </w:p>
        </w:tc>
      </w:tr>
      <w:tr w:rsidR="008055CC" w:rsidRPr="00C949B0" w14:paraId="7368E7CE" w14:textId="77777777" w:rsidTr="00315752">
        <w:trPr>
          <w:trHeight w:val="270"/>
        </w:trPr>
        <w:tc>
          <w:tcPr>
            <w:tcW w:w="4642" w:type="dxa"/>
            <w:shd w:val="clear" w:color="auto" w:fill="auto"/>
          </w:tcPr>
          <w:p w14:paraId="1D45DA76"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1BDA96BE"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BD5C181"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26D3A78" w14:textId="77777777" w:rsidR="008055CC" w:rsidRPr="00C949B0" w:rsidRDefault="008055CC" w:rsidP="00315752">
            <w:pPr>
              <w:rPr>
                <w:rFonts w:ascii="Helvetica" w:hAnsi="Helvetica" w:cs="Helvetica"/>
                <w:sz w:val="20"/>
                <w:szCs w:val="20"/>
                <w:lang w:val="en-GB"/>
              </w:rPr>
            </w:pPr>
          </w:p>
        </w:tc>
      </w:tr>
      <w:tr w:rsidR="008055CC" w:rsidRPr="00C949B0" w14:paraId="7A47F5A7" w14:textId="77777777" w:rsidTr="00315752">
        <w:trPr>
          <w:trHeight w:val="270"/>
        </w:trPr>
        <w:tc>
          <w:tcPr>
            <w:tcW w:w="4642" w:type="dxa"/>
            <w:shd w:val="clear" w:color="auto" w:fill="auto"/>
          </w:tcPr>
          <w:p w14:paraId="6CC1DCD4" w14:textId="4F18E6F3"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lastRenderedPageBreak/>
              <w:t>BlackRock, Inc.</w:t>
            </w:r>
          </w:p>
        </w:tc>
        <w:tc>
          <w:tcPr>
            <w:tcW w:w="1912" w:type="dxa"/>
            <w:shd w:val="clear" w:color="auto" w:fill="auto"/>
          </w:tcPr>
          <w:p w14:paraId="6441951E"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3029383"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4E1ECD8" w14:textId="77777777" w:rsidR="008055CC" w:rsidRPr="00C949B0" w:rsidRDefault="008055CC" w:rsidP="00315752">
            <w:pPr>
              <w:rPr>
                <w:rFonts w:ascii="Helvetica" w:hAnsi="Helvetica" w:cs="Helvetica"/>
                <w:sz w:val="20"/>
                <w:szCs w:val="20"/>
                <w:lang w:val="en-GB"/>
              </w:rPr>
            </w:pPr>
          </w:p>
        </w:tc>
      </w:tr>
      <w:tr w:rsidR="008055CC" w:rsidRPr="00C949B0" w14:paraId="7BB513FD" w14:textId="77777777" w:rsidTr="00315752">
        <w:trPr>
          <w:trHeight w:val="270"/>
        </w:trPr>
        <w:tc>
          <w:tcPr>
            <w:tcW w:w="4642" w:type="dxa"/>
            <w:shd w:val="clear" w:color="auto" w:fill="auto"/>
          </w:tcPr>
          <w:p w14:paraId="67041D93" w14:textId="0960EA3F"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23EF8FA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865FDAA"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BC124FF" w14:textId="77777777" w:rsidR="008055CC" w:rsidRPr="00C949B0" w:rsidRDefault="008055CC" w:rsidP="00315752">
            <w:pPr>
              <w:rPr>
                <w:rFonts w:ascii="Helvetica" w:hAnsi="Helvetica" w:cs="Helvetica"/>
                <w:sz w:val="20"/>
                <w:szCs w:val="20"/>
                <w:lang w:val="en-GB"/>
              </w:rPr>
            </w:pPr>
          </w:p>
        </w:tc>
      </w:tr>
      <w:tr w:rsidR="008055CC" w:rsidRPr="00C949B0" w14:paraId="567B87CF" w14:textId="77777777" w:rsidTr="00315752">
        <w:trPr>
          <w:trHeight w:val="270"/>
        </w:trPr>
        <w:tc>
          <w:tcPr>
            <w:tcW w:w="4642" w:type="dxa"/>
            <w:shd w:val="clear" w:color="auto" w:fill="auto"/>
          </w:tcPr>
          <w:p w14:paraId="34B3417D" w14:textId="660730ED"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5BE420DD"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59CDB0ED"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3094A7D" w14:textId="77777777" w:rsidR="008055CC" w:rsidRPr="00C949B0" w:rsidRDefault="008055CC" w:rsidP="00315752">
            <w:pPr>
              <w:rPr>
                <w:rFonts w:ascii="Helvetica" w:hAnsi="Helvetica" w:cs="Helvetica"/>
                <w:sz w:val="20"/>
                <w:szCs w:val="20"/>
                <w:lang w:val="en-GB"/>
              </w:rPr>
            </w:pPr>
          </w:p>
        </w:tc>
      </w:tr>
      <w:tr w:rsidR="008055CC" w:rsidRPr="00C949B0" w14:paraId="76514B59" w14:textId="77777777" w:rsidTr="00315752">
        <w:trPr>
          <w:trHeight w:val="270"/>
        </w:trPr>
        <w:tc>
          <w:tcPr>
            <w:tcW w:w="4642" w:type="dxa"/>
            <w:shd w:val="clear" w:color="auto" w:fill="auto"/>
          </w:tcPr>
          <w:p w14:paraId="5DAA538E" w14:textId="3CECDD3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4, LLC</w:t>
            </w:r>
          </w:p>
        </w:tc>
        <w:tc>
          <w:tcPr>
            <w:tcW w:w="1912" w:type="dxa"/>
            <w:shd w:val="clear" w:color="auto" w:fill="auto"/>
          </w:tcPr>
          <w:p w14:paraId="6A545948"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0F2122C"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1AFF4DB" w14:textId="77777777" w:rsidR="008055CC" w:rsidRPr="00C949B0" w:rsidRDefault="008055CC" w:rsidP="00315752">
            <w:pPr>
              <w:rPr>
                <w:rFonts w:ascii="Helvetica" w:hAnsi="Helvetica" w:cs="Helvetica"/>
                <w:sz w:val="20"/>
                <w:szCs w:val="20"/>
                <w:lang w:val="en-GB"/>
              </w:rPr>
            </w:pPr>
          </w:p>
        </w:tc>
      </w:tr>
      <w:tr w:rsidR="008055CC" w:rsidRPr="00C949B0" w14:paraId="3D9F53DC" w14:textId="77777777" w:rsidTr="00315752">
        <w:trPr>
          <w:trHeight w:val="270"/>
        </w:trPr>
        <w:tc>
          <w:tcPr>
            <w:tcW w:w="4642" w:type="dxa"/>
            <w:shd w:val="clear" w:color="auto" w:fill="auto"/>
          </w:tcPr>
          <w:p w14:paraId="76281ADC" w14:textId="65EFA77A"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6, LLC</w:t>
            </w:r>
          </w:p>
        </w:tc>
        <w:tc>
          <w:tcPr>
            <w:tcW w:w="1912" w:type="dxa"/>
            <w:shd w:val="clear" w:color="auto" w:fill="auto"/>
          </w:tcPr>
          <w:p w14:paraId="7B9B50F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07D4AD4"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1AC64AF" w14:textId="77777777" w:rsidR="008055CC" w:rsidRPr="00C949B0" w:rsidRDefault="008055CC" w:rsidP="00315752">
            <w:pPr>
              <w:rPr>
                <w:rFonts w:ascii="Helvetica" w:hAnsi="Helvetica" w:cs="Helvetica"/>
                <w:sz w:val="20"/>
                <w:szCs w:val="20"/>
                <w:lang w:val="en-GB"/>
              </w:rPr>
            </w:pPr>
          </w:p>
        </w:tc>
      </w:tr>
      <w:tr w:rsidR="008055CC" w:rsidRPr="00C949B0" w14:paraId="359DAD00" w14:textId="77777777" w:rsidTr="00315752">
        <w:trPr>
          <w:trHeight w:val="270"/>
        </w:trPr>
        <w:tc>
          <w:tcPr>
            <w:tcW w:w="4642" w:type="dxa"/>
            <w:shd w:val="clear" w:color="auto" w:fill="auto"/>
          </w:tcPr>
          <w:p w14:paraId="57AB2D29" w14:textId="35F8D002"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Delaware Holdings Inc.</w:t>
            </w:r>
          </w:p>
        </w:tc>
        <w:tc>
          <w:tcPr>
            <w:tcW w:w="1912" w:type="dxa"/>
            <w:shd w:val="clear" w:color="auto" w:fill="auto"/>
          </w:tcPr>
          <w:p w14:paraId="5CF055C9"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B17DC56"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D6C7A54" w14:textId="77777777" w:rsidR="008055CC" w:rsidRPr="00C949B0" w:rsidRDefault="008055CC" w:rsidP="00315752">
            <w:pPr>
              <w:rPr>
                <w:rFonts w:ascii="Helvetica" w:hAnsi="Helvetica" w:cs="Helvetica"/>
                <w:sz w:val="20"/>
                <w:szCs w:val="20"/>
                <w:lang w:val="en-GB"/>
              </w:rPr>
            </w:pPr>
          </w:p>
        </w:tc>
      </w:tr>
      <w:tr w:rsidR="008055CC" w:rsidRPr="00C949B0" w14:paraId="2D614F92" w14:textId="77777777" w:rsidTr="00315752">
        <w:trPr>
          <w:trHeight w:val="270"/>
        </w:trPr>
        <w:tc>
          <w:tcPr>
            <w:tcW w:w="4642" w:type="dxa"/>
            <w:shd w:val="clear" w:color="auto" w:fill="auto"/>
          </w:tcPr>
          <w:p w14:paraId="68DC4E60" w14:textId="2550AAA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Institutional Trust Company, National Association</w:t>
            </w:r>
          </w:p>
        </w:tc>
        <w:tc>
          <w:tcPr>
            <w:tcW w:w="1912" w:type="dxa"/>
            <w:shd w:val="clear" w:color="auto" w:fill="auto"/>
          </w:tcPr>
          <w:p w14:paraId="66B79808"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C505EF9"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25837CC" w14:textId="77777777" w:rsidR="008055CC" w:rsidRPr="00C949B0" w:rsidRDefault="008055CC" w:rsidP="00315752">
            <w:pPr>
              <w:rPr>
                <w:rFonts w:ascii="Helvetica" w:hAnsi="Helvetica" w:cs="Helvetica"/>
                <w:sz w:val="20"/>
                <w:szCs w:val="20"/>
                <w:lang w:val="en-GB"/>
              </w:rPr>
            </w:pPr>
          </w:p>
        </w:tc>
      </w:tr>
      <w:tr w:rsidR="008055CC" w:rsidRPr="00C949B0" w14:paraId="7263A20B" w14:textId="77777777" w:rsidTr="00315752">
        <w:trPr>
          <w:trHeight w:val="270"/>
        </w:trPr>
        <w:tc>
          <w:tcPr>
            <w:tcW w:w="4642" w:type="dxa"/>
            <w:shd w:val="clear" w:color="auto" w:fill="auto"/>
          </w:tcPr>
          <w:p w14:paraId="2A7D70D5"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295E73DF"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78FF958"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95D7BCF" w14:textId="77777777" w:rsidR="008055CC" w:rsidRPr="00C949B0" w:rsidRDefault="008055CC" w:rsidP="00315752">
            <w:pPr>
              <w:rPr>
                <w:rFonts w:ascii="Helvetica" w:hAnsi="Helvetica" w:cs="Helvetica"/>
                <w:sz w:val="20"/>
                <w:szCs w:val="20"/>
                <w:lang w:val="en-GB"/>
              </w:rPr>
            </w:pPr>
          </w:p>
        </w:tc>
      </w:tr>
      <w:tr w:rsidR="008055CC" w:rsidRPr="00C949B0" w14:paraId="30B7435E" w14:textId="77777777" w:rsidTr="00315752">
        <w:trPr>
          <w:trHeight w:val="270"/>
        </w:trPr>
        <w:tc>
          <w:tcPr>
            <w:tcW w:w="4642" w:type="dxa"/>
            <w:shd w:val="clear" w:color="auto" w:fill="auto"/>
          </w:tcPr>
          <w:p w14:paraId="7A4CEC5B" w14:textId="22AF9EEA"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7414570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B5B2D50"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3E62F75" w14:textId="77777777" w:rsidR="008055CC" w:rsidRPr="00C949B0" w:rsidRDefault="008055CC" w:rsidP="00315752">
            <w:pPr>
              <w:rPr>
                <w:rFonts w:ascii="Helvetica" w:hAnsi="Helvetica" w:cs="Helvetica"/>
                <w:sz w:val="20"/>
                <w:szCs w:val="20"/>
                <w:lang w:val="en-GB"/>
              </w:rPr>
            </w:pPr>
          </w:p>
        </w:tc>
      </w:tr>
      <w:tr w:rsidR="008055CC" w:rsidRPr="00C949B0" w14:paraId="12AA660C" w14:textId="77777777" w:rsidTr="00315752">
        <w:trPr>
          <w:trHeight w:val="270"/>
        </w:trPr>
        <w:tc>
          <w:tcPr>
            <w:tcW w:w="4642" w:type="dxa"/>
            <w:shd w:val="clear" w:color="auto" w:fill="auto"/>
          </w:tcPr>
          <w:p w14:paraId="66D0516C" w14:textId="46702D1B"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60D07D7D"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96B1BC6"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D153BF7" w14:textId="77777777" w:rsidR="008055CC" w:rsidRPr="00C949B0" w:rsidRDefault="008055CC" w:rsidP="00315752">
            <w:pPr>
              <w:rPr>
                <w:rFonts w:ascii="Helvetica" w:hAnsi="Helvetica" w:cs="Helvetica"/>
                <w:sz w:val="20"/>
                <w:szCs w:val="20"/>
                <w:lang w:val="en-GB"/>
              </w:rPr>
            </w:pPr>
          </w:p>
        </w:tc>
      </w:tr>
      <w:tr w:rsidR="008055CC" w:rsidRPr="00C949B0" w14:paraId="0ECFFE91" w14:textId="77777777" w:rsidTr="00315752">
        <w:trPr>
          <w:trHeight w:val="270"/>
        </w:trPr>
        <w:tc>
          <w:tcPr>
            <w:tcW w:w="4642" w:type="dxa"/>
            <w:shd w:val="clear" w:color="auto" w:fill="auto"/>
          </w:tcPr>
          <w:p w14:paraId="73D8F298" w14:textId="587F4431"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64DFA40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2A3C50E"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FCB8C3F" w14:textId="77777777" w:rsidR="008055CC" w:rsidRPr="00C949B0" w:rsidRDefault="008055CC" w:rsidP="00315752">
            <w:pPr>
              <w:rPr>
                <w:rFonts w:ascii="Helvetica" w:hAnsi="Helvetica" w:cs="Helvetica"/>
                <w:sz w:val="20"/>
                <w:szCs w:val="20"/>
                <w:lang w:val="en-GB"/>
              </w:rPr>
            </w:pPr>
          </w:p>
        </w:tc>
      </w:tr>
      <w:tr w:rsidR="008055CC" w:rsidRPr="00C949B0" w14:paraId="05EF85FF" w14:textId="77777777" w:rsidTr="00315752">
        <w:trPr>
          <w:trHeight w:val="270"/>
        </w:trPr>
        <w:tc>
          <w:tcPr>
            <w:tcW w:w="4642" w:type="dxa"/>
            <w:shd w:val="clear" w:color="auto" w:fill="auto"/>
          </w:tcPr>
          <w:p w14:paraId="273D690B" w14:textId="2567EE6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4, LLC</w:t>
            </w:r>
          </w:p>
        </w:tc>
        <w:tc>
          <w:tcPr>
            <w:tcW w:w="1912" w:type="dxa"/>
            <w:shd w:val="clear" w:color="auto" w:fill="auto"/>
          </w:tcPr>
          <w:p w14:paraId="79F3882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EBA88F3"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5248ADA" w14:textId="77777777" w:rsidR="008055CC" w:rsidRPr="00C949B0" w:rsidRDefault="008055CC" w:rsidP="00315752">
            <w:pPr>
              <w:rPr>
                <w:rFonts w:ascii="Helvetica" w:hAnsi="Helvetica" w:cs="Helvetica"/>
                <w:sz w:val="20"/>
                <w:szCs w:val="20"/>
                <w:lang w:val="en-GB"/>
              </w:rPr>
            </w:pPr>
          </w:p>
        </w:tc>
      </w:tr>
      <w:tr w:rsidR="008055CC" w:rsidRPr="00C949B0" w14:paraId="2C8D9B9D" w14:textId="77777777" w:rsidTr="00315752">
        <w:trPr>
          <w:trHeight w:val="270"/>
        </w:trPr>
        <w:tc>
          <w:tcPr>
            <w:tcW w:w="4642" w:type="dxa"/>
            <w:shd w:val="clear" w:color="auto" w:fill="auto"/>
          </w:tcPr>
          <w:p w14:paraId="49918059" w14:textId="1F31E71F"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6, LLC</w:t>
            </w:r>
          </w:p>
        </w:tc>
        <w:tc>
          <w:tcPr>
            <w:tcW w:w="1912" w:type="dxa"/>
            <w:shd w:val="clear" w:color="auto" w:fill="auto"/>
          </w:tcPr>
          <w:p w14:paraId="6DF5B5DD"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64ECFD5"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887CB44" w14:textId="77777777" w:rsidR="008055CC" w:rsidRPr="00C949B0" w:rsidRDefault="008055CC" w:rsidP="00315752">
            <w:pPr>
              <w:rPr>
                <w:rFonts w:ascii="Helvetica" w:hAnsi="Helvetica" w:cs="Helvetica"/>
                <w:sz w:val="20"/>
                <w:szCs w:val="20"/>
                <w:lang w:val="en-GB"/>
              </w:rPr>
            </w:pPr>
          </w:p>
        </w:tc>
      </w:tr>
      <w:tr w:rsidR="008055CC" w:rsidRPr="00C949B0" w14:paraId="3666A8B0" w14:textId="77777777" w:rsidTr="00315752">
        <w:trPr>
          <w:trHeight w:val="270"/>
        </w:trPr>
        <w:tc>
          <w:tcPr>
            <w:tcW w:w="4642" w:type="dxa"/>
            <w:shd w:val="clear" w:color="auto" w:fill="auto"/>
          </w:tcPr>
          <w:p w14:paraId="440C995B" w14:textId="587C53D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Delaware Holdings Inc.</w:t>
            </w:r>
          </w:p>
        </w:tc>
        <w:tc>
          <w:tcPr>
            <w:tcW w:w="1912" w:type="dxa"/>
            <w:shd w:val="clear" w:color="auto" w:fill="auto"/>
          </w:tcPr>
          <w:p w14:paraId="3264017D"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199F28D"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9FAD267" w14:textId="77777777" w:rsidR="008055CC" w:rsidRPr="00C949B0" w:rsidRDefault="008055CC" w:rsidP="00315752">
            <w:pPr>
              <w:rPr>
                <w:rFonts w:ascii="Helvetica" w:hAnsi="Helvetica" w:cs="Helvetica"/>
                <w:sz w:val="20"/>
                <w:szCs w:val="20"/>
                <w:lang w:val="en-GB"/>
              </w:rPr>
            </w:pPr>
          </w:p>
        </w:tc>
      </w:tr>
      <w:tr w:rsidR="008055CC" w:rsidRPr="00C949B0" w14:paraId="442FF289" w14:textId="77777777" w:rsidTr="00315752">
        <w:trPr>
          <w:trHeight w:val="270"/>
        </w:trPr>
        <w:tc>
          <w:tcPr>
            <w:tcW w:w="4642" w:type="dxa"/>
            <w:shd w:val="clear" w:color="auto" w:fill="auto"/>
          </w:tcPr>
          <w:p w14:paraId="78E96235" w14:textId="34A97F8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Fund Advisors</w:t>
            </w:r>
          </w:p>
        </w:tc>
        <w:tc>
          <w:tcPr>
            <w:tcW w:w="1912" w:type="dxa"/>
            <w:shd w:val="clear" w:color="auto" w:fill="auto"/>
          </w:tcPr>
          <w:p w14:paraId="2C698FCE"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8BE91B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71EA4A43" w14:textId="77777777" w:rsidR="008055CC" w:rsidRPr="00C949B0" w:rsidRDefault="008055CC" w:rsidP="00315752">
            <w:pPr>
              <w:rPr>
                <w:rFonts w:ascii="Helvetica" w:hAnsi="Helvetica" w:cs="Helvetica"/>
                <w:sz w:val="20"/>
                <w:szCs w:val="20"/>
                <w:lang w:val="en-GB"/>
              </w:rPr>
            </w:pPr>
          </w:p>
        </w:tc>
      </w:tr>
      <w:tr w:rsidR="008055CC" w:rsidRPr="00C949B0" w14:paraId="79A783A4" w14:textId="77777777" w:rsidTr="00315752">
        <w:trPr>
          <w:trHeight w:val="270"/>
        </w:trPr>
        <w:tc>
          <w:tcPr>
            <w:tcW w:w="4642" w:type="dxa"/>
            <w:shd w:val="clear" w:color="auto" w:fill="auto"/>
          </w:tcPr>
          <w:p w14:paraId="0E49178C"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2519189F"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ED25F88"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77A7C117" w14:textId="77777777" w:rsidR="008055CC" w:rsidRPr="00C949B0" w:rsidRDefault="008055CC" w:rsidP="00315752">
            <w:pPr>
              <w:rPr>
                <w:rFonts w:ascii="Helvetica" w:hAnsi="Helvetica" w:cs="Helvetica"/>
                <w:sz w:val="20"/>
                <w:szCs w:val="20"/>
                <w:lang w:val="en-GB"/>
              </w:rPr>
            </w:pPr>
          </w:p>
        </w:tc>
      </w:tr>
      <w:tr w:rsidR="008055CC" w:rsidRPr="00C949B0" w14:paraId="6C2637B3" w14:textId="77777777" w:rsidTr="00315752">
        <w:trPr>
          <w:trHeight w:val="270"/>
        </w:trPr>
        <w:tc>
          <w:tcPr>
            <w:tcW w:w="4642" w:type="dxa"/>
            <w:shd w:val="clear" w:color="auto" w:fill="auto"/>
          </w:tcPr>
          <w:p w14:paraId="44C9A3A9" w14:textId="658E33C2"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069872A0"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1720AA4"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F0EF6FE" w14:textId="77777777" w:rsidR="008055CC" w:rsidRPr="00C949B0" w:rsidRDefault="008055CC" w:rsidP="00315752">
            <w:pPr>
              <w:rPr>
                <w:rFonts w:ascii="Helvetica" w:hAnsi="Helvetica" w:cs="Helvetica"/>
                <w:sz w:val="20"/>
                <w:szCs w:val="20"/>
                <w:lang w:val="en-GB"/>
              </w:rPr>
            </w:pPr>
          </w:p>
        </w:tc>
      </w:tr>
      <w:tr w:rsidR="008055CC" w:rsidRPr="00C949B0" w14:paraId="4D2093C3" w14:textId="77777777" w:rsidTr="00315752">
        <w:trPr>
          <w:trHeight w:val="270"/>
        </w:trPr>
        <w:tc>
          <w:tcPr>
            <w:tcW w:w="4642" w:type="dxa"/>
            <w:shd w:val="clear" w:color="auto" w:fill="auto"/>
          </w:tcPr>
          <w:p w14:paraId="391D57C8" w14:textId="1B6491E4"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35BD549F"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B641DB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AD5F4E4" w14:textId="77777777" w:rsidR="008055CC" w:rsidRPr="00C949B0" w:rsidRDefault="008055CC" w:rsidP="00315752">
            <w:pPr>
              <w:rPr>
                <w:rFonts w:ascii="Helvetica" w:hAnsi="Helvetica" w:cs="Helvetica"/>
                <w:sz w:val="20"/>
                <w:szCs w:val="20"/>
                <w:lang w:val="en-GB"/>
              </w:rPr>
            </w:pPr>
          </w:p>
        </w:tc>
      </w:tr>
      <w:tr w:rsidR="008055CC" w:rsidRPr="00C949B0" w14:paraId="72FBB155" w14:textId="77777777" w:rsidTr="00315752">
        <w:trPr>
          <w:trHeight w:val="270"/>
        </w:trPr>
        <w:tc>
          <w:tcPr>
            <w:tcW w:w="4642" w:type="dxa"/>
            <w:shd w:val="clear" w:color="auto" w:fill="auto"/>
          </w:tcPr>
          <w:p w14:paraId="38E63095" w14:textId="7C3D8754"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71E2A3E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EB61A8D"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B255A08" w14:textId="77777777" w:rsidR="008055CC" w:rsidRPr="00C949B0" w:rsidRDefault="008055CC" w:rsidP="00315752">
            <w:pPr>
              <w:rPr>
                <w:rFonts w:ascii="Helvetica" w:hAnsi="Helvetica" w:cs="Helvetica"/>
                <w:sz w:val="20"/>
                <w:szCs w:val="20"/>
                <w:lang w:val="en-GB"/>
              </w:rPr>
            </w:pPr>
          </w:p>
        </w:tc>
      </w:tr>
      <w:tr w:rsidR="008055CC" w:rsidRPr="00C949B0" w14:paraId="4AB2CDDD" w14:textId="77777777" w:rsidTr="00315752">
        <w:trPr>
          <w:trHeight w:val="270"/>
        </w:trPr>
        <w:tc>
          <w:tcPr>
            <w:tcW w:w="4642" w:type="dxa"/>
            <w:shd w:val="clear" w:color="auto" w:fill="auto"/>
          </w:tcPr>
          <w:p w14:paraId="2DC192E7"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762D7385"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8B599B8"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79D710F7" w14:textId="77777777" w:rsidR="008055CC" w:rsidRPr="00C949B0" w:rsidRDefault="008055CC" w:rsidP="00315752">
            <w:pPr>
              <w:rPr>
                <w:rFonts w:ascii="Helvetica" w:hAnsi="Helvetica" w:cs="Helvetica"/>
                <w:sz w:val="20"/>
                <w:szCs w:val="20"/>
                <w:lang w:val="en-GB"/>
              </w:rPr>
            </w:pPr>
          </w:p>
        </w:tc>
      </w:tr>
      <w:tr w:rsidR="008055CC" w:rsidRPr="00C949B0" w14:paraId="660F6048" w14:textId="77777777" w:rsidTr="00315752">
        <w:trPr>
          <w:trHeight w:val="270"/>
        </w:trPr>
        <w:tc>
          <w:tcPr>
            <w:tcW w:w="4642" w:type="dxa"/>
            <w:shd w:val="clear" w:color="auto" w:fill="auto"/>
          </w:tcPr>
          <w:p w14:paraId="7966086C" w14:textId="5F7DA7DC"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5A5E01DB"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37A1AAE"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E5E632B" w14:textId="77777777" w:rsidR="008055CC" w:rsidRPr="00C949B0" w:rsidRDefault="008055CC" w:rsidP="00315752">
            <w:pPr>
              <w:rPr>
                <w:rFonts w:ascii="Helvetica" w:hAnsi="Helvetica" w:cs="Helvetica"/>
                <w:sz w:val="20"/>
                <w:szCs w:val="20"/>
                <w:lang w:val="en-GB"/>
              </w:rPr>
            </w:pPr>
          </w:p>
        </w:tc>
      </w:tr>
      <w:tr w:rsidR="008055CC" w:rsidRPr="00C949B0" w14:paraId="289F9EF0" w14:textId="77777777" w:rsidTr="00315752">
        <w:trPr>
          <w:trHeight w:val="270"/>
        </w:trPr>
        <w:tc>
          <w:tcPr>
            <w:tcW w:w="4642" w:type="dxa"/>
            <w:shd w:val="clear" w:color="auto" w:fill="auto"/>
          </w:tcPr>
          <w:p w14:paraId="0EEBFB07" w14:textId="729D96FC"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0E09FAF0"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FEC6FED"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C8EAD6B" w14:textId="77777777" w:rsidR="008055CC" w:rsidRPr="00C949B0" w:rsidRDefault="008055CC" w:rsidP="00315752">
            <w:pPr>
              <w:rPr>
                <w:rFonts w:ascii="Helvetica" w:hAnsi="Helvetica" w:cs="Helvetica"/>
                <w:sz w:val="20"/>
                <w:szCs w:val="20"/>
                <w:lang w:val="en-GB"/>
              </w:rPr>
            </w:pPr>
          </w:p>
        </w:tc>
      </w:tr>
      <w:tr w:rsidR="008055CC" w:rsidRPr="00C949B0" w14:paraId="1B9229C5" w14:textId="77777777" w:rsidTr="00315752">
        <w:trPr>
          <w:trHeight w:val="270"/>
        </w:trPr>
        <w:tc>
          <w:tcPr>
            <w:tcW w:w="4642" w:type="dxa"/>
            <w:shd w:val="clear" w:color="auto" w:fill="auto"/>
          </w:tcPr>
          <w:p w14:paraId="0F81ABDD" w14:textId="22B62940"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7CAB036A"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7AEFA4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EC58BD5" w14:textId="77777777" w:rsidR="008055CC" w:rsidRPr="00C949B0" w:rsidRDefault="008055CC" w:rsidP="00315752">
            <w:pPr>
              <w:rPr>
                <w:rFonts w:ascii="Helvetica" w:hAnsi="Helvetica" w:cs="Helvetica"/>
                <w:sz w:val="20"/>
                <w:szCs w:val="20"/>
                <w:lang w:val="en-GB"/>
              </w:rPr>
            </w:pPr>
          </w:p>
        </w:tc>
      </w:tr>
      <w:tr w:rsidR="008055CC" w:rsidRPr="00C949B0" w14:paraId="24AD2000" w14:textId="77777777" w:rsidTr="00315752">
        <w:trPr>
          <w:trHeight w:val="270"/>
        </w:trPr>
        <w:tc>
          <w:tcPr>
            <w:tcW w:w="4642" w:type="dxa"/>
            <w:shd w:val="clear" w:color="auto" w:fill="auto"/>
          </w:tcPr>
          <w:p w14:paraId="4351C80A" w14:textId="41593EB6"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Holdings, Inc.</w:t>
            </w:r>
          </w:p>
        </w:tc>
        <w:tc>
          <w:tcPr>
            <w:tcW w:w="1912" w:type="dxa"/>
            <w:shd w:val="clear" w:color="auto" w:fill="auto"/>
          </w:tcPr>
          <w:p w14:paraId="3373F78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2EB01D5"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CB2066C" w14:textId="77777777" w:rsidR="008055CC" w:rsidRPr="00C949B0" w:rsidRDefault="008055CC" w:rsidP="00315752">
            <w:pPr>
              <w:rPr>
                <w:rFonts w:ascii="Helvetica" w:hAnsi="Helvetica" w:cs="Helvetica"/>
                <w:sz w:val="20"/>
                <w:szCs w:val="20"/>
                <w:lang w:val="en-GB"/>
              </w:rPr>
            </w:pPr>
          </w:p>
        </w:tc>
      </w:tr>
      <w:tr w:rsidR="008055CC" w:rsidRPr="00C949B0" w14:paraId="385F1727" w14:textId="77777777" w:rsidTr="00315752">
        <w:trPr>
          <w:trHeight w:val="270"/>
        </w:trPr>
        <w:tc>
          <w:tcPr>
            <w:tcW w:w="4642" w:type="dxa"/>
            <w:shd w:val="clear" w:color="auto" w:fill="auto"/>
          </w:tcPr>
          <w:p w14:paraId="13961283" w14:textId="17C7AA61"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BR Jersey International Holdings L.P.</w:t>
            </w:r>
          </w:p>
        </w:tc>
        <w:tc>
          <w:tcPr>
            <w:tcW w:w="1912" w:type="dxa"/>
            <w:shd w:val="clear" w:color="auto" w:fill="auto"/>
          </w:tcPr>
          <w:p w14:paraId="7F50EDF9"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5EC6671C"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7C6E8E89" w14:textId="77777777" w:rsidR="008055CC" w:rsidRPr="00C949B0" w:rsidRDefault="008055CC" w:rsidP="00315752">
            <w:pPr>
              <w:rPr>
                <w:rFonts w:ascii="Helvetica" w:hAnsi="Helvetica" w:cs="Helvetica"/>
                <w:sz w:val="20"/>
                <w:szCs w:val="20"/>
                <w:lang w:val="en-GB"/>
              </w:rPr>
            </w:pPr>
          </w:p>
        </w:tc>
      </w:tr>
      <w:tr w:rsidR="008055CC" w:rsidRPr="00C949B0" w14:paraId="546155E5" w14:textId="77777777" w:rsidTr="00315752">
        <w:trPr>
          <w:trHeight w:val="270"/>
        </w:trPr>
        <w:tc>
          <w:tcPr>
            <w:tcW w:w="4642" w:type="dxa"/>
            <w:shd w:val="clear" w:color="auto" w:fill="auto"/>
          </w:tcPr>
          <w:p w14:paraId="6096F648" w14:textId="61E0120B"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(Singapore) Holdco Pte. Ltd.</w:t>
            </w:r>
          </w:p>
        </w:tc>
        <w:tc>
          <w:tcPr>
            <w:tcW w:w="1912" w:type="dxa"/>
            <w:shd w:val="clear" w:color="auto" w:fill="auto"/>
          </w:tcPr>
          <w:p w14:paraId="1A73051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9964002"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2422569C" w14:textId="77777777" w:rsidR="008055CC" w:rsidRPr="00C949B0" w:rsidRDefault="008055CC" w:rsidP="00315752">
            <w:pPr>
              <w:rPr>
                <w:rFonts w:ascii="Helvetica" w:hAnsi="Helvetica" w:cs="Helvetica"/>
                <w:sz w:val="20"/>
                <w:szCs w:val="20"/>
                <w:lang w:val="en-GB"/>
              </w:rPr>
            </w:pPr>
          </w:p>
        </w:tc>
      </w:tr>
      <w:tr w:rsidR="008055CC" w:rsidRPr="00C949B0" w14:paraId="16F93CFF" w14:textId="77777777" w:rsidTr="00315752">
        <w:trPr>
          <w:trHeight w:val="270"/>
        </w:trPr>
        <w:tc>
          <w:tcPr>
            <w:tcW w:w="4642" w:type="dxa"/>
            <w:shd w:val="clear" w:color="auto" w:fill="auto"/>
          </w:tcPr>
          <w:p w14:paraId="20540FAB" w14:textId="6C2122C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HK Holdco Limited</w:t>
            </w:r>
          </w:p>
        </w:tc>
        <w:tc>
          <w:tcPr>
            <w:tcW w:w="1912" w:type="dxa"/>
            <w:shd w:val="clear" w:color="auto" w:fill="auto"/>
          </w:tcPr>
          <w:p w14:paraId="53E9E74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F59F4DE"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913C855" w14:textId="77777777" w:rsidR="008055CC" w:rsidRPr="00C949B0" w:rsidRDefault="008055CC" w:rsidP="00315752">
            <w:pPr>
              <w:rPr>
                <w:rFonts w:ascii="Helvetica" w:hAnsi="Helvetica" w:cs="Helvetica"/>
                <w:sz w:val="20"/>
                <w:szCs w:val="20"/>
                <w:lang w:val="en-GB"/>
              </w:rPr>
            </w:pPr>
          </w:p>
        </w:tc>
      </w:tr>
      <w:tr w:rsidR="008055CC" w:rsidRPr="00C949B0" w14:paraId="3EA1A0C6" w14:textId="77777777" w:rsidTr="00315752">
        <w:trPr>
          <w:trHeight w:val="270"/>
        </w:trPr>
        <w:tc>
          <w:tcPr>
            <w:tcW w:w="4642" w:type="dxa"/>
            <w:shd w:val="clear" w:color="auto" w:fill="auto"/>
          </w:tcPr>
          <w:p w14:paraId="621B18D5" w14:textId="4E405D59"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Asset Management North Asia Limited</w:t>
            </w:r>
          </w:p>
        </w:tc>
        <w:tc>
          <w:tcPr>
            <w:tcW w:w="1912" w:type="dxa"/>
            <w:shd w:val="clear" w:color="auto" w:fill="auto"/>
          </w:tcPr>
          <w:p w14:paraId="44948A2E"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185E8A5"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93AC4ED" w14:textId="77777777" w:rsidR="008055CC" w:rsidRPr="00C949B0" w:rsidRDefault="008055CC" w:rsidP="00315752">
            <w:pPr>
              <w:rPr>
                <w:rFonts w:ascii="Helvetica" w:hAnsi="Helvetica" w:cs="Helvetica"/>
                <w:sz w:val="20"/>
                <w:szCs w:val="20"/>
                <w:lang w:val="en-GB"/>
              </w:rPr>
            </w:pPr>
          </w:p>
        </w:tc>
      </w:tr>
      <w:tr w:rsidR="008055CC" w:rsidRPr="00C949B0" w14:paraId="47022A47" w14:textId="77777777" w:rsidTr="00315752">
        <w:trPr>
          <w:trHeight w:val="270"/>
        </w:trPr>
        <w:tc>
          <w:tcPr>
            <w:tcW w:w="4642" w:type="dxa"/>
            <w:shd w:val="clear" w:color="auto" w:fill="auto"/>
          </w:tcPr>
          <w:p w14:paraId="4079F4FF"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21B8B1A1"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58342E8"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7AA9AD1" w14:textId="77777777" w:rsidR="008055CC" w:rsidRPr="00C949B0" w:rsidRDefault="008055CC" w:rsidP="00315752">
            <w:pPr>
              <w:rPr>
                <w:rFonts w:ascii="Helvetica" w:hAnsi="Helvetica" w:cs="Helvetica"/>
                <w:sz w:val="20"/>
                <w:szCs w:val="20"/>
                <w:lang w:val="en-GB"/>
              </w:rPr>
            </w:pPr>
          </w:p>
        </w:tc>
      </w:tr>
      <w:tr w:rsidR="008055CC" w:rsidRPr="00C949B0" w14:paraId="4163E97A" w14:textId="77777777" w:rsidTr="00315752">
        <w:trPr>
          <w:trHeight w:val="270"/>
        </w:trPr>
        <w:tc>
          <w:tcPr>
            <w:tcW w:w="4642" w:type="dxa"/>
            <w:shd w:val="clear" w:color="auto" w:fill="auto"/>
          </w:tcPr>
          <w:p w14:paraId="0976495A" w14:textId="164A0191"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19E8AAD5"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DEE7C82"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12B3383" w14:textId="77777777" w:rsidR="008055CC" w:rsidRPr="00C949B0" w:rsidRDefault="008055CC" w:rsidP="00315752">
            <w:pPr>
              <w:rPr>
                <w:rFonts w:ascii="Helvetica" w:hAnsi="Helvetica" w:cs="Helvetica"/>
                <w:sz w:val="20"/>
                <w:szCs w:val="20"/>
                <w:lang w:val="en-GB"/>
              </w:rPr>
            </w:pPr>
          </w:p>
        </w:tc>
      </w:tr>
      <w:tr w:rsidR="008055CC" w:rsidRPr="00C949B0" w14:paraId="7464FD60" w14:textId="77777777" w:rsidTr="00315752">
        <w:trPr>
          <w:trHeight w:val="270"/>
        </w:trPr>
        <w:tc>
          <w:tcPr>
            <w:tcW w:w="4642" w:type="dxa"/>
            <w:shd w:val="clear" w:color="auto" w:fill="auto"/>
          </w:tcPr>
          <w:p w14:paraId="69FAB216" w14:textId="302AD02C"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518ED3BA"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F5D6953"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D9E7E6D" w14:textId="77777777" w:rsidR="008055CC" w:rsidRPr="00C949B0" w:rsidRDefault="008055CC" w:rsidP="00315752">
            <w:pPr>
              <w:rPr>
                <w:rFonts w:ascii="Helvetica" w:hAnsi="Helvetica" w:cs="Helvetica"/>
                <w:sz w:val="20"/>
                <w:szCs w:val="20"/>
                <w:lang w:val="en-GB"/>
              </w:rPr>
            </w:pPr>
          </w:p>
        </w:tc>
      </w:tr>
      <w:tr w:rsidR="008055CC" w:rsidRPr="00C949B0" w14:paraId="2F4D2AB6" w14:textId="77777777" w:rsidTr="00315752">
        <w:trPr>
          <w:trHeight w:val="270"/>
        </w:trPr>
        <w:tc>
          <w:tcPr>
            <w:tcW w:w="4642" w:type="dxa"/>
            <w:shd w:val="clear" w:color="auto" w:fill="auto"/>
          </w:tcPr>
          <w:p w14:paraId="07A64413" w14:textId="7581002C"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108E3092"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9EA1633"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4626F1A" w14:textId="77777777" w:rsidR="008055CC" w:rsidRPr="00C949B0" w:rsidRDefault="008055CC" w:rsidP="00315752">
            <w:pPr>
              <w:rPr>
                <w:rFonts w:ascii="Helvetica" w:hAnsi="Helvetica" w:cs="Helvetica"/>
                <w:sz w:val="20"/>
                <w:szCs w:val="20"/>
                <w:lang w:val="en-GB"/>
              </w:rPr>
            </w:pPr>
          </w:p>
        </w:tc>
      </w:tr>
      <w:tr w:rsidR="008055CC" w:rsidRPr="00C949B0" w14:paraId="2C81172D" w14:textId="77777777" w:rsidTr="00315752">
        <w:trPr>
          <w:trHeight w:val="270"/>
        </w:trPr>
        <w:tc>
          <w:tcPr>
            <w:tcW w:w="4642" w:type="dxa"/>
            <w:shd w:val="clear" w:color="auto" w:fill="auto"/>
          </w:tcPr>
          <w:p w14:paraId="42A99620" w14:textId="70F0902B"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Holdings, Inc.</w:t>
            </w:r>
          </w:p>
        </w:tc>
        <w:tc>
          <w:tcPr>
            <w:tcW w:w="1912" w:type="dxa"/>
            <w:shd w:val="clear" w:color="auto" w:fill="auto"/>
          </w:tcPr>
          <w:p w14:paraId="7EF12A3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4ED1244"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15E27A78" w14:textId="77777777" w:rsidR="008055CC" w:rsidRPr="00C949B0" w:rsidRDefault="008055CC" w:rsidP="00315752">
            <w:pPr>
              <w:rPr>
                <w:rFonts w:ascii="Helvetica" w:hAnsi="Helvetica" w:cs="Helvetica"/>
                <w:sz w:val="20"/>
                <w:szCs w:val="20"/>
                <w:lang w:val="en-GB"/>
              </w:rPr>
            </w:pPr>
          </w:p>
        </w:tc>
      </w:tr>
      <w:tr w:rsidR="008055CC" w:rsidRPr="00C949B0" w14:paraId="279376B9" w14:textId="77777777" w:rsidTr="00315752">
        <w:trPr>
          <w:trHeight w:val="270"/>
        </w:trPr>
        <w:tc>
          <w:tcPr>
            <w:tcW w:w="4642" w:type="dxa"/>
            <w:shd w:val="clear" w:color="auto" w:fill="auto"/>
          </w:tcPr>
          <w:p w14:paraId="592FC053" w14:textId="57D7A8F2"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Canada Holdings ULC</w:t>
            </w:r>
          </w:p>
        </w:tc>
        <w:tc>
          <w:tcPr>
            <w:tcW w:w="1912" w:type="dxa"/>
            <w:shd w:val="clear" w:color="auto" w:fill="auto"/>
          </w:tcPr>
          <w:p w14:paraId="17F2193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DBDACB1"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096E31C" w14:textId="77777777" w:rsidR="008055CC" w:rsidRPr="00C949B0" w:rsidRDefault="008055CC" w:rsidP="00315752">
            <w:pPr>
              <w:rPr>
                <w:rFonts w:ascii="Helvetica" w:hAnsi="Helvetica" w:cs="Helvetica"/>
                <w:sz w:val="20"/>
                <w:szCs w:val="20"/>
                <w:lang w:val="en-GB"/>
              </w:rPr>
            </w:pPr>
          </w:p>
        </w:tc>
      </w:tr>
      <w:tr w:rsidR="008055CC" w:rsidRPr="00C949B0" w14:paraId="2182F90B" w14:textId="77777777" w:rsidTr="00315752">
        <w:trPr>
          <w:trHeight w:val="270"/>
        </w:trPr>
        <w:tc>
          <w:tcPr>
            <w:tcW w:w="4642" w:type="dxa"/>
            <w:shd w:val="clear" w:color="auto" w:fill="auto"/>
          </w:tcPr>
          <w:p w14:paraId="7BB51FDB" w14:textId="0779385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Asset Management Canada Limited</w:t>
            </w:r>
          </w:p>
        </w:tc>
        <w:tc>
          <w:tcPr>
            <w:tcW w:w="1912" w:type="dxa"/>
            <w:shd w:val="clear" w:color="auto" w:fill="auto"/>
          </w:tcPr>
          <w:p w14:paraId="6E941C1A"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430701EA"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7EE13A35" w14:textId="77777777" w:rsidR="008055CC" w:rsidRPr="00C949B0" w:rsidRDefault="008055CC" w:rsidP="00315752">
            <w:pPr>
              <w:rPr>
                <w:rFonts w:ascii="Helvetica" w:hAnsi="Helvetica" w:cs="Helvetica"/>
                <w:sz w:val="20"/>
                <w:szCs w:val="20"/>
                <w:lang w:val="en-GB"/>
              </w:rPr>
            </w:pPr>
          </w:p>
        </w:tc>
      </w:tr>
      <w:tr w:rsidR="008055CC" w:rsidRPr="00C949B0" w14:paraId="5EA2FFE8" w14:textId="77777777" w:rsidTr="00315752">
        <w:trPr>
          <w:trHeight w:val="270"/>
        </w:trPr>
        <w:tc>
          <w:tcPr>
            <w:tcW w:w="4642" w:type="dxa"/>
            <w:shd w:val="clear" w:color="auto" w:fill="auto"/>
          </w:tcPr>
          <w:p w14:paraId="6DAD998E"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37E8DAB1"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7B1A86B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3B05468" w14:textId="77777777" w:rsidR="008055CC" w:rsidRPr="00C949B0" w:rsidRDefault="008055CC" w:rsidP="00315752">
            <w:pPr>
              <w:rPr>
                <w:rFonts w:ascii="Helvetica" w:hAnsi="Helvetica" w:cs="Helvetica"/>
                <w:sz w:val="20"/>
                <w:szCs w:val="20"/>
                <w:lang w:val="en-GB"/>
              </w:rPr>
            </w:pPr>
          </w:p>
        </w:tc>
      </w:tr>
      <w:tr w:rsidR="008055CC" w:rsidRPr="00C949B0" w14:paraId="2255F1D0" w14:textId="77777777" w:rsidTr="00315752">
        <w:trPr>
          <w:trHeight w:val="270"/>
        </w:trPr>
        <w:tc>
          <w:tcPr>
            <w:tcW w:w="4642" w:type="dxa"/>
            <w:shd w:val="clear" w:color="auto" w:fill="auto"/>
          </w:tcPr>
          <w:p w14:paraId="39D7029D" w14:textId="50730EB6"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088C26A4"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3B320BF"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9FBF796" w14:textId="77777777" w:rsidR="008055CC" w:rsidRPr="00C949B0" w:rsidRDefault="008055CC" w:rsidP="00315752">
            <w:pPr>
              <w:rPr>
                <w:rFonts w:ascii="Helvetica" w:hAnsi="Helvetica" w:cs="Helvetica"/>
                <w:sz w:val="20"/>
                <w:szCs w:val="20"/>
                <w:lang w:val="en-GB"/>
              </w:rPr>
            </w:pPr>
          </w:p>
        </w:tc>
      </w:tr>
      <w:tr w:rsidR="008055CC" w:rsidRPr="00C949B0" w14:paraId="4818873B" w14:textId="77777777" w:rsidTr="00315752">
        <w:trPr>
          <w:trHeight w:val="270"/>
        </w:trPr>
        <w:tc>
          <w:tcPr>
            <w:tcW w:w="4642" w:type="dxa"/>
            <w:shd w:val="clear" w:color="auto" w:fill="auto"/>
          </w:tcPr>
          <w:p w14:paraId="2EE6AD2C" w14:textId="6908434B"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628E382A"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50D9288"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74BB14C4" w14:textId="77777777" w:rsidR="008055CC" w:rsidRPr="00C949B0" w:rsidRDefault="008055CC" w:rsidP="00315752">
            <w:pPr>
              <w:rPr>
                <w:rFonts w:ascii="Helvetica" w:hAnsi="Helvetica" w:cs="Helvetica"/>
                <w:sz w:val="20"/>
                <w:szCs w:val="20"/>
                <w:lang w:val="en-GB"/>
              </w:rPr>
            </w:pPr>
          </w:p>
        </w:tc>
      </w:tr>
      <w:tr w:rsidR="008055CC" w:rsidRPr="00C949B0" w14:paraId="123ECC5E" w14:textId="77777777" w:rsidTr="00315752">
        <w:trPr>
          <w:trHeight w:val="270"/>
        </w:trPr>
        <w:tc>
          <w:tcPr>
            <w:tcW w:w="4642" w:type="dxa"/>
            <w:shd w:val="clear" w:color="auto" w:fill="auto"/>
          </w:tcPr>
          <w:p w14:paraId="6B064B01" w14:textId="7D0A72A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6B784F16"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17EE439"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7C062177" w14:textId="77777777" w:rsidR="008055CC" w:rsidRPr="00C949B0" w:rsidRDefault="008055CC" w:rsidP="00315752">
            <w:pPr>
              <w:rPr>
                <w:rFonts w:ascii="Helvetica" w:hAnsi="Helvetica" w:cs="Helvetica"/>
                <w:sz w:val="20"/>
                <w:szCs w:val="20"/>
                <w:lang w:val="en-GB"/>
              </w:rPr>
            </w:pPr>
          </w:p>
        </w:tc>
      </w:tr>
      <w:tr w:rsidR="008055CC" w:rsidRPr="00C949B0" w14:paraId="170E8535" w14:textId="77777777" w:rsidTr="00315752">
        <w:trPr>
          <w:trHeight w:val="270"/>
        </w:trPr>
        <w:tc>
          <w:tcPr>
            <w:tcW w:w="4642" w:type="dxa"/>
            <w:shd w:val="clear" w:color="auto" w:fill="auto"/>
          </w:tcPr>
          <w:p w14:paraId="2F5651DB" w14:textId="14DD6BC7"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Capital Holdings, Inc.</w:t>
            </w:r>
          </w:p>
        </w:tc>
        <w:tc>
          <w:tcPr>
            <w:tcW w:w="1912" w:type="dxa"/>
            <w:shd w:val="clear" w:color="auto" w:fill="auto"/>
          </w:tcPr>
          <w:p w14:paraId="1D8F1E2B"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168528C5"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0D79DC8B" w14:textId="77777777" w:rsidR="008055CC" w:rsidRPr="00C949B0" w:rsidRDefault="008055CC" w:rsidP="00315752">
            <w:pPr>
              <w:rPr>
                <w:rFonts w:ascii="Helvetica" w:hAnsi="Helvetica" w:cs="Helvetica"/>
                <w:sz w:val="20"/>
                <w:szCs w:val="20"/>
                <w:lang w:val="en-GB"/>
              </w:rPr>
            </w:pPr>
          </w:p>
        </w:tc>
      </w:tr>
      <w:tr w:rsidR="008055CC" w:rsidRPr="00C949B0" w14:paraId="102A3C7B" w14:textId="77777777" w:rsidTr="00315752">
        <w:trPr>
          <w:trHeight w:val="270"/>
        </w:trPr>
        <w:tc>
          <w:tcPr>
            <w:tcW w:w="4642" w:type="dxa"/>
            <w:shd w:val="clear" w:color="auto" w:fill="auto"/>
          </w:tcPr>
          <w:p w14:paraId="6890C8D4" w14:textId="0D7C758E"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Advisors, LLC</w:t>
            </w:r>
          </w:p>
        </w:tc>
        <w:tc>
          <w:tcPr>
            <w:tcW w:w="1912" w:type="dxa"/>
            <w:shd w:val="clear" w:color="auto" w:fill="auto"/>
          </w:tcPr>
          <w:p w14:paraId="15756CC5"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54DA8FCA"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5FCB2A7F" w14:textId="77777777" w:rsidR="008055CC" w:rsidRPr="00C949B0" w:rsidRDefault="008055CC" w:rsidP="00315752">
            <w:pPr>
              <w:rPr>
                <w:rFonts w:ascii="Helvetica" w:hAnsi="Helvetica" w:cs="Helvetica"/>
                <w:sz w:val="20"/>
                <w:szCs w:val="20"/>
                <w:lang w:val="en-GB"/>
              </w:rPr>
            </w:pPr>
          </w:p>
        </w:tc>
      </w:tr>
      <w:tr w:rsidR="008055CC" w:rsidRPr="00C949B0" w14:paraId="3D22B7F7" w14:textId="77777777" w:rsidTr="00315752">
        <w:trPr>
          <w:trHeight w:val="270"/>
        </w:trPr>
        <w:tc>
          <w:tcPr>
            <w:tcW w:w="4642" w:type="dxa"/>
            <w:shd w:val="clear" w:color="auto" w:fill="auto"/>
          </w:tcPr>
          <w:p w14:paraId="50161474" w14:textId="77777777" w:rsidR="008055CC" w:rsidRPr="00C949B0" w:rsidRDefault="008055CC" w:rsidP="00315752">
            <w:pPr>
              <w:rPr>
                <w:rFonts w:ascii="Helvetica" w:hAnsi="Helvetica" w:cs="Helvetica"/>
                <w:sz w:val="20"/>
                <w:szCs w:val="20"/>
                <w:lang w:val="en-GB"/>
              </w:rPr>
            </w:pPr>
          </w:p>
        </w:tc>
        <w:tc>
          <w:tcPr>
            <w:tcW w:w="1912" w:type="dxa"/>
            <w:shd w:val="clear" w:color="auto" w:fill="auto"/>
          </w:tcPr>
          <w:p w14:paraId="7A1B81A0"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0C48CF04"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603A718A" w14:textId="77777777" w:rsidR="008055CC" w:rsidRPr="00C949B0" w:rsidRDefault="008055CC" w:rsidP="00315752">
            <w:pPr>
              <w:rPr>
                <w:rFonts w:ascii="Helvetica" w:hAnsi="Helvetica" w:cs="Helvetica"/>
                <w:sz w:val="20"/>
                <w:szCs w:val="20"/>
                <w:lang w:val="en-GB"/>
              </w:rPr>
            </w:pPr>
          </w:p>
        </w:tc>
      </w:tr>
      <w:tr w:rsidR="008055CC" w:rsidRPr="00C949B0" w14:paraId="223FBE3E" w14:textId="77777777" w:rsidTr="00315752">
        <w:trPr>
          <w:trHeight w:val="270"/>
        </w:trPr>
        <w:tc>
          <w:tcPr>
            <w:tcW w:w="4642" w:type="dxa"/>
            <w:shd w:val="clear" w:color="auto" w:fill="auto"/>
          </w:tcPr>
          <w:p w14:paraId="3882EA2B" w14:textId="7AB68E44"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115E3B7B"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671C9893"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4F1636C3" w14:textId="77777777" w:rsidR="008055CC" w:rsidRPr="00C949B0" w:rsidRDefault="008055CC" w:rsidP="00315752">
            <w:pPr>
              <w:rPr>
                <w:rFonts w:ascii="Helvetica" w:hAnsi="Helvetica" w:cs="Helvetica"/>
                <w:sz w:val="20"/>
                <w:szCs w:val="20"/>
                <w:lang w:val="en-GB"/>
              </w:rPr>
            </w:pPr>
          </w:p>
        </w:tc>
      </w:tr>
      <w:tr w:rsidR="008055CC" w:rsidRPr="00C949B0" w14:paraId="07974438" w14:textId="77777777" w:rsidTr="00315752">
        <w:trPr>
          <w:trHeight w:val="270"/>
        </w:trPr>
        <w:tc>
          <w:tcPr>
            <w:tcW w:w="4642" w:type="dxa"/>
            <w:shd w:val="clear" w:color="auto" w:fill="auto"/>
          </w:tcPr>
          <w:p w14:paraId="01BA55DF" w14:textId="487CC40F"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647CEBDB"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277111F8"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7CB26AB" w14:textId="77777777" w:rsidR="008055CC" w:rsidRPr="00C949B0" w:rsidRDefault="008055CC" w:rsidP="00315752">
            <w:pPr>
              <w:rPr>
                <w:rFonts w:ascii="Helvetica" w:hAnsi="Helvetica" w:cs="Helvetica"/>
                <w:sz w:val="20"/>
                <w:szCs w:val="20"/>
                <w:lang w:val="en-GB"/>
              </w:rPr>
            </w:pPr>
          </w:p>
        </w:tc>
      </w:tr>
      <w:tr w:rsidR="008055CC" w:rsidRPr="00C949B0" w14:paraId="55AA8B11" w14:textId="77777777" w:rsidTr="00315752">
        <w:trPr>
          <w:trHeight w:val="270"/>
        </w:trPr>
        <w:tc>
          <w:tcPr>
            <w:tcW w:w="4642" w:type="dxa"/>
            <w:shd w:val="clear" w:color="auto" w:fill="auto"/>
          </w:tcPr>
          <w:p w14:paraId="7B7A69E7" w14:textId="757A48F1" w:rsidR="008055C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223DC260" w14:textId="77777777" w:rsidR="008055CC" w:rsidRPr="00C949B0" w:rsidRDefault="008055CC" w:rsidP="00315752">
            <w:pPr>
              <w:rPr>
                <w:rFonts w:ascii="Helvetica" w:hAnsi="Helvetica" w:cs="Helvetica"/>
                <w:sz w:val="20"/>
                <w:szCs w:val="20"/>
                <w:lang w:val="en-GB"/>
              </w:rPr>
            </w:pPr>
          </w:p>
        </w:tc>
        <w:tc>
          <w:tcPr>
            <w:tcW w:w="2185" w:type="dxa"/>
            <w:shd w:val="clear" w:color="auto" w:fill="auto"/>
          </w:tcPr>
          <w:p w14:paraId="36568F4D" w14:textId="77777777" w:rsidR="008055CC" w:rsidRPr="00C949B0" w:rsidRDefault="008055CC" w:rsidP="00315752">
            <w:pPr>
              <w:rPr>
                <w:rFonts w:ascii="Helvetica" w:hAnsi="Helvetica" w:cs="Helvetica"/>
                <w:sz w:val="20"/>
                <w:szCs w:val="20"/>
                <w:lang w:val="en-GB"/>
              </w:rPr>
            </w:pPr>
          </w:p>
        </w:tc>
        <w:tc>
          <w:tcPr>
            <w:tcW w:w="1881" w:type="dxa"/>
            <w:shd w:val="clear" w:color="auto" w:fill="auto"/>
          </w:tcPr>
          <w:p w14:paraId="31C4602E" w14:textId="77777777" w:rsidR="008055CC" w:rsidRPr="00C949B0" w:rsidRDefault="008055CC" w:rsidP="00315752">
            <w:pPr>
              <w:rPr>
                <w:rFonts w:ascii="Helvetica" w:hAnsi="Helvetica" w:cs="Helvetica"/>
                <w:sz w:val="20"/>
                <w:szCs w:val="20"/>
                <w:lang w:val="en-GB"/>
              </w:rPr>
            </w:pPr>
          </w:p>
        </w:tc>
      </w:tr>
      <w:tr w:rsidR="00BD273C" w:rsidRPr="00C949B0" w14:paraId="63F71338" w14:textId="77777777" w:rsidTr="00315752">
        <w:trPr>
          <w:trHeight w:val="270"/>
        </w:trPr>
        <w:tc>
          <w:tcPr>
            <w:tcW w:w="4642" w:type="dxa"/>
            <w:shd w:val="clear" w:color="auto" w:fill="auto"/>
          </w:tcPr>
          <w:p w14:paraId="148D7FD5" w14:textId="6F4D290E"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Holdings, Inc.</w:t>
            </w:r>
          </w:p>
        </w:tc>
        <w:tc>
          <w:tcPr>
            <w:tcW w:w="1912" w:type="dxa"/>
            <w:shd w:val="clear" w:color="auto" w:fill="auto"/>
          </w:tcPr>
          <w:p w14:paraId="136DBE43"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7428C66F"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5B519612" w14:textId="77777777" w:rsidR="00BD273C" w:rsidRPr="00C949B0" w:rsidRDefault="00BD273C" w:rsidP="00315752">
            <w:pPr>
              <w:rPr>
                <w:rFonts w:ascii="Helvetica" w:hAnsi="Helvetica" w:cs="Helvetica"/>
                <w:sz w:val="20"/>
                <w:szCs w:val="20"/>
                <w:lang w:val="en-GB"/>
              </w:rPr>
            </w:pPr>
          </w:p>
        </w:tc>
      </w:tr>
      <w:tr w:rsidR="00BD273C" w:rsidRPr="00C949B0" w14:paraId="62C0A3C3" w14:textId="77777777" w:rsidTr="00315752">
        <w:trPr>
          <w:trHeight w:val="270"/>
        </w:trPr>
        <w:tc>
          <w:tcPr>
            <w:tcW w:w="4642" w:type="dxa"/>
            <w:shd w:val="clear" w:color="auto" w:fill="auto"/>
          </w:tcPr>
          <w:p w14:paraId="18A92DA7" w14:textId="7E2CE050"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BR Jersey International Holdings L.P.</w:t>
            </w:r>
          </w:p>
        </w:tc>
        <w:tc>
          <w:tcPr>
            <w:tcW w:w="1912" w:type="dxa"/>
            <w:shd w:val="clear" w:color="auto" w:fill="auto"/>
          </w:tcPr>
          <w:p w14:paraId="2D491F22"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693C2F6B"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44F4146E" w14:textId="77777777" w:rsidR="00BD273C" w:rsidRPr="00C949B0" w:rsidRDefault="00BD273C" w:rsidP="00315752">
            <w:pPr>
              <w:rPr>
                <w:rFonts w:ascii="Helvetica" w:hAnsi="Helvetica" w:cs="Helvetica"/>
                <w:sz w:val="20"/>
                <w:szCs w:val="20"/>
                <w:lang w:val="en-GB"/>
              </w:rPr>
            </w:pPr>
          </w:p>
        </w:tc>
      </w:tr>
      <w:tr w:rsidR="00BD273C" w:rsidRPr="00C949B0" w14:paraId="6E13A658" w14:textId="77777777" w:rsidTr="00315752">
        <w:trPr>
          <w:trHeight w:val="270"/>
        </w:trPr>
        <w:tc>
          <w:tcPr>
            <w:tcW w:w="4642" w:type="dxa"/>
            <w:shd w:val="clear" w:color="auto" w:fill="auto"/>
          </w:tcPr>
          <w:p w14:paraId="13576DF2" w14:textId="1AA6625D"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3, LLC</w:t>
            </w:r>
          </w:p>
        </w:tc>
        <w:tc>
          <w:tcPr>
            <w:tcW w:w="1912" w:type="dxa"/>
            <w:shd w:val="clear" w:color="auto" w:fill="auto"/>
          </w:tcPr>
          <w:p w14:paraId="1C21AB4B"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52B50F92"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07233E24" w14:textId="77777777" w:rsidR="00BD273C" w:rsidRPr="00C949B0" w:rsidRDefault="00BD273C" w:rsidP="00315752">
            <w:pPr>
              <w:rPr>
                <w:rFonts w:ascii="Helvetica" w:hAnsi="Helvetica" w:cs="Helvetica"/>
                <w:sz w:val="20"/>
                <w:szCs w:val="20"/>
                <w:lang w:val="en-GB"/>
              </w:rPr>
            </w:pPr>
          </w:p>
        </w:tc>
      </w:tr>
      <w:tr w:rsidR="00BD273C" w:rsidRPr="00C949B0" w14:paraId="74104D6F" w14:textId="77777777" w:rsidTr="00315752">
        <w:trPr>
          <w:trHeight w:val="270"/>
        </w:trPr>
        <w:tc>
          <w:tcPr>
            <w:tcW w:w="4642" w:type="dxa"/>
            <w:shd w:val="clear" w:color="auto" w:fill="auto"/>
          </w:tcPr>
          <w:p w14:paraId="02E171D0" w14:textId="7C1842A7"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1 LP</w:t>
            </w:r>
          </w:p>
        </w:tc>
        <w:tc>
          <w:tcPr>
            <w:tcW w:w="1912" w:type="dxa"/>
            <w:shd w:val="clear" w:color="auto" w:fill="auto"/>
          </w:tcPr>
          <w:p w14:paraId="1DD7E526"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7E7E9934"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59C84BC9" w14:textId="77777777" w:rsidR="00BD273C" w:rsidRPr="00C949B0" w:rsidRDefault="00BD273C" w:rsidP="00315752">
            <w:pPr>
              <w:rPr>
                <w:rFonts w:ascii="Helvetica" w:hAnsi="Helvetica" w:cs="Helvetica"/>
                <w:sz w:val="20"/>
                <w:szCs w:val="20"/>
                <w:lang w:val="en-GB"/>
              </w:rPr>
            </w:pPr>
          </w:p>
        </w:tc>
      </w:tr>
      <w:tr w:rsidR="00BD273C" w:rsidRPr="00C949B0" w14:paraId="0696E0E2" w14:textId="77777777" w:rsidTr="00315752">
        <w:trPr>
          <w:trHeight w:val="270"/>
        </w:trPr>
        <w:tc>
          <w:tcPr>
            <w:tcW w:w="4642" w:type="dxa"/>
            <w:shd w:val="clear" w:color="auto" w:fill="auto"/>
          </w:tcPr>
          <w:p w14:paraId="30779F59" w14:textId="49C1FBB3"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West Bay Finco Limited</w:t>
            </w:r>
          </w:p>
        </w:tc>
        <w:tc>
          <w:tcPr>
            <w:tcW w:w="1912" w:type="dxa"/>
            <w:shd w:val="clear" w:color="auto" w:fill="auto"/>
          </w:tcPr>
          <w:p w14:paraId="7828F544"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56562D09"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430A8B82" w14:textId="77777777" w:rsidR="00BD273C" w:rsidRPr="00C949B0" w:rsidRDefault="00BD273C" w:rsidP="00315752">
            <w:pPr>
              <w:rPr>
                <w:rFonts w:ascii="Helvetica" w:hAnsi="Helvetica" w:cs="Helvetica"/>
                <w:sz w:val="20"/>
                <w:szCs w:val="20"/>
                <w:lang w:val="en-GB"/>
              </w:rPr>
            </w:pPr>
          </w:p>
        </w:tc>
      </w:tr>
      <w:tr w:rsidR="00BD273C" w:rsidRPr="00C949B0" w14:paraId="0B9775BF" w14:textId="77777777" w:rsidTr="00315752">
        <w:trPr>
          <w:trHeight w:val="270"/>
        </w:trPr>
        <w:tc>
          <w:tcPr>
            <w:tcW w:w="4642" w:type="dxa"/>
            <w:shd w:val="clear" w:color="auto" w:fill="auto"/>
          </w:tcPr>
          <w:p w14:paraId="653DEBBB" w14:textId="31E1E5C2"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Cayman West Bay IV Limited</w:t>
            </w:r>
          </w:p>
        </w:tc>
        <w:tc>
          <w:tcPr>
            <w:tcW w:w="1912" w:type="dxa"/>
            <w:shd w:val="clear" w:color="auto" w:fill="auto"/>
          </w:tcPr>
          <w:p w14:paraId="13895687"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16C93A9C"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40DA23AD" w14:textId="77777777" w:rsidR="00BD273C" w:rsidRPr="00C949B0" w:rsidRDefault="00BD273C" w:rsidP="00315752">
            <w:pPr>
              <w:rPr>
                <w:rFonts w:ascii="Helvetica" w:hAnsi="Helvetica" w:cs="Helvetica"/>
                <w:sz w:val="20"/>
                <w:szCs w:val="20"/>
                <w:lang w:val="en-GB"/>
              </w:rPr>
            </w:pPr>
          </w:p>
        </w:tc>
      </w:tr>
      <w:tr w:rsidR="00BD273C" w:rsidRPr="00C949B0" w14:paraId="7C30DCDB" w14:textId="77777777" w:rsidTr="00315752">
        <w:trPr>
          <w:trHeight w:val="270"/>
        </w:trPr>
        <w:tc>
          <w:tcPr>
            <w:tcW w:w="4642" w:type="dxa"/>
            <w:shd w:val="clear" w:color="auto" w:fill="auto"/>
          </w:tcPr>
          <w:p w14:paraId="4C8CE851" w14:textId="42381440"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Group Limited</w:t>
            </w:r>
          </w:p>
        </w:tc>
        <w:tc>
          <w:tcPr>
            <w:tcW w:w="1912" w:type="dxa"/>
            <w:shd w:val="clear" w:color="auto" w:fill="auto"/>
          </w:tcPr>
          <w:p w14:paraId="54B953A6"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64CAFA8B"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59FA8E45" w14:textId="77777777" w:rsidR="00BD273C" w:rsidRPr="00C949B0" w:rsidRDefault="00BD273C" w:rsidP="00315752">
            <w:pPr>
              <w:rPr>
                <w:rFonts w:ascii="Helvetica" w:hAnsi="Helvetica" w:cs="Helvetica"/>
                <w:sz w:val="20"/>
                <w:szCs w:val="20"/>
                <w:lang w:val="en-GB"/>
              </w:rPr>
            </w:pPr>
          </w:p>
        </w:tc>
      </w:tr>
      <w:tr w:rsidR="00BD273C" w:rsidRPr="00C949B0" w14:paraId="10E3D302" w14:textId="77777777" w:rsidTr="00315752">
        <w:trPr>
          <w:trHeight w:val="270"/>
        </w:trPr>
        <w:tc>
          <w:tcPr>
            <w:tcW w:w="4642" w:type="dxa"/>
            <w:shd w:val="clear" w:color="auto" w:fill="auto"/>
          </w:tcPr>
          <w:p w14:paraId="7995BE0F" w14:textId="7C6DADBE"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Finance Europe Limited</w:t>
            </w:r>
          </w:p>
        </w:tc>
        <w:tc>
          <w:tcPr>
            <w:tcW w:w="1912" w:type="dxa"/>
            <w:shd w:val="clear" w:color="auto" w:fill="auto"/>
          </w:tcPr>
          <w:p w14:paraId="00A93313"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7619097C"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398DD2FC" w14:textId="77777777" w:rsidR="00BD273C" w:rsidRPr="00C949B0" w:rsidRDefault="00BD273C" w:rsidP="00315752">
            <w:pPr>
              <w:rPr>
                <w:rFonts w:ascii="Helvetica" w:hAnsi="Helvetica" w:cs="Helvetica"/>
                <w:sz w:val="20"/>
                <w:szCs w:val="20"/>
                <w:lang w:val="en-GB"/>
              </w:rPr>
            </w:pPr>
          </w:p>
        </w:tc>
      </w:tr>
      <w:tr w:rsidR="00BD273C" w:rsidRPr="00C949B0" w14:paraId="59E8C91B" w14:textId="77777777" w:rsidTr="00315752">
        <w:trPr>
          <w:trHeight w:val="270"/>
        </w:trPr>
        <w:tc>
          <w:tcPr>
            <w:tcW w:w="4642" w:type="dxa"/>
            <w:shd w:val="clear" w:color="auto" w:fill="auto"/>
          </w:tcPr>
          <w:p w14:paraId="0F22B5D1" w14:textId="16AF51B4"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Advisors (UK) Limited</w:t>
            </w:r>
          </w:p>
        </w:tc>
        <w:tc>
          <w:tcPr>
            <w:tcW w:w="1912" w:type="dxa"/>
            <w:shd w:val="clear" w:color="auto" w:fill="auto"/>
          </w:tcPr>
          <w:p w14:paraId="41A5CE58"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10E9E162"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77783727" w14:textId="77777777" w:rsidR="00BD273C" w:rsidRPr="00C949B0" w:rsidRDefault="00BD273C" w:rsidP="00315752">
            <w:pPr>
              <w:rPr>
                <w:rFonts w:ascii="Helvetica" w:hAnsi="Helvetica" w:cs="Helvetica"/>
                <w:sz w:val="20"/>
                <w:szCs w:val="20"/>
                <w:lang w:val="en-GB"/>
              </w:rPr>
            </w:pPr>
          </w:p>
        </w:tc>
      </w:tr>
      <w:tr w:rsidR="00BD273C" w:rsidRPr="00C949B0" w14:paraId="2D3B4883" w14:textId="77777777" w:rsidTr="00315752">
        <w:trPr>
          <w:trHeight w:val="270"/>
        </w:trPr>
        <w:tc>
          <w:tcPr>
            <w:tcW w:w="4642" w:type="dxa"/>
            <w:shd w:val="clear" w:color="auto" w:fill="auto"/>
          </w:tcPr>
          <w:p w14:paraId="5277E70D" w14:textId="77777777" w:rsidR="00BD273C" w:rsidRPr="00C949B0" w:rsidRDefault="00BD273C" w:rsidP="00315752">
            <w:pPr>
              <w:rPr>
                <w:rFonts w:ascii="Helvetica" w:hAnsi="Helvetica" w:cs="Helvetica"/>
                <w:sz w:val="20"/>
                <w:szCs w:val="20"/>
                <w:lang w:val="en-GB"/>
              </w:rPr>
            </w:pPr>
          </w:p>
        </w:tc>
        <w:tc>
          <w:tcPr>
            <w:tcW w:w="1912" w:type="dxa"/>
            <w:shd w:val="clear" w:color="auto" w:fill="auto"/>
          </w:tcPr>
          <w:p w14:paraId="5CE7BA2F"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40DE7C75"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3259771C" w14:textId="77777777" w:rsidR="00BD273C" w:rsidRPr="00C949B0" w:rsidRDefault="00BD273C" w:rsidP="00315752">
            <w:pPr>
              <w:rPr>
                <w:rFonts w:ascii="Helvetica" w:hAnsi="Helvetica" w:cs="Helvetica"/>
                <w:sz w:val="20"/>
                <w:szCs w:val="20"/>
                <w:lang w:val="en-GB"/>
              </w:rPr>
            </w:pPr>
          </w:p>
        </w:tc>
      </w:tr>
      <w:tr w:rsidR="00BD273C" w:rsidRPr="00C949B0" w14:paraId="746A20FC" w14:textId="77777777" w:rsidTr="00315752">
        <w:trPr>
          <w:trHeight w:val="270"/>
        </w:trPr>
        <w:tc>
          <w:tcPr>
            <w:tcW w:w="4642" w:type="dxa"/>
            <w:shd w:val="clear" w:color="auto" w:fill="auto"/>
          </w:tcPr>
          <w:p w14:paraId="56598D2D" w14:textId="5EDE2DA5"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4489CB0B"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753F3AB6"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15BC5088" w14:textId="77777777" w:rsidR="00BD273C" w:rsidRPr="00C949B0" w:rsidRDefault="00BD273C" w:rsidP="00315752">
            <w:pPr>
              <w:rPr>
                <w:rFonts w:ascii="Helvetica" w:hAnsi="Helvetica" w:cs="Helvetica"/>
                <w:sz w:val="20"/>
                <w:szCs w:val="20"/>
                <w:lang w:val="en-GB"/>
              </w:rPr>
            </w:pPr>
          </w:p>
        </w:tc>
      </w:tr>
      <w:tr w:rsidR="00BD273C" w:rsidRPr="00C949B0" w14:paraId="5C251B80" w14:textId="77777777" w:rsidTr="00315752">
        <w:trPr>
          <w:trHeight w:val="270"/>
        </w:trPr>
        <w:tc>
          <w:tcPr>
            <w:tcW w:w="4642" w:type="dxa"/>
            <w:shd w:val="clear" w:color="auto" w:fill="auto"/>
          </w:tcPr>
          <w:p w14:paraId="26804A80" w14:textId="0C8A092F"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Holdco 2, Inc.</w:t>
            </w:r>
          </w:p>
        </w:tc>
        <w:tc>
          <w:tcPr>
            <w:tcW w:w="1912" w:type="dxa"/>
            <w:shd w:val="clear" w:color="auto" w:fill="auto"/>
          </w:tcPr>
          <w:p w14:paraId="22B6DA28"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5BDBF936"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20F46DCD" w14:textId="77777777" w:rsidR="00BD273C" w:rsidRPr="00C949B0" w:rsidRDefault="00BD273C" w:rsidP="00315752">
            <w:pPr>
              <w:rPr>
                <w:rFonts w:ascii="Helvetica" w:hAnsi="Helvetica" w:cs="Helvetica"/>
                <w:sz w:val="20"/>
                <w:szCs w:val="20"/>
                <w:lang w:val="en-GB"/>
              </w:rPr>
            </w:pPr>
          </w:p>
        </w:tc>
      </w:tr>
      <w:tr w:rsidR="00BD273C" w:rsidRPr="00C949B0" w14:paraId="0BAAA8D0" w14:textId="77777777" w:rsidTr="00315752">
        <w:trPr>
          <w:trHeight w:val="270"/>
        </w:trPr>
        <w:tc>
          <w:tcPr>
            <w:tcW w:w="4642" w:type="dxa"/>
            <w:shd w:val="clear" w:color="auto" w:fill="auto"/>
          </w:tcPr>
          <w:p w14:paraId="169CE906" w14:textId="268EF551"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Financial Management, Inc.</w:t>
            </w:r>
          </w:p>
        </w:tc>
        <w:tc>
          <w:tcPr>
            <w:tcW w:w="1912" w:type="dxa"/>
            <w:shd w:val="clear" w:color="auto" w:fill="auto"/>
          </w:tcPr>
          <w:p w14:paraId="1CA457C2"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67C77960"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6A885826" w14:textId="77777777" w:rsidR="00BD273C" w:rsidRPr="00C949B0" w:rsidRDefault="00BD273C" w:rsidP="00315752">
            <w:pPr>
              <w:rPr>
                <w:rFonts w:ascii="Helvetica" w:hAnsi="Helvetica" w:cs="Helvetica"/>
                <w:sz w:val="20"/>
                <w:szCs w:val="20"/>
                <w:lang w:val="en-GB"/>
              </w:rPr>
            </w:pPr>
          </w:p>
        </w:tc>
      </w:tr>
      <w:tr w:rsidR="00BD273C" w:rsidRPr="00C949B0" w14:paraId="082CA25B" w14:textId="77777777" w:rsidTr="00315752">
        <w:trPr>
          <w:trHeight w:val="270"/>
        </w:trPr>
        <w:tc>
          <w:tcPr>
            <w:tcW w:w="4642" w:type="dxa"/>
            <w:shd w:val="clear" w:color="auto" w:fill="auto"/>
          </w:tcPr>
          <w:p w14:paraId="2D1AE278" w14:textId="5565E277"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International Holdings, Inc.</w:t>
            </w:r>
          </w:p>
        </w:tc>
        <w:tc>
          <w:tcPr>
            <w:tcW w:w="1912" w:type="dxa"/>
            <w:shd w:val="clear" w:color="auto" w:fill="auto"/>
          </w:tcPr>
          <w:p w14:paraId="7B6EE431"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68351A65"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5842726D" w14:textId="77777777" w:rsidR="00BD273C" w:rsidRPr="00C949B0" w:rsidRDefault="00BD273C" w:rsidP="00315752">
            <w:pPr>
              <w:rPr>
                <w:rFonts w:ascii="Helvetica" w:hAnsi="Helvetica" w:cs="Helvetica"/>
                <w:sz w:val="20"/>
                <w:szCs w:val="20"/>
                <w:lang w:val="en-GB"/>
              </w:rPr>
            </w:pPr>
          </w:p>
        </w:tc>
      </w:tr>
      <w:tr w:rsidR="00BD273C" w:rsidRPr="00C949B0" w14:paraId="10FD5B90" w14:textId="77777777" w:rsidTr="00315752">
        <w:trPr>
          <w:trHeight w:val="270"/>
        </w:trPr>
        <w:tc>
          <w:tcPr>
            <w:tcW w:w="4642" w:type="dxa"/>
            <w:shd w:val="clear" w:color="auto" w:fill="auto"/>
          </w:tcPr>
          <w:p w14:paraId="335D3FF8" w14:textId="40ADD85B"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BR Jersey International Holdings L.P.</w:t>
            </w:r>
          </w:p>
        </w:tc>
        <w:tc>
          <w:tcPr>
            <w:tcW w:w="1912" w:type="dxa"/>
            <w:shd w:val="clear" w:color="auto" w:fill="auto"/>
          </w:tcPr>
          <w:p w14:paraId="1B6BEECE"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16B502EB"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393DC00C" w14:textId="77777777" w:rsidR="00BD273C" w:rsidRPr="00C949B0" w:rsidRDefault="00BD273C" w:rsidP="00315752">
            <w:pPr>
              <w:rPr>
                <w:rFonts w:ascii="Helvetica" w:hAnsi="Helvetica" w:cs="Helvetica"/>
                <w:sz w:val="20"/>
                <w:szCs w:val="20"/>
                <w:lang w:val="en-GB"/>
              </w:rPr>
            </w:pPr>
          </w:p>
        </w:tc>
      </w:tr>
      <w:tr w:rsidR="00BD273C" w:rsidRPr="00C949B0" w14:paraId="6FF1E994" w14:textId="77777777" w:rsidTr="00315752">
        <w:trPr>
          <w:trHeight w:val="270"/>
        </w:trPr>
        <w:tc>
          <w:tcPr>
            <w:tcW w:w="4642" w:type="dxa"/>
            <w:shd w:val="clear" w:color="auto" w:fill="auto"/>
          </w:tcPr>
          <w:p w14:paraId="62AE5690" w14:textId="6851EED4"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(Singapore) Holdco Pte. Ltd.</w:t>
            </w:r>
          </w:p>
        </w:tc>
        <w:tc>
          <w:tcPr>
            <w:tcW w:w="1912" w:type="dxa"/>
            <w:shd w:val="clear" w:color="auto" w:fill="auto"/>
          </w:tcPr>
          <w:p w14:paraId="553BB571"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6EAC95CD"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6DFBCCEF" w14:textId="77777777" w:rsidR="00BD273C" w:rsidRPr="00C949B0" w:rsidRDefault="00BD273C" w:rsidP="00315752">
            <w:pPr>
              <w:rPr>
                <w:rFonts w:ascii="Helvetica" w:hAnsi="Helvetica" w:cs="Helvetica"/>
                <w:sz w:val="20"/>
                <w:szCs w:val="20"/>
                <w:lang w:val="en-GB"/>
              </w:rPr>
            </w:pPr>
          </w:p>
        </w:tc>
      </w:tr>
      <w:tr w:rsidR="00BD273C" w:rsidRPr="00C949B0" w14:paraId="13B4B5DD" w14:textId="77777777" w:rsidTr="00315752">
        <w:trPr>
          <w:trHeight w:val="270"/>
        </w:trPr>
        <w:tc>
          <w:tcPr>
            <w:tcW w:w="4642" w:type="dxa"/>
            <w:shd w:val="clear" w:color="auto" w:fill="auto"/>
          </w:tcPr>
          <w:p w14:paraId="2E9ABD3D" w14:textId="2A4417B4"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(Singapore) Limited</w:t>
            </w:r>
          </w:p>
        </w:tc>
        <w:tc>
          <w:tcPr>
            <w:tcW w:w="1912" w:type="dxa"/>
            <w:shd w:val="clear" w:color="auto" w:fill="auto"/>
          </w:tcPr>
          <w:p w14:paraId="015AAB59"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0E6C352D"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6840A988" w14:textId="77777777" w:rsidR="00BD273C" w:rsidRPr="00C949B0" w:rsidRDefault="00BD273C" w:rsidP="00315752">
            <w:pPr>
              <w:rPr>
                <w:rFonts w:ascii="Helvetica" w:hAnsi="Helvetica" w:cs="Helvetica"/>
                <w:sz w:val="20"/>
                <w:szCs w:val="20"/>
                <w:lang w:val="en-GB"/>
              </w:rPr>
            </w:pPr>
          </w:p>
        </w:tc>
      </w:tr>
      <w:tr w:rsidR="00BD273C" w:rsidRPr="00C949B0" w14:paraId="3F028E27" w14:textId="77777777" w:rsidTr="00315752">
        <w:trPr>
          <w:trHeight w:val="270"/>
        </w:trPr>
        <w:tc>
          <w:tcPr>
            <w:tcW w:w="4642" w:type="dxa"/>
            <w:shd w:val="clear" w:color="auto" w:fill="auto"/>
          </w:tcPr>
          <w:p w14:paraId="16B1AD37" w14:textId="77777777" w:rsidR="00BD273C" w:rsidRPr="00C949B0" w:rsidRDefault="00BD273C" w:rsidP="00315752">
            <w:pPr>
              <w:rPr>
                <w:rFonts w:ascii="Helvetica" w:hAnsi="Helvetica" w:cs="Helvetica"/>
                <w:sz w:val="20"/>
                <w:szCs w:val="20"/>
                <w:lang w:val="en-GB"/>
              </w:rPr>
            </w:pPr>
          </w:p>
        </w:tc>
        <w:tc>
          <w:tcPr>
            <w:tcW w:w="1912" w:type="dxa"/>
            <w:shd w:val="clear" w:color="auto" w:fill="auto"/>
          </w:tcPr>
          <w:p w14:paraId="394EC6DC"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1E2FC263"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294108FD" w14:textId="77777777" w:rsidR="00BD273C" w:rsidRPr="00C949B0" w:rsidRDefault="00BD273C" w:rsidP="00315752">
            <w:pPr>
              <w:rPr>
                <w:rFonts w:ascii="Helvetica" w:hAnsi="Helvetica" w:cs="Helvetica"/>
                <w:sz w:val="20"/>
                <w:szCs w:val="20"/>
                <w:lang w:val="en-GB"/>
              </w:rPr>
            </w:pPr>
          </w:p>
        </w:tc>
      </w:tr>
      <w:tr w:rsidR="00BD273C" w:rsidRPr="00C949B0" w14:paraId="6FACB9B5" w14:textId="77777777" w:rsidTr="00315752">
        <w:trPr>
          <w:trHeight w:val="270"/>
        </w:trPr>
        <w:tc>
          <w:tcPr>
            <w:tcW w:w="4642" w:type="dxa"/>
            <w:shd w:val="clear" w:color="auto" w:fill="auto"/>
          </w:tcPr>
          <w:p w14:paraId="60144981" w14:textId="114E2252"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Inc.</w:t>
            </w:r>
          </w:p>
        </w:tc>
        <w:tc>
          <w:tcPr>
            <w:tcW w:w="1912" w:type="dxa"/>
            <w:shd w:val="clear" w:color="auto" w:fill="auto"/>
          </w:tcPr>
          <w:p w14:paraId="0554C3D1"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1FE8D642"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427077B2" w14:textId="77777777" w:rsidR="00BD273C" w:rsidRPr="00C949B0" w:rsidRDefault="00BD273C" w:rsidP="00315752">
            <w:pPr>
              <w:rPr>
                <w:rFonts w:ascii="Helvetica" w:hAnsi="Helvetica" w:cs="Helvetica"/>
                <w:sz w:val="20"/>
                <w:szCs w:val="20"/>
                <w:lang w:val="en-GB"/>
              </w:rPr>
            </w:pPr>
          </w:p>
        </w:tc>
      </w:tr>
      <w:tr w:rsidR="00BD273C" w:rsidRPr="00C949B0" w14:paraId="02214792" w14:textId="77777777" w:rsidTr="00315752">
        <w:trPr>
          <w:trHeight w:val="270"/>
        </w:trPr>
        <w:tc>
          <w:tcPr>
            <w:tcW w:w="4642" w:type="dxa"/>
            <w:shd w:val="clear" w:color="auto" w:fill="auto"/>
          </w:tcPr>
          <w:p w14:paraId="505D50FC" w14:textId="7D8753AA"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Trident Merger, LLC</w:t>
            </w:r>
          </w:p>
        </w:tc>
        <w:tc>
          <w:tcPr>
            <w:tcW w:w="1912" w:type="dxa"/>
            <w:shd w:val="clear" w:color="auto" w:fill="auto"/>
          </w:tcPr>
          <w:p w14:paraId="26F8B3AF"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2E11F5C6"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020E856D" w14:textId="77777777" w:rsidR="00BD273C" w:rsidRPr="00C949B0" w:rsidRDefault="00BD273C" w:rsidP="00315752">
            <w:pPr>
              <w:rPr>
                <w:rFonts w:ascii="Helvetica" w:hAnsi="Helvetica" w:cs="Helvetica"/>
                <w:sz w:val="20"/>
                <w:szCs w:val="20"/>
                <w:lang w:val="en-GB"/>
              </w:rPr>
            </w:pPr>
          </w:p>
        </w:tc>
      </w:tr>
      <w:tr w:rsidR="00BD273C" w:rsidRPr="00C949B0" w14:paraId="7D43F415" w14:textId="77777777" w:rsidTr="00315752">
        <w:trPr>
          <w:trHeight w:val="270"/>
        </w:trPr>
        <w:tc>
          <w:tcPr>
            <w:tcW w:w="4642" w:type="dxa"/>
            <w:shd w:val="clear" w:color="auto" w:fill="auto"/>
          </w:tcPr>
          <w:p w14:paraId="51C35C85" w14:textId="4BA1A395"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BlackRock Investment Management, LLC</w:t>
            </w:r>
          </w:p>
        </w:tc>
        <w:tc>
          <w:tcPr>
            <w:tcW w:w="1912" w:type="dxa"/>
            <w:shd w:val="clear" w:color="auto" w:fill="auto"/>
          </w:tcPr>
          <w:p w14:paraId="4EC138CC"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65ACBE2D"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2F08BCE9" w14:textId="77777777" w:rsidR="00BD273C" w:rsidRPr="00C949B0" w:rsidRDefault="00BD273C" w:rsidP="00315752">
            <w:pPr>
              <w:rPr>
                <w:rFonts w:ascii="Helvetica" w:hAnsi="Helvetica" w:cs="Helvetica"/>
                <w:sz w:val="20"/>
                <w:szCs w:val="20"/>
                <w:lang w:val="en-GB"/>
              </w:rPr>
            </w:pPr>
          </w:p>
        </w:tc>
      </w:tr>
      <w:tr w:rsidR="00BD273C" w:rsidRPr="00C949B0" w14:paraId="55A98A8A" w14:textId="77777777" w:rsidTr="00315752">
        <w:trPr>
          <w:trHeight w:val="270"/>
        </w:trPr>
        <w:tc>
          <w:tcPr>
            <w:tcW w:w="4642" w:type="dxa"/>
            <w:shd w:val="clear" w:color="auto" w:fill="auto"/>
          </w:tcPr>
          <w:p w14:paraId="32F7C7BC" w14:textId="130D6AAA"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Amethyst Intermediate, LLC</w:t>
            </w:r>
          </w:p>
        </w:tc>
        <w:tc>
          <w:tcPr>
            <w:tcW w:w="1912" w:type="dxa"/>
            <w:shd w:val="clear" w:color="auto" w:fill="auto"/>
          </w:tcPr>
          <w:p w14:paraId="66B645BF"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799E910B"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532F38F9" w14:textId="77777777" w:rsidR="00BD273C" w:rsidRPr="00C949B0" w:rsidRDefault="00BD273C" w:rsidP="00315752">
            <w:pPr>
              <w:rPr>
                <w:rFonts w:ascii="Helvetica" w:hAnsi="Helvetica" w:cs="Helvetica"/>
                <w:sz w:val="20"/>
                <w:szCs w:val="20"/>
                <w:lang w:val="en-GB"/>
              </w:rPr>
            </w:pPr>
          </w:p>
        </w:tc>
      </w:tr>
      <w:tr w:rsidR="00BD273C" w:rsidRPr="00C949B0" w14:paraId="1E922513" w14:textId="77777777" w:rsidTr="00315752">
        <w:trPr>
          <w:trHeight w:val="270"/>
        </w:trPr>
        <w:tc>
          <w:tcPr>
            <w:tcW w:w="4642" w:type="dxa"/>
            <w:shd w:val="clear" w:color="auto" w:fill="auto"/>
          </w:tcPr>
          <w:p w14:paraId="6434A10E" w14:textId="04C1C5F1"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Aperio Holdings, LLC</w:t>
            </w:r>
          </w:p>
        </w:tc>
        <w:tc>
          <w:tcPr>
            <w:tcW w:w="1912" w:type="dxa"/>
            <w:shd w:val="clear" w:color="auto" w:fill="auto"/>
          </w:tcPr>
          <w:p w14:paraId="52137685"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4FB69D63"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2BC0CD56" w14:textId="77777777" w:rsidR="00BD273C" w:rsidRPr="00C949B0" w:rsidRDefault="00BD273C" w:rsidP="00315752">
            <w:pPr>
              <w:rPr>
                <w:rFonts w:ascii="Helvetica" w:hAnsi="Helvetica" w:cs="Helvetica"/>
                <w:sz w:val="20"/>
                <w:szCs w:val="20"/>
                <w:lang w:val="en-GB"/>
              </w:rPr>
            </w:pPr>
          </w:p>
        </w:tc>
      </w:tr>
      <w:tr w:rsidR="00BD273C" w:rsidRPr="00C949B0" w14:paraId="6F081EAE" w14:textId="77777777" w:rsidTr="00315752">
        <w:trPr>
          <w:trHeight w:val="270"/>
        </w:trPr>
        <w:tc>
          <w:tcPr>
            <w:tcW w:w="4642" w:type="dxa"/>
            <w:shd w:val="clear" w:color="auto" w:fill="auto"/>
          </w:tcPr>
          <w:p w14:paraId="67A512A8" w14:textId="18D35B49" w:rsidR="00BD273C" w:rsidRPr="00C949B0" w:rsidRDefault="008055CC" w:rsidP="00315752">
            <w:pPr>
              <w:rPr>
                <w:rFonts w:ascii="Helvetica" w:hAnsi="Helvetica" w:cs="Helvetica"/>
                <w:sz w:val="20"/>
                <w:szCs w:val="20"/>
                <w:lang w:val="en-GB"/>
              </w:rPr>
            </w:pPr>
            <w:r>
              <w:rPr>
                <w:rFonts w:ascii="Helvetica" w:hAnsi="Helvetica" w:cs="Helvetica"/>
                <w:sz w:val="20"/>
                <w:szCs w:val="20"/>
                <w:lang w:val="en-GB"/>
              </w:rPr>
              <w:t>Aperio Group, LLC</w:t>
            </w:r>
          </w:p>
        </w:tc>
        <w:tc>
          <w:tcPr>
            <w:tcW w:w="1912" w:type="dxa"/>
            <w:shd w:val="clear" w:color="auto" w:fill="auto"/>
          </w:tcPr>
          <w:p w14:paraId="42C99F2F"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4BEC93FB"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4DF5F014" w14:textId="77777777" w:rsidR="00BD273C" w:rsidRPr="00C949B0" w:rsidRDefault="00BD273C" w:rsidP="00315752">
            <w:pPr>
              <w:rPr>
                <w:rFonts w:ascii="Helvetica" w:hAnsi="Helvetica" w:cs="Helvetica"/>
                <w:sz w:val="20"/>
                <w:szCs w:val="20"/>
                <w:lang w:val="en-GB"/>
              </w:rPr>
            </w:pPr>
          </w:p>
        </w:tc>
      </w:tr>
      <w:tr w:rsidR="00BD273C" w:rsidRPr="00C949B0" w14:paraId="137A1C77" w14:textId="77777777" w:rsidTr="00315752">
        <w:trPr>
          <w:trHeight w:val="270"/>
        </w:trPr>
        <w:tc>
          <w:tcPr>
            <w:tcW w:w="4642" w:type="dxa"/>
            <w:shd w:val="clear" w:color="auto" w:fill="auto"/>
          </w:tcPr>
          <w:p w14:paraId="258DFD3D" w14:textId="77777777" w:rsidR="00BD273C" w:rsidRPr="00C949B0" w:rsidRDefault="00BD273C" w:rsidP="00315752">
            <w:pPr>
              <w:rPr>
                <w:rFonts w:ascii="Helvetica" w:hAnsi="Helvetica" w:cs="Helvetica"/>
                <w:sz w:val="20"/>
                <w:szCs w:val="20"/>
                <w:lang w:val="en-GB"/>
              </w:rPr>
            </w:pPr>
          </w:p>
        </w:tc>
        <w:tc>
          <w:tcPr>
            <w:tcW w:w="1912" w:type="dxa"/>
            <w:shd w:val="clear" w:color="auto" w:fill="auto"/>
          </w:tcPr>
          <w:p w14:paraId="5338C2BC" w14:textId="77777777" w:rsidR="00BD273C" w:rsidRPr="00C949B0" w:rsidRDefault="00BD273C" w:rsidP="00315752">
            <w:pPr>
              <w:rPr>
                <w:rFonts w:ascii="Helvetica" w:hAnsi="Helvetica" w:cs="Helvetica"/>
                <w:sz w:val="20"/>
                <w:szCs w:val="20"/>
                <w:lang w:val="en-GB"/>
              </w:rPr>
            </w:pPr>
          </w:p>
        </w:tc>
        <w:tc>
          <w:tcPr>
            <w:tcW w:w="2185" w:type="dxa"/>
            <w:shd w:val="clear" w:color="auto" w:fill="auto"/>
          </w:tcPr>
          <w:p w14:paraId="43937B44" w14:textId="77777777" w:rsidR="00BD273C" w:rsidRPr="00C949B0" w:rsidRDefault="00BD273C" w:rsidP="00315752">
            <w:pPr>
              <w:rPr>
                <w:rFonts w:ascii="Helvetica" w:hAnsi="Helvetica" w:cs="Helvetica"/>
                <w:sz w:val="20"/>
                <w:szCs w:val="20"/>
                <w:lang w:val="en-GB"/>
              </w:rPr>
            </w:pPr>
          </w:p>
        </w:tc>
        <w:tc>
          <w:tcPr>
            <w:tcW w:w="1881" w:type="dxa"/>
            <w:shd w:val="clear" w:color="auto" w:fill="auto"/>
          </w:tcPr>
          <w:p w14:paraId="0BECB8CC" w14:textId="77777777" w:rsidR="00BD273C" w:rsidRPr="00C949B0" w:rsidRDefault="00BD273C" w:rsidP="00315752">
            <w:pPr>
              <w:rPr>
                <w:rFonts w:ascii="Helvetica" w:hAnsi="Helvetica" w:cs="Helvetica"/>
                <w:sz w:val="20"/>
                <w:szCs w:val="20"/>
                <w:lang w:val="en-GB"/>
              </w:rPr>
            </w:pPr>
          </w:p>
        </w:tc>
      </w:tr>
    </w:tbl>
    <w:p w14:paraId="6F377F77" w14:textId="77777777" w:rsidR="00BA630A" w:rsidRDefault="00BA630A">
      <w:r>
        <w:br w:type="page"/>
      </w:r>
    </w:p>
    <w:p w14:paraId="5A23BF32" w14:textId="77777777" w:rsidR="008F18BE" w:rsidRDefault="008F18BE" w:rsidP="00C5065C">
      <w:pPr>
        <w:rPr>
          <w:rFonts w:ascii="Helvetica" w:hAnsi="Helvetica" w:cs="Helvetica"/>
          <w:b/>
          <w:bCs/>
          <w:lang w:val="en-GB"/>
        </w:rPr>
      </w:pPr>
    </w:p>
    <w:p w14:paraId="286ABEC0" w14:textId="77777777" w:rsidR="008F18BE" w:rsidRDefault="008F18BE" w:rsidP="008F18BE">
      <w:pPr>
        <w:ind w:left="-709"/>
        <w:rPr>
          <w:rFonts w:ascii="Helvetica" w:hAnsi="Helvetica" w:cs="Helvetica"/>
          <w:b/>
          <w:bCs/>
          <w:lang w:val="en-GB"/>
        </w:rPr>
      </w:pPr>
    </w:p>
    <w:p w14:paraId="2224A092" w14:textId="77777777" w:rsidR="00C5065C" w:rsidRPr="00C055A5" w:rsidRDefault="00C5065C" w:rsidP="008F18BE">
      <w:pPr>
        <w:ind w:left="-709"/>
        <w:rPr>
          <w:rFonts w:ascii="Helvetica" w:hAnsi="Helvetica" w:cs="Helvetica"/>
          <w:b/>
          <w:bCs/>
          <w:lang w:val="en-GB"/>
        </w:rPr>
      </w:pPr>
      <w:r w:rsidRPr="00C055A5">
        <w:rPr>
          <w:rFonts w:ascii="Helvetica" w:hAnsi="Helvetica" w:cs="Helvetica"/>
          <w:b/>
          <w:bCs/>
          <w:lang w:val="en-GB"/>
        </w:rPr>
        <w:t>Notes</w:t>
      </w:r>
    </w:p>
    <w:p w14:paraId="7230CC30"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14:paraId="551654C2"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14:paraId="54BE721D" w14:textId="77777777" w:rsidR="00C5065C" w:rsidRPr="008F18BE" w:rsidRDefault="00C5065C" w:rsidP="00FD17CE">
      <w:pPr>
        <w:spacing w:after="0"/>
        <w:ind w:left="-709" w:right="-896"/>
        <w:jc w:val="both"/>
        <w:rPr>
          <w:rFonts w:ascii="Helvetica" w:hAnsi="Helvetica" w:cs="Helvetica"/>
          <w:i/>
          <w:sz w:val="18"/>
          <w:szCs w:val="18"/>
          <w:lang w:val="en-GB"/>
        </w:rPr>
      </w:pPr>
    </w:p>
    <w:p w14:paraId="292CA1FF"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14:paraId="304F76D9" w14:textId="77777777" w:rsidR="00C5065C" w:rsidRPr="008F18BE" w:rsidRDefault="00C5065C" w:rsidP="00FD17CE">
      <w:pPr>
        <w:spacing w:after="0"/>
        <w:ind w:left="-709" w:right="-896"/>
        <w:jc w:val="both"/>
        <w:rPr>
          <w:rFonts w:ascii="Helvetica" w:hAnsi="Helvetica" w:cs="Helvetica"/>
          <w:i/>
          <w:sz w:val="18"/>
          <w:szCs w:val="18"/>
          <w:lang w:val="en-GB"/>
        </w:rPr>
      </w:pPr>
    </w:p>
    <w:p w14:paraId="738F3A0C"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14:paraId="58B2C8AE" w14:textId="77777777" w:rsidR="00C5065C" w:rsidRPr="008F18BE" w:rsidRDefault="00C5065C" w:rsidP="00FD17CE">
      <w:pPr>
        <w:spacing w:after="0"/>
        <w:ind w:left="-709" w:right="-896"/>
        <w:jc w:val="both"/>
        <w:rPr>
          <w:rFonts w:ascii="Helvetica" w:hAnsi="Helvetica" w:cs="Helvetica"/>
          <w:i/>
          <w:sz w:val="18"/>
          <w:szCs w:val="18"/>
          <w:lang w:val="en-GB"/>
        </w:rPr>
      </w:pPr>
    </w:p>
    <w:p w14:paraId="5DC9B1D2"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14:paraId="1DB7B3BC" w14:textId="77777777" w:rsidR="00C5065C" w:rsidRPr="008F18BE" w:rsidRDefault="00C5065C" w:rsidP="00FD17CE">
      <w:pPr>
        <w:spacing w:after="0"/>
        <w:ind w:left="-709" w:right="-896"/>
        <w:jc w:val="both"/>
        <w:rPr>
          <w:rFonts w:ascii="Helvetica" w:hAnsi="Helvetica" w:cs="Helvetica"/>
          <w:i/>
          <w:sz w:val="18"/>
          <w:szCs w:val="18"/>
          <w:lang w:val="en-GB"/>
        </w:rPr>
      </w:pPr>
    </w:p>
    <w:p w14:paraId="2B770319"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14:paraId="0FBE9AB8" w14:textId="77777777" w:rsidR="00C5065C" w:rsidRPr="008F18BE" w:rsidRDefault="00C5065C" w:rsidP="00FD17CE">
      <w:pPr>
        <w:spacing w:after="0"/>
        <w:ind w:left="-709" w:right="-896"/>
        <w:jc w:val="both"/>
        <w:rPr>
          <w:rFonts w:ascii="Helvetica" w:hAnsi="Helvetica" w:cs="Helvetica"/>
          <w:i/>
          <w:sz w:val="18"/>
          <w:szCs w:val="18"/>
          <w:lang w:val="en-GB"/>
        </w:rPr>
      </w:pPr>
    </w:p>
    <w:p w14:paraId="1E424702" w14:textId="77777777"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14:paraId="6FAADA1C" w14:textId="77777777" w:rsidR="008F18BE" w:rsidRDefault="008F18BE" w:rsidP="00FD17CE">
      <w:pPr>
        <w:spacing w:after="0"/>
        <w:ind w:left="-426" w:right="-896" w:hanging="283"/>
        <w:jc w:val="both"/>
        <w:rPr>
          <w:rFonts w:ascii="Helvetica" w:hAnsi="Helvetica" w:cs="Helvetica"/>
          <w:i/>
          <w:sz w:val="18"/>
          <w:szCs w:val="18"/>
          <w:lang w:val="en-GB"/>
        </w:rPr>
      </w:pPr>
    </w:p>
    <w:p w14:paraId="087E61D5" w14:textId="77777777"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14:paraId="737BCD04" w14:textId="77777777" w:rsidR="00C5065C" w:rsidRPr="008F18BE" w:rsidRDefault="00C5065C" w:rsidP="00FD17CE">
      <w:pPr>
        <w:spacing w:after="0"/>
        <w:ind w:right="-896" w:hanging="426"/>
        <w:jc w:val="both"/>
        <w:rPr>
          <w:rFonts w:ascii="Helvetica" w:hAnsi="Helvetica" w:cs="Helvetica"/>
          <w:i/>
          <w:sz w:val="18"/>
          <w:szCs w:val="18"/>
          <w:lang w:val="en-GB"/>
        </w:rPr>
      </w:pPr>
    </w:p>
    <w:p w14:paraId="6F750BD6" w14:textId="77777777"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14:paraId="7853F478" w14:textId="77777777" w:rsidR="00C5065C" w:rsidRPr="008F18BE" w:rsidRDefault="00C5065C" w:rsidP="00FD17CE">
      <w:pPr>
        <w:spacing w:after="0"/>
        <w:ind w:left="-426" w:right="-896" w:hanging="283"/>
        <w:jc w:val="both"/>
        <w:rPr>
          <w:rFonts w:ascii="Helvetica" w:hAnsi="Helvetica" w:cs="Helvetica"/>
          <w:i/>
          <w:sz w:val="18"/>
          <w:szCs w:val="18"/>
          <w:lang w:val="en-GB"/>
        </w:rPr>
      </w:pPr>
    </w:p>
    <w:p w14:paraId="47D696CE" w14:textId="77777777"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14:paraId="0E643661" w14:textId="77777777" w:rsidR="00C5065C" w:rsidRPr="008F18BE" w:rsidRDefault="00C5065C" w:rsidP="00FD17CE">
      <w:pPr>
        <w:spacing w:after="0"/>
        <w:ind w:left="-426" w:right="-896" w:hanging="283"/>
        <w:jc w:val="both"/>
        <w:rPr>
          <w:rFonts w:ascii="Helvetica" w:hAnsi="Helvetica" w:cs="Helvetica"/>
          <w:i/>
          <w:sz w:val="18"/>
          <w:szCs w:val="18"/>
          <w:lang w:val="en-GB"/>
        </w:rPr>
      </w:pPr>
    </w:p>
    <w:p w14:paraId="3586DD0A" w14:textId="77777777"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14:paraId="11DA8C25" w14:textId="77777777" w:rsidR="00C5065C" w:rsidRPr="008F18BE" w:rsidRDefault="00C5065C" w:rsidP="00FD17CE">
      <w:pPr>
        <w:spacing w:after="0"/>
        <w:ind w:left="-426" w:right="-896" w:hanging="283"/>
        <w:jc w:val="both"/>
        <w:rPr>
          <w:rFonts w:ascii="Helvetica" w:hAnsi="Helvetica" w:cs="Helvetica"/>
          <w:i/>
          <w:sz w:val="18"/>
          <w:szCs w:val="18"/>
          <w:lang w:val="en-GB"/>
        </w:rPr>
      </w:pPr>
    </w:p>
    <w:p w14:paraId="083F342C" w14:textId="77777777"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14:paraId="7BC12F75" w14:textId="77777777" w:rsidR="00C5065C" w:rsidRPr="008F18BE" w:rsidRDefault="00C5065C" w:rsidP="00FD17CE">
      <w:pPr>
        <w:spacing w:after="0"/>
        <w:ind w:left="-426" w:right="-896" w:hanging="283"/>
        <w:jc w:val="both"/>
        <w:rPr>
          <w:rFonts w:ascii="Helvetica" w:hAnsi="Helvetica" w:cs="Helvetica"/>
          <w:i/>
          <w:sz w:val="18"/>
          <w:szCs w:val="18"/>
          <w:lang w:val="en-GB"/>
        </w:rPr>
      </w:pPr>
    </w:p>
    <w:p w14:paraId="3D46938A" w14:textId="77777777"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14:paraId="5796EEAC" w14:textId="77777777" w:rsidR="00C5065C" w:rsidRPr="008F18BE" w:rsidRDefault="00C5065C" w:rsidP="00FD17CE">
      <w:pPr>
        <w:spacing w:after="0"/>
        <w:ind w:left="-709" w:right="-896"/>
        <w:jc w:val="both"/>
        <w:rPr>
          <w:rFonts w:ascii="Helvetica" w:hAnsi="Helvetica" w:cs="Helvetica"/>
          <w:i/>
          <w:sz w:val="18"/>
          <w:szCs w:val="18"/>
          <w:lang w:val="en-GB"/>
        </w:rPr>
      </w:pPr>
    </w:p>
    <w:p w14:paraId="544F18A5"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14:paraId="79715BD0" w14:textId="77777777" w:rsidR="00C5065C" w:rsidRPr="008F18BE" w:rsidRDefault="00C5065C" w:rsidP="00FD17CE">
      <w:pPr>
        <w:spacing w:after="0"/>
        <w:ind w:left="-709" w:right="-896"/>
        <w:jc w:val="both"/>
        <w:rPr>
          <w:rFonts w:ascii="Helvetica" w:hAnsi="Helvetica" w:cs="Helvetica"/>
          <w:i/>
          <w:sz w:val="18"/>
          <w:szCs w:val="18"/>
          <w:lang w:val="en-GB"/>
        </w:rPr>
      </w:pPr>
    </w:p>
    <w:p w14:paraId="0CDC2DA8"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14:paraId="75D03981" w14:textId="77777777" w:rsidR="00C5065C" w:rsidRPr="008F18BE" w:rsidRDefault="00C5065C" w:rsidP="00FD17CE">
      <w:pPr>
        <w:spacing w:after="0"/>
        <w:ind w:left="-709" w:right="-896"/>
        <w:jc w:val="both"/>
        <w:rPr>
          <w:rFonts w:ascii="Helvetica" w:hAnsi="Helvetica" w:cs="Helvetica"/>
          <w:i/>
          <w:sz w:val="18"/>
          <w:szCs w:val="18"/>
          <w:lang w:val="en-GB"/>
        </w:rPr>
      </w:pPr>
    </w:p>
    <w:p w14:paraId="503B01E6" w14:textId="77777777"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including depository receipts representing shares, to which voting rights are attached even if the exercise thereof is suspended.</w:t>
      </w:r>
    </w:p>
    <w:p w14:paraId="02C4AE19" w14:textId="77777777" w:rsidR="0015068A" w:rsidRPr="008F18BE" w:rsidRDefault="0015068A" w:rsidP="00FD17CE">
      <w:pPr>
        <w:spacing w:after="0"/>
        <w:ind w:left="-709" w:right="-896"/>
        <w:jc w:val="both"/>
        <w:rPr>
          <w:rFonts w:ascii="Helvetica" w:hAnsi="Helvetica" w:cs="Helvetica"/>
          <w:i/>
          <w:sz w:val="18"/>
          <w:szCs w:val="18"/>
          <w:lang w:val="en-GB"/>
        </w:rPr>
      </w:pPr>
    </w:p>
    <w:p w14:paraId="4E57AAE1"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14:paraId="1443639E" w14:textId="77777777" w:rsidR="00C5065C" w:rsidRPr="008F18BE" w:rsidRDefault="00C5065C" w:rsidP="00FD17CE">
      <w:pPr>
        <w:spacing w:after="0"/>
        <w:ind w:left="-709" w:right="-896"/>
        <w:jc w:val="both"/>
        <w:rPr>
          <w:rFonts w:ascii="Helvetica" w:hAnsi="Helvetica" w:cs="Helvetica"/>
          <w:i/>
          <w:sz w:val="18"/>
          <w:szCs w:val="18"/>
          <w:lang w:val="en-GB"/>
        </w:rPr>
      </w:pPr>
    </w:p>
    <w:p w14:paraId="785161C3"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14:paraId="65206CF9" w14:textId="77777777" w:rsidR="00C5065C" w:rsidRPr="008F18BE" w:rsidRDefault="00C5065C" w:rsidP="00FD17CE">
      <w:pPr>
        <w:spacing w:after="0"/>
        <w:ind w:left="-709" w:right="-896"/>
        <w:jc w:val="both"/>
        <w:rPr>
          <w:rFonts w:ascii="Helvetica" w:hAnsi="Helvetica" w:cs="Helvetica"/>
          <w:i/>
          <w:sz w:val="18"/>
          <w:szCs w:val="18"/>
          <w:lang w:val="en-GB"/>
        </w:rPr>
      </w:pPr>
    </w:p>
    <w:p w14:paraId="28018578"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14:paraId="5D6A0D7B" w14:textId="77777777" w:rsidR="00C5065C" w:rsidRPr="008F18BE" w:rsidRDefault="00C5065C" w:rsidP="00FD17CE">
      <w:pPr>
        <w:spacing w:after="0"/>
        <w:ind w:left="-709" w:right="-896"/>
        <w:jc w:val="both"/>
        <w:rPr>
          <w:rFonts w:ascii="Helvetica" w:hAnsi="Helvetica" w:cs="Helvetica"/>
          <w:i/>
          <w:sz w:val="18"/>
          <w:szCs w:val="18"/>
          <w:lang w:val="en-GB"/>
        </w:rPr>
      </w:pPr>
    </w:p>
    <w:p w14:paraId="48940D10"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14:paraId="72C5EF6F" w14:textId="77777777" w:rsidR="00C5065C" w:rsidRPr="008F18BE" w:rsidRDefault="00C5065C" w:rsidP="00FD17CE">
      <w:pPr>
        <w:spacing w:after="0"/>
        <w:ind w:left="-709" w:right="-896"/>
        <w:jc w:val="both"/>
        <w:rPr>
          <w:rFonts w:ascii="Helvetica" w:hAnsi="Helvetica" w:cs="Helvetica"/>
          <w:i/>
          <w:sz w:val="18"/>
          <w:szCs w:val="18"/>
          <w:lang w:val="en-GB"/>
        </w:rPr>
      </w:pPr>
    </w:p>
    <w:p w14:paraId="2E7F6040"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14:paraId="679C3284" w14:textId="77777777" w:rsidR="00C5065C" w:rsidRPr="008F18BE" w:rsidRDefault="00C5065C" w:rsidP="00FD17CE">
      <w:pPr>
        <w:spacing w:after="0"/>
        <w:ind w:left="-709" w:right="-896"/>
        <w:jc w:val="both"/>
        <w:rPr>
          <w:rFonts w:ascii="Helvetica" w:hAnsi="Helvetica" w:cs="Helvetica"/>
          <w:i/>
          <w:sz w:val="18"/>
          <w:szCs w:val="18"/>
          <w:lang w:val="en-GB"/>
        </w:rPr>
      </w:pPr>
    </w:p>
    <w:p w14:paraId="6E4AE5CA"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14:paraId="4A5E6F8B" w14:textId="77777777" w:rsidR="00C5065C" w:rsidRPr="008F18BE" w:rsidRDefault="00C5065C" w:rsidP="00FD17CE">
      <w:pPr>
        <w:spacing w:after="0"/>
        <w:ind w:left="-709" w:right="-896"/>
        <w:jc w:val="both"/>
        <w:rPr>
          <w:rFonts w:ascii="Helvetica" w:hAnsi="Helvetica" w:cs="Helvetica"/>
          <w:i/>
          <w:sz w:val="18"/>
          <w:szCs w:val="18"/>
          <w:lang w:val="en-GB"/>
        </w:rPr>
      </w:pPr>
    </w:p>
    <w:p w14:paraId="23E9F666"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14:paraId="619E64CB" w14:textId="77777777" w:rsidR="00C5065C" w:rsidRPr="008F18BE" w:rsidRDefault="00C5065C" w:rsidP="00FD17CE">
      <w:pPr>
        <w:spacing w:after="0"/>
        <w:ind w:left="-709" w:right="-896"/>
        <w:jc w:val="both"/>
        <w:rPr>
          <w:rFonts w:ascii="Helvetica" w:hAnsi="Helvetica" w:cs="Helvetica"/>
          <w:i/>
          <w:sz w:val="18"/>
          <w:szCs w:val="18"/>
          <w:lang w:val="en-GB"/>
        </w:rPr>
      </w:pPr>
    </w:p>
    <w:p w14:paraId="148DB35D"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14:paraId="1B26B4AE" w14:textId="77777777" w:rsidR="00C5065C" w:rsidRPr="008F18BE" w:rsidRDefault="00C5065C" w:rsidP="00FD17CE">
      <w:pPr>
        <w:spacing w:after="0"/>
        <w:ind w:left="-709" w:right="-896"/>
        <w:jc w:val="both"/>
        <w:rPr>
          <w:rFonts w:ascii="Helvetica" w:hAnsi="Helvetica" w:cs="Helvetica"/>
          <w:i/>
          <w:sz w:val="18"/>
          <w:szCs w:val="18"/>
          <w:lang w:val="en-GB"/>
        </w:rPr>
      </w:pPr>
    </w:p>
    <w:p w14:paraId="36EE2C09" w14:textId="77777777"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14:paraId="6A1C3147" w14:textId="77777777" w:rsidR="00C5065C" w:rsidRPr="00C5065C" w:rsidRDefault="00C5065C" w:rsidP="00FD17CE">
      <w:pPr>
        <w:jc w:val="both"/>
        <w:rPr>
          <w:lang w:val="en-GB"/>
        </w:rPr>
      </w:pPr>
    </w:p>
    <w:sectPr w:rsidR="00C5065C" w:rsidRPr="00C506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6C80B" w14:textId="77777777" w:rsidR="006D2DD2" w:rsidRDefault="006D2DD2" w:rsidP="006D2DD2">
      <w:pPr>
        <w:spacing w:after="0" w:line="240" w:lineRule="auto"/>
      </w:pPr>
      <w:r>
        <w:separator/>
      </w:r>
    </w:p>
  </w:endnote>
  <w:endnote w:type="continuationSeparator" w:id="0">
    <w:p w14:paraId="79A9C845" w14:textId="77777777" w:rsidR="006D2DD2" w:rsidRDefault="006D2DD2" w:rsidP="006D2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0F3C9A" w14:textId="77777777" w:rsidR="006D2DD2" w:rsidRDefault="006D2DD2" w:rsidP="006D2DD2">
      <w:pPr>
        <w:spacing w:after="0" w:line="240" w:lineRule="auto"/>
      </w:pPr>
      <w:r>
        <w:separator/>
      </w:r>
    </w:p>
  </w:footnote>
  <w:footnote w:type="continuationSeparator" w:id="0">
    <w:p w14:paraId="4E8A5F96" w14:textId="77777777" w:rsidR="006D2DD2" w:rsidRDefault="006D2DD2" w:rsidP="006D2D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5065C"/>
    <w:rsid w:val="00006813"/>
    <w:rsid w:val="00045841"/>
    <w:rsid w:val="00075B6F"/>
    <w:rsid w:val="000A44F2"/>
    <w:rsid w:val="000F47A3"/>
    <w:rsid w:val="001112EC"/>
    <w:rsid w:val="00140807"/>
    <w:rsid w:val="0015068A"/>
    <w:rsid w:val="0015309D"/>
    <w:rsid w:val="001961A0"/>
    <w:rsid w:val="001A567B"/>
    <w:rsid w:val="001E4CFE"/>
    <w:rsid w:val="001F3D1D"/>
    <w:rsid w:val="002177A2"/>
    <w:rsid w:val="0023726F"/>
    <w:rsid w:val="002772AA"/>
    <w:rsid w:val="002D7AA4"/>
    <w:rsid w:val="002E08F1"/>
    <w:rsid w:val="002F771E"/>
    <w:rsid w:val="00347AA4"/>
    <w:rsid w:val="003C2D94"/>
    <w:rsid w:val="00413475"/>
    <w:rsid w:val="00414AE3"/>
    <w:rsid w:val="00485978"/>
    <w:rsid w:val="004A61D1"/>
    <w:rsid w:val="004A7C45"/>
    <w:rsid w:val="004F440A"/>
    <w:rsid w:val="00521E70"/>
    <w:rsid w:val="00562726"/>
    <w:rsid w:val="005A6AC0"/>
    <w:rsid w:val="005F5CED"/>
    <w:rsid w:val="00692996"/>
    <w:rsid w:val="006A6352"/>
    <w:rsid w:val="006C5DF3"/>
    <w:rsid w:val="006D2DD2"/>
    <w:rsid w:val="0070184B"/>
    <w:rsid w:val="00737B55"/>
    <w:rsid w:val="00774227"/>
    <w:rsid w:val="00795C4F"/>
    <w:rsid w:val="007A0356"/>
    <w:rsid w:val="007C162B"/>
    <w:rsid w:val="007C1CF3"/>
    <w:rsid w:val="008055CC"/>
    <w:rsid w:val="0082756A"/>
    <w:rsid w:val="00852C31"/>
    <w:rsid w:val="008547B6"/>
    <w:rsid w:val="008778CE"/>
    <w:rsid w:val="008810DA"/>
    <w:rsid w:val="008C16A9"/>
    <w:rsid w:val="008F18BE"/>
    <w:rsid w:val="00915FFE"/>
    <w:rsid w:val="00923714"/>
    <w:rsid w:val="009948F3"/>
    <w:rsid w:val="009D45FF"/>
    <w:rsid w:val="00A26114"/>
    <w:rsid w:val="00A51AC4"/>
    <w:rsid w:val="00A65D90"/>
    <w:rsid w:val="00AB1483"/>
    <w:rsid w:val="00AC7919"/>
    <w:rsid w:val="00AD2869"/>
    <w:rsid w:val="00AD5FC9"/>
    <w:rsid w:val="00B40014"/>
    <w:rsid w:val="00B47EB3"/>
    <w:rsid w:val="00B878F3"/>
    <w:rsid w:val="00BA42D8"/>
    <w:rsid w:val="00BA630A"/>
    <w:rsid w:val="00BA72A7"/>
    <w:rsid w:val="00BD273C"/>
    <w:rsid w:val="00C055A5"/>
    <w:rsid w:val="00C5065C"/>
    <w:rsid w:val="00CE089F"/>
    <w:rsid w:val="00D1438C"/>
    <w:rsid w:val="00D2326B"/>
    <w:rsid w:val="00D2417E"/>
    <w:rsid w:val="00D31F60"/>
    <w:rsid w:val="00D363B8"/>
    <w:rsid w:val="00D94AFE"/>
    <w:rsid w:val="00DE1D88"/>
    <w:rsid w:val="00E62078"/>
    <w:rsid w:val="00EB1F00"/>
    <w:rsid w:val="00F21891"/>
    <w:rsid w:val="00F21FBB"/>
    <w:rsid w:val="00F26D04"/>
    <w:rsid w:val="00F32B37"/>
    <w:rsid w:val="00F463E8"/>
    <w:rsid w:val="00F5790D"/>
    <w:rsid w:val="00F76D29"/>
    <w:rsid w:val="00FB20E0"/>
    <w:rsid w:val="00FB4206"/>
    <w:rsid w:val="00FC7007"/>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249B34B0"/>
  <w15:docId w15:val="{96E61613-6E4B-4A7B-8554-CFD9EBA1F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Regulatory Requirements and Guidance" ma:contentTypeID="0x01010075DD7744EB998344BE2AF15D0B5B9E6A07006962D98AC128A84D8695DF6BFCC77EAD" ma:contentTypeVersion="4" ma:contentTypeDescription="Regulatory Requirements &amp; Guidance Document" ma:contentTypeScope="" ma:versionID="b5303c80f28b1ff71f7de81abea7d00a">
  <xsd:schema xmlns:xsd="http://www.w3.org/2001/XMLSchema" xmlns:p="http://schemas.microsoft.com/office/2006/metadata/properties" xmlns:ns1="http://schemas.microsoft.com/sharepoint/v3" xmlns:ns3="8dfbd3f3-5549-44f5-8914-898900b6ef97" targetNamespace="http://schemas.microsoft.com/office/2006/metadata/properties" ma:root="true" ma:fieldsID="1f476b53ce3c7d9344b3b96120725c42" ns1:_="" ns3:_="">
    <xsd:import namespace="http://schemas.microsoft.com/sharepoint/v3"/>
    <xsd:import namespace="8dfbd3f3-5549-44f5-8914-898900b6ef97"/>
    <xsd:element name="properties">
      <xsd:complexType>
        <xsd:sequence>
          <xsd:element name="documentManagement">
            <xsd:complexType>
              <xsd:all>
                <xsd:element ref="ns3:Entity_x0020_Type" minOccurs="0"/>
                <xsd:element ref="ns3:SubEntity_x0020_Type" minOccurs="0"/>
                <xsd:element ref="ns3:DC.Language" minOccurs="0"/>
                <xsd:element ref="ns3:Document_x0020_SubType" minOccurs="0"/>
                <xsd:element ref="ns3:Document_x0020_Type" minOccurs="0"/>
                <xsd:element ref="ns3:Effective_x0020_Start_x0020_Date" minOccurs="0"/>
                <xsd:element ref="ns3:DC.Coverage" minOccurs="0"/>
                <xsd:element ref="ns3:DC.Creator" minOccurs="0"/>
                <xsd:element ref="ns3:DC.Identifier" minOccurs="0"/>
                <xsd:element ref="ns3:DC.Publisher" minOccurs="0"/>
                <xsd:element ref="ns3:DC.Rights" minOccurs="0"/>
                <xsd:element ref="ns3:DC.Source" minOccurs="0"/>
                <xsd:element ref="ns3:DC.Subject" minOccurs="0"/>
                <xsd:element ref="ns3:DC.Type" minOccurs="0"/>
                <xsd:element ref="ns3:DC.Format" minOccurs="0"/>
                <xsd:element ref="ns3:DC.Date.Created" minOccurs="0"/>
                <xsd:element ref="ns3:DC.Date.Modified" minOccurs="0"/>
                <xsd:element ref="ns3:DocumentOrder"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0" nillable="true" ma:displayName="Scheduling Start Date" ma:description="" ma:internalName="PublishingStartDate">
      <xsd:simpleType>
        <xsd:restriction base="dms:Unknown"/>
      </xsd:simpleType>
    </xsd:element>
    <xsd:element name="PublishingExpirationDate" ma:index="31"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8dfbd3f3-5549-44f5-8914-898900b6ef97" elementFormDefault="qualified">
    <xsd:import namespace="http://schemas.microsoft.com/office/2006/documentManagement/types"/>
    <xsd:element name="Entity_x0020_Type" ma:index="4" nillable="true" ma:displayName="Entity Type" ma:default="All" ma:description="The Industry Sector that this applies to" ma:format="Dropdown" ma:internalName="Entity_x0020_Type">
      <xsd:simpleType>
        <xsd:restriction base="dms:Choice">
          <xsd:enumeration value="All"/>
          <xsd:enumeration value="Credit Institutions"/>
          <xsd:enumeration value="Insurance Companies"/>
          <xsd:enumeration value="Investment Intermediaries"/>
          <xsd:enumeration value="Insurance / Reinsurance Intermediaries"/>
          <xsd:enumeration value="Mortgage Intermediaries"/>
          <xsd:enumeration value="Investment Firms"/>
          <xsd:enumeration value="Funds"/>
          <xsd:enumeration value="Fund Service Providers"/>
          <xsd:enumeration value="Regulated Markets"/>
          <xsd:enumeration value="Money Transmitters / Bureaux de Change"/>
          <xsd:enumeration value="Money Lenders"/>
          <xsd:enumeration value="Electronic Money Institutions"/>
          <xsd:enumeration value="Credit Unions"/>
          <xsd:enumeration value="Retail Credit Firms/Home Reversion Firms"/>
        </xsd:restriction>
      </xsd:simpleType>
    </xsd:element>
    <xsd:element name="SubEntity_x0020_Type" ma:index="5" nillable="true" ma:displayName="SubEntity Type" ma:default="N/A" ma:description="The Sub Entity type of the Page or Document" ma:format="Dropdown" ma:internalName="SubEntity_x0020_Type">
      <xsd:simpleType>
        <xsd:restriction base="dms:Choice">
          <xsd:enumeration value="N/A"/>
          <xsd:enumeration value="Banks"/>
          <xsd:enumeration value="Building Societies"/>
          <xsd:enumeration value="Designated Credit Institutions"/>
          <xsd:enumeration value="Life Assurance Companies"/>
          <xsd:enumeration value="Non-Life Assurance Companies"/>
          <xsd:enumeration value="Reinsurance Companies"/>
          <xsd:enumeration value="MIFID Firms"/>
          <xsd:enumeration value="IIA Non-Retail Firms"/>
          <xsd:enumeration value="Moneybrokers"/>
          <xsd:enumeration value="UCITS"/>
          <xsd:enumeration value="Non-UCITS"/>
          <xsd:enumeration value="Administrators"/>
          <xsd:enumeration value="Trustees"/>
          <xsd:enumeration value="UCITS Management Companies"/>
          <xsd:enumeration value="Non-UCITS Management Companies"/>
          <xsd:enumeration value="Promoters"/>
          <xsd:enumeration value="Investment Manager"/>
          <xsd:enumeration value="Investment Advisors"/>
        </xsd:restriction>
      </xsd:simpleType>
    </xsd:element>
    <xsd:element name="DC.Language" ma:index="6" nillable="true" ma:displayName="DC.Language" ma:default="English" ma:description="The Language of the Page or Document" ma:format="RadioButtons" ma:internalName="DC_x002e_Language">
      <xsd:simpleType>
        <xsd:restriction base="dms:Choice">
          <xsd:enumeration value="English"/>
          <xsd:enumeration value="Irish"/>
        </xsd:restriction>
      </xsd:simpleType>
    </xsd:element>
    <xsd:element name="Document_x0020_SubType" ma:index="7" nillable="true" ma:displayName="Document SubType" ma:description="The Document Subtype" ma:internalName="Document_x0020_SubType">
      <xsd:simpleType>
        <xsd:restriction base="dms:Text">
          <xsd:maxLength value="255"/>
        </xsd:restriction>
      </xsd:simpleType>
    </xsd:element>
    <xsd:element name="Document_x0020_Type" ma:index="8" nillable="true" ma:displayName="Document Type" ma:default="(Other)" ma:description="The Type of Document or Page  for the Financial Regulator Website" ma:format="Dropdown" ma:internalName="Document_x0020_Type">
      <xsd:simpleType>
        <xsd:restriction base="dms:Choice">
          <xsd:enumeration value="(Other)"/>
          <xsd:enumeration value="Consultation Paper"/>
          <xsd:enumeration value="Newsletter"/>
          <xsd:enumeration value="Application Form"/>
          <xsd:enumeration value="Regulatory Requirement"/>
          <xsd:enumeration value="Rules"/>
          <xsd:enumeration value="Questionnaire"/>
          <xsd:enumeration value="Annual Return"/>
          <xsd:enumeration value="Guidance Note"/>
          <xsd:enumeration value="Information Document"/>
          <xsd:enumeration value="Investigation Result"/>
          <xsd:enumeration value="Publication"/>
          <xsd:enumeration value="Settlement Agreement"/>
        </xsd:restriction>
      </xsd:simpleType>
    </xsd:element>
    <xsd:element name="Effective_x0020_Start_x0020_Date" ma:index="9" nillable="true" ma:displayName="Effective Start Date" ma:default="[today]" ma:description="The Effective Start Date when the Page or Document becomes effective. Not to be confused with Published Date." ma:format="DateOnly" ma:internalName="Effective_x0020_Start_x0020_Date">
      <xsd:simpleType>
        <xsd:restriction base="dms:DateTime"/>
      </xsd:simpleType>
    </xsd:element>
    <xsd:element name="DC.Coverage" ma:index="10" nillable="true" ma:displayName="DC.Coverage" ma:default="" ma:description="The exent or scope of the page/document; geographic coverage, Industry coverage as appropriate. Optional" ma:internalName="DC_x002e_Coverage">
      <xsd:simpleType>
        <xsd:restriction base="dms:Text">
          <xsd:maxLength value="255"/>
        </xsd:restriction>
      </xsd:simpleType>
    </xsd:element>
    <xsd:element name="DC.Creator" ma:index="11" nillable="true" ma:displayName="DC.Creator" ma:default="Financial Regulator" ma:description="Creator" ma:internalName="DC_x002e_Creator">
      <xsd:simpleType>
        <xsd:restriction base="dms:Text">
          <xsd:maxLength value="255"/>
        </xsd:restriction>
      </xsd:simpleType>
    </xsd:element>
    <xsd:element name="DC.Identifier" ma:index="12" nillable="true" ma:displayName="DC.Identifier" ma:default="" ma:description="An identifying string or number, usually conforming to a formal identification system. For a Page this is the URL of the Page, and is autmatically output." ma:internalName="DC_x002e_Identifier">
      <xsd:simpleType>
        <xsd:restriction base="dms:Text">
          <xsd:maxLength value="255"/>
        </xsd:restriction>
      </xsd:simpleType>
    </xsd:element>
    <xsd:element name="DC.Publisher" ma:index="13" nillable="true" ma:displayName="DC.Publisher" ma:default="Financial Regulator" ma:description="Publisher. Always Financial Regulator" ma:internalName="DC_x002e_Publisher">
      <xsd:simpleType>
        <xsd:restriction base="dms:Text">
          <xsd:maxLength value="255"/>
        </xsd:restriction>
      </xsd:simpleType>
    </xsd:element>
    <xsd:element name="DC.Rights" ma:index="14" nillable="true" ma:displayName="DC.Rights" ma:default="Copyright Central Bank and Financial Services Authority Of Ireland, Dame St. Dublin 2." ma:description="CopyRight" ma:internalName="DC_x002e_Rights">
      <xsd:simpleType>
        <xsd:restriction base="dms:Text">
          <xsd:maxLength value="255"/>
        </xsd:restriction>
      </xsd:simpleType>
    </xsd:element>
    <xsd:element name="DC.Source" ma:index="15" nillable="true" ma:displayName="DC.Source" ma:default="Financial Regulator" ma:description="Source" ma:internalName="DC_x002e_Source">
      <xsd:simpleType>
        <xsd:restriction base="dms:Text">
          <xsd:maxLength value="255"/>
        </xsd:restriction>
      </xsd:simpleType>
    </xsd:element>
    <xsd:element name="DC.Subject" ma:index="16" nillable="true" ma:displayName="DC.Subject" ma:description="The subject of the Page/Document" ma:internalName="DC_x002e_Subject">
      <xsd:simpleType>
        <xsd:restriction base="dms:Text">
          <xsd:maxLength value="255"/>
        </xsd:restriction>
      </xsd:simpleType>
    </xsd:element>
    <xsd:element name="DC.Type" ma:index="18" nillable="true" ma:displayName="DC.Type" ma:default="Other" ma:description="Irish Public Service Document Type. mandatory where the document / page is one of the choices (Form,Legislation, Policy Document, Press Releases,Report,&#10;Speech)&#10;, otherwise Optional." ma:format="Dropdown" ma:internalName="DC_x002e_Type">
      <xsd:simpleType>
        <xsd:restriction base="dms:Choice">
          <xsd:enumeration value="Other"/>
          <xsd:enumeration value="Form"/>
          <xsd:enumeration value="Legislation"/>
          <xsd:enumeration value="Policy Document"/>
          <xsd:enumeration value="Press Releases"/>
          <xsd:enumeration value="Report"/>
          <xsd:enumeration value="Speech"/>
        </xsd:restriction>
      </xsd:simpleType>
    </xsd:element>
    <xsd:element name="DC.Format" ma:index="19" nillable="true" ma:displayName="DC.Format" ma:default="text/html" ma:description="Format, always text/html for pages" ma:internalName="DC_x002e_Format">
      <xsd:simpleType>
        <xsd:restriction base="dms:Text">
          <xsd:maxLength value="255"/>
        </xsd:restriction>
      </xsd:simpleType>
    </xsd:element>
    <xsd:element name="DC.Date.Created" ma:index="20" nillable="true" ma:displayName="DC.Date.Created" ma:default="[today]" ma:description="Created Date" ma:format="DateOnly" ma:internalName="DC_x002e_Date_x002e_Created">
      <xsd:simpleType>
        <xsd:restriction base="dms:DateTime"/>
      </xsd:simpleType>
    </xsd:element>
    <xsd:element name="DC.Date.Modified" ma:index="21" nillable="true" ma:displayName="DC.Date.Modified" ma:description="Last Modified Date" ma:format="DateOnly" ma:internalName="DC_x002e_Date_x002e_Modified">
      <xsd:simpleType>
        <xsd:restriction base="dms:DateTime"/>
      </xsd:simpleType>
    </xsd:element>
    <xsd:element name="DocumentOrder" ma:index="29" nillable="true" ma:displayName="DocumentOrder" ma:decimals="0" ma:description="The order that the Documents should appear on a document Summary page" ma:internalName="DocumentOrder">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7" ma:displayName="Content Type"/>
        <xsd:element ref="dc:title" maxOccurs="1" ma:index="1" ma:displayName="Title"/>
        <xsd:element ref="dc:subject" minOccurs="0" maxOccurs="1"/>
        <xsd:element ref="dc:description" maxOccurs="1" ma:index="2" ma:displayName="Doc Description"/>
        <xsd:element name="keywords" maxOccurs="1" ma:index="3" ma:displayName="Keywords">
          <xsd:simpleType>
            <xsd:restriction base="xsd:string">
              <xsd:minLength value="1"/>
            </xsd:restriction>
          </xsd:simpleType>
        </xsd:element>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E27CD-6C26-4561-9511-A72BD7799737}">
  <ds:schemaRefs>
    <ds:schemaRef ds:uri="http://schemas.openxmlformats.org/officeDocument/2006/bibliography"/>
  </ds:schemaRefs>
</ds:datastoreItem>
</file>

<file path=customXml/itemProps2.xml><?xml version="1.0" encoding="utf-8"?>
<ds:datastoreItem xmlns:ds="http://schemas.openxmlformats.org/officeDocument/2006/customXml" ds:itemID="{95B2C14B-2684-4575-80C0-FA4FF43E7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fbd3f3-5549-44f5-8914-898900b6ef97"/>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53F5358-336C-48B8-969B-D7592BFDB2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2220</Words>
  <Characters>12658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Standard Form TR1</cp:keywords>
  <dc:description>Standard Form TR1</dc:description>
  <cp:lastModifiedBy>Pataki, Sarolta</cp:lastModifiedBy>
  <cp:revision>2</cp:revision>
  <dcterms:created xsi:type="dcterms:W3CDTF">2024-07-03T10:29:00Z</dcterms:created>
  <dcterms:modified xsi:type="dcterms:W3CDTF">2024-07-03T10:29:00Z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0x01010075DD7744EB998344BE2AF15D0B5B9E6A07006962D98AC128A84D8695DF6BFCC77EAD</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DC.Language">
    <vt:lpwstr>English</vt:lpwstr>
  </property>
  <property fmtid="{D5CDD505-2E9C-101B-9397-08002B2CF9AE}" pid="9" name="DocumentOrder">
    <vt:lpwstr/>
  </property>
  <property fmtid="{D5CDD505-2E9C-101B-9397-08002B2CF9AE}" pid="10" name="Entity Type">
    <vt:lpwstr>All</vt:lpwstr>
  </property>
  <property fmtid="{D5CDD505-2E9C-101B-9397-08002B2CF9AE}" pid="11" name="Document SubType">
    <vt:lpwstr/>
  </property>
  <property fmtid="{D5CDD505-2E9C-101B-9397-08002B2CF9AE}" pid="12" name="Document Type">
    <vt:lpwstr>(Other)</vt:lpwstr>
  </property>
  <property fmtid="{D5CDD505-2E9C-101B-9397-08002B2CF9AE}" pid="13" name="DC.Creator">
    <vt:lpwstr>Financial Regulator</vt:lpwstr>
  </property>
  <property fmtid="{D5CDD505-2E9C-101B-9397-08002B2CF9AE}" pid="14" name="DC.Subject">
    <vt:lpwstr/>
  </property>
  <property fmtid="{D5CDD505-2E9C-101B-9397-08002B2CF9AE}" pid="15" name="DC.Coverage">
    <vt:lpwstr/>
  </property>
  <property fmtid="{D5CDD505-2E9C-101B-9397-08002B2CF9AE}" pid="16" name="DC.Format">
    <vt:lpwstr>text/html</vt:lpwstr>
  </property>
  <property fmtid="{D5CDD505-2E9C-101B-9397-08002B2CF9AE}" pid="17" name="DC.Source">
    <vt:lpwstr>Financial Regulator</vt:lpwstr>
  </property>
  <property fmtid="{D5CDD505-2E9C-101B-9397-08002B2CF9AE}" pid="18" name="SubEntity Type">
    <vt:lpwstr>N/A</vt:lpwstr>
  </property>
  <property fmtid="{D5CDD505-2E9C-101B-9397-08002B2CF9AE}" pid="19" name="DC.Date.Modified">
    <vt:lpwstr/>
  </property>
  <property fmtid="{D5CDD505-2E9C-101B-9397-08002B2CF9AE}" pid="20" name="DC.Publisher">
    <vt:lpwstr>Financial Regulator</vt:lpwstr>
  </property>
  <property fmtid="{D5CDD505-2E9C-101B-9397-08002B2CF9AE}" pid="21" name="PublishingExpirationDate">
    <vt:lpwstr/>
  </property>
  <property fmtid="{D5CDD505-2E9C-101B-9397-08002B2CF9AE}" pid="22" name="Effective Start Date">
    <vt:lpwstr>2015-11-30T01:00:00Z</vt:lpwstr>
  </property>
  <property fmtid="{D5CDD505-2E9C-101B-9397-08002B2CF9AE}" pid="23" name="DC.Identifier">
    <vt:lpwstr/>
  </property>
  <property fmtid="{D5CDD505-2E9C-101B-9397-08002B2CF9AE}" pid="24" name="PublishingStartDate">
    <vt:lpwstr/>
  </property>
  <property fmtid="{D5CDD505-2E9C-101B-9397-08002B2CF9AE}" pid="25" name="DC.Rights">
    <vt:lpwstr>Copyright Central Bank and Financial Services Authority Of Ireland, Dame St. Dublin 2.</vt:lpwstr>
  </property>
  <property fmtid="{D5CDD505-2E9C-101B-9397-08002B2CF9AE}" pid="26" name="DC.Date.Created">
    <vt:lpwstr>2015-11-30T01:00:00Z</vt:lpwstr>
  </property>
  <property fmtid="{D5CDD505-2E9C-101B-9397-08002B2CF9AE}" pid="27" name="DC.Type">
    <vt:lpwstr>Other</vt:lpwstr>
  </property>
</Properties>
</file>