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7229" w:rsidRDefault="00EE7770" w:rsidP="005F7229">
      <w:pPr>
        <w:jc w:val="center"/>
        <w:rPr>
          <w:b/>
          <w:sz w:val="28"/>
        </w:rPr>
      </w:pPr>
      <w:r w:rsidRPr="005F7229">
        <w:rPr>
          <w:b/>
          <w:sz w:val="28"/>
        </w:rPr>
        <w:t>RYANAIR RAISES TRAFFIC</w:t>
      </w:r>
      <w:r w:rsidR="005C775A">
        <w:rPr>
          <w:b/>
          <w:sz w:val="28"/>
        </w:rPr>
        <w:t xml:space="preserve"> </w:t>
      </w:r>
      <w:r w:rsidR="005C775A" w:rsidRPr="005C775A">
        <w:rPr>
          <w:b/>
          <w:sz w:val="28"/>
        </w:rPr>
        <w:t xml:space="preserve">FORECAST </w:t>
      </w:r>
      <w:r w:rsidRPr="005F7229">
        <w:rPr>
          <w:b/>
          <w:sz w:val="28"/>
        </w:rPr>
        <w:t>&amp;</w:t>
      </w:r>
      <w:r w:rsidR="0025559B">
        <w:rPr>
          <w:b/>
          <w:sz w:val="28"/>
        </w:rPr>
        <w:t xml:space="preserve"> UPDATES</w:t>
      </w:r>
      <w:r w:rsidRPr="005F7229">
        <w:rPr>
          <w:b/>
          <w:sz w:val="28"/>
        </w:rPr>
        <w:t xml:space="preserve"> PROFIT </w:t>
      </w:r>
      <w:r w:rsidR="00BB0575">
        <w:rPr>
          <w:b/>
          <w:sz w:val="28"/>
        </w:rPr>
        <w:t>GUIDANCE</w:t>
      </w:r>
      <w:r w:rsidR="00FD2537">
        <w:rPr>
          <w:b/>
          <w:sz w:val="28"/>
        </w:rPr>
        <w:t xml:space="preserve"> </w:t>
      </w:r>
      <w:r w:rsidRPr="005F7229">
        <w:rPr>
          <w:b/>
          <w:sz w:val="28"/>
        </w:rPr>
        <w:t xml:space="preserve">AT AGM </w:t>
      </w:r>
      <w:r w:rsidR="005F7229" w:rsidRPr="005F7229">
        <w:rPr>
          <w:b/>
          <w:sz w:val="28"/>
        </w:rPr>
        <w:t>DUE TO IMPROVING</w:t>
      </w:r>
      <w:r w:rsidRPr="005F7229">
        <w:rPr>
          <w:b/>
          <w:sz w:val="28"/>
        </w:rPr>
        <w:t xml:space="preserve"> CUSTOMER EXPERIENCE </w:t>
      </w:r>
    </w:p>
    <w:p w:rsidR="00A15D4E" w:rsidRPr="002014A0" w:rsidRDefault="00A15D4E" w:rsidP="00EE7770">
      <w:pPr>
        <w:jc w:val="center"/>
        <w:rPr>
          <w:b/>
          <w:sz w:val="28"/>
        </w:rPr>
      </w:pPr>
    </w:p>
    <w:p w:rsidR="00EE7770" w:rsidRDefault="00EE7770" w:rsidP="00EE7770">
      <w:r w:rsidRPr="002014A0">
        <w:t xml:space="preserve">Ryanair, Europe’s favourite airline, held its </w:t>
      </w:r>
      <w:r w:rsidR="005F7229">
        <w:t xml:space="preserve">2014 </w:t>
      </w:r>
      <w:r w:rsidRPr="002014A0">
        <w:t xml:space="preserve">AGM at its new Dublin offices in Swords today (25 Sep), </w:t>
      </w:r>
      <w:r w:rsidR="005F7229">
        <w:t>during</w:t>
      </w:r>
      <w:r w:rsidRPr="002014A0">
        <w:t xml:space="preserve"> which the airline briefed shareholders on the continuing success of its improv</w:t>
      </w:r>
      <w:r w:rsidR="005F7229">
        <w:t>ing</w:t>
      </w:r>
      <w:r w:rsidRPr="002014A0">
        <w:t xml:space="preserve"> customer experience, and the strong </w:t>
      </w:r>
      <w:r w:rsidR="005F7229">
        <w:t xml:space="preserve">early </w:t>
      </w:r>
      <w:r w:rsidRPr="002014A0">
        <w:t>uptake of its</w:t>
      </w:r>
      <w:r>
        <w:t xml:space="preserve"> new B</w:t>
      </w:r>
      <w:r w:rsidRPr="002014A0">
        <w:t xml:space="preserve">usiness </w:t>
      </w:r>
      <w:r>
        <w:t>P</w:t>
      </w:r>
      <w:r w:rsidRPr="002014A0">
        <w:t>lus service.</w:t>
      </w:r>
    </w:p>
    <w:p w:rsidR="00A15D4E" w:rsidRPr="002014A0" w:rsidRDefault="00A15D4E" w:rsidP="00EE7770"/>
    <w:p w:rsidR="00EE7770" w:rsidRPr="002014A0" w:rsidRDefault="00EE7770" w:rsidP="00EE7770">
      <w:r w:rsidRPr="002014A0">
        <w:t xml:space="preserve">The continuing success of these </w:t>
      </w:r>
      <w:r w:rsidR="005F7229">
        <w:t>‘Always Getting Better’</w:t>
      </w:r>
      <w:r w:rsidR="005F7229" w:rsidRPr="002014A0">
        <w:t xml:space="preserve"> </w:t>
      </w:r>
      <w:r w:rsidRPr="002014A0">
        <w:t>initiatives ha</w:t>
      </w:r>
      <w:r>
        <w:t>s</w:t>
      </w:r>
      <w:r w:rsidR="005F7229">
        <w:t xml:space="preserve"> enabled</w:t>
      </w:r>
      <w:r w:rsidRPr="002014A0">
        <w:t xml:space="preserve"> Ryanair </w:t>
      </w:r>
      <w:r w:rsidR="005F7229">
        <w:t xml:space="preserve">to </w:t>
      </w:r>
      <w:r w:rsidRPr="002014A0">
        <w:t>rais</w:t>
      </w:r>
      <w:r w:rsidR="005F7229">
        <w:t>e</w:t>
      </w:r>
      <w:r w:rsidRPr="002014A0">
        <w:t xml:space="preserve"> its </w:t>
      </w:r>
      <w:r>
        <w:t>f</w:t>
      </w:r>
      <w:r w:rsidRPr="002014A0">
        <w:t xml:space="preserve">ull </w:t>
      </w:r>
      <w:r>
        <w:t>y</w:t>
      </w:r>
      <w:r w:rsidRPr="002014A0">
        <w:t>ear traffic forecast from 86m to 8</w:t>
      </w:r>
      <w:r w:rsidR="0025559B">
        <w:t>7</w:t>
      </w:r>
      <w:r w:rsidRPr="002014A0">
        <w:t xml:space="preserve">m customers, </w:t>
      </w:r>
      <w:r w:rsidR="0025559B">
        <w:t xml:space="preserve">and </w:t>
      </w:r>
      <w:r w:rsidR="005C775A">
        <w:t>move</w:t>
      </w:r>
      <w:r>
        <w:t xml:space="preserve"> its f</w:t>
      </w:r>
      <w:r w:rsidRPr="002014A0">
        <w:t xml:space="preserve">ull year </w:t>
      </w:r>
      <w:r w:rsidR="00721911">
        <w:t xml:space="preserve">net profit </w:t>
      </w:r>
      <w:r w:rsidRPr="002014A0">
        <w:t xml:space="preserve">towards the upper end of its </w:t>
      </w:r>
      <w:r w:rsidR="0025559B">
        <w:t xml:space="preserve">(previously guided) </w:t>
      </w:r>
      <w:r w:rsidRPr="002014A0">
        <w:t>€620m</w:t>
      </w:r>
      <w:r>
        <w:t xml:space="preserve"> to </w:t>
      </w:r>
      <w:r w:rsidRPr="002014A0">
        <w:t>€650m range.</w:t>
      </w:r>
    </w:p>
    <w:p w:rsidR="00EE7770" w:rsidRDefault="00EE7770" w:rsidP="00EE7770">
      <w:pPr>
        <w:rPr>
          <w:b/>
        </w:rPr>
      </w:pPr>
    </w:p>
    <w:p w:rsidR="00EE7770" w:rsidRDefault="00EE7770" w:rsidP="00EE7770">
      <w:pPr>
        <w:rPr>
          <w:b/>
        </w:rPr>
      </w:pPr>
      <w:r w:rsidRPr="002014A0">
        <w:rPr>
          <w:b/>
        </w:rPr>
        <w:t>Ryanair’s Michael O’Leary said:</w:t>
      </w:r>
    </w:p>
    <w:p w:rsidR="00A15D4E" w:rsidRPr="002014A0" w:rsidRDefault="00A15D4E" w:rsidP="00EE7770">
      <w:pPr>
        <w:rPr>
          <w:b/>
        </w:rPr>
      </w:pPr>
    </w:p>
    <w:p w:rsidR="00EE7770" w:rsidRDefault="00EE7770" w:rsidP="00A15D4E">
      <w:pPr>
        <w:ind w:left="720"/>
        <w:rPr>
          <w:i/>
        </w:rPr>
      </w:pPr>
      <w:r w:rsidRPr="002014A0">
        <w:rPr>
          <w:i/>
        </w:rPr>
        <w:t>“Our customers and o</w:t>
      </w:r>
      <w:r w:rsidR="0025559B">
        <w:rPr>
          <w:i/>
        </w:rPr>
        <w:t>ur shareholders have responded favourabl</w:t>
      </w:r>
      <w:r w:rsidRPr="002014A0">
        <w:rPr>
          <w:i/>
        </w:rPr>
        <w:t xml:space="preserve">y to our improving customer experience, our better digital platform and the </w:t>
      </w:r>
      <w:r w:rsidR="0025559B">
        <w:rPr>
          <w:i/>
        </w:rPr>
        <w:t>positive</w:t>
      </w:r>
      <w:r w:rsidRPr="002014A0">
        <w:rPr>
          <w:i/>
        </w:rPr>
        <w:t xml:space="preserve"> initial uptake</w:t>
      </w:r>
      <w:r w:rsidR="005F7229">
        <w:rPr>
          <w:i/>
        </w:rPr>
        <w:t xml:space="preserve"> of</w:t>
      </w:r>
      <w:r w:rsidRPr="002014A0">
        <w:rPr>
          <w:i/>
        </w:rPr>
        <w:t xml:space="preserve"> our Business Plus service. </w:t>
      </w:r>
      <w:r w:rsidR="0025559B">
        <w:rPr>
          <w:i/>
        </w:rPr>
        <w:t>W</w:t>
      </w:r>
      <w:r w:rsidRPr="002014A0">
        <w:rPr>
          <w:i/>
        </w:rPr>
        <w:t>e</w:t>
      </w:r>
      <w:r w:rsidR="0025559B">
        <w:rPr>
          <w:i/>
        </w:rPr>
        <w:t xml:space="preserve"> now</w:t>
      </w:r>
      <w:r w:rsidRPr="002014A0">
        <w:rPr>
          <w:i/>
        </w:rPr>
        <w:t xml:space="preserve"> expect slightly stronger traffic growth in the winter s</w:t>
      </w:r>
      <w:r w:rsidR="005F7229">
        <w:rPr>
          <w:i/>
        </w:rPr>
        <w:t>chedule, as we open new bases in primary airports at</w:t>
      </w:r>
      <w:r w:rsidRPr="002014A0">
        <w:rPr>
          <w:i/>
        </w:rPr>
        <w:t xml:space="preserve"> Cologne, Gdansk, Glasgow and Warsaw</w:t>
      </w:r>
      <w:r w:rsidR="0025559B">
        <w:rPr>
          <w:i/>
        </w:rPr>
        <w:t xml:space="preserve"> Modlin</w:t>
      </w:r>
      <w:r w:rsidRPr="002014A0">
        <w:rPr>
          <w:i/>
        </w:rPr>
        <w:t>, as well as significantly increasing flight frequencies and schedules from Dublin to UK cities</w:t>
      </w:r>
      <w:r>
        <w:rPr>
          <w:i/>
        </w:rPr>
        <w:t>,</w:t>
      </w:r>
      <w:r w:rsidRPr="002014A0">
        <w:rPr>
          <w:i/>
        </w:rPr>
        <w:t xml:space="preserve"> and </w:t>
      </w:r>
      <w:r>
        <w:rPr>
          <w:i/>
        </w:rPr>
        <w:t xml:space="preserve">from </w:t>
      </w:r>
      <w:r w:rsidRPr="002014A0">
        <w:rPr>
          <w:i/>
        </w:rPr>
        <w:t>Dublin to Europe</w:t>
      </w:r>
      <w:r w:rsidR="005F7229">
        <w:rPr>
          <w:i/>
        </w:rPr>
        <w:t>an capitals</w:t>
      </w:r>
      <w:r w:rsidRPr="002014A0">
        <w:rPr>
          <w:i/>
        </w:rPr>
        <w:t xml:space="preserve">. </w:t>
      </w:r>
    </w:p>
    <w:p w:rsidR="00A15D4E" w:rsidRPr="002014A0" w:rsidRDefault="00A15D4E" w:rsidP="00EE7770">
      <w:pPr>
        <w:rPr>
          <w:i/>
        </w:rPr>
      </w:pPr>
    </w:p>
    <w:p w:rsidR="0025559B" w:rsidRDefault="00EE7770" w:rsidP="00A15D4E">
      <w:pPr>
        <w:ind w:left="720"/>
        <w:rPr>
          <w:i/>
        </w:rPr>
      </w:pPr>
      <w:r w:rsidRPr="002014A0">
        <w:rPr>
          <w:i/>
        </w:rPr>
        <w:t>While still to</w:t>
      </w:r>
      <w:r w:rsidR="00A15D4E">
        <w:rPr>
          <w:i/>
        </w:rPr>
        <w:t>o</w:t>
      </w:r>
      <w:r w:rsidRPr="002014A0">
        <w:rPr>
          <w:i/>
        </w:rPr>
        <w:t xml:space="preserve"> early to be confident about H2 fares and yields, the continuing strength of</w:t>
      </w:r>
      <w:r w:rsidR="005F7229">
        <w:rPr>
          <w:i/>
        </w:rPr>
        <w:t xml:space="preserve"> our</w:t>
      </w:r>
      <w:r w:rsidRPr="002014A0">
        <w:rPr>
          <w:i/>
        </w:rPr>
        <w:t xml:space="preserve"> forward bookings and the</w:t>
      </w:r>
      <w:r w:rsidR="0025559B">
        <w:rPr>
          <w:i/>
        </w:rPr>
        <w:t xml:space="preserve"> improving customer experienc</w:t>
      </w:r>
      <w:r w:rsidR="005F7229">
        <w:rPr>
          <w:i/>
        </w:rPr>
        <w:t xml:space="preserve">e </w:t>
      </w:r>
      <w:r w:rsidRPr="002014A0">
        <w:rPr>
          <w:i/>
        </w:rPr>
        <w:t xml:space="preserve">leads us to cautiously raise our full year traffic forecast to </w:t>
      </w:r>
      <w:r w:rsidR="0025559B">
        <w:rPr>
          <w:i/>
        </w:rPr>
        <w:t>87</w:t>
      </w:r>
      <w:r w:rsidRPr="002014A0">
        <w:rPr>
          <w:i/>
        </w:rPr>
        <w:t>m customers, and our full year profit</w:t>
      </w:r>
      <w:r w:rsidR="006A2D01">
        <w:rPr>
          <w:i/>
        </w:rPr>
        <w:t xml:space="preserve"> guidance</w:t>
      </w:r>
      <w:r w:rsidRPr="002014A0">
        <w:rPr>
          <w:i/>
        </w:rPr>
        <w:t xml:space="preserve"> towards the upper end of our current </w:t>
      </w:r>
      <w:r>
        <w:rPr>
          <w:i/>
        </w:rPr>
        <w:t xml:space="preserve">€620m-€650m range. </w:t>
      </w:r>
    </w:p>
    <w:p w:rsidR="0025559B" w:rsidRDefault="0025559B" w:rsidP="00A15D4E">
      <w:pPr>
        <w:ind w:left="720"/>
        <w:rPr>
          <w:i/>
        </w:rPr>
      </w:pPr>
      <w:bookmarkStart w:id="0" w:name="_GoBack"/>
      <w:bookmarkEnd w:id="0"/>
    </w:p>
    <w:p w:rsidR="00EE7770" w:rsidRPr="002014A0" w:rsidRDefault="00EE7770" w:rsidP="00A15D4E">
      <w:pPr>
        <w:ind w:left="720"/>
        <w:rPr>
          <w:i/>
        </w:rPr>
      </w:pPr>
      <w:r w:rsidRPr="002014A0">
        <w:rPr>
          <w:i/>
        </w:rPr>
        <w:t xml:space="preserve">However, </w:t>
      </w:r>
      <w:r w:rsidR="006A2D01">
        <w:rPr>
          <w:i/>
        </w:rPr>
        <w:t>the full</w:t>
      </w:r>
      <w:r w:rsidR="00FD2537">
        <w:rPr>
          <w:i/>
        </w:rPr>
        <w:t xml:space="preserve"> </w:t>
      </w:r>
      <w:r w:rsidRPr="002014A0">
        <w:rPr>
          <w:i/>
        </w:rPr>
        <w:t xml:space="preserve">year profit </w:t>
      </w:r>
      <w:r w:rsidR="006A2D01">
        <w:rPr>
          <w:i/>
        </w:rPr>
        <w:t xml:space="preserve">outturn </w:t>
      </w:r>
      <w:r w:rsidRPr="002014A0">
        <w:rPr>
          <w:i/>
        </w:rPr>
        <w:t>continue</w:t>
      </w:r>
      <w:r w:rsidR="006A2D01">
        <w:rPr>
          <w:i/>
        </w:rPr>
        <w:t>s</w:t>
      </w:r>
      <w:r w:rsidRPr="002014A0">
        <w:rPr>
          <w:i/>
        </w:rPr>
        <w:t xml:space="preserve"> to be heavily dependent on H2 yields over which we have very little </w:t>
      </w:r>
      <w:r w:rsidR="00A15D4E" w:rsidRPr="002014A0">
        <w:rPr>
          <w:i/>
        </w:rPr>
        <w:t>visibility</w:t>
      </w:r>
      <w:r w:rsidRPr="002014A0">
        <w:rPr>
          <w:i/>
        </w:rPr>
        <w:t xml:space="preserve"> at present. We </w:t>
      </w:r>
      <w:r w:rsidR="006A2D01">
        <w:rPr>
          <w:i/>
        </w:rPr>
        <w:t>will give an update on</w:t>
      </w:r>
      <w:r w:rsidRPr="002014A0">
        <w:rPr>
          <w:i/>
        </w:rPr>
        <w:t xml:space="preserve"> Q3 yield </w:t>
      </w:r>
      <w:r w:rsidR="006A2D01">
        <w:rPr>
          <w:i/>
        </w:rPr>
        <w:t>performance</w:t>
      </w:r>
      <w:r w:rsidR="006A2D01" w:rsidRPr="002014A0">
        <w:rPr>
          <w:i/>
        </w:rPr>
        <w:t xml:space="preserve"> </w:t>
      </w:r>
      <w:r w:rsidRPr="002014A0">
        <w:rPr>
          <w:i/>
        </w:rPr>
        <w:t>at our half year results</w:t>
      </w:r>
      <w:r w:rsidR="00DF2B48">
        <w:rPr>
          <w:i/>
        </w:rPr>
        <w:t xml:space="preserve"> announcement</w:t>
      </w:r>
      <w:r w:rsidRPr="002014A0">
        <w:rPr>
          <w:i/>
        </w:rPr>
        <w:t xml:space="preserve"> in early November.”</w:t>
      </w:r>
    </w:p>
    <w:p w:rsidR="00EE7770" w:rsidRPr="002014A0" w:rsidRDefault="00EE7770" w:rsidP="00EE7770">
      <w:pPr>
        <w:rPr>
          <w:i/>
        </w:rPr>
      </w:pPr>
    </w:p>
    <w:p w:rsidR="00EE7770" w:rsidRPr="002014A0" w:rsidRDefault="00EE7770" w:rsidP="00EE7770">
      <w:pPr>
        <w:rPr>
          <w:b/>
        </w:rPr>
      </w:pPr>
      <w:r w:rsidRPr="002014A0">
        <w:rPr>
          <w:b/>
        </w:rPr>
        <w:t>ENDS</w:t>
      </w:r>
    </w:p>
    <w:p w:rsidR="00A15D4E" w:rsidRDefault="00A15D4E" w:rsidP="00EE7770">
      <w:pPr>
        <w:pStyle w:val="NoSpacing"/>
        <w:rPr>
          <w:b/>
          <w:color w:val="000000"/>
        </w:rPr>
      </w:pPr>
    </w:p>
    <w:p w:rsidR="00EE7770" w:rsidRPr="002014A0" w:rsidRDefault="00EE7770" w:rsidP="00EE7770">
      <w:pPr>
        <w:pStyle w:val="NoSpacing"/>
        <w:rPr>
          <w:b/>
          <w:color w:val="000000"/>
        </w:rPr>
      </w:pPr>
      <w:r w:rsidRPr="002014A0">
        <w:rPr>
          <w:b/>
          <w:color w:val="000000"/>
        </w:rPr>
        <w:t>For further information</w:t>
      </w:r>
    </w:p>
    <w:p w:rsidR="00EE7770" w:rsidRPr="002014A0" w:rsidRDefault="00EE7770" w:rsidP="00EE7770">
      <w:pPr>
        <w:pStyle w:val="NoSpacing"/>
        <w:rPr>
          <w:b/>
          <w:color w:val="000000"/>
        </w:rPr>
      </w:pPr>
      <w:r w:rsidRPr="002014A0">
        <w:rPr>
          <w:b/>
          <w:color w:val="000000"/>
        </w:rPr>
        <w:t>please contact:</w:t>
      </w:r>
      <w:r w:rsidRPr="002014A0">
        <w:rPr>
          <w:b/>
          <w:color w:val="000000"/>
        </w:rPr>
        <w:tab/>
        <w:t>Robin Kiely</w:t>
      </w:r>
      <w:r w:rsidRPr="002014A0">
        <w:rPr>
          <w:b/>
          <w:color w:val="000000"/>
        </w:rPr>
        <w:tab/>
      </w:r>
      <w:r w:rsidRPr="002014A0">
        <w:rPr>
          <w:b/>
          <w:color w:val="000000"/>
        </w:rPr>
        <w:tab/>
      </w:r>
      <w:r w:rsidRPr="002014A0">
        <w:rPr>
          <w:b/>
          <w:color w:val="000000"/>
        </w:rPr>
        <w:tab/>
        <w:t>Joe Carmody</w:t>
      </w:r>
      <w:r w:rsidRPr="002014A0">
        <w:rPr>
          <w:b/>
          <w:color w:val="000000"/>
        </w:rPr>
        <w:tab/>
      </w:r>
    </w:p>
    <w:p w:rsidR="00EE7770" w:rsidRPr="002014A0" w:rsidRDefault="00EE7770" w:rsidP="00EE7770">
      <w:pPr>
        <w:pStyle w:val="NoSpacing"/>
        <w:rPr>
          <w:b/>
          <w:color w:val="000000"/>
          <w:lang w:val="nl-BE"/>
        </w:rPr>
      </w:pPr>
      <w:r w:rsidRPr="002014A0">
        <w:rPr>
          <w:b/>
          <w:color w:val="000000"/>
        </w:rPr>
        <w:tab/>
      </w:r>
      <w:r w:rsidRPr="002014A0">
        <w:rPr>
          <w:b/>
          <w:color w:val="000000"/>
        </w:rPr>
        <w:tab/>
      </w:r>
      <w:r w:rsidRPr="002014A0">
        <w:rPr>
          <w:b/>
          <w:color w:val="000000"/>
        </w:rPr>
        <w:tab/>
      </w:r>
      <w:r w:rsidRPr="002014A0">
        <w:rPr>
          <w:b/>
          <w:color w:val="000000"/>
          <w:lang w:val="nl-BE"/>
        </w:rPr>
        <w:t>Ryanair Ltd</w:t>
      </w:r>
      <w:r w:rsidRPr="002014A0">
        <w:rPr>
          <w:b/>
          <w:color w:val="000000"/>
          <w:lang w:val="nl-BE"/>
        </w:rPr>
        <w:tab/>
      </w:r>
      <w:r w:rsidRPr="002014A0">
        <w:rPr>
          <w:b/>
          <w:color w:val="000000"/>
          <w:lang w:val="nl-BE"/>
        </w:rPr>
        <w:tab/>
      </w:r>
      <w:r w:rsidRPr="002014A0">
        <w:rPr>
          <w:b/>
          <w:color w:val="000000"/>
          <w:lang w:val="nl-BE"/>
        </w:rPr>
        <w:tab/>
        <w:t>Edelman Ireland</w:t>
      </w:r>
    </w:p>
    <w:p w:rsidR="00EE7770" w:rsidRPr="002014A0" w:rsidRDefault="00EE7770" w:rsidP="00EE7770">
      <w:pPr>
        <w:pStyle w:val="NoSpacing"/>
        <w:rPr>
          <w:b/>
          <w:color w:val="000000"/>
          <w:lang w:val="nl-BE"/>
        </w:rPr>
      </w:pPr>
      <w:r w:rsidRPr="002014A0">
        <w:rPr>
          <w:b/>
          <w:color w:val="000000"/>
          <w:lang w:val="nl-BE"/>
        </w:rPr>
        <w:tab/>
      </w:r>
      <w:r w:rsidRPr="002014A0">
        <w:rPr>
          <w:b/>
          <w:color w:val="000000"/>
          <w:lang w:val="nl-BE"/>
        </w:rPr>
        <w:tab/>
      </w:r>
      <w:r w:rsidRPr="002014A0">
        <w:rPr>
          <w:b/>
          <w:color w:val="000000"/>
          <w:lang w:val="nl-BE"/>
        </w:rPr>
        <w:tab/>
        <w:t>Tel: +353-1-9451212</w:t>
      </w:r>
      <w:r w:rsidRPr="002014A0">
        <w:rPr>
          <w:b/>
          <w:color w:val="000000"/>
          <w:lang w:val="nl-BE"/>
        </w:rPr>
        <w:tab/>
      </w:r>
      <w:r w:rsidRPr="002014A0">
        <w:rPr>
          <w:b/>
          <w:color w:val="000000"/>
          <w:lang w:val="nl-BE"/>
        </w:rPr>
        <w:tab/>
        <w:t xml:space="preserve">Tel: +353-1-6789 333 </w:t>
      </w:r>
    </w:p>
    <w:p w:rsidR="00EE7770" w:rsidRPr="002014A0" w:rsidRDefault="00EE7770" w:rsidP="00EE7770">
      <w:pPr>
        <w:pStyle w:val="NoSpacing"/>
        <w:rPr>
          <w:rStyle w:val="Hyperlink"/>
          <w:b/>
          <w:lang w:val="nl-BE"/>
        </w:rPr>
      </w:pPr>
      <w:r w:rsidRPr="002014A0">
        <w:rPr>
          <w:b/>
          <w:color w:val="000000"/>
          <w:lang w:val="nl-BE"/>
        </w:rPr>
        <w:tab/>
      </w:r>
      <w:r w:rsidRPr="002014A0">
        <w:rPr>
          <w:b/>
          <w:color w:val="000000"/>
          <w:lang w:val="nl-BE"/>
        </w:rPr>
        <w:tab/>
      </w:r>
      <w:r w:rsidRPr="002014A0">
        <w:rPr>
          <w:b/>
          <w:color w:val="000000"/>
          <w:lang w:val="nl-BE"/>
        </w:rPr>
        <w:tab/>
      </w:r>
      <w:hyperlink r:id="rId6" w:history="1">
        <w:r w:rsidRPr="002014A0">
          <w:rPr>
            <w:rStyle w:val="Hyperlink"/>
            <w:b/>
            <w:lang w:val="nl-BE"/>
          </w:rPr>
          <w:t>press@ryanair.com</w:t>
        </w:r>
      </w:hyperlink>
      <w:r w:rsidRPr="002014A0">
        <w:rPr>
          <w:b/>
          <w:color w:val="000000"/>
          <w:lang w:val="nl-BE"/>
        </w:rPr>
        <w:tab/>
      </w:r>
      <w:r w:rsidRPr="002014A0">
        <w:rPr>
          <w:b/>
          <w:color w:val="000000"/>
          <w:lang w:val="nl-BE"/>
        </w:rPr>
        <w:tab/>
      </w:r>
      <w:hyperlink r:id="rId7" w:history="1">
        <w:r w:rsidRPr="002014A0">
          <w:rPr>
            <w:rStyle w:val="Hyperlink"/>
            <w:b/>
            <w:lang w:val="nl-BE"/>
          </w:rPr>
          <w:t>ryanair@edelman.com</w:t>
        </w:r>
      </w:hyperlink>
    </w:p>
    <w:p w:rsidR="00A15D4E" w:rsidRDefault="00A15D4E" w:rsidP="00EE7770">
      <w:pPr>
        <w:ind w:left="1440" w:firstLine="720"/>
        <w:rPr>
          <w:b/>
          <w:lang w:val="nl-BE" w:eastAsia="en-GB"/>
        </w:rPr>
      </w:pPr>
    </w:p>
    <w:p w:rsidR="00EE7770" w:rsidRPr="002014A0" w:rsidRDefault="00EE7770" w:rsidP="00EE7770">
      <w:pPr>
        <w:ind w:left="1440" w:firstLine="720"/>
        <w:rPr>
          <w:b/>
          <w:color w:val="0000FF"/>
          <w:u w:val="single"/>
          <w:lang w:val="nl-BE" w:eastAsia="en-GB"/>
        </w:rPr>
      </w:pPr>
      <w:r w:rsidRPr="002014A0">
        <w:rPr>
          <w:b/>
          <w:lang w:val="nl-BE" w:eastAsia="en-GB"/>
        </w:rPr>
        <w:t>Follow us on Twitter: @Ryanair</w:t>
      </w:r>
    </w:p>
    <w:p w:rsidR="00EE7770" w:rsidRPr="00BB1EE2" w:rsidRDefault="00EE7770" w:rsidP="00EE7770">
      <w:pPr>
        <w:rPr>
          <w:i/>
        </w:rPr>
      </w:pPr>
    </w:p>
    <w:p w:rsidR="00583925" w:rsidRDefault="00583925" w:rsidP="00D872D1">
      <w:pPr>
        <w:pStyle w:val="NoSpacing"/>
        <w:rPr>
          <w:b/>
        </w:rPr>
      </w:pPr>
    </w:p>
    <w:p w:rsidR="00583925" w:rsidRDefault="00583925" w:rsidP="00D872D1">
      <w:pPr>
        <w:pStyle w:val="NoSpacing"/>
        <w:rPr>
          <w:b/>
        </w:rPr>
      </w:pPr>
    </w:p>
    <w:p w:rsidR="00583925" w:rsidRDefault="00583925" w:rsidP="00D872D1">
      <w:pPr>
        <w:pStyle w:val="NoSpacing"/>
        <w:rPr>
          <w:b/>
        </w:rPr>
      </w:pPr>
    </w:p>
    <w:p w:rsidR="00D872D1" w:rsidRDefault="00D872D1" w:rsidP="00D872D1">
      <w:pPr>
        <w:pStyle w:val="NoSpacing"/>
        <w:rPr>
          <w:b/>
        </w:rPr>
      </w:pPr>
    </w:p>
    <w:p w:rsidR="00D872D1" w:rsidRDefault="00D872D1" w:rsidP="00D872D1">
      <w:pPr>
        <w:pStyle w:val="NoSpacing"/>
        <w:rPr>
          <w:b/>
        </w:rPr>
      </w:pPr>
    </w:p>
    <w:p w:rsidR="00AE330A" w:rsidRDefault="00AE330A" w:rsidP="001E6956">
      <w:pPr>
        <w:ind w:left="1440" w:firstLine="720"/>
      </w:pPr>
    </w:p>
    <w:sectPr w:rsidR="00AE330A" w:rsidSect="00BB0575">
      <w:pgSz w:w="11906" w:h="16838"/>
      <w:pgMar w:top="426" w:right="849" w:bottom="142" w:left="1440" w:header="708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7F88" w:rsidRDefault="00AD7F88" w:rsidP="00D872D1">
      <w:r>
        <w:separator/>
      </w:r>
    </w:p>
  </w:endnote>
  <w:endnote w:type="continuationSeparator" w:id="0">
    <w:p w:rsidR="00AD7F88" w:rsidRDefault="00AD7F88" w:rsidP="00D87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7F88" w:rsidRDefault="00AD7F88" w:rsidP="00D872D1">
      <w:r>
        <w:separator/>
      </w:r>
    </w:p>
  </w:footnote>
  <w:footnote w:type="continuationSeparator" w:id="0">
    <w:p w:rsidR="00AD7F88" w:rsidRDefault="00AD7F88" w:rsidP="00D872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B8F"/>
    <w:rsid w:val="000B7B8F"/>
    <w:rsid w:val="000C48C1"/>
    <w:rsid w:val="000E2D6D"/>
    <w:rsid w:val="001707D8"/>
    <w:rsid w:val="001B6C7E"/>
    <w:rsid w:val="001E6956"/>
    <w:rsid w:val="0025559B"/>
    <w:rsid w:val="00387828"/>
    <w:rsid w:val="003912FE"/>
    <w:rsid w:val="004A4583"/>
    <w:rsid w:val="00583925"/>
    <w:rsid w:val="005C775A"/>
    <w:rsid w:val="005F7229"/>
    <w:rsid w:val="00600FB9"/>
    <w:rsid w:val="00654332"/>
    <w:rsid w:val="006A2D01"/>
    <w:rsid w:val="00721911"/>
    <w:rsid w:val="00725C11"/>
    <w:rsid w:val="00785251"/>
    <w:rsid w:val="009541C1"/>
    <w:rsid w:val="009B10B6"/>
    <w:rsid w:val="00A15D4E"/>
    <w:rsid w:val="00AD7F88"/>
    <w:rsid w:val="00AE330A"/>
    <w:rsid w:val="00B8249D"/>
    <w:rsid w:val="00BB0575"/>
    <w:rsid w:val="00C84A5A"/>
    <w:rsid w:val="00CB1E78"/>
    <w:rsid w:val="00CF511B"/>
    <w:rsid w:val="00D013B1"/>
    <w:rsid w:val="00D22F5D"/>
    <w:rsid w:val="00D872D1"/>
    <w:rsid w:val="00D87B15"/>
    <w:rsid w:val="00D95D9F"/>
    <w:rsid w:val="00DC6AAE"/>
    <w:rsid w:val="00DD008D"/>
    <w:rsid w:val="00DF2B48"/>
    <w:rsid w:val="00E13448"/>
    <w:rsid w:val="00E27DC3"/>
    <w:rsid w:val="00E65382"/>
    <w:rsid w:val="00E9657E"/>
    <w:rsid w:val="00EA56AA"/>
    <w:rsid w:val="00EE7770"/>
    <w:rsid w:val="00F5424D"/>
    <w:rsid w:val="00FD2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B50554F-F946-48F3-8123-1D06DD663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7B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0B7B8F"/>
    <w:rPr>
      <w:rFonts w:ascii="Times New Roman" w:hAnsi="Times New Roman" w:cs="Times New Roman" w:hint="default"/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0B7B8F"/>
    <w:rPr>
      <w:rFonts w:ascii="Calibri" w:eastAsia="Calibri" w:hAnsi="Calibr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0B7B8F"/>
    <w:rPr>
      <w:rFonts w:ascii="Calibri" w:eastAsia="Calibri" w:hAnsi="Calibri" w:cs="Times New Roman"/>
      <w:szCs w:val="21"/>
    </w:rPr>
  </w:style>
  <w:style w:type="character" w:customStyle="1" w:styleId="apple-converted-space">
    <w:name w:val="apple-converted-space"/>
    <w:basedOn w:val="DefaultParagraphFont"/>
    <w:rsid w:val="000B7B8F"/>
  </w:style>
  <w:style w:type="paragraph" w:styleId="BalloonText">
    <w:name w:val="Balloon Text"/>
    <w:basedOn w:val="Normal"/>
    <w:link w:val="BalloonTextChar"/>
    <w:uiPriority w:val="99"/>
    <w:semiHidden/>
    <w:unhideWhenUsed/>
    <w:rsid w:val="001E695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6956"/>
    <w:rPr>
      <w:rFonts w:ascii="Tahoma" w:eastAsia="Times New Roman" w:hAnsi="Tahoma" w:cs="Tahoma"/>
      <w:sz w:val="16"/>
      <w:szCs w:val="16"/>
    </w:rPr>
  </w:style>
  <w:style w:type="character" w:styleId="CommentReference">
    <w:name w:val="annotation reference"/>
    <w:basedOn w:val="DefaultParagraphFont"/>
    <w:unhideWhenUsed/>
    <w:rsid w:val="00C84A5A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C84A5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84A5A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84A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84A5A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D872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D872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872D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72D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872D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72D1"/>
    <w:rPr>
      <w:rFonts w:ascii="Times New Roman" w:eastAsia="Times New Roman" w:hAnsi="Times New Roman" w:cs="Times New Roman"/>
      <w:sz w:val="24"/>
      <w:szCs w:val="24"/>
    </w:rPr>
  </w:style>
  <w:style w:type="paragraph" w:customStyle="1" w:styleId="CM6">
    <w:name w:val="CM6"/>
    <w:basedOn w:val="Normal"/>
    <w:rsid w:val="00AE330A"/>
    <w:pPr>
      <w:autoSpaceDE w:val="0"/>
      <w:autoSpaceDN w:val="0"/>
      <w:spacing w:after="280"/>
    </w:pPr>
    <w:rPr>
      <w:rFonts w:eastAsiaTheme="minorHAns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115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ryanair@edelman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ress@ryanair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1740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Travelport</Company>
  <LinksUpToDate>false</LinksUpToDate>
  <CharactersWithSpaces>2041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Kiely, Robin</dc:creator>
  <cp:lastModifiedBy>VanWolvelaere, Aoife</cp:lastModifiedBy>
  <cp:revision>2</cp:revision>
  <cp:lastPrinted>2014-09-24T17:22:00Z</cp:lastPrinted>
  <dcterms:created xsi:type="dcterms:W3CDTF">2014-09-25T07:56:00Z</dcterms:created>
  <dcterms:modified xsi:type="dcterms:W3CDTF">2014-09-25T07:56:00Z</dcterms:modified>
</cp:coreProperties>
</file>