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8AA28D" w14:textId="77777777" w:rsidR="000F281E" w:rsidRPr="00C30DB8" w:rsidRDefault="000F281E" w:rsidP="009724DD">
      <w:pPr>
        <w:ind w:left="-567" w:firstLine="42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30DB8">
        <w:rPr>
          <w:rFonts w:ascii="Times New Roman" w:hAnsi="Times New Roman" w:cs="Times New Roman"/>
          <w:b/>
          <w:sz w:val="28"/>
          <w:szCs w:val="28"/>
        </w:rPr>
        <w:t xml:space="preserve">RYANAIR </w:t>
      </w:r>
      <w:r w:rsidR="009724DD" w:rsidRPr="00C30DB8">
        <w:rPr>
          <w:rFonts w:ascii="Times New Roman" w:hAnsi="Times New Roman" w:cs="Times New Roman"/>
          <w:b/>
          <w:sz w:val="28"/>
          <w:szCs w:val="28"/>
        </w:rPr>
        <w:t>UNVEILS 2016 (YEAR 3) “ALWAYS GETTING BETTER” PLAN</w:t>
      </w:r>
    </w:p>
    <w:p w14:paraId="4D8AD968" w14:textId="63402F56" w:rsidR="000F281E" w:rsidRDefault="000F281E" w:rsidP="000F281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Ryanair, Europe’s favourite ai</w:t>
      </w:r>
      <w:r w:rsidR="009724DD">
        <w:rPr>
          <w:rFonts w:ascii="Times New Roman" w:hAnsi="Times New Roman" w:cs="Times New Roman"/>
          <w:sz w:val="24"/>
          <w:szCs w:val="24"/>
        </w:rPr>
        <w:t>rline, today (12 Apr) unveiled its 2016 customer exp</w:t>
      </w:r>
      <w:r w:rsidR="0093773A">
        <w:rPr>
          <w:rFonts w:ascii="Times New Roman" w:hAnsi="Times New Roman" w:cs="Times New Roman"/>
          <w:sz w:val="24"/>
          <w:szCs w:val="24"/>
        </w:rPr>
        <w:t>erience initiatives which form Y</w:t>
      </w:r>
      <w:r w:rsidR="009724DD">
        <w:rPr>
          <w:rFonts w:ascii="Times New Roman" w:hAnsi="Times New Roman" w:cs="Times New Roman"/>
          <w:sz w:val="24"/>
          <w:szCs w:val="24"/>
        </w:rPr>
        <w:t xml:space="preserve">ear 3 of its </w:t>
      </w:r>
      <w:r>
        <w:rPr>
          <w:rFonts w:ascii="Times New Roman" w:hAnsi="Times New Roman" w:cs="Times New Roman"/>
          <w:sz w:val="24"/>
          <w:szCs w:val="24"/>
        </w:rPr>
        <w:t xml:space="preserve">“Always Getting Better” </w:t>
      </w:r>
      <w:r w:rsidR="009724DD">
        <w:rPr>
          <w:rFonts w:ascii="Times New Roman" w:hAnsi="Times New Roman" w:cs="Times New Roman"/>
          <w:sz w:val="24"/>
          <w:szCs w:val="24"/>
        </w:rPr>
        <w:t xml:space="preserve">(AGB) </w:t>
      </w:r>
      <w:r>
        <w:rPr>
          <w:rFonts w:ascii="Times New Roman" w:hAnsi="Times New Roman" w:cs="Times New Roman"/>
          <w:sz w:val="24"/>
          <w:szCs w:val="24"/>
        </w:rPr>
        <w:t>programme</w:t>
      </w:r>
      <w:r w:rsidR="009724DD">
        <w:rPr>
          <w:rFonts w:ascii="Times New Roman" w:hAnsi="Times New Roman" w:cs="Times New Roman"/>
          <w:sz w:val="24"/>
          <w:szCs w:val="24"/>
        </w:rPr>
        <w:t xml:space="preserve">, as it continues to improve all aspects of the </w:t>
      </w:r>
      <w:r w:rsidR="0093773A">
        <w:rPr>
          <w:rFonts w:ascii="Times New Roman" w:hAnsi="Times New Roman" w:cs="Times New Roman"/>
          <w:sz w:val="24"/>
          <w:szCs w:val="24"/>
        </w:rPr>
        <w:t>customer</w:t>
      </w:r>
      <w:r w:rsidR="009724DD">
        <w:rPr>
          <w:rFonts w:ascii="Times New Roman" w:hAnsi="Times New Roman" w:cs="Times New Roman"/>
          <w:sz w:val="24"/>
          <w:szCs w:val="24"/>
        </w:rPr>
        <w:t xml:space="preserve"> experience, through service, digital and inflight developments. </w:t>
      </w:r>
      <w:r>
        <w:rPr>
          <w:rFonts w:ascii="Times New Roman" w:hAnsi="Times New Roman" w:cs="Times New Roman"/>
          <w:sz w:val="24"/>
          <w:szCs w:val="24"/>
        </w:rPr>
        <w:t xml:space="preserve">The new </w:t>
      </w:r>
      <w:r w:rsidR="002B3427">
        <w:rPr>
          <w:rFonts w:ascii="Times New Roman" w:hAnsi="Times New Roman" w:cs="Times New Roman"/>
          <w:sz w:val="24"/>
          <w:szCs w:val="24"/>
        </w:rPr>
        <w:t>initiatives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3773A">
        <w:rPr>
          <w:rFonts w:ascii="Times New Roman" w:hAnsi="Times New Roman" w:cs="Times New Roman"/>
          <w:sz w:val="24"/>
          <w:szCs w:val="24"/>
        </w:rPr>
        <w:t>to be rolled out over the coming year</w:t>
      </w:r>
      <w:r w:rsidR="009724DD">
        <w:rPr>
          <w:rFonts w:ascii="Times New Roman" w:hAnsi="Times New Roman" w:cs="Times New Roman"/>
          <w:sz w:val="24"/>
          <w:szCs w:val="24"/>
        </w:rPr>
        <w:t xml:space="preserve"> include: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2C350FB" w14:textId="290DAA98" w:rsidR="009724DD" w:rsidRDefault="009724DD" w:rsidP="000F281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Even lower airfares, as Ryanair pass</w:t>
      </w:r>
      <w:r w:rsidR="0093773A">
        <w:rPr>
          <w:rFonts w:ascii="Times New Roman" w:hAnsi="Times New Roman" w:cs="Times New Roman"/>
          <w:sz w:val="24"/>
          <w:szCs w:val="24"/>
        </w:rPr>
        <w:t>es</w:t>
      </w:r>
      <w:r>
        <w:rPr>
          <w:rFonts w:ascii="Times New Roman" w:hAnsi="Times New Roman" w:cs="Times New Roman"/>
          <w:sz w:val="24"/>
          <w:szCs w:val="24"/>
        </w:rPr>
        <w:t xml:space="preserve"> on </w:t>
      </w:r>
      <w:r w:rsidR="008533C5">
        <w:rPr>
          <w:rFonts w:ascii="Times New Roman" w:hAnsi="Times New Roman" w:cs="Times New Roman"/>
          <w:sz w:val="24"/>
          <w:szCs w:val="24"/>
        </w:rPr>
        <w:t>lower oi</w:t>
      </w:r>
      <w:r>
        <w:rPr>
          <w:rFonts w:ascii="Times New Roman" w:hAnsi="Times New Roman" w:cs="Times New Roman"/>
          <w:sz w:val="24"/>
          <w:szCs w:val="24"/>
        </w:rPr>
        <w:t>l savings to its 106m customers</w:t>
      </w:r>
    </w:p>
    <w:p w14:paraId="7A06A417" w14:textId="29D26DD8" w:rsidR="008533C5" w:rsidRDefault="001B4456" w:rsidP="008533C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New a</w:t>
      </w:r>
      <w:r w:rsidR="00213D79">
        <w:rPr>
          <w:rFonts w:ascii="Times New Roman" w:hAnsi="Times New Roman" w:cs="Times New Roman"/>
          <w:sz w:val="24"/>
          <w:szCs w:val="24"/>
        </w:rPr>
        <w:t>ircraft interiors featuring slim</w:t>
      </w:r>
      <w:r>
        <w:rPr>
          <w:rFonts w:ascii="Times New Roman" w:hAnsi="Times New Roman" w:cs="Times New Roman"/>
          <w:sz w:val="24"/>
          <w:szCs w:val="24"/>
        </w:rPr>
        <w:t xml:space="preserve">line seats, more leg room, </w:t>
      </w:r>
      <w:r w:rsidR="009724DD">
        <w:rPr>
          <w:rFonts w:ascii="Times New Roman" w:hAnsi="Times New Roman" w:cs="Times New Roman"/>
          <w:sz w:val="24"/>
          <w:szCs w:val="24"/>
        </w:rPr>
        <w:t>coat h</w:t>
      </w:r>
      <w:r w:rsidR="008533C5">
        <w:rPr>
          <w:rFonts w:ascii="Times New Roman" w:hAnsi="Times New Roman" w:cs="Times New Roman"/>
          <w:sz w:val="24"/>
          <w:szCs w:val="24"/>
        </w:rPr>
        <w:t>ooks, LED lighting &amp; less yellow</w:t>
      </w:r>
    </w:p>
    <w:p w14:paraId="6BD210AC" w14:textId="77777777" w:rsidR="007F5E94" w:rsidRPr="008533C5" w:rsidRDefault="007F5E94" w:rsidP="008533C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8533C5">
        <w:rPr>
          <w:rFonts w:ascii="Times New Roman" w:hAnsi="Times New Roman" w:cs="Times New Roman"/>
          <w:sz w:val="24"/>
          <w:szCs w:val="24"/>
        </w:rPr>
        <w:t>Leisure PLUS bundle fare including reserved seats, priority boarding &amp; 20kg bag</w:t>
      </w:r>
    </w:p>
    <w:p w14:paraId="74D67C4F" w14:textId="77777777" w:rsidR="000F281E" w:rsidRPr="007F5E94" w:rsidRDefault="007F5E94" w:rsidP="007F5E9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1B4456" w:rsidRPr="007F5E94">
        <w:rPr>
          <w:rFonts w:ascii="Times New Roman" w:hAnsi="Times New Roman" w:cs="Times New Roman"/>
          <w:sz w:val="24"/>
          <w:szCs w:val="24"/>
        </w:rPr>
        <w:t>mproved Business P</w:t>
      </w:r>
      <w:r>
        <w:rPr>
          <w:rFonts w:ascii="Times New Roman" w:hAnsi="Times New Roman" w:cs="Times New Roman"/>
          <w:sz w:val="24"/>
          <w:szCs w:val="24"/>
        </w:rPr>
        <w:t>LUS service with</w:t>
      </w:r>
      <w:r w:rsidR="001B4456" w:rsidRPr="007F5E9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more flexible ticketing, more fast-track airports</w:t>
      </w:r>
      <w:r w:rsidR="008533C5">
        <w:rPr>
          <w:rFonts w:ascii="Times New Roman" w:hAnsi="Times New Roman" w:cs="Times New Roman"/>
          <w:sz w:val="24"/>
          <w:szCs w:val="24"/>
        </w:rPr>
        <w:t xml:space="preserve"> &amp; auto-check-in</w:t>
      </w:r>
    </w:p>
    <w:p w14:paraId="636BDD35" w14:textId="77777777" w:rsidR="007F5E94" w:rsidRDefault="001B4456" w:rsidP="000F281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Travel ‘Extras’ </w:t>
      </w:r>
      <w:r w:rsidR="007F5E94">
        <w:rPr>
          <w:rFonts w:ascii="Times New Roman" w:hAnsi="Times New Roman" w:cs="Times New Roman"/>
          <w:sz w:val="24"/>
          <w:szCs w:val="24"/>
        </w:rPr>
        <w:t>bookable in the</w:t>
      </w:r>
      <w:r w:rsidR="008533C5">
        <w:rPr>
          <w:rFonts w:ascii="Times New Roman" w:hAnsi="Times New Roman" w:cs="Times New Roman"/>
          <w:sz w:val="24"/>
          <w:szCs w:val="24"/>
        </w:rPr>
        <w:t xml:space="preserve"> mobile</w:t>
      </w:r>
      <w:r w:rsidR="007F5E94">
        <w:rPr>
          <w:rFonts w:ascii="Times New Roman" w:hAnsi="Times New Roman" w:cs="Times New Roman"/>
          <w:sz w:val="24"/>
          <w:szCs w:val="24"/>
        </w:rPr>
        <w:t xml:space="preserve"> app – upgrade seats, buy fast-track, book parking or transfers</w:t>
      </w:r>
    </w:p>
    <w:p w14:paraId="3C12137E" w14:textId="77777777" w:rsidR="008533C5" w:rsidRDefault="007F5E94" w:rsidP="008533C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‘One </w:t>
      </w:r>
      <w:r w:rsidR="001B4456">
        <w:rPr>
          <w:rFonts w:ascii="Times New Roman" w:hAnsi="Times New Roman" w:cs="Times New Roman"/>
          <w:sz w:val="24"/>
          <w:szCs w:val="24"/>
        </w:rPr>
        <w:t>flick’ pay</w:t>
      </w:r>
      <w:r>
        <w:rPr>
          <w:rFonts w:ascii="Times New Roman" w:hAnsi="Times New Roman" w:cs="Times New Roman"/>
          <w:sz w:val="24"/>
          <w:szCs w:val="24"/>
        </w:rPr>
        <w:t xml:space="preserve">ment system </w:t>
      </w:r>
      <w:r w:rsidR="008533C5">
        <w:rPr>
          <w:rFonts w:ascii="Times New Roman" w:hAnsi="Times New Roman" w:cs="Times New Roman"/>
          <w:sz w:val="24"/>
          <w:szCs w:val="24"/>
        </w:rPr>
        <w:t xml:space="preserve">on the mobile app </w:t>
      </w:r>
    </w:p>
    <w:p w14:paraId="1C82AF6D" w14:textId="791C6959" w:rsidR="001E4291" w:rsidRPr="008533C5" w:rsidRDefault="001E4291" w:rsidP="008533C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8533C5">
        <w:rPr>
          <w:rFonts w:ascii="Times New Roman" w:hAnsi="Times New Roman" w:cs="Times New Roman"/>
          <w:sz w:val="24"/>
          <w:szCs w:val="24"/>
        </w:rPr>
        <w:t xml:space="preserve">‘Rate My Flight’ function </w:t>
      </w:r>
      <w:r w:rsidR="00C30DB8">
        <w:rPr>
          <w:rFonts w:ascii="Times New Roman" w:hAnsi="Times New Roman" w:cs="Times New Roman"/>
          <w:sz w:val="24"/>
          <w:szCs w:val="24"/>
        </w:rPr>
        <w:t>on the m</w:t>
      </w:r>
      <w:r w:rsidR="008533C5" w:rsidRPr="008533C5">
        <w:rPr>
          <w:rFonts w:ascii="Times New Roman" w:hAnsi="Times New Roman" w:cs="Times New Roman"/>
          <w:sz w:val="24"/>
          <w:szCs w:val="24"/>
        </w:rPr>
        <w:t xml:space="preserve">obile app, rating crew &amp; flights </w:t>
      </w:r>
      <w:r w:rsidR="008533C5">
        <w:rPr>
          <w:rFonts w:ascii="Times New Roman" w:hAnsi="Times New Roman" w:cs="Times New Roman"/>
          <w:sz w:val="24"/>
          <w:szCs w:val="24"/>
        </w:rPr>
        <w:t>– real-time customer feedback</w:t>
      </w:r>
    </w:p>
    <w:p w14:paraId="5C90BC97" w14:textId="331847D0" w:rsidR="001E4291" w:rsidRPr="00210CF6" w:rsidRDefault="001E4291" w:rsidP="008533C5">
      <w:pPr>
        <w:pStyle w:val="ListParagraph"/>
        <w:numPr>
          <w:ilvl w:val="0"/>
          <w:numId w:val="1"/>
        </w:numPr>
        <w:ind w:righ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Auto check-in </w:t>
      </w:r>
      <w:r w:rsidR="00C30DB8">
        <w:rPr>
          <w:rFonts w:ascii="Times New Roman" w:hAnsi="Times New Roman" w:cs="Times New Roman"/>
          <w:sz w:val="24"/>
          <w:szCs w:val="24"/>
        </w:rPr>
        <w:t xml:space="preserve">(&amp; auto </w:t>
      </w:r>
      <w:r w:rsidR="00C30DB8" w:rsidRPr="00210CF6">
        <w:rPr>
          <w:rFonts w:ascii="Times New Roman" w:hAnsi="Times New Roman" w:cs="Times New Roman"/>
          <w:sz w:val="24"/>
          <w:szCs w:val="24"/>
        </w:rPr>
        <w:t>mobile boarding passes</w:t>
      </w:r>
      <w:r w:rsidR="008533C5" w:rsidRPr="00210CF6">
        <w:rPr>
          <w:rFonts w:ascii="Times New Roman" w:hAnsi="Times New Roman" w:cs="Times New Roman"/>
          <w:sz w:val="24"/>
          <w:szCs w:val="24"/>
        </w:rPr>
        <w:t>) for reserved seat bookings made</w:t>
      </w:r>
      <w:r w:rsidRPr="00210CF6">
        <w:rPr>
          <w:rFonts w:ascii="Times New Roman" w:hAnsi="Times New Roman" w:cs="Times New Roman"/>
          <w:sz w:val="24"/>
          <w:szCs w:val="24"/>
        </w:rPr>
        <w:t xml:space="preserve"> through My</w:t>
      </w:r>
      <w:r w:rsidR="002B3427" w:rsidRPr="00210CF6">
        <w:rPr>
          <w:rFonts w:ascii="Times New Roman" w:hAnsi="Times New Roman" w:cs="Times New Roman"/>
          <w:sz w:val="24"/>
          <w:szCs w:val="24"/>
        </w:rPr>
        <w:t xml:space="preserve"> </w:t>
      </w:r>
      <w:r w:rsidR="008533C5" w:rsidRPr="00210CF6">
        <w:rPr>
          <w:rFonts w:ascii="Times New Roman" w:hAnsi="Times New Roman" w:cs="Times New Roman"/>
          <w:sz w:val="24"/>
          <w:szCs w:val="24"/>
        </w:rPr>
        <w:t>Ryanair</w:t>
      </w:r>
    </w:p>
    <w:p w14:paraId="379FDE73" w14:textId="6D83AF0E" w:rsidR="00AB2BE5" w:rsidRPr="00210CF6" w:rsidRDefault="001E4291" w:rsidP="000F281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10CF6">
        <w:rPr>
          <w:rFonts w:ascii="Times New Roman" w:hAnsi="Times New Roman" w:cs="Times New Roman"/>
          <w:sz w:val="24"/>
          <w:szCs w:val="24"/>
        </w:rPr>
        <w:t>‘My Ryanair’ Club –</w:t>
      </w:r>
      <w:r w:rsidR="008533C5" w:rsidRPr="00210CF6">
        <w:rPr>
          <w:rFonts w:ascii="Times New Roman" w:hAnsi="Times New Roman" w:cs="Times New Roman"/>
          <w:sz w:val="24"/>
          <w:szCs w:val="24"/>
        </w:rPr>
        <w:t xml:space="preserve"> </w:t>
      </w:r>
      <w:r w:rsidR="0093773A" w:rsidRPr="00210CF6">
        <w:rPr>
          <w:rFonts w:ascii="Times New Roman" w:hAnsi="Times New Roman" w:cs="Times New Roman"/>
          <w:sz w:val="24"/>
          <w:szCs w:val="24"/>
        </w:rPr>
        <w:t>discounts</w:t>
      </w:r>
      <w:r w:rsidRPr="00210CF6">
        <w:rPr>
          <w:rFonts w:ascii="Times New Roman" w:hAnsi="Times New Roman" w:cs="Times New Roman"/>
          <w:sz w:val="24"/>
          <w:szCs w:val="24"/>
        </w:rPr>
        <w:t xml:space="preserve">, 24-hour priority access </w:t>
      </w:r>
      <w:r w:rsidR="0093773A" w:rsidRPr="00210CF6">
        <w:rPr>
          <w:rFonts w:ascii="Times New Roman" w:hAnsi="Times New Roman" w:cs="Times New Roman"/>
          <w:sz w:val="24"/>
          <w:szCs w:val="24"/>
        </w:rPr>
        <w:t>to seat sales</w:t>
      </w:r>
    </w:p>
    <w:p w14:paraId="0B25A358" w14:textId="33698E8E" w:rsidR="00AB2BE5" w:rsidRPr="00210CF6" w:rsidRDefault="00AB2BE5" w:rsidP="000F281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10CF6">
        <w:rPr>
          <w:rFonts w:ascii="Times New Roman" w:hAnsi="Times New Roman" w:cs="Times New Roman"/>
          <w:sz w:val="24"/>
          <w:szCs w:val="24"/>
        </w:rPr>
        <w:t xml:space="preserve">My Ryanair ‘Top Up’ </w:t>
      </w:r>
      <w:r w:rsidR="008533C5" w:rsidRPr="00210CF6">
        <w:rPr>
          <w:rFonts w:ascii="Times New Roman" w:hAnsi="Times New Roman" w:cs="Times New Roman"/>
          <w:sz w:val="24"/>
          <w:szCs w:val="24"/>
        </w:rPr>
        <w:t xml:space="preserve">– top up accounts of </w:t>
      </w:r>
      <w:r w:rsidR="00867DA7" w:rsidRPr="00210CF6">
        <w:rPr>
          <w:rFonts w:ascii="Times New Roman" w:hAnsi="Times New Roman" w:cs="Times New Roman"/>
          <w:sz w:val="24"/>
          <w:szCs w:val="24"/>
        </w:rPr>
        <w:t>friends &amp; family or</w:t>
      </w:r>
      <w:r w:rsidR="008533C5" w:rsidRPr="00210CF6">
        <w:rPr>
          <w:rFonts w:ascii="Times New Roman" w:hAnsi="Times New Roman" w:cs="Times New Roman"/>
          <w:sz w:val="24"/>
          <w:szCs w:val="24"/>
        </w:rPr>
        <w:t xml:space="preserve"> </w:t>
      </w:r>
      <w:r w:rsidR="005C00B7" w:rsidRPr="00210CF6">
        <w:rPr>
          <w:rFonts w:ascii="Times New Roman" w:hAnsi="Times New Roman" w:cs="Times New Roman"/>
          <w:sz w:val="24"/>
          <w:szCs w:val="24"/>
        </w:rPr>
        <w:t xml:space="preserve">top up as </w:t>
      </w:r>
      <w:r w:rsidR="008533C5" w:rsidRPr="00210CF6">
        <w:rPr>
          <w:rFonts w:ascii="Times New Roman" w:hAnsi="Times New Roman" w:cs="Times New Roman"/>
          <w:sz w:val="24"/>
          <w:szCs w:val="24"/>
        </w:rPr>
        <w:t xml:space="preserve">gifts </w:t>
      </w:r>
    </w:p>
    <w:p w14:paraId="3DF817F9" w14:textId="31649974" w:rsidR="005C00B7" w:rsidRPr="00210CF6" w:rsidRDefault="005C00B7" w:rsidP="000F281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10CF6">
        <w:rPr>
          <w:rFonts w:ascii="Times New Roman" w:hAnsi="Times New Roman" w:cs="Times New Roman"/>
          <w:sz w:val="24"/>
          <w:szCs w:val="24"/>
        </w:rPr>
        <w:t>Simplified baggage options – 6 ba</w:t>
      </w:r>
      <w:r w:rsidR="00213D79" w:rsidRPr="00210CF6">
        <w:rPr>
          <w:rFonts w:ascii="Times New Roman" w:hAnsi="Times New Roman" w:cs="Times New Roman"/>
          <w:sz w:val="24"/>
          <w:szCs w:val="24"/>
        </w:rPr>
        <w:t xml:space="preserve">g booking options (reduced from </w:t>
      </w:r>
      <w:r w:rsidRPr="00210CF6">
        <w:rPr>
          <w:rFonts w:ascii="Times New Roman" w:hAnsi="Times New Roman" w:cs="Times New Roman"/>
          <w:sz w:val="24"/>
          <w:szCs w:val="24"/>
        </w:rPr>
        <w:t>108)</w:t>
      </w:r>
    </w:p>
    <w:p w14:paraId="71BC7D5A" w14:textId="77777777" w:rsidR="005C00B7" w:rsidRPr="00210CF6" w:rsidRDefault="008533C5" w:rsidP="005C00B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10CF6">
        <w:rPr>
          <w:rFonts w:ascii="Times New Roman" w:hAnsi="Times New Roman" w:cs="Times New Roman"/>
          <w:sz w:val="24"/>
          <w:szCs w:val="24"/>
        </w:rPr>
        <w:t xml:space="preserve">Improved </w:t>
      </w:r>
      <w:r w:rsidR="001E16F7" w:rsidRPr="00210CF6">
        <w:rPr>
          <w:rFonts w:ascii="Times New Roman" w:hAnsi="Times New Roman" w:cs="Times New Roman"/>
          <w:sz w:val="24"/>
          <w:szCs w:val="24"/>
        </w:rPr>
        <w:t>Digital Gift Vouch</w:t>
      </w:r>
      <w:r w:rsidR="002B3427" w:rsidRPr="00210CF6">
        <w:rPr>
          <w:rFonts w:ascii="Times New Roman" w:hAnsi="Times New Roman" w:cs="Times New Roman"/>
          <w:sz w:val="24"/>
          <w:szCs w:val="24"/>
        </w:rPr>
        <w:t xml:space="preserve">ers </w:t>
      </w:r>
      <w:r w:rsidRPr="00210CF6">
        <w:rPr>
          <w:rFonts w:ascii="Times New Roman" w:hAnsi="Times New Roman" w:cs="Times New Roman"/>
          <w:sz w:val="24"/>
          <w:szCs w:val="24"/>
        </w:rPr>
        <w:t xml:space="preserve">service – for personal or corporate gifts </w:t>
      </w:r>
      <w:r w:rsidR="001E16F7" w:rsidRPr="00210CF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721D3FD" w14:textId="2BEF1029" w:rsidR="001E16F7" w:rsidRPr="00210CF6" w:rsidRDefault="005C00B7" w:rsidP="005C00B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10CF6">
        <w:rPr>
          <w:rFonts w:ascii="Times New Roman" w:hAnsi="Times New Roman" w:cs="Times New Roman"/>
          <w:sz w:val="24"/>
          <w:szCs w:val="24"/>
        </w:rPr>
        <w:t>D</w:t>
      </w:r>
      <w:r w:rsidR="001E16F7" w:rsidRPr="00210CF6">
        <w:rPr>
          <w:rFonts w:ascii="Times New Roman" w:hAnsi="Times New Roman" w:cs="Times New Roman"/>
          <w:sz w:val="24"/>
          <w:szCs w:val="24"/>
        </w:rPr>
        <w:t>estination guid</w:t>
      </w:r>
      <w:r w:rsidR="00A73FB2" w:rsidRPr="00210CF6">
        <w:rPr>
          <w:rFonts w:ascii="Times New Roman" w:hAnsi="Times New Roman" w:cs="Times New Roman"/>
          <w:sz w:val="24"/>
          <w:szCs w:val="24"/>
        </w:rPr>
        <w:t>es</w:t>
      </w:r>
      <w:r w:rsidR="001E16F7" w:rsidRPr="00210CF6">
        <w:rPr>
          <w:rFonts w:ascii="Times New Roman" w:hAnsi="Times New Roman" w:cs="Times New Roman"/>
          <w:sz w:val="24"/>
          <w:szCs w:val="24"/>
        </w:rPr>
        <w:t xml:space="preserve"> on website, app </w:t>
      </w:r>
      <w:r w:rsidR="008533C5" w:rsidRPr="00210CF6">
        <w:rPr>
          <w:rFonts w:ascii="Times New Roman" w:hAnsi="Times New Roman" w:cs="Times New Roman"/>
          <w:sz w:val="24"/>
          <w:szCs w:val="24"/>
        </w:rPr>
        <w:t>&amp;</w:t>
      </w:r>
      <w:r w:rsidR="001E16F7" w:rsidRPr="00210CF6">
        <w:rPr>
          <w:rFonts w:ascii="Times New Roman" w:hAnsi="Times New Roman" w:cs="Times New Roman"/>
          <w:sz w:val="24"/>
          <w:szCs w:val="24"/>
        </w:rPr>
        <w:t xml:space="preserve"> emails </w:t>
      </w:r>
      <w:bookmarkStart w:id="0" w:name="_GoBack"/>
      <w:bookmarkEnd w:id="0"/>
    </w:p>
    <w:p w14:paraId="17CE7923" w14:textId="5B9EC3AB" w:rsidR="001E16F7" w:rsidRPr="00210CF6" w:rsidRDefault="005C00B7" w:rsidP="000F281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10CF6">
        <w:rPr>
          <w:rFonts w:ascii="Times New Roman" w:hAnsi="Times New Roman" w:cs="Times New Roman"/>
          <w:sz w:val="24"/>
          <w:szCs w:val="24"/>
        </w:rPr>
        <w:t>Event &amp;</w:t>
      </w:r>
      <w:r w:rsidR="000F0151" w:rsidRPr="00210CF6">
        <w:rPr>
          <w:rFonts w:ascii="Times New Roman" w:hAnsi="Times New Roman" w:cs="Times New Roman"/>
          <w:sz w:val="24"/>
          <w:szCs w:val="24"/>
        </w:rPr>
        <w:t xml:space="preserve"> restaurant discounts</w:t>
      </w:r>
    </w:p>
    <w:p w14:paraId="670A0097" w14:textId="6FDFA0BF" w:rsidR="001E16F7" w:rsidRPr="00210CF6" w:rsidRDefault="008533C5" w:rsidP="000F281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10CF6">
        <w:rPr>
          <w:rFonts w:ascii="Times New Roman" w:hAnsi="Times New Roman" w:cs="Times New Roman"/>
          <w:sz w:val="24"/>
          <w:szCs w:val="24"/>
        </w:rPr>
        <w:t>Dedicate</w:t>
      </w:r>
      <w:r w:rsidR="0093773A" w:rsidRPr="00210CF6">
        <w:rPr>
          <w:rFonts w:ascii="Times New Roman" w:hAnsi="Times New Roman" w:cs="Times New Roman"/>
          <w:sz w:val="24"/>
          <w:szCs w:val="24"/>
        </w:rPr>
        <w:t>d</w:t>
      </w:r>
      <w:r w:rsidRPr="00210CF6">
        <w:rPr>
          <w:rFonts w:ascii="Times New Roman" w:hAnsi="Times New Roman" w:cs="Times New Roman"/>
          <w:sz w:val="24"/>
          <w:szCs w:val="24"/>
        </w:rPr>
        <w:t xml:space="preserve"> Groups website, allowing</w:t>
      </w:r>
      <w:r w:rsidR="001E16F7" w:rsidRPr="00210CF6">
        <w:rPr>
          <w:rFonts w:ascii="Times New Roman" w:hAnsi="Times New Roman" w:cs="Times New Roman"/>
          <w:sz w:val="24"/>
          <w:szCs w:val="24"/>
        </w:rPr>
        <w:t xml:space="preserve"> groups to </w:t>
      </w:r>
      <w:r w:rsidRPr="00210CF6">
        <w:rPr>
          <w:rFonts w:ascii="Times New Roman" w:hAnsi="Times New Roman" w:cs="Times New Roman"/>
          <w:sz w:val="24"/>
          <w:szCs w:val="24"/>
        </w:rPr>
        <w:t xml:space="preserve">make &amp; </w:t>
      </w:r>
      <w:r w:rsidR="001E16F7" w:rsidRPr="00210CF6">
        <w:rPr>
          <w:rFonts w:ascii="Times New Roman" w:hAnsi="Times New Roman" w:cs="Times New Roman"/>
          <w:sz w:val="24"/>
          <w:szCs w:val="24"/>
        </w:rPr>
        <w:t xml:space="preserve">manage </w:t>
      </w:r>
      <w:r w:rsidR="002B3427" w:rsidRPr="00210CF6">
        <w:rPr>
          <w:rFonts w:ascii="Times New Roman" w:hAnsi="Times New Roman" w:cs="Times New Roman"/>
          <w:sz w:val="24"/>
          <w:szCs w:val="24"/>
        </w:rPr>
        <w:t xml:space="preserve">their </w:t>
      </w:r>
      <w:r w:rsidR="001E16F7" w:rsidRPr="00210CF6">
        <w:rPr>
          <w:rFonts w:ascii="Times New Roman" w:hAnsi="Times New Roman" w:cs="Times New Roman"/>
          <w:sz w:val="24"/>
          <w:szCs w:val="24"/>
        </w:rPr>
        <w:t xml:space="preserve">own bookings </w:t>
      </w:r>
    </w:p>
    <w:p w14:paraId="05C588A3" w14:textId="77777777" w:rsidR="005C00B7" w:rsidRPr="00F40644" w:rsidRDefault="001E16F7" w:rsidP="00F4064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10CF6">
        <w:rPr>
          <w:rFonts w:ascii="Times New Roman" w:hAnsi="Times New Roman" w:cs="Times New Roman"/>
          <w:sz w:val="24"/>
          <w:szCs w:val="24"/>
        </w:rPr>
        <w:t>Ryanair Schools Travel – dedicated</w:t>
      </w:r>
      <w:r w:rsidR="005C00B7">
        <w:rPr>
          <w:rFonts w:ascii="Times New Roman" w:hAnsi="Times New Roman" w:cs="Times New Roman"/>
          <w:sz w:val="24"/>
          <w:szCs w:val="24"/>
        </w:rPr>
        <w:t xml:space="preserve"> travel agency for school tours offering savings &amp; more choice </w:t>
      </w:r>
    </w:p>
    <w:p w14:paraId="190BF6CB" w14:textId="52CAA90D" w:rsidR="001B4456" w:rsidRDefault="00516AC9" w:rsidP="001E16F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Ryanair</w:t>
      </w:r>
      <w:r w:rsidR="00F40644">
        <w:rPr>
          <w:rFonts w:ascii="Times New Roman" w:hAnsi="Times New Roman" w:cs="Times New Roman"/>
          <w:b/>
          <w:sz w:val="24"/>
          <w:szCs w:val="24"/>
        </w:rPr>
        <w:t>’s</w:t>
      </w:r>
      <w:r>
        <w:rPr>
          <w:rFonts w:ascii="Times New Roman" w:hAnsi="Times New Roman" w:cs="Times New Roman"/>
          <w:b/>
          <w:sz w:val="24"/>
          <w:szCs w:val="24"/>
        </w:rPr>
        <w:t xml:space="preserve"> C</w:t>
      </w:r>
      <w:r w:rsidR="00C30DB8">
        <w:rPr>
          <w:rFonts w:ascii="Times New Roman" w:hAnsi="Times New Roman" w:cs="Times New Roman"/>
          <w:b/>
          <w:sz w:val="24"/>
          <w:szCs w:val="24"/>
        </w:rPr>
        <w:t>hief Marketing Officer</w:t>
      </w:r>
      <w:r>
        <w:rPr>
          <w:rFonts w:ascii="Times New Roman" w:hAnsi="Times New Roman" w:cs="Times New Roman"/>
          <w:b/>
          <w:sz w:val="24"/>
          <w:szCs w:val="24"/>
        </w:rPr>
        <w:t xml:space="preserve">, Kenny Jacobs said: </w:t>
      </w:r>
    </w:p>
    <w:p w14:paraId="7B0792A6" w14:textId="26026673" w:rsidR="008533C5" w:rsidRDefault="00516AC9" w:rsidP="00C30DB8">
      <w:pPr>
        <w:ind w:left="72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“</w:t>
      </w:r>
      <w:r w:rsidR="00C30DB8">
        <w:rPr>
          <w:rFonts w:ascii="Times New Roman" w:hAnsi="Times New Roman" w:cs="Times New Roman"/>
          <w:i/>
          <w:sz w:val="24"/>
          <w:szCs w:val="24"/>
        </w:rPr>
        <w:t>The continued drive to improve our customer experience has been reflected in the record passenger numbers and load factors we have had over the past 2 years, and</w:t>
      </w:r>
      <w:r w:rsidR="008533C5">
        <w:rPr>
          <w:rFonts w:ascii="Times New Roman" w:hAnsi="Times New Roman" w:cs="Times New Roman"/>
          <w:i/>
          <w:sz w:val="24"/>
          <w:szCs w:val="24"/>
        </w:rPr>
        <w:t xml:space="preserve"> we are pleased to launch </w:t>
      </w:r>
      <w:r w:rsidR="0093773A">
        <w:rPr>
          <w:rFonts w:ascii="Times New Roman" w:hAnsi="Times New Roman" w:cs="Times New Roman"/>
          <w:i/>
          <w:sz w:val="24"/>
          <w:szCs w:val="24"/>
        </w:rPr>
        <w:t xml:space="preserve">Year 3 of </w:t>
      </w:r>
      <w:r w:rsidR="00C30DB8">
        <w:rPr>
          <w:rFonts w:ascii="Times New Roman" w:hAnsi="Times New Roman" w:cs="Times New Roman"/>
          <w:i/>
          <w:sz w:val="24"/>
          <w:szCs w:val="24"/>
        </w:rPr>
        <w:t>our “Always Getting Better” programme. While Y</w:t>
      </w:r>
      <w:r w:rsidR="005C00B7">
        <w:rPr>
          <w:rFonts w:ascii="Times New Roman" w:hAnsi="Times New Roman" w:cs="Times New Roman"/>
          <w:i/>
          <w:sz w:val="24"/>
          <w:szCs w:val="24"/>
        </w:rPr>
        <w:t>ear 1 and 2 were about fixing the areas customers didn’t like and im</w:t>
      </w:r>
      <w:r w:rsidR="00BA1226">
        <w:rPr>
          <w:rFonts w:ascii="Times New Roman" w:hAnsi="Times New Roman" w:cs="Times New Roman"/>
          <w:i/>
          <w:sz w:val="24"/>
          <w:szCs w:val="24"/>
        </w:rPr>
        <w:t>proving the existing offering, Y</w:t>
      </w:r>
      <w:r w:rsidR="005C00B7">
        <w:rPr>
          <w:rFonts w:ascii="Times New Roman" w:hAnsi="Times New Roman" w:cs="Times New Roman"/>
          <w:i/>
          <w:sz w:val="24"/>
          <w:szCs w:val="24"/>
        </w:rPr>
        <w:t>ear 3 will be about digital acceleration and innovation</w:t>
      </w:r>
      <w:r w:rsidR="00F40644">
        <w:rPr>
          <w:rFonts w:ascii="Times New Roman" w:hAnsi="Times New Roman" w:cs="Times New Roman"/>
          <w:i/>
          <w:sz w:val="24"/>
          <w:szCs w:val="24"/>
        </w:rPr>
        <w:t>, particularly through our Ryanair Labs digital developments</w:t>
      </w:r>
      <w:r w:rsidR="005C00B7">
        <w:rPr>
          <w:rFonts w:ascii="Times New Roman" w:hAnsi="Times New Roman" w:cs="Times New Roman"/>
          <w:i/>
          <w:sz w:val="24"/>
          <w:szCs w:val="24"/>
        </w:rPr>
        <w:t>. The one thing that won’</w:t>
      </w:r>
      <w:r w:rsidR="00C30DB8">
        <w:rPr>
          <w:rFonts w:ascii="Times New Roman" w:hAnsi="Times New Roman" w:cs="Times New Roman"/>
          <w:i/>
          <w:sz w:val="24"/>
          <w:szCs w:val="24"/>
        </w:rPr>
        <w:t>t change will be our low fares, and we’ll continue to offer</w:t>
      </w:r>
      <w:r w:rsidR="00F40644">
        <w:rPr>
          <w:rFonts w:ascii="Times New Roman" w:hAnsi="Times New Roman" w:cs="Times New Roman"/>
          <w:i/>
          <w:sz w:val="24"/>
          <w:szCs w:val="24"/>
        </w:rPr>
        <w:t xml:space="preserve"> the biggest and best choice of destinations</w:t>
      </w:r>
      <w:r w:rsidR="00C30DB8">
        <w:rPr>
          <w:rFonts w:ascii="Times New Roman" w:hAnsi="Times New Roman" w:cs="Times New Roman"/>
          <w:i/>
          <w:sz w:val="24"/>
          <w:szCs w:val="24"/>
        </w:rPr>
        <w:t xml:space="preserve">, with the most on-time flights and a </w:t>
      </w:r>
      <w:r w:rsidR="00BA1226">
        <w:rPr>
          <w:rFonts w:ascii="Times New Roman" w:hAnsi="Times New Roman" w:cs="Times New Roman"/>
          <w:i/>
          <w:sz w:val="24"/>
          <w:szCs w:val="24"/>
        </w:rPr>
        <w:t>fantastic</w:t>
      </w:r>
      <w:r w:rsidR="00C30DB8">
        <w:rPr>
          <w:rFonts w:ascii="Times New Roman" w:hAnsi="Times New Roman" w:cs="Times New Roman"/>
          <w:i/>
          <w:sz w:val="24"/>
          <w:szCs w:val="24"/>
        </w:rPr>
        <w:t xml:space="preserve"> onboard experience, as we grow our fleet, traffic and routes</w:t>
      </w:r>
      <w:r w:rsidR="00F40644">
        <w:rPr>
          <w:rFonts w:ascii="Times New Roman" w:hAnsi="Times New Roman" w:cs="Times New Roman"/>
          <w:i/>
          <w:sz w:val="24"/>
          <w:szCs w:val="24"/>
        </w:rPr>
        <w:t xml:space="preserve">.” </w:t>
      </w:r>
    </w:p>
    <w:p w14:paraId="6C91E064" w14:textId="77777777" w:rsidR="00F40644" w:rsidRDefault="00F40644" w:rsidP="00516AC9">
      <w:pPr>
        <w:pStyle w:val="NormalWeb"/>
        <w:rPr>
          <w:rFonts w:ascii="Times New Roman" w:hAnsi="Times New Roman" w:cs="Times New Roman"/>
          <w:b/>
          <w:bCs/>
          <w:sz w:val="22"/>
          <w:szCs w:val="22"/>
        </w:rPr>
      </w:pPr>
    </w:p>
    <w:p w14:paraId="335A405C" w14:textId="77777777" w:rsidR="00516AC9" w:rsidRPr="00516AC9" w:rsidRDefault="00516AC9" w:rsidP="00516AC9">
      <w:pPr>
        <w:pStyle w:val="NormalWeb"/>
        <w:rPr>
          <w:rFonts w:ascii="Times New Roman" w:eastAsia="Times New Roman" w:hAnsi="Times New Roman" w:cs="Times New Roman"/>
          <w:b/>
          <w:bCs/>
          <w:sz w:val="22"/>
          <w:szCs w:val="22"/>
        </w:rPr>
      </w:pPr>
      <w:r w:rsidRPr="00516AC9">
        <w:rPr>
          <w:rFonts w:ascii="Times New Roman" w:hAnsi="Times New Roman" w:cs="Times New Roman"/>
          <w:b/>
          <w:bCs/>
          <w:sz w:val="22"/>
          <w:szCs w:val="22"/>
        </w:rPr>
        <w:t>ENDS</w:t>
      </w:r>
    </w:p>
    <w:p w14:paraId="2863CFC8" w14:textId="77777777" w:rsidR="00516AC9" w:rsidRPr="00516AC9" w:rsidRDefault="00516AC9" w:rsidP="00516AC9">
      <w:pPr>
        <w:pStyle w:val="NoSpacing"/>
        <w:rPr>
          <w:rFonts w:ascii="Times New Roman" w:hAnsi="Times New Roman" w:cs="Times New Roman"/>
          <w:b/>
          <w:bCs/>
        </w:rPr>
      </w:pPr>
      <w:r w:rsidRPr="00516AC9">
        <w:rPr>
          <w:rFonts w:ascii="Times New Roman" w:eastAsia="Arial Unicode MS" w:hAnsi="Times New Roman" w:cs="Times New Roman"/>
          <w:b/>
          <w:bCs/>
        </w:rPr>
        <w:t>For further information</w:t>
      </w:r>
    </w:p>
    <w:p w14:paraId="1826F4A4" w14:textId="77777777" w:rsidR="00516AC9" w:rsidRPr="00516AC9" w:rsidRDefault="00516AC9" w:rsidP="00516AC9">
      <w:pPr>
        <w:pStyle w:val="NoSpacing"/>
        <w:rPr>
          <w:rFonts w:ascii="Times New Roman" w:hAnsi="Times New Roman" w:cs="Times New Roman"/>
          <w:b/>
          <w:bCs/>
        </w:rPr>
      </w:pPr>
      <w:r w:rsidRPr="00516AC9">
        <w:rPr>
          <w:rFonts w:ascii="Times New Roman" w:eastAsia="Arial Unicode MS" w:hAnsi="Times New Roman" w:cs="Times New Roman"/>
          <w:b/>
          <w:bCs/>
        </w:rPr>
        <w:t>please contact:</w:t>
      </w:r>
      <w:r w:rsidRPr="00516AC9">
        <w:rPr>
          <w:rFonts w:ascii="Times New Roman" w:eastAsia="Arial Unicode MS" w:hAnsi="Times New Roman" w:cs="Times New Roman"/>
          <w:b/>
          <w:bCs/>
        </w:rPr>
        <w:tab/>
      </w:r>
    </w:p>
    <w:p w14:paraId="2983E7E9" w14:textId="77777777" w:rsidR="00516AC9" w:rsidRPr="00516AC9" w:rsidRDefault="00516AC9" w:rsidP="00516AC9">
      <w:pPr>
        <w:pStyle w:val="NoSpacing"/>
        <w:ind w:left="2160"/>
        <w:rPr>
          <w:rFonts w:ascii="Times New Roman" w:hAnsi="Times New Roman" w:cs="Times New Roman"/>
          <w:b/>
          <w:bCs/>
        </w:rPr>
      </w:pPr>
      <w:r w:rsidRPr="00516AC9">
        <w:rPr>
          <w:rFonts w:ascii="Times New Roman" w:hAnsi="Times New Roman" w:cs="Times New Roman"/>
          <w:b/>
          <w:bCs/>
        </w:rPr>
        <w:t>Robin Kiely</w:t>
      </w:r>
      <w:r w:rsidRPr="00516AC9">
        <w:rPr>
          <w:rFonts w:ascii="Times New Roman" w:hAnsi="Times New Roman" w:cs="Times New Roman"/>
          <w:b/>
          <w:bCs/>
        </w:rPr>
        <w:tab/>
      </w:r>
      <w:r w:rsidRPr="00516AC9">
        <w:rPr>
          <w:rFonts w:ascii="Times New Roman" w:hAnsi="Times New Roman" w:cs="Times New Roman"/>
          <w:b/>
          <w:bCs/>
        </w:rPr>
        <w:tab/>
      </w:r>
      <w:r w:rsidRPr="00516AC9">
        <w:rPr>
          <w:rFonts w:ascii="Times New Roman" w:hAnsi="Times New Roman" w:cs="Times New Roman"/>
          <w:b/>
          <w:bCs/>
        </w:rPr>
        <w:tab/>
      </w:r>
      <w:r w:rsidR="00F40644">
        <w:rPr>
          <w:rFonts w:ascii="Times New Roman" w:hAnsi="Times New Roman" w:cs="Times New Roman"/>
          <w:b/>
          <w:bCs/>
        </w:rPr>
        <w:t>Piaras Kelly</w:t>
      </w:r>
      <w:r w:rsidRPr="00516AC9">
        <w:rPr>
          <w:rFonts w:ascii="Times New Roman" w:hAnsi="Times New Roman" w:cs="Times New Roman"/>
          <w:b/>
          <w:bCs/>
        </w:rPr>
        <w:tab/>
      </w:r>
    </w:p>
    <w:p w14:paraId="44648F31" w14:textId="77777777" w:rsidR="00516AC9" w:rsidRPr="00516AC9" w:rsidRDefault="00516AC9" w:rsidP="00516AC9">
      <w:pPr>
        <w:pStyle w:val="NoSpacing"/>
        <w:rPr>
          <w:rFonts w:ascii="Times New Roman" w:hAnsi="Times New Roman" w:cs="Times New Roman"/>
          <w:b/>
          <w:bCs/>
          <w:lang w:val="nl-NL"/>
        </w:rPr>
      </w:pPr>
      <w:r w:rsidRPr="00516AC9">
        <w:rPr>
          <w:rFonts w:ascii="Times New Roman" w:hAnsi="Times New Roman" w:cs="Times New Roman"/>
          <w:b/>
          <w:bCs/>
        </w:rPr>
        <w:tab/>
      </w:r>
      <w:r w:rsidRPr="00516AC9">
        <w:rPr>
          <w:rFonts w:ascii="Times New Roman" w:hAnsi="Times New Roman" w:cs="Times New Roman"/>
          <w:b/>
          <w:bCs/>
        </w:rPr>
        <w:tab/>
      </w:r>
      <w:r w:rsidRPr="00516AC9">
        <w:rPr>
          <w:rFonts w:ascii="Times New Roman" w:hAnsi="Times New Roman" w:cs="Times New Roman"/>
          <w:b/>
          <w:bCs/>
        </w:rPr>
        <w:tab/>
      </w:r>
      <w:r w:rsidRPr="00516AC9">
        <w:rPr>
          <w:rFonts w:ascii="Times New Roman" w:eastAsia="Arial Unicode MS" w:hAnsi="Times New Roman" w:cs="Times New Roman"/>
          <w:b/>
          <w:bCs/>
          <w:lang w:val="nl-NL"/>
        </w:rPr>
        <w:t>Ryanair Ltd</w:t>
      </w:r>
      <w:r w:rsidRPr="00516AC9">
        <w:rPr>
          <w:rFonts w:ascii="Times New Roman" w:eastAsia="Arial Unicode MS" w:hAnsi="Times New Roman" w:cs="Times New Roman"/>
          <w:b/>
          <w:bCs/>
          <w:lang w:val="nl-NL"/>
        </w:rPr>
        <w:tab/>
      </w:r>
      <w:r w:rsidRPr="00516AC9">
        <w:rPr>
          <w:rFonts w:ascii="Times New Roman" w:eastAsia="Arial Unicode MS" w:hAnsi="Times New Roman" w:cs="Times New Roman"/>
          <w:b/>
          <w:bCs/>
          <w:lang w:val="nl-NL"/>
        </w:rPr>
        <w:tab/>
      </w:r>
      <w:r w:rsidRPr="00516AC9">
        <w:rPr>
          <w:rFonts w:ascii="Times New Roman" w:eastAsia="Arial Unicode MS" w:hAnsi="Times New Roman" w:cs="Times New Roman"/>
          <w:b/>
          <w:bCs/>
          <w:lang w:val="nl-NL"/>
        </w:rPr>
        <w:tab/>
        <w:t>Edelman Ireland</w:t>
      </w:r>
    </w:p>
    <w:p w14:paraId="60D61175" w14:textId="77777777" w:rsidR="00516AC9" w:rsidRPr="00516AC9" w:rsidRDefault="00516AC9" w:rsidP="00516AC9">
      <w:pPr>
        <w:pStyle w:val="NoSpacing"/>
        <w:rPr>
          <w:rFonts w:ascii="Times New Roman" w:hAnsi="Times New Roman" w:cs="Times New Roman"/>
          <w:b/>
          <w:bCs/>
          <w:lang w:val="nl-NL"/>
        </w:rPr>
      </w:pPr>
      <w:r w:rsidRPr="00516AC9">
        <w:rPr>
          <w:rFonts w:ascii="Times New Roman" w:eastAsia="Arial Unicode MS" w:hAnsi="Times New Roman" w:cs="Times New Roman"/>
          <w:b/>
          <w:bCs/>
          <w:lang w:val="nl-NL"/>
        </w:rPr>
        <w:tab/>
      </w:r>
      <w:r w:rsidRPr="00516AC9">
        <w:rPr>
          <w:rFonts w:ascii="Times New Roman" w:eastAsia="Arial Unicode MS" w:hAnsi="Times New Roman" w:cs="Times New Roman"/>
          <w:b/>
          <w:bCs/>
          <w:lang w:val="nl-NL"/>
        </w:rPr>
        <w:tab/>
      </w:r>
      <w:r w:rsidRPr="00516AC9">
        <w:rPr>
          <w:rFonts w:ascii="Times New Roman" w:eastAsia="Arial Unicode MS" w:hAnsi="Times New Roman" w:cs="Times New Roman"/>
          <w:b/>
          <w:bCs/>
          <w:lang w:val="nl-NL"/>
        </w:rPr>
        <w:tab/>
        <w:t>Tel: +353-1-9451949</w:t>
      </w:r>
      <w:r w:rsidRPr="00516AC9">
        <w:rPr>
          <w:rFonts w:ascii="Times New Roman" w:eastAsia="Arial Unicode MS" w:hAnsi="Times New Roman" w:cs="Times New Roman"/>
          <w:b/>
          <w:bCs/>
          <w:lang w:val="nl-NL"/>
        </w:rPr>
        <w:tab/>
      </w:r>
      <w:r w:rsidRPr="00516AC9">
        <w:rPr>
          <w:rFonts w:ascii="Times New Roman" w:eastAsia="Arial Unicode MS" w:hAnsi="Times New Roman" w:cs="Times New Roman"/>
          <w:b/>
          <w:bCs/>
          <w:lang w:val="nl-NL"/>
        </w:rPr>
        <w:tab/>
        <w:t xml:space="preserve">Tel: +353-1-6789333 </w:t>
      </w:r>
    </w:p>
    <w:p w14:paraId="0F689A5C" w14:textId="77777777" w:rsidR="00516AC9" w:rsidRPr="00516AC9" w:rsidRDefault="00516AC9" w:rsidP="00516AC9">
      <w:pPr>
        <w:pStyle w:val="Body"/>
        <w:ind w:left="720"/>
        <w:rPr>
          <w:rStyle w:val="Hyperlink0"/>
          <w:rFonts w:ascii="Times New Roman" w:hAnsi="Times New Roman" w:cs="Times New Roman"/>
          <w:sz w:val="22"/>
          <w:szCs w:val="22"/>
        </w:rPr>
      </w:pPr>
      <w:r w:rsidRPr="00516AC9">
        <w:rPr>
          <w:rFonts w:ascii="Times New Roman" w:hAnsi="Times New Roman" w:cs="Times New Roman"/>
          <w:b/>
          <w:bCs/>
          <w:sz w:val="22"/>
          <w:szCs w:val="22"/>
          <w:lang w:val="nl-NL"/>
        </w:rPr>
        <w:tab/>
      </w:r>
      <w:r w:rsidRPr="00516AC9">
        <w:rPr>
          <w:rFonts w:ascii="Times New Roman" w:hAnsi="Times New Roman" w:cs="Times New Roman"/>
          <w:b/>
          <w:bCs/>
          <w:sz w:val="22"/>
          <w:szCs w:val="22"/>
          <w:lang w:val="nl-NL"/>
        </w:rPr>
        <w:tab/>
      </w:r>
      <w:hyperlink r:id="rId5" w:history="1">
        <w:r w:rsidRPr="00516AC9">
          <w:rPr>
            <w:rStyle w:val="Hyperlink0"/>
            <w:rFonts w:ascii="Times New Roman" w:hAnsi="Times New Roman" w:cs="Times New Roman"/>
            <w:sz w:val="22"/>
            <w:szCs w:val="22"/>
          </w:rPr>
          <w:t>press@ryanair.com</w:t>
        </w:r>
      </w:hyperlink>
      <w:r w:rsidRPr="00516AC9">
        <w:rPr>
          <w:rFonts w:ascii="Times New Roman" w:hAnsi="Times New Roman" w:cs="Times New Roman"/>
          <w:b/>
          <w:bCs/>
          <w:sz w:val="22"/>
          <w:szCs w:val="22"/>
          <w:lang w:val="nl-NL"/>
        </w:rPr>
        <w:tab/>
      </w:r>
      <w:r>
        <w:rPr>
          <w:rFonts w:ascii="Times New Roman" w:hAnsi="Times New Roman" w:cs="Times New Roman"/>
          <w:b/>
          <w:bCs/>
          <w:sz w:val="22"/>
          <w:szCs w:val="22"/>
          <w:lang w:val="nl-NL"/>
        </w:rPr>
        <w:tab/>
      </w:r>
      <w:hyperlink r:id="rId6" w:history="1">
        <w:r w:rsidRPr="00516AC9">
          <w:rPr>
            <w:rStyle w:val="Hyperlink0"/>
            <w:rFonts w:ascii="Times New Roman" w:hAnsi="Times New Roman" w:cs="Times New Roman"/>
            <w:sz w:val="22"/>
            <w:szCs w:val="22"/>
          </w:rPr>
          <w:t>ryanair@edelman.com</w:t>
        </w:r>
      </w:hyperlink>
    </w:p>
    <w:p w14:paraId="3AF681A1" w14:textId="77777777" w:rsidR="00516AC9" w:rsidRDefault="00516AC9" w:rsidP="00516AC9">
      <w:pPr>
        <w:pStyle w:val="Body"/>
        <w:ind w:left="2160"/>
        <w:rPr>
          <w:rFonts w:ascii="Times New Roman" w:eastAsia="Times New Roman" w:hAnsi="Times New Roman" w:cs="Times New Roman"/>
          <w:b/>
          <w:bCs/>
          <w:sz w:val="20"/>
          <w:szCs w:val="20"/>
          <w:lang w:val="fr-FR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val="fr-FR"/>
        </w:rPr>
        <w:tab/>
      </w:r>
    </w:p>
    <w:p w14:paraId="1DD7DEE6" w14:textId="77777777" w:rsidR="00516AC9" w:rsidRPr="00516AC9" w:rsidRDefault="00516AC9" w:rsidP="00516AC9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Calibri Light" w:hAnsi="Calibri Light"/>
          <w:color w:val="1F4E79"/>
        </w:rPr>
        <w:t xml:space="preserve">                                              </w:t>
      </w:r>
      <w:r>
        <w:rPr>
          <w:rFonts w:ascii="Calibri Light" w:hAnsi="Calibri Light"/>
          <w:noProof/>
          <w:color w:val="1F4E79"/>
          <w:lang w:val="en-US"/>
        </w:rPr>
        <w:drawing>
          <wp:inline distT="0" distB="0" distL="0" distR="0" wp14:anchorId="7D8ED61F" wp14:editId="6BB968C8">
            <wp:extent cx="466725" cy="495300"/>
            <wp:effectExtent l="0" t="0" r="9525" b="0"/>
            <wp:docPr id="1" name="Picture 1" descr="cid:image001.jpg@01D0D386.C45E30D0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image001.jpg@01D0D386.C45E30D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 Light" w:hAnsi="Calibri Light"/>
          <w:color w:val="1F4E79"/>
        </w:rPr>
        <w:t> </w:t>
      </w:r>
      <w:r>
        <w:rPr>
          <w:rFonts w:ascii="Calibri Light" w:hAnsi="Calibri Light"/>
          <w:noProof/>
          <w:color w:val="1F4E79"/>
          <w:lang w:val="en-US"/>
        </w:rPr>
        <w:drawing>
          <wp:inline distT="0" distB="0" distL="0" distR="0" wp14:anchorId="42F5B4DF" wp14:editId="67289E5C">
            <wp:extent cx="485775" cy="485775"/>
            <wp:effectExtent l="0" t="0" r="9525" b="9525"/>
            <wp:docPr id="2" name="Picture 2" descr="cid:image002.jpg@01D0D386.C45E30D0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id:image002.jpg@01D0D386.C45E30D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 Light" w:hAnsi="Calibri Light"/>
          <w:color w:val="1F4E79"/>
        </w:rPr>
        <w:t> </w:t>
      </w:r>
      <w:r>
        <w:rPr>
          <w:rFonts w:ascii="Calibri Light" w:hAnsi="Calibri Light"/>
          <w:noProof/>
          <w:color w:val="1F4E79"/>
          <w:lang w:val="en-US"/>
        </w:rPr>
        <w:drawing>
          <wp:inline distT="0" distB="0" distL="0" distR="0" wp14:anchorId="1C5016FA" wp14:editId="478E2958">
            <wp:extent cx="485775" cy="485775"/>
            <wp:effectExtent l="0" t="0" r="9525" b="9525"/>
            <wp:docPr id="3" name="Picture 3" descr="cid:image003.jpg@01D0D386.C45E30D0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id:image003.jpg@01D0D386.C45E30D0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 Light" w:hAnsi="Calibri Light"/>
          <w:color w:val="1F4E79"/>
        </w:rPr>
        <w:t> </w:t>
      </w:r>
      <w:r>
        <w:rPr>
          <w:rFonts w:ascii="Calibri Light" w:hAnsi="Calibri Light"/>
          <w:noProof/>
          <w:color w:val="1F4E79"/>
          <w:lang w:val="en-US"/>
        </w:rPr>
        <w:drawing>
          <wp:inline distT="0" distB="0" distL="0" distR="0" wp14:anchorId="33D4FB79" wp14:editId="0CC01705">
            <wp:extent cx="495300" cy="523875"/>
            <wp:effectExtent l="0" t="0" r="0" b="9525"/>
            <wp:docPr id="4" name="Picture 4" descr="cid:image004.jpg@01D0D386.C45E30D0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id:image004.jpg@01D0D386.C45E30D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1F3864"/>
        </w:rPr>
        <w:t> </w:t>
      </w:r>
      <w:r>
        <w:rPr>
          <w:noProof/>
          <w:color w:val="1F3864"/>
          <w:lang w:val="en-US"/>
        </w:rPr>
        <w:drawing>
          <wp:inline distT="0" distB="0" distL="0" distR="0" wp14:anchorId="403FC7EC" wp14:editId="69E58FE9">
            <wp:extent cx="485775" cy="466725"/>
            <wp:effectExtent l="0" t="0" r="9525" b="9525"/>
            <wp:docPr id="5" name="Picture 5" descr="cid:image005.jpg@01D0D386.C45E30D0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id:image005.jpg@01D0D386.C45E30D0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1F3864"/>
        </w:rPr>
        <w:t> </w:t>
      </w:r>
      <w:r>
        <w:rPr>
          <w:rFonts w:ascii="Calibri Light" w:hAnsi="Calibri Light"/>
          <w:color w:val="1F4E79"/>
        </w:rPr>
        <w:t> 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sectPr w:rsidR="00516AC9" w:rsidRPr="00516AC9" w:rsidSect="00C30DB8">
      <w:pgSz w:w="11906" w:h="16838"/>
      <w:pgMar w:top="568" w:right="424" w:bottom="144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6453ADD"/>
    <w:multiLevelType w:val="hybridMultilevel"/>
    <w:tmpl w:val="ECCE5CD0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281E"/>
    <w:rsid w:val="000F0151"/>
    <w:rsid w:val="000F281E"/>
    <w:rsid w:val="001B4456"/>
    <w:rsid w:val="001E16F7"/>
    <w:rsid w:val="001E4291"/>
    <w:rsid w:val="00210CF6"/>
    <w:rsid w:val="00213D79"/>
    <w:rsid w:val="002B3427"/>
    <w:rsid w:val="002D497F"/>
    <w:rsid w:val="00516AC9"/>
    <w:rsid w:val="005C00B7"/>
    <w:rsid w:val="007F5E94"/>
    <w:rsid w:val="008533C5"/>
    <w:rsid w:val="00867DA7"/>
    <w:rsid w:val="0093773A"/>
    <w:rsid w:val="009724DD"/>
    <w:rsid w:val="00A73FB2"/>
    <w:rsid w:val="00AB2BE5"/>
    <w:rsid w:val="00B3375E"/>
    <w:rsid w:val="00B47F73"/>
    <w:rsid w:val="00B647A7"/>
    <w:rsid w:val="00BA1226"/>
    <w:rsid w:val="00C30DB8"/>
    <w:rsid w:val="00CD56AB"/>
    <w:rsid w:val="00CF2BFD"/>
    <w:rsid w:val="00EE61B1"/>
    <w:rsid w:val="00F40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41139D4"/>
  <w15:docId w15:val="{6B5BFDE7-BD2E-4B20-AA03-D05C981E3C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281E"/>
    <w:pPr>
      <w:ind w:left="720"/>
      <w:contextualSpacing/>
    </w:pPr>
  </w:style>
  <w:style w:type="character" w:styleId="Hyperlink">
    <w:name w:val="Hyperlink"/>
    <w:basedOn w:val="DefaultParagraphFont"/>
    <w:uiPriority w:val="99"/>
    <w:rsid w:val="00516AC9"/>
    <w:rPr>
      <w:rFonts w:cs="Times New Roman"/>
      <w:color w:val="0000FF"/>
      <w:u w:val="single"/>
    </w:rPr>
  </w:style>
  <w:style w:type="paragraph" w:styleId="NoSpacing">
    <w:name w:val="No Spacing"/>
    <w:qFormat/>
    <w:rsid w:val="00516AC9"/>
    <w:pPr>
      <w:spacing w:after="0" w:line="240" w:lineRule="auto"/>
    </w:pPr>
  </w:style>
  <w:style w:type="paragraph" w:customStyle="1" w:styleId="Body">
    <w:name w:val="Body"/>
    <w:rsid w:val="00516AC9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Century Schoolbook" w:eastAsia="Arial Unicode MS" w:hAnsi="Arial Unicode MS" w:cs="Arial Unicode MS"/>
      <w:color w:val="000000"/>
      <w:sz w:val="24"/>
      <w:szCs w:val="24"/>
      <w:u w:color="000000"/>
      <w:bdr w:val="nil"/>
      <w:lang w:eastAsia="en-IE"/>
    </w:rPr>
  </w:style>
  <w:style w:type="paragraph" w:styleId="NormalWeb">
    <w:name w:val="Normal (Web)"/>
    <w:rsid w:val="00516AC9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u w:color="000000"/>
      <w:bdr w:val="nil"/>
      <w:lang w:val="en-US" w:eastAsia="en-IE"/>
    </w:rPr>
  </w:style>
  <w:style w:type="character" w:customStyle="1" w:styleId="Hyperlink0">
    <w:name w:val="Hyperlink.0"/>
    <w:basedOn w:val="DefaultParagraphFont"/>
    <w:rsid w:val="00516AC9"/>
    <w:rPr>
      <w:b/>
      <w:bCs/>
      <w:color w:val="0000FF"/>
      <w:u w:val="single" w:color="0000FF"/>
      <w:lang w:val="nl-N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56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56A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www.linkedin.com/company/ryanair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twitter.com/ryanair" TargetMode="External"/><Relationship Id="rId12" Type="http://schemas.openxmlformats.org/officeDocument/2006/relationships/image" Target="media/image3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5.jpeg"/><Relationship Id="rId1" Type="http://schemas.openxmlformats.org/officeDocument/2006/relationships/numbering" Target="numbering.xml"/><Relationship Id="rId6" Type="http://schemas.openxmlformats.org/officeDocument/2006/relationships/hyperlink" Target="mailto:ryanair@edelman.com" TargetMode="External"/><Relationship Id="rId11" Type="http://schemas.openxmlformats.org/officeDocument/2006/relationships/hyperlink" Target="https://instagram.com/ryanair/" TargetMode="External"/><Relationship Id="rId5" Type="http://schemas.openxmlformats.org/officeDocument/2006/relationships/hyperlink" Target="mailto:press@ryanair.com" TargetMode="External"/><Relationship Id="rId15" Type="http://schemas.openxmlformats.org/officeDocument/2006/relationships/hyperlink" Target="https://www.youtube.com/user/RyanairNews" TargetMode="Externa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hyperlink" Target="http://www.facebook.com/ryanair" TargetMode="External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411</Words>
  <Characters>2348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O'Keeffe, Ronan</dc:creator>
  <cp:keywords/>
  <dc:description/>
  <cp:lastModifiedBy>VanWolvelaere, Aoife</cp:lastModifiedBy>
  <cp:revision>3</cp:revision>
  <cp:lastPrinted>2016-04-07T14:37:00Z</cp:lastPrinted>
  <dcterms:created xsi:type="dcterms:W3CDTF">2016-04-12T08:32:00Z</dcterms:created>
  <dcterms:modified xsi:type="dcterms:W3CDTF">2016-04-12T08:32:00Z</dcterms:modified>
</cp:coreProperties>
</file>