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  <w:bookmarkStart w:id="0" w:name="_GoBack"/>
      <w:bookmarkEnd w:id="0"/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Michael O’Leary </w:t>
            </w: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27DA6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CEO</w:t>
            </w:r>
            <w:r w:rsidR="001F7DE4">
              <w:rPr>
                <w:i/>
                <w:sz w:val="20"/>
                <w:szCs w:val="20"/>
              </w:rPr>
              <w:t>/Director</w:t>
            </w:r>
          </w:p>
          <w:p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€0.06 each</w:t>
            </w:r>
          </w:p>
          <w:p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647E8D" w:rsidRDefault="00587C01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1F7DE4">
              <w:rPr>
                <w:i/>
                <w:sz w:val="20"/>
                <w:szCs w:val="20"/>
              </w:rPr>
              <w:t xml:space="preserve">. Disposal of </w:t>
            </w:r>
            <w:r w:rsidR="00647E8D">
              <w:rPr>
                <w:i/>
                <w:sz w:val="20"/>
                <w:szCs w:val="20"/>
              </w:rPr>
              <w:t>Ordinary Shares</w:t>
            </w: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:rsidTr="00307D0A">
              <w:tc>
                <w:tcPr>
                  <w:tcW w:w="3384" w:type="dxa"/>
                </w:tcPr>
                <w:p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:rsidR="00092A71" w:rsidRDefault="00092A71">
                  <w:r>
                    <w:t>Volume(s)</w:t>
                  </w:r>
                </w:p>
              </w:tc>
            </w:tr>
            <w:tr w:rsidR="00647E8D" w:rsidRPr="00307D0A" w:rsidTr="00307D0A">
              <w:tc>
                <w:tcPr>
                  <w:tcW w:w="3384" w:type="dxa"/>
                </w:tcPr>
                <w:p w:rsidR="00647E8D" w:rsidRPr="00307D0A" w:rsidRDefault="00647E8D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 €18</w:t>
                  </w:r>
                  <w:r w:rsidR="00367B98">
                    <w:rPr>
                      <w:i/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3385" w:type="dxa"/>
                </w:tcPr>
                <w:p w:rsidR="00647E8D" w:rsidRPr="00307D0A" w:rsidRDefault="00647E8D" w:rsidP="002E7E68">
                  <w:pPr>
                    <w:rPr>
                      <w:i/>
                      <w:sz w:val="20"/>
                      <w:szCs w:val="20"/>
                    </w:rPr>
                  </w:pPr>
                  <w:r w:rsidRPr="00647E8D">
                    <w:rPr>
                      <w:i/>
                      <w:sz w:val="20"/>
                      <w:szCs w:val="20"/>
                    </w:rPr>
                    <w:t>4,000,000</w:t>
                  </w:r>
                </w:p>
              </w:tc>
            </w:tr>
          </w:tbl>
          <w:p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:rsidR="00092A71" w:rsidRPr="00C27DA6" w:rsidRDefault="00092A71" w:rsidP="00647E8D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C27DA6" w:rsidRDefault="00647E8D" w:rsidP="00647E8D">
            <w:pPr>
              <w:jc w:val="both"/>
            </w:pPr>
            <w:r w:rsidRPr="00647E8D">
              <w:t>NOT APPLICABLE - SINGLE TRANSACTION</w:t>
            </w: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2017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06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 w:rsidR="00587C01">
              <w:rPr>
                <w:i/>
                <w:sz w:val="20"/>
                <w:szCs w:val="20"/>
              </w:rPr>
              <w:t>02</w:t>
            </w: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Dublin, Ireland</w:t>
            </w: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0C" w:rsidRDefault="00C25C0C" w:rsidP="00950D9B">
      <w:pPr>
        <w:spacing w:after="0" w:line="240" w:lineRule="auto"/>
      </w:pPr>
      <w:r>
        <w:separator/>
      </w:r>
    </w:p>
  </w:endnote>
  <w:endnote w:type="continuationSeparator" w:id="0">
    <w:p w:rsidR="00C25C0C" w:rsidRDefault="00C25C0C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3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0C" w:rsidRDefault="00C25C0C" w:rsidP="00950D9B">
      <w:pPr>
        <w:spacing w:after="0" w:line="240" w:lineRule="auto"/>
      </w:pPr>
      <w:r>
        <w:separator/>
      </w:r>
    </w:p>
  </w:footnote>
  <w:footnote w:type="continuationSeparator" w:id="0">
    <w:p w:rsidR="00C25C0C" w:rsidRDefault="00C25C0C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700D6"/>
    <w:rsid w:val="00092A71"/>
    <w:rsid w:val="00120C18"/>
    <w:rsid w:val="001F7DE4"/>
    <w:rsid w:val="00307D0A"/>
    <w:rsid w:val="00367B98"/>
    <w:rsid w:val="004B5237"/>
    <w:rsid w:val="00587C01"/>
    <w:rsid w:val="005D3A32"/>
    <w:rsid w:val="00647E8D"/>
    <w:rsid w:val="007044B3"/>
    <w:rsid w:val="00950D9B"/>
    <w:rsid w:val="009A0262"/>
    <w:rsid w:val="009E0F39"/>
    <w:rsid w:val="00C25C0C"/>
    <w:rsid w:val="00C27DA6"/>
    <w:rsid w:val="00CF70DC"/>
    <w:rsid w:val="00DA5BFA"/>
    <w:rsid w:val="00E35BAE"/>
    <w:rsid w:val="00F6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2017-06-06T17:27:34+00:00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2AAD0-87DE-4FE0-8412-F2209DA6C24A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E11FC474-4D10-4062-BAC2-2C544E5DA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Tennant Humphreys, Stephen</cp:lastModifiedBy>
  <cp:revision>2</cp:revision>
  <cp:lastPrinted>2017-06-06T15:16:00Z</cp:lastPrinted>
  <dcterms:created xsi:type="dcterms:W3CDTF">2017-06-06T16:09:00Z</dcterms:created>
  <dcterms:modified xsi:type="dcterms:W3CDTF">2017-06-06T16:09:00Z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DocType_AnnouncementDocument">
    <vt:lpwstr>Announcement</vt:lpwstr>
  </property>
  <property fmtid="{D5CDD505-2E9C-101B-9397-08002B2CF9AE}" pid="10" name="SendToWeb">
    <vt:bool>false</vt:bool>
  </property>
  <property fmtid="{D5CDD505-2E9C-101B-9397-08002B2CF9AE}" pid="11" name="Visible">
    <vt:bool>false</vt:bool>
  </property>
  <property fmtid="{D5CDD505-2E9C-101B-9397-08002B2CF9AE}" pid="18" name="DocType_Miscellaneous">
    <vt:lpwstr>Miscellaneous</vt:lpwstr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6" name="IssuerName">
    <vt:lpwstr/>
  </property>
  <property fmtid="{D5CDD505-2E9C-101B-9397-08002B2CF9AE}" pid="27" name="Organisation">
    <vt:lpwstr/>
  </property>
</Properties>
</file>