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rsidR="00C5065C" w:rsidRPr="00C055A5" w:rsidRDefault="00C5065C" w:rsidP="00D2326B">
            <w:pPr>
              <w:spacing w:after="0"/>
              <w:rPr>
                <w:rFonts w:ascii="Helvetica" w:hAnsi="Helvetica" w:cs="Helvetica"/>
                <w:lang w:val="en-GB"/>
              </w:rPr>
            </w:pP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Pr="00875077" w:rsidRDefault="00C5065C" w:rsidP="00C5065C">
            <w:pPr>
              <w:rPr>
                <w:rFonts w:ascii="Helvetica" w:hAnsi="Helvetica" w:cs="Helvetica"/>
                <w:lang w:val="fr-FR"/>
              </w:rPr>
            </w:pPr>
            <w:proofErr w:type="gramStart"/>
            <w:r w:rsidRPr="00875077">
              <w:rPr>
                <w:rFonts w:ascii="Helvetica" w:hAnsi="Helvetica" w:cs="Helvetica"/>
                <w:lang w:val="fr-FR"/>
              </w:rPr>
              <w:t>Name:</w:t>
            </w:r>
            <w:proofErr w:type="gramEnd"/>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w:t>
            </w:r>
            <w:proofErr w:type="spellStart"/>
            <w:r w:rsidR="00875077">
              <w:rPr>
                <w:rFonts w:ascii="Helvetica" w:hAnsi="Helvetica" w:cs="Helvetica"/>
                <w:lang w:val="en-GB"/>
              </w:rPr>
              <w:t>Puteaux</w:t>
            </w:r>
            <w:proofErr w:type="spellEnd"/>
            <w:r w:rsidR="00875077">
              <w:rPr>
                <w:rFonts w:ascii="Helvetica" w:hAnsi="Helvetica" w:cs="Helvetica"/>
                <w:lang w:val="en-GB"/>
              </w:rPr>
              <w:t>, France</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093CDF">
              <w:rPr>
                <w:rFonts w:ascii="Helvetica" w:hAnsi="Helvetica" w:cs="Helvetica"/>
                <w:b/>
                <w:lang w:val="en-GB"/>
              </w:rPr>
              <w:t>07/0</w:t>
            </w:r>
            <w:r w:rsidR="007E1F56">
              <w:rPr>
                <w:rFonts w:ascii="Helvetica" w:hAnsi="Helvetica" w:cs="Helvetica"/>
                <w:b/>
                <w:lang w:val="en-GB"/>
              </w:rPr>
              <w:t>6</w:t>
            </w:r>
            <w:r w:rsidR="00093CDF">
              <w:rPr>
                <w:rFonts w:ascii="Helvetica" w:hAnsi="Helvetica" w:cs="Helvetica"/>
                <w:b/>
                <w:lang w:val="en-GB"/>
              </w:rPr>
              <w:t>/2020</w:t>
            </w:r>
          </w:p>
          <w:p w:rsidR="00BA72A7" w:rsidRPr="00C055A5" w:rsidRDefault="00BA72A7" w:rsidP="00BA72A7">
            <w:pPr>
              <w:spacing w:after="0"/>
              <w:rPr>
                <w:rFonts w:ascii="Helvetica" w:hAnsi="Helvetica" w:cs="Helvetica"/>
                <w:lang w:val="en-GB"/>
              </w:rPr>
            </w:pP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r w:rsidR="00093CDF">
              <w:rPr>
                <w:rFonts w:ascii="Helvetica" w:hAnsi="Helvetica" w:cs="Helvetica"/>
                <w:b/>
                <w:lang w:val="en-GB"/>
              </w:rPr>
              <w:t>07/07/2020</w:t>
            </w:r>
          </w:p>
          <w:p w:rsidR="00D2326B" w:rsidRPr="00C055A5" w:rsidRDefault="00D2326B" w:rsidP="00D2326B">
            <w:pPr>
              <w:spacing w:after="0"/>
              <w:rPr>
                <w:rFonts w:ascii="Helvetica" w:hAnsi="Helvetica" w:cs="Helvetica"/>
                <w:b/>
                <w:lang w:val="en-GB"/>
              </w:rPr>
            </w:pP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5%</w:t>
            </w:r>
          </w:p>
          <w:p w:rsidR="00D2326B" w:rsidRPr="00C055A5" w:rsidRDefault="00D2326B" w:rsidP="00D2326B">
            <w:pPr>
              <w:spacing w:after="0"/>
              <w:rPr>
                <w:rFonts w:ascii="Helvetica" w:hAnsi="Helvetica" w:cs="Helvetica"/>
                <w:b/>
                <w:lang w:val="en-GB"/>
              </w:rPr>
            </w:pP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DA19C7" w:rsidRDefault="00093CDF" w:rsidP="009108A7">
            <w:pPr>
              <w:jc w:val="center"/>
              <w:rPr>
                <w:rFonts w:ascii="Arial" w:hAnsi="Arial" w:cs="Arial"/>
                <w:sz w:val="20"/>
                <w:szCs w:val="20"/>
                <w:lang w:val="fr-FR"/>
              </w:rPr>
            </w:pPr>
            <w:r>
              <w:rPr>
                <w:rFonts w:ascii="Arial" w:hAnsi="Arial" w:cs="Arial"/>
                <w:sz w:val="20"/>
                <w:szCs w:val="20"/>
                <w:lang w:val="fr-FR"/>
              </w:rPr>
              <w:t>4</w:t>
            </w:r>
            <w:r w:rsidR="009108A7" w:rsidRPr="00DA19C7">
              <w:rPr>
                <w:rFonts w:ascii="Arial" w:hAnsi="Arial" w:cs="Arial"/>
                <w:sz w:val="20"/>
                <w:szCs w:val="20"/>
                <w:lang w:val="fr-FR"/>
              </w:rPr>
              <w:t>.</w:t>
            </w:r>
            <w:r w:rsidR="007B5C6D">
              <w:rPr>
                <w:rFonts w:ascii="Arial" w:hAnsi="Arial" w:cs="Arial"/>
                <w:sz w:val="20"/>
                <w:szCs w:val="20"/>
                <w:lang w:val="fr-FR"/>
              </w:rPr>
              <w:t>4</w:t>
            </w:r>
            <w:r w:rsidR="007E1F56">
              <w:rPr>
                <w:rFonts w:ascii="Arial" w:hAnsi="Arial" w:cs="Arial"/>
                <w:sz w:val="20"/>
                <w:szCs w:val="20"/>
                <w:lang w:val="fr-FR"/>
              </w:rPr>
              <w:t>6</w:t>
            </w:r>
            <w:r w:rsidR="009108A7" w:rsidRPr="00DA19C7">
              <w:rPr>
                <w:rFonts w:ascii="Arial" w:hAnsi="Arial" w:cs="Arial"/>
                <w:sz w:val="20"/>
                <w:szCs w:val="20"/>
                <w:lang w:val="fr-FR"/>
              </w:rPr>
              <w:t>%</w:t>
            </w:r>
          </w:p>
        </w:tc>
        <w:tc>
          <w:tcPr>
            <w:tcW w:w="2313" w:type="dxa"/>
            <w:vAlign w:val="center"/>
          </w:tcPr>
          <w:p w:rsidR="00C5065C" w:rsidRPr="00DA19C7" w:rsidRDefault="009108A7" w:rsidP="009108A7">
            <w:pPr>
              <w:jc w:val="center"/>
              <w:rPr>
                <w:rFonts w:ascii="Arial" w:hAnsi="Arial" w:cs="Arial"/>
                <w:sz w:val="20"/>
                <w:szCs w:val="20"/>
                <w:lang w:val="fr-FR"/>
              </w:rPr>
            </w:pPr>
            <w:r w:rsidRPr="00DA19C7">
              <w:rPr>
                <w:rFonts w:ascii="Arial" w:hAnsi="Arial" w:cs="Arial"/>
                <w:sz w:val="20"/>
                <w:szCs w:val="20"/>
                <w:lang w:val="fr-FR"/>
              </w:rPr>
              <w:t>0</w:t>
            </w:r>
            <w:r w:rsidR="00093CDF">
              <w:rPr>
                <w:rFonts w:ascii="Arial" w:hAnsi="Arial" w:cs="Arial"/>
                <w:sz w:val="20"/>
                <w:szCs w:val="20"/>
                <w:lang w:val="fr-FR"/>
              </w:rPr>
              <w:t>.30</w:t>
            </w:r>
            <w:r w:rsidRPr="00DA19C7">
              <w:rPr>
                <w:rFonts w:ascii="Arial" w:hAnsi="Arial" w:cs="Arial"/>
                <w:sz w:val="20"/>
                <w:szCs w:val="20"/>
                <w:lang w:val="fr-FR"/>
              </w:rPr>
              <w:t>%</w:t>
            </w:r>
          </w:p>
        </w:tc>
        <w:tc>
          <w:tcPr>
            <w:tcW w:w="2126" w:type="dxa"/>
            <w:vAlign w:val="center"/>
          </w:tcPr>
          <w:p w:rsidR="00C5065C" w:rsidRPr="00DA19C7" w:rsidRDefault="007E1F56" w:rsidP="009108A7">
            <w:pPr>
              <w:jc w:val="center"/>
              <w:rPr>
                <w:rFonts w:ascii="Arial" w:hAnsi="Arial" w:cs="Arial"/>
                <w:sz w:val="20"/>
                <w:szCs w:val="20"/>
                <w:lang w:val="fr-FR"/>
              </w:rPr>
            </w:pPr>
            <w:r>
              <w:rPr>
                <w:rFonts w:ascii="Arial" w:hAnsi="Arial" w:cs="Arial"/>
                <w:sz w:val="20"/>
                <w:szCs w:val="20"/>
                <w:lang w:val="fr-FR"/>
              </w:rPr>
              <w:t>4</w:t>
            </w:r>
            <w:r w:rsidR="009108A7" w:rsidRPr="00DA19C7">
              <w:rPr>
                <w:rFonts w:ascii="Arial" w:hAnsi="Arial" w:cs="Arial"/>
                <w:sz w:val="20"/>
                <w:szCs w:val="20"/>
                <w:lang w:val="fr-FR"/>
              </w:rPr>
              <w:t>.</w:t>
            </w:r>
            <w:r>
              <w:rPr>
                <w:rFonts w:ascii="Arial" w:hAnsi="Arial" w:cs="Arial"/>
                <w:sz w:val="20"/>
                <w:szCs w:val="20"/>
                <w:lang w:val="fr-FR"/>
              </w:rPr>
              <w:t>76</w:t>
            </w:r>
            <w:r w:rsidR="009108A7" w:rsidRPr="00DA19C7">
              <w:rPr>
                <w:rFonts w:ascii="Arial" w:hAnsi="Arial" w:cs="Arial"/>
                <w:sz w:val="20"/>
                <w:szCs w:val="20"/>
                <w:lang w:val="fr-FR"/>
              </w:rPr>
              <w:t>%</w:t>
            </w:r>
          </w:p>
        </w:tc>
        <w:tc>
          <w:tcPr>
            <w:tcW w:w="1933" w:type="dxa"/>
            <w:vAlign w:val="center"/>
          </w:tcPr>
          <w:p w:rsidR="00C5065C" w:rsidRPr="00DA19C7" w:rsidRDefault="00093CDF" w:rsidP="00875077">
            <w:pPr>
              <w:jc w:val="center"/>
              <w:rPr>
                <w:rFonts w:ascii="Arial" w:hAnsi="Arial" w:cs="Arial"/>
                <w:sz w:val="20"/>
                <w:szCs w:val="20"/>
                <w:lang w:val="fr-FR"/>
              </w:rPr>
            </w:pPr>
            <w:r>
              <w:rPr>
                <w:rFonts w:ascii="Arial" w:hAnsi="Arial" w:cs="Arial"/>
                <w:sz w:val="20"/>
                <w:szCs w:val="20"/>
                <w:lang w:val="fr-FR"/>
              </w:rPr>
              <w:t>1</w:t>
            </w:r>
            <w:r w:rsidR="00875077" w:rsidRPr="00DA19C7">
              <w:rPr>
                <w:rFonts w:ascii="Arial" w:hAnsi="Arial" w:cs="Arial"/>
                <w:sz w:val="20"/>
                <w:szCs w:val="20"/>
                <w:lang w:val="fr-FR"/>
              </w:rPr>
              <w:t>,</w:t>
            </w:r>
            <w:r>
              <w:rPr>
                <w:rFonts w:ascii="Arial" w:hAnsi="Arial" w:cs="Arial"/>
                <w:sz w:val="20"/>
                <w:szCs w:val="20"/>
                <w:lang w:val="fr-FR"/>
              </w:rPr>
              <w:t>090</w:t>
            </w:r>
            <w:r w:rsidR="00875077" w:rsidRPr="00DA19C7">
              <w:rPr>
                <w:rFonts w:ascii="Arial" w:hAnsi="Arial" w:cs="Arial"/>
                <w:sz w:val="20"/>
                <w:szCs w:val="20"/>
                <w:lang w:val="fr-FR"/>
              </w:rPr>
              <w:t>,</w:t>
            </w:r>
            <w:r>
              <w:rPr>
                <w:rFonts w:ascii="Arial" w:hAnsi="Arial" w:cs="Arial"/>
                <w:sz w:val="20"/>
                <w:szCs w:val="20"/>
                <w:lang w:val="fr-FR"/>
              </w:rPr>
              <w:t>049,737</w:t>
            </w:r>
          </w:p>
        </w:tc>
      </w:tr>
      <w:tr w:rsidR="007E1F56" w:rsidRPr="00C055A5" w:rsidTr="00F1736C">
        <w:trPr>
          <w:trHeight w:val="555"/>
        </w:trPr>
        <w:tc>
          <w:tcPr>
            <w:tcW w:w="2124" w:type="dxa"/>
            <w:vAlign w:val="center"/>
          </w:tcPr>
          <w:p w:rsidR="007E1F56" w:rsidRPr="008F18BE" w:rsidRDefault="007E1F56" w:rsidP="007E1F56">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7E1F56" w:rsidRPr="00DA19C7" w:rsidRDefault="007E1F56" w:rsidP="007E1F56">
            <w:pPr>
              <w:jc w:val="center"/>
              <w:rPr>
                <w:rFonts w:ascii="Arial" w:hAnsi="Arial" w:cs="Arial"/>
                <w:sz w:val="20"/>
                <w:szCs w:val="20"/>
                <w:lang w:val="fr-FR"/>
              </w:rPr>
            </w:pPr>
            <w:r>
              <w:rPr>
                <w:rFonts w:ascii="Arial" w:hAnsi="Arial" w:cs="Arial"/>
                <w:sz w:val="20"/>
                <w:szCs w:val="20"/>
                <w:lang w:val="fr-FR"/>
              </w:rPr>
              <w:t>4</w:t>
            </w:r>
            <w:r w:rsidRPr="00DA19C7">
              <w:rPr>
                <w:rFonts w:ascii="Arial" w:hAnsi="Arial" w:cs="Arial"/>
                <w:sz w:val="20"/>
                <w:szCs w:val="20"/>
                <w:lang w:val="fr-FR"/>
              </w:rPr>
              <w:t>.8</w:t>
            </w:r>
            <w:r>
              <w:rPr>
                <w:rFonts w:ascii="Arial" w:hAnsi="Arial" w:cs="Arial"/>
                <w:sz w:val="20"/>
                <w:szCs w:val="20"/>
                <w:lang w:val="fr-FR"/>
              </w:rPr>
              <w:t>4</w:t>
            </w:r>
            <w:r w:rsidRPr="00DA19C7">
              <w:rPr>
                <w:rFonts w:ascii="Arial" w:hAnsi="Arial" w:cs="Arial"/>
                <w:sz w:val="20"/>
                <w:szCs w:val="20"/>
                <w:lang w:val="fr-FR"/>
              </w:rPr>
              <w:t>%</w:t>
            </w:r>
          </w:p>
        </w:tc>
        <w:tc>
          <w:tcPr>
            <w:tcW w:w="2313" w:type="dxa"/>
            <w:vAlign w:val="center"/>
          </w:tcPr>
          <w:p w:rsidR="007E1F56" w:rsidRPr="00DA19C7" w:rsidRDefault="007E1F56" w:rsidP="007E1F56">
            <w:pPr>
              <w:jc w:val="center"/>
              <w:rPr>
                <w:rFonts w:ascii="Arial" w:hAnsi="Arial" w:cs="Arial"/>
                <w:sz w:val="20"/>
                <w:szCs w:val="20"/>
                <w:lang w:val="fr-FR"/>
              </w:rPr>
            </w:pPr>
            <w:r w:rsidRPr="00DA19C7">
              <w:rPr>
                <w:rFonts w:ascii="Arial" w:hAnsi="Arial" w:cs="Arial"/>
                <w:sz w:val="20"/>
                <w:szCs w:val="20"/>
                <w:lang w:val="fr-FR"/>
              </w:rPr>
              <w:t>0</w:t>
            </w:r>
            <w:r>
              <w:rPr>
                <w:rFonts w:ascii="Arial" w:hAnsi="Arial" w:cs="Arial"/>
                <w:sz w:val="20"/>
                <w:szCs w:val="20"/>
                <w:lang w:val="fr-FR"/>
              </w:rPr>
              <w:t>.30</w:t>
            </w:r>
            <w:r w:rsidRPr="00DA19C7">
              <w:rPr>
                <w:rFonts w:ascii="Arial" w:hAnsi="Arial" w:cs="Arial"/>
                <w:sz w:val="20"/>
                <w:szCs w:val="20"/>
                <w:lang w:val="fr-FR"/>
              </w:rPr>
              <w:t>%</w:t>
            </w:r>
          </w:p>
        </w:tc>
        <w:tc>
          <w:tcPr>
            <w:tcW w:w="2126" w:type="dxa"/>
            <w:vAlign w:val="center"/>
          </w:tcPr>
          <w:p w:rsidR="007E1F56" w:rsidRPr="00DA19C7" w:rsidRDefault="007E1F56" w:rsidP="007E1F56">
            <w:pPr>
              <w:jc w:val="center"/>
              <w:rPr>
                <w:rFonts w:ascii="Arial" w:hAnsi="Arial" w:cs="Arial"/>
                <w:sz w:val="20"/>
                <w:szCs w:val="20"/>
                <w:lang w:val="fr-FR"/>
              </w:rPr>
            </w:pPr>
            <w:r w:rsidRPr="00DA19C7">
              <w:rPr>
                <w:rFonts w:ascii="Arial" w:hAnsi="Arial" w:cs="Arial"/>
                <w:sz w:val="20"/>
                <w:szCs w:val="20"/>
                <w:lang w:val="fr-FR"/>
              </w:rPr>
              <w:t>5.</w:t>
            </w:r>
            <w:r>
              <w:rPr>
                <w:rFonts w:ascii="Arial" w:hAnsi="Arial" w:cs="Arial"/>
                <w:sz w:val="20"/>
                <w:szCs w:val="20"/>
                <w:lang w:val="fr-FR"/>
              </w:rPr>
              <w:t>14</w:t>
            </w:r>
            <w:r w:rsidRPr="00DA19C7">
              <w:rPr>
                <w:rFonts w:ascii="Arial" w:hAnsi="Arial" w:cs="Arial"/>
                <w:sz w:val="20"/>
                <w:szCs w:val="20"/>
                <w:lang w:val="fr-FR"/>
              </w:rPr>
              <w:t>%</w:t>
            </w:r>
          </w:p>
        </w:tc>
        <w:tc>
          <w:tcPr>
            <w:tcW w:w="1933" w:type="dxa"/>
            <w:shd w:val="thinDiagStripe" w:color="auto" w:fill="auto"/>
            <w:vAlign w:val="center"/>
          </w:tcPr>
          <w:p w:rsidR="007E1F56" w:rsidRPr="00C055A5" w:rsidRDefault="007E1F56" w:rsidP="007E1F56">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D4D8C">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CD4D8C">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D4D8C">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D4D8C">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D4D8C" w:rsidRPr="00C055A5"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rsidR="00CD4D8C" w:rsidRPr="003760EA" w:rsidRDefault="00093CDF" w:rsidP="00CD4D8C">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t xml:space="preserve"> </w:t>
            </w:r>
            <w:r w:rsidR="00CD4D8C" w:rsidRPr="00074367">
              <w:rPr>
                <w:rFonts w:ascii="Arial" w:hAnsi="Arial" w:cs="Arial"/>
                <w:sz w:val="20"/>
                <w:szCs w:val="20"/>
              </w:rPr>
              <w:t>Ordinary shares</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CD4D8C" w:rsidRPr="00074367" w:rsidRDefault="009108A7" w:rsidP="00CD4D8C">
            <w:pPr>
              <w:jc w:val="center"/>
              <w:rPr>
                <w:rFonts w:ascii="Arial" w:hAnsi="Arial" w:cs="Arial"/>
                <w:sz w:val="20"/>
                <w:szCs w:val="20"/>
                <w:lang w:val="fr-FR"/>
              </w:rPr>
            </w:pPr>
            <w:r>
              <w:rPr>
                <w:rFonts w:ascii="Arial" w:hAnsi="Arial" w:cs="Arial"/>
                <w:sz w:val="20"/>
                <w:szCs w:val="20"/>
                <w:lang w:val="fr-FR"/>
              </w:rPr>
              <w:t>4</w:t>
            </w:r>
            <w:r w:rsidR="00EA5656">
              <w:rPr>
                <w:rFonts w:ascii="Arial" w:hAnsi="Arial" w:cs="Arial"/>
                <w:sz w:val="20"/>
                <w:szCs w:val="20"/>
                <w:lang w:val="fr-FR"/>
              </w:rPr>
              <w:t>8</w:t>
            </w:r>
            <w:r w:rsidR="00CD4D8C">
              <w:rPr>
                <w:rFonts w:ascii="Arial" w:hAnsi="Arial" w:cs="Arial"/>
                <w:sz w:val="20"/>
                <w:szCs w:val="20"/>
                <w:lang w:val="fr-FR"/>
              </w:rPr>
              <w:t>,</w:t>
            </w:r>
            <w:r w:rsidR="00EA5656">
              <w:rPr>
                <w:rFonts w:ascii="Arial" w:hAnsi="Arial" w:cs="Arial"/>
                <w:sz w:val="20"/>
                <w:szCs w:val="20"/>
                <w:lang w:val="fr-FR"/>
              </w:rPr>
              <w:t>608</w:t>
            </w:r>
            <w:r w:rsidR="00CD4D8C">
              <w:rPr>
                <w:rFonts w:ascii="Arial" w:hAnsi="Arial" w:cs="Arial"/>
                <w:sz w:val="20"/>
                <w:szCs w:val="20"/>
                <w:lang w:val="fr-FR"/>
              </w:rPr>
              <w:t>,</w:t>
            </w:r>
            <w:r w:rsidR="005033D7">
              <w:rPr>
                <w:rFonts w:ascii="Arial" w:hAnsi="Arial" w:cs="Arial"/>
                <w:sz w:val="20"/>
                <w:szCs w:val="20"/>
                <w:lang w:val="fr-FR"/>
              </w:rPr>
              <w:t>824</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CD4D8C" w:rsidRPr="00074367" w:rsidRDefault="00331F25" w:rsidP="00CD4D8C">
            <w:pPr>
              <w:jc w:val="center"/>
              <w:rPr>
                <w:rFonts w:ascii="Arial" w:hAnsi="Arial" w:cs="Arial"/>
                <w:sz w:val="20"/>
                <w:szCs w:val="20"/>
                <w:lang w:val="fr-FR"/>
              </w:rPr>
            </w:pPr>
            <w:r>
              <w:rPr>
                <w:rFonts w:ascii="Arial" w:hAnsi="Arial" w:cs="Arial"/>
                <w:sz w:val="20"/>
                <w:szCs w:val="20"/>
                <w:lang w:val="fr-FR"/>
              </w:rPr>
              <w:t>-50</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CD4D8C" w:rsidRPr="00074367" w:rsidRDefault="00331F25" w:rsidP="00CD4D8C">
            <w:pPr>
              <w:jc w:val="center"/>
              <w:rPr>
                <w:rFonts w:ascii="Arial" w:hAnsi="Arial" w:cs="Arial"/>
                <w:sz w:val="20"/>
                <w:szCs w:val="20"/>
                <w:lang w:val="fr-FR"/>
              </w:rPr>
            </w:pPr>
            <w:r>
              <w:rPr>
                <w:rFonts w:ascii="Arial" w:hAnsi="Arial" w:cs="Arial"/>
                <w:sz w:val="20"/>
                <w:szCs w:val="20"/>
                <w:lang w:val="fr-FR"/>
              </w:rPr>
              <w:t>4</w:t>
            </w:r>
            <w:r w:rsidR="00CD4D8C">
              <w:rPr>
                <w:rFonts w:ascii="Arial" w:hAnsi="Arial" w:cs="Arial"/>
                <w:sz w:val="20"/>
                <w:szCs w:val="20"/>
                <w:lang w:val="fr-FR"/>
              </w:rPr>
              <w:t>.</w:t>
            </w:r>
            <w:r>
              <w:rPr>
                <w:rFonts w:ascii="Arial" w:hAnsi="Arial" w:cs="Arial"/>
                <w:sz w:val="20"/>
                <w:szCs w:val="20"/>
                <w:lang w:val="fr-FR"/>
              </w:rPr>
              <w:t>46</w:t>
            </w:r>
            <w:r w:rsidR="00CD4D8C" w:rsidRPr="00074367">
              <w:rPr>
                <w:rFonts w:ascii="Arial" w:hAnsi="Arial" w:cs="Arial"/>
                <w:sz w:val="20"/>
                <w:szCs w:val="20"/>
                <w:lang w:val="fr-FR"/>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CD4D8C" w:rsidRPr="00074367" w:rsidRDefault="00CD4D8C" w:rsidP="00CD4D8C">
            <w:pPr>
              <w:jc w:val="center"/>
              <w:rPr>
                <w:rFonts w:ascii="Arial" w:hAnsi="Arial" w:cs="Arial"/>
                <w:sz w:val="20"/>
                <w:szCs w:val="20"/>
                <w:lang w:val="fr-FR"/>
              </w:rPr>
            </w:pPr>
            <w:r w:rsidRPr="00074367">
              <w:rPr>
                <w:rFonts w:ascii="Arial" w:hAnsi="Arial" w:cs="Arial"/>
                <w:sz w:val="20"/>
                <w:szCs w:val="20"/>
                <w:lang w:val="fr-FR"/>
              </w:rPr>
              <w:t>0</w:t>
            </w:r>
            <w:r w:rsidR="00331F25">
              <w:rPr>
                <w:rFonts w:ascii="Arial" w:hAnsi="Arial" w:cs="Arial"/>
                <w:sz w:val="20"/>
                <w:szCs w:val="20"/>
                <w:lang w:val="fr-FR"/>
              </w:rPr>
              <w:t>%</w:t>
            </w:r>
          </w:p>
        </w:tc>
      </w:tr>
      <w:tr w:rsidR="00331F25" w:rsidRPr="00C055A5" w:rsidTr="00CE370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rsidR="00331F25" w:rsidRPr="00F73125" w:rsidRDefault="00331F25" w:rsidP="00331F25">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proofErr w:type="spellStart"/>
            <w:r w:rsidRPr="00F73125">
              <w:rPr>
                <w:rFonts w:ascii="Arial" w:hAnsi="Arial" w:cs="Arial"/>
                <w:sz w:val="20"/>
                <w:szCs w:val="20"/>
                <w:lang w:val="fr-FR"/>
              </w:rPr>
              <w:t>Borrowed</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Ordinary</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shares</w:t>
            </w:r>
            <w:proofErr w:type="spellEnd"/>
          </w:p>
        </w:tc>
        <w:tc>
          <w:tcPr>
            <w:tcW w:w="2032" w:type="dxa"/>
            <w:gridSpan w:val="3"/>
            <w:tcBorders>
              <w:top w:val="single" w:sz="4" w:space="0" w:color="auto"/>
              <w:left w:val="single" w:sz="4" w:space="0" w:color="auto"/>
              <w:bottom w:val="single" w:sz="4" w:space="0" w:color="auto"/>
              <w:right w:val="single" w:sz="4" w:space="0" w:color="auto"/>
            </w:tcBorders>
            <w:vAlign w:val="center"/>
          </w:tcPr>
          <w:p w:rsidR="00331F25" w:rsidRPr="00074367" w:rsidRDefault="005033D7" w:rsidP="00331F25">
            <w:pPr>
              <w:jc w:val="center"/>
              <w:rPr>
                <w:rFonts w:ascii="Arial" w:hAnsi="Arial" w:cs="Arial"/>
                <w:sz w:val="20"/>
                <w:szCs w:val="20"/>
                <w:lang w:val="fr-FR"/>
              </w:rPr>
            </w:pPr>
            <w:r>
              <w:rPr>
                <w:rFonts w:ascii="Arial" w:hAnsi="Arial" w:cs="Arial"/>
                <w:sz w:val="20"/>
                <w:szCs w:val="20"/>
                <w:lang w:val="fr-FR"/>
              </w:rPr>
              <w:t>0</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331F25" w:rsidRPr="00074367" w:rsidRDefault="00331F25" w:rsidP="00331F25">
            <w:pPr>
              <w:jc w:val="center"/>
              <w:rPr>
                <w:rFonts w:ascii="Arial" w:hAnsi="Arial" w:cs="Arial"/>
                <w:sz w:val="20"/>
                <w:szCs w:val="20"/>
                <w:lang w:val="fr-FR"/>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331F25" w:rsidRPr="00074367" w:rsidRDefault="005033D7" w:rsidP="00331F25">
            <w:pPr>
              <w:jc w:val="center"/>
              <w:rPr>
                <w:rFonts w:ascii="Arial" w:hAnsi="Arial" w:cs="Arial"/>
                <w:sz w:val="20"/>
                <w:szCs w:val="20"/>
                <w:lang w:val="fr-FR"/>
              </w:rPr>
            </w:pPr>
            <w:r>
              <w:rPr>
                <w:rFonts w:ascii="Arial" w:hAnsi="Arial" w:cs="Arial"/>
                <w:sz w:val="20"/>
                <w:szCs w:val="20"/>
                <w:lang w:val="fr-FR"/>
              </w:rPr>
              <w:t>0</w:t>
            </w:r>
            <w:r w:rsidR="00331F25" w:rsidRPr="00074367">
              <w:rPr>
                <w:rFonts w:ascii="Arial" w:hAnsi="Arial" w:cs="Arial"/>
                <w:sz w:val="20"/>
                <w:szCs w:val="20"/>
                <w:lang w:val="fr-FR"/>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331F25" w:rsidRPr="00074367" w:rsidRDefault="00331F25" w:rsidP="00331F25">
            <w:pPr>
              <w:jc w:val="center"/>
              <w:rPr>
                <w:rFonts w:ascii="Arial" w:hAnsi="Arial" w:cs="Arial"/>
                <w:sz w:val="20"/>
                <w:szCs w:val="20"/>
                <w:lang w:val="fr-FR"/>
              </w:rPr>
            </w:pPr>
            <w:r w:rsidRPr="00074367">
              <w:rPr>
                <w:rFonts w:ascii="Arial" w:hAnsi="Arial" w:cs="Arial"/>
                <w:sz w:val="20"/>
                <w:szCs w:val="20"/>
                <w:lang w:val="fr-FR"/>
              </w:rPr>
              <w:t>0</w:t>
            </w:r>
            <w:r>
              <w:rPr>
                <w:rFonts w:ascii="Arial" w:hAnsi="Arial" w:cs="Arial"/>
                <w:sz w:val="20"/>
                <w:szCs w:val="20"/>
                <w:lang w:val="fr-FR"/>
              </w:rPr>
              <w:t>%</w:t>
            </w: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r>
      <w:tr w:rsidR="00331F25" w:rsidRPr="00C055A5" w:rsidTr="00CF2E69">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331F25" w:rsidRPr="00CD4D8C" w:rsidRDefault="005033D7" w:rsidP="00331F25">
            <w:pPr>
              <w:jc w:val="center"/>
              <w:rPr>
                <w:rFonts w:ascii="Helvetica" w:hAnsi="Helvetica" w:cs="Helvetica"/>
                <w:b/>
                <w:lang w:val="en-GB"/>
              </w:rPr>
            </w:pPr>
            <w:r>
              <w:rPr>
                <w:rFonts w:ascii="Arial" w:hAnsi="Arial" w:cs="Arial"/>
                <w:b/>
                <w:sz w:val="20"/>
                <w:szCs w:val="20"/>
                <w:lang w:val="fr-FR"/>
              </w:rPr>
              <w:t>48</w:t>
            </w:r>
            <w:r w:rsidR="00331F25" w:rsidRPr="00CD4D8C">
              <w:rPr>
                <w:rFonts w:ascii="Arial" w:hAnsi="Arial" w:cs="Arial"/>
                <w:b/>
                <w:sz w:val="20"/>
                <w:szCs w:val="20"/>
                <w:lang w:val="fr-FR"/>
              </w:rPr>
              <w:t>,</w:t>
            </w:r>
            <w:r>
              <w:rPr>
                <w:rFonts w:ascii="Arial" w:hAnsi="Arial" w:cs="Arial"/>
                <w:b/>
                <w:sz w:val="20"/>
                <w:szCs w:val="20"/>
                <w:lang w:val="fr-FR"/>
              </w:rPr>
              <w:t>608</w:t>
            </w:r>
            <w:r w:rsidR="00331F25" w:rsidRPr="00CD4D8C">
              <w:rPr>
                <w:rFonts w:ascii="Arial" w:hAnsi="Arial" w:cs="Arial"/>
                <w:b/>
                <w:sz w:val="20"/>
                <w:szCs w:val="20"/>
                <w:lang w:val="fr-FR"/>
              </w:rPr>
              <w:t>,</w:t>
            </w:r>
            <w:r>
              <w:rPr>
                <w:rFonts w:ascii="Arial" w:hAnsi="Arial" w:cs="Arial"/>
                <w:b/>
                <w:sz w:val="20"/>
                <w:szCs w:val="20"/>
                <w:lang w:val="fr-FR"/>
              </w:rPr>
              <w:t>774</w:t>
            </w:r>
          </w:p>
        </w:tc>
        <w:tc>
          <w:tcPr>
            <w:tcW w:w="4533" w:type="dxa"/>
            <w:gridSpan w:val="5"/>
            <w:tcBorders>
              <w:top w:val="single" w:sz="4" w:space="0" w:color="auto"/>
              <w:left w:val="single" w:sz="4" w:space="0" w:color="auto"/>
              <w:bottom w:val="single" w:sz="4" w:space="0" w:color="auto"/>
              <w:right w:val="single" w:sz="4" w:space="0" w:color="auto"/>
            </w:tcBorders>
          </w:tcPr>
          <w:p w:rsidR="00331F25" w:rsidRPr="00CD4D8C" w:rsidRDefault="00331F25" w:rsidP="00331F25">
            <w:pPr>
              <w:jc w:val="center"/>
              <w:rPr>
                <w:rFonts w:ascii="Helvetica" w:hAnsi="Helvetica" w:cs="Helvetica"/>
                <w:b/>
                <w:lang w:val="en-GB"/>
              </w:rPr>
            </w:pPr>
            <w:r>
              <w:rPr>
                <w:rFonts w:ascii="Arial" w:hAnsi="Arial" w:cs="Arial"/>
                <w:b/>
                <w:sz w:val="20"/>
                <w:szCs w:val="20"/>
                <w:lang w:val="fr-FR"/>
              </w:rPr>
              <w:t>4</w:t>
            </w:r>
            <w:r w:rsidRPr="00CD4D8C">
              <w:rPr>
                <w:rFonts w:ascii="Arial" w:hAnsi="Arial" w:cs="Arial"/>
                <w:b/>
                <w:sz w:val="20"/>
                <w:szCs w:val="20"/>
                <w:lang w:val="fr-FR"/>
              </w:rPr>
              <w:t>.</w:t>
            </w:r>
            <w:r w:rsidR="005033D7">
              <w:rPr>
                <w:rFonts w:ascii="Arial" w:hAnsi="Arial" w:cs="Arial"/>
                <w:b/>
                <w:sz w:val="20"/>
                <w:szCs w:val="20"/>
                <w:lang w:val="fr-FR"/>
              </w:rPr>
              <w:t>46</w:t>
            </w:r>
            <w:r w:rsidRPr="00CD4D8C">
              <w:rPr>
                <w:rFonts w:ascii="Arial" w:hAnsi="Arial" w:cs="Arial"/>
                <w:b/>
                <w:sz w:val="20"/>
                <w:szCs w:val="20"/>
                <w:lang w:val="fr-FR"/>
              </w:rPr>
              <w:t>%</w:t>
            </w: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331F25" w:rsidRPr="00C055A5" w:rsidRDefault="00331F25" w:rsidP="00331F25">
            <w:pPr>
              <w:rPr>
                <w:rFonts w:ascii="Helvetica" w:hAnsi="Helvetica" w:cs="Helvetica"/>
                <w:lang w:val="en-GB"/>
              </w:rPr>
            </w:pPr>
          </w:p>
        </w:tc>
      </w:tr>
      <w:tr w:rsidR="00331F25" w:rsidRPr="00C055A5" w:rsidTr="00CD4D8C">
        <w:trPr>
          <w:trHeight w:val="530"/>
          <w:jc w:val="center"/>
        </w:trPr>
        <w:tc>
          <w:tcPr>
            <w:tcW w:w="10620" w:type="dxa"/>
            <w:gridSpan w:val="11"/>
            <w:tcBorders>
              <w:top w:val="single" w:sz="4" w:space="0" w:color="auto"/>
              <w:bottom w:val="single" w:sz="4" w:space="0" w:color="auto"/>
            </w:tcBorders>
            <w:vAlign w:val="center"/>
          </w:tcPr>
          <w:p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rsidTr="00CD4D8C">
        <w:trPr>
          <w:jc w:val="center"/>
        </w:trPr>
        <w:tc>
          <w:tcPr>
            <w:tcW w:w="2081" w:type="dxa"/>
            <w:gridSpan w:val="2"/>
            <w:tcBorders>
              <w:top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left w:val="nil"/>
              <w:bottom w:val="nil"/>
              <w:right w:val="nil"/>
            </w:tcBorders>
          </w:tcPr>
          <w:p w:rsidR="00331F25" w:rsidRPr="00C055A5" w:rsidRDefault="00331F25" w:rsidP="00331F25">
            <w:pPr>
              <w:rPr>
                <w:rFonts w:ascii="Helvetica" w:hAnsi="Helvetica" w:cs="Helvetica"/>
                <w:lang w:val="en-GB"/>
              </w:rPr>
            </w:pPr>
          </w:p>
        </w:tc>
        <w:tc>
          <w:tcPr>
            <w:tcW w:w="1437" w:type="dxa"/>
            <w:tcBorders>
              <w:top w:val="single" w:sz="4" w:space="0" w:color="auto"/>
              <w:left w:val="nil"/>
              <w:bottom w:val="nil"/>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331F25" w:rsidRPr="00C055A5" w:rsidRDefault="00331F25" w:rsidP="00331F25">
            <w:pPr>
              <w:rPr>
                <w:rFonts w:ascii="Helvetica" w:hAnsi="Helvetica" w:cs="Helvetica"/>
                <w:lang w:val="en-GB"/>
              </w:rPr>
            </w:pPr>
          </w:p>
        </w:tc>
      </w:tr>
      <w:tr w:rsidR="00331F25" w:rsidRPr="00C055A5" w:rsidTr="00CD4D8C">
        <w:trPr>
          <w:trHeight w:val="408"/>
          <w:jc w:val="center"/>
        </w:trPr>
        <w:tc>
          <w:tcPr>
            <w:tcW w:w="10620" w:type="dxa"/>
            <w:gridSpan w:val="11"/>
            <w:tcBorders>
              <w:top w:val="single" w:sz="4" w:space="0" w:color="auto"/>
              <w:bottom w:val="single" w:sz="4" w:space="0" w:color="auto"/>
            </w:tcBorders>
            <w:vAlign w:val="center"/>
          </w:tcPr>
          <w:p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331F25" w:rsidRPr="00C055A5" w:rsidTr="00CD4D8C">
        <w:trPr>
          <w:jc w:val="center"/>
        </w:trPr>
        <w:tc>
          <w:tcPr>
            <w:tcW w:w="1861" w:type="dxa"/>
            <w:tcBorders>
              <w:top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74C25" w:rsidRPr="00C055A5" w:rsidTr="009C1A2E">
        <w:trPr>
          <w:trHeight w:val="481"/>
          <w:jc w:val="center"/>
        </w:trPr>
        <w:tc>
          <w:tcPr>
            <w:tcW w:w="1861" w:type="dxa"/>
            <w:tcBorders>
              <w:top w:val="single" w:sz="4" w:space="0" w:color="auto"/>
              <w:bottom w:val="single" w:sz="4" w:space="0" w:color="auto"/>
              <w:right w:val="single" w:sz="4" w:space="0" w:color="auto"/>
            </w:tcBorders>
          </w:tcPr>
          <w:p w:rsidR="00A74C25" w:rsidRPr="00D819DB" w:rsidRDefault="00A74C25" w:rsidP="00A74C25">
            <w:pPr>
              <w:jc w:val="center"/>
              <w:rPr>
                <w:rFonts w:ascii="Arial" w:hAnsi="Arial" w:cs="Arial"/>
                <w:sz w:val="20"/>
                <w:szCs w:val="20"/>
                <w:lang w:val="en-US"/>
              </w:rPr>
            </w:pPr>
            <w:r>
              <w:rPr>
                <w:rFonts w:ascii="Arial" w:hAnsi="Arial" w:cs="Arial"/>
                <w:sz w:val="20"/>
                <w:szCs w:val="20"/>
              </w:rPr>
              <w:t>Contract for Difference</w:t>
            </w:r>
          </w:p>
        </w:tc>
        <w:tc>
          <w:tcPr>
            <w:tcW w:w="1657" w:type="dxa"/>
            <w:gridSpan w:val="2"/>
            <w:tcBorders>
              <w:top w:val="single" w:sz="4" w:space="0" w:color="auto"/>
              <w:left w:val="single" w:sz="4" w:space="0" w:color="auto"/>
              <w:bottom w:val="single" w:sz="4" w:space="0" w:color="auto"/>
              <w:right w:val="single" w:sz="4" w:space="0" w:color="auto"/>
            </w:tcBorders>
          </w:tcPr>
          <w:p w:rsidR="00A74C25" w:rsidRPr="00D819DB" w:rsidRDefault="00A74C25" w:rsidP="00A74C25">
            <w:pPr>
              <w:jc w:val="center"/>
              <w:rPr>
                <w:rFonts w:ascii="Arial" w:hAnsi="Arial" w:cs="Arial"/>
                <w:color w:val="00B0F0"/>
                <w:sz w:val="20"/>
                <w:szCs w:val="20"/>
                <w:lang w:val="fr-FR"/>
              </w:rPr>
            </w:pPr>
            <w:r w:rsidRPr="00D819DB">
              <w:rPr>
                <w:rFonts w:ascii="Arial" w:hAnsi="Arial" w:cs="Arial"/>
                <w:sz w:val="20"/>
                <w:szCs w:val="20"/>
              </w:rPr>
              <w:t xml:space="preserve"> </w:t>
            </w:r>
            <w:r>
              <w:rPr>
                <w:rFonts w:ascii="Arial" w:hAnsi="Arial" w:cs="Arial"/>
                <w:sz w:val="20"/>
                <w:szCs w:val="20"/>
              </w:rPr>
              <w:t>N/A</w:t>
            </w:r>
          </w:p>
        </w:tc>
        <w:tc>
          <w:tcPr>
            <w:tcW w:w="1795" w:type="dxa"/>
            <w:gridSpan w:val="2"/>
            <w:tcBorders>
              <w:top w:val="single" w:sz="4" w:space="0" w:color="auto"/>
              <w:left w:val="single" w:sz="4" w:space="0" w:color="auto"/>
              <w:bottom w:val="single" w:sz="4" w:space="0" w:color="auto"/>
              <w:right w:val="single" w:sz="4" w:space="0" w:color="auto"/>
            </w:tcBorders>
          </w:tcPr>
          <w:p w:rsidR="00A74C25" w:rsidRPr="00A74C25" w:rsidRDefault="00A74C25" w:rsidP="00A74C25">
            <w:pPr>
              <w:jc w:val="center"/>
              <w:rPr>
                <w:rFonts w:ascii="Arial" w:hAnsi="Arial" w:cs="Arial"/>
                <w:sz w:val="20"/>
                <w:szCs w:val="20"/>
              </w:rPr>
            </w:pPr>
            <w:r w:rsidRPr="00A74C25">
              <w:rPr>
                <w:rFonts w:ascii="Arial" w:hAnsi="Arial" w:cs="Arial"/>
                <w:sz w:val="20"/>
                <w:szCs w:val="20"/>
              </w:rPr>
              <w:t>N/A</w:t>
            </w:r>
          </w:p>
        </w:tc>
        <w:tc>
          <w:tcPr>
            <w:tcW w:w="1780" w:type="dxa"/>
            <w:gridSpan w:val="2"/>
            <w:tcBorders>
              <w:top w:val="single" w:sz="4" w:space="0" w:color="auto"/>
              <w:left w:val="single" w:sz="4" w:space="0" w:color="auto"/>
              <w:bottom w:val="single" w:sz="4" w:space="0" w:color="auto"/>
              <w:right w:val="single" w:sz="4" w:space="0" w:color="auto"/>
            </w:tcBorders>
          </w:tcPr>
          <w:p w:rsidR="00A74C25" w:rsidRPr="00D819DB" w:rsidRDefault="00A74C25" w:rsidP="00A74C25">
            <w:pPr>
              <w:jc w:val="center"/>
              <w:rPr>
                <w:rFonts w:ascii="Arial" w:hAnsi="Arial" w:cs="Arial"/>
                <w:color w:val="00B0F0"/>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A74C25" w:rsidRPr="00D819DB" w:rsidRDefault="00A74C25" w:rsidP="00A74C25">
            <w:pPr>
              <w:jc w:val="center"/>
              <w:rPr>
                <w:rFonts w:ascii="Arial" w:hAnsi="Arial" w:cs="Arial"/>
                <w:sz w:val="20"/>
                <w:szCs w:val="20"/>
                <w:lang w:val="en-US"/>
              </w:rPr>
            </w:pPr>
            <w:r>
              <w:rPr>
                <w:rFonts w:ascii="Arial" w:hAnsi="Arial" w:cs="Arial"/>
                <w:sz w:val="20"/>
                <w:szCs w:val="20"/>
              </w:rPr>
              <w:t>25 000</w:t>
            </w:r>
          </w:p>
        </w:tc>
        <w:tc>
          <w:tcPr>
            <w:tcW w:w="1992" w:type="dxa"/>
            <w:tcBorders>
              <w:top w:val="single" w:sz="4" w:space="0" w:color="auto"/>
              <w:left w:val="single" w:sz="4" w:space="0" w:color="auto"/>
              <w:bottom w:val="single" w:sz="4" w:space="0" w:color="auto"/>
            </w:tcBorders>
          </w:tcPr>
          <w:p w:rsidR="00A74C25" w:rsidRPr="00D819DB" w:rsidRDefault="00A74C25" w:rsidP="00A74C25">
            <w:pPr>
              <w:jc w:val="center"/>
              <w:rPr>
                <w:rFonts w:ascii="Arial" w:hAnsi="Arial" w:cs="Arial"/>
                <w:b/>
                <w:sz w:val="20"/>
                <w:szCs w:val="20"/>
              </w:rPr>
            </w:pPr>
            <w:r>
              <w:rPr>
                <w:rFonts w:ascii="Arial" w:hAnsi="Arial" w:cs="Arial"/>
                <w:sz w:val="20"/>
                <w:szCs w:val="20"/>
              </w:rPr>
              <w:t>0</w:t>
            </w:r>
            <w:r w:rsidR="00F070EE">
              <w:rPr>
                <w:rFonts w:ascii="Arial" w:hAnsi="Arial" w:cs="Arial"/>
                <w:sz w:val="20"/>
                <w:szCs w:val="20"/>
              </w:rPr>
              <w:t>,00</w:t>
            </w:r>
            <w:r w:rsidRPr="00D819DB">
              <w:rPr>
                <w:rFonts w:ascii="Arial" w:hAnsi="Arial" w:cs="Arial"/>
                <w:sz w:val="20"/>
                <w:szCs w:val="20"/>
              </w:rPr>
              <w:t>%</w:t>
            </w:r>
          </w:p>
        </w:tc>
      </w:tr>
      <w:tr w:rsidR="00F070EE" w:rsidRPr="00C055A5" w:rsidTr="00282031">
        <w:trPr>
          <w:trHeight w:val="481"/>
          <w:jc w:val="center"/>
        </w:trPr>
        <w:tc>
          <w:tcPr>
            <w:tcW w:w="1861" w:type="dxa"/>
            <w:tcBorders>
              <w:top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25</w:t>
            </w:r>
          </w:p>
        </w:tc>
        <w:tc>
          <w:tcPr>
            <w:tcW w:w="1795"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Pr>
                <w:rFonts w:ascii="Arial" w:hAnsi="Arial" w:cs="Arial"/>
                <w:sz w:val="20"/>
                <w:szCs w:val="20"/>
              </w:rPr>
              <w:t>310</w:t>
            </w:r>
            <w:r w:rsidRPr="00D819DB">
              <w:rPr>
                <w:rFonts w:ascii="Arial" w:hAnsi="Arial" w:cs="Arial"/>
                <w:sz w:val="20"/>
                <w:szCs w:val="20"/>
              </w:rPr>
              <w:t xml:space="preserve"> </w:t>
            </w:r>
            <w:r>
              <w:rPr>
                <w:rFonts w:ascii="Arial" w:hAnsi="Arial" w:cs="Arial"/>
                <w:sz w:val="20"/>
                <w:szCs w:val="20"/>
              </w:rPr>
              <w:t>132</w:t>
            </w:r>
          </w:p>
        </w:tc>
        <w:tc>
          <w:tcPr>
            <w:tcW w:w="1992" w:type="dxa"/>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03</w:t>
            </w:r>
            <w:r w:rsidRPr="00D819DB">
              <w:rPr>
                <w:rFonts w:ascii="Arial" w:hAnsi="Arial" w:cs="Arial"/>
                <w:sz w:val="20"/>
                <w:szCs w:val="20"/>
              </w:rPr>
              <w:t>%</w:t>
            </w:r>
          </w:p>
        </w:tc>
      </w:tr>
      <w:tr w:rsidR="00F070EE" w:rsidRPr="00C055A5" w:rsidTr="003D2A9A">
        <w:trPr>
          <w:trHeight w:val="481"/>
          <w:jc w:val="center"/>
        </w:trPr>
        <w:tc>
          <w:tcPr>
            <w:tcW w:w="1861" w:type="dxa"/>
            <w:tcBorders>
              <w:top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33</w:t>
            </w:r>
          </w:p>
        </w:tc>
        <w:tc>
          <w:tcPr>
            <w:tcW w:w="1795"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Pr>
                <w:rFonts w:ascii="Arial" w:hAnsi="Arial" w:cs="Arial"/>
                <w:sz w:val="20"/>
                <w:szCs w:val="20"/>
              </w:rPr>
              <w:t>1 100 148</w:t>
            </w:r>
          </w:p>
        </w:tc>
        <w:tc>
          <w:tcPr>
            <w:tcW w:w="1992" w:type="dxa"/>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10</w:t>
            </w:r>
            <w:r w:rsidRPr="00D819DB">
              <w:rPr>
                <w:rFonts w:ascii="Arial" w:hAnsi="Arial" w:cs="Arial"/>
                <w:sz w:val="20"/>
                <w:szCs w:val="20"/>
              </w:rPr>
              <w:t>%</w:t>
            </w:r>
          </w:p>
        </w:tc>
      </w:tr>
      <w:tr w:rsidR="00F070EE" w:rsidRPr="00C055A5" w:rsidTr="00BE4A66">
        <w:trPr>
          <w:trHeight w:val="481"/>
          <w:jc w:val="center"/>
        </w:trPr>
        <w:tc>
          <w:tcPr>
            <w:tcW w:w="1861" w:type="dxa"/>
            <w:tcBorders>
              <w:top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20</w:t>
            </w:r>
          </w:p>
        </w:tc>
        <w:tc>
          <w:tcPr>
            <w:tcW w:w="1795"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20</w:t>
            </w:r>
          </w:p>
        </w:tc>
        <w:tc>
          <w:tcPr>
            <w:tcW w:w="1780"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Pr>
                <w:rFonts w:ascii="Arial" w:hAnsi="Arial" w:cs="Arial"/>
                <w:sz w:val="20"/>
                <w:szCs w:val="20"/>
              </w:rPr>
              <w:t>3</w:t>
            </w:r>
            <w:r w:rsidR="00887F68">
              <w:rPr>
                <w:rFonts w:ascii="Arial" w:hAnsi="Arial" w:cs="Arial"/>
                <w:sz w:val="20"/>
                <w:szCs w:val="20"/>
              </w:rPr>
              <w:t>8</w:t>
            </w:r>
            <w:r w:rsidRPr="00D819DB">
              <w:rPr>
                <w:rFonts w:ascii="Arial" w:hAnsi="Arial" w:cs="Arial"/>
                <w:sz w:val="20"/>
                <w:szCs w:val="20"/>
              </w:rPr>
              <w:t xml:space="preserve"> </w:t>
            </w:r>
            <w:r w:rsidR="00887F68">
              <w:rPr>
                <w:rFonts w:ascii="Arial" w:hAnsi="Arial" w:cs="Arial"/>
                <w:sz w:val="20"/>
                <w:szCs w:val="20"/>
              </w:rPr>
              <w:t>358</w:t>
            </w:r>
          </w:p>
        </w:tc>
        <w:tc>
          <w:tcPr>
            <w:tcW w:w="1992" w:type="dxa"/>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F070EE" w:rsidRPr="00C055A5" w:rsidTr="00485E1C">
        <w:trPr>
          <w:trHeight w:val="481"/>
          <w:jc w:val="center"/>
        </w:trPr>
        <w:tc>
          <w:tcPr>
            <w:tcW w:w="1861" w:type="dxa"/>
            <w:tcBorders>
              <w:top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lastRenderedPageBreak/>
              <w:t>Call option</w:t>
            </w:r>
          </w:p>
        </w:tc>
        <w:tc>
          <w:tcPr>
            <w:tcW w:w="1657"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/1</w:t>
            </w:r>
            <w:r>
              <w:rPr>
                <w:rFonts w:ascii="Arial" w:hAnsi="Arial" w:cs="Arial"/>
                <w:sz w:val="20"/>
                <w:szCs w:val="20"/>
              </w:rPr>
              <w:t>2</w:t>
            </w:r>
            <w:r w:rsidRPr="00D819DB">
              <w:rPr>
                <w:rFonts w:ascii="Arial" w:hAnsi="Arial" w:cs="Arial"/>
                <w:sz w:val="20"/>
                <w:szCs w:val="20"/>
              </w:rPr>
              <w:t>/20</w:t>
            </w:r>
            <w:r>
              <w:rPr>
                <w:rFonts w:ascii="Arial" w:hAnsi="Arial" w:cs="Arial"/>
                <w:sz w:val="20"/>
                <w:szCs w:val="20"/>
              </w:rPr>
              <w:t>20</w:t>
            </w:r>
          </w:p>
        </w:tc>
        <w:tc>
          <w:tcPr>
            <w:tcW w:w="1795"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/1</w:t>
            </w:r>
            <w:r>
              <w:rPr>
                <w:rFonts w:ascii="Arial" w:hAnsi="Arial" w:cs="Arial"/>
                <w:sz w:val="20"/>
                <w:szCs w:val="20"/>
              </w:rPr>
              <w:t>2</w:t>
            </w:r>
            <w:r w:rsidRPr="00D819DB">
              <w:rPr>
                <w:rFonts w:ascii="Arial" w:hAnsi="Arial" w:cs="Arial"/>
                <w:sz w:val="20"/>
                <w:szCs w:val="20"/>
              </w:rPr>
              <w:t>/20</w:t>
            </w:r>
            <w:r>
              <w:rPr>
                <w:rFonts w:ascii="Arial" w:hAnsi="Arial" w:cs="Arial"/>
                <w:sz w:val="20"/>
                <w:szCs w:val="20"/>
              </w:rPr>
              <w:t>20</w:t>
            </w:r>
          </w:p>
        </w:tc>
        <w:tc>
          <w:tcPr>
            <w:tcW w:w="1780"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Pr>
                <w:rFonts w:ascii="Arial" w:hAnsi="Arial" w:cs="Arial"/>
                <w:sz w:val="20"/>
                <w:szCs w:val="20"/>
                <w:lang w:val="en-US"/>
              </w:rPr>
              <w:t>3</w:t>
            </w:r>
            <w:r w:rsidR="00887F68">
              <w:rPr>
                <w:rFonts w:ascii="Arial" w:hAnsi="Arial" w:cs="Arial"/>
                <w:sz w:val="20"/>
                <w:szCs w:val="20"/>
                <w:lang w:val="en-US"/>
              </w:rPr>
              <w:t>2</w:t>
            </w:r>
            <w:r>
              <w:rPr>
                <w:rFonts w:ascii="Arial" w:hAnsi="Arial" w:cs="Arial"/>
                <w:sz w:val="20"/>
                <w:szCs w:val="20"/>
                <w:lang w:val="en-US"/>
              </w:rPr>
              <w:t xml:space="preserve"> </w:t>
            </w:r>
            <w:r w:rsidR="00887F68">
              <w:rPr>
                <w:rFonts w:ascii="Arial" w:hAnsi="Arial" w:cs="Arial"/>
                <w:sz w:val="20"/>
                <w:szCs w:val="20"/>
                <w:lang w:val="en-US"/>
              </w:rPr>
              <w:t>638</w:t>
            </w:r>
          </w:p>
        </w:tc>
        <w:tc>
          <w:tcPr>
            <w:tcW w:w="1992" w:type="dxa"/>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0,</w:t>
            </w:r>
            <w:r w:rsidR="00001968">
              <w:rPr>
                <w:rFonts w:ascii="Arial" w:hAnsi="Arial" w:cs="Arial"/>
                <w:sz w:val="20"/>
                <w:szCs w:val="20"/>
              </w:rPr>
              <w:t>00</w:t>
            </w:r>
            <w:r w:rsidRPr="00D819DB">
              <w:rPr>
                <w:rFonts w:ascii="Arial" w:hAnsi="Arial" w:cs="Arial"/>
                <w:sz w:val="20"/>
                <w:szCs w:val="20"/>
              </w:rPr>
              <w:t>%</w:t>
            </w:r>
          </w:p>
        </w:tc>
      </w:tr>
      <w:tr w:rsidR="00F070EE" w:rsidRPr="00C055A5" w:rsidTr="00CD4D8C">
        <w:trPr>
          <w:trHeight w:val="481"/>
          <w:jc w:val="center"/>
        </w:trPr>
        <w:tc>
          <w:tcPr>
            <w:tcW w:w="1861" w:type="dxa"/>
            <w:tcBorders>
              <w:top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F070EE" w:rsidRPr="00D819DB" w:rsidRDefault="00887F68" w:rsidP="00F070EE">
            <w:pPr>
              <w:jc w:val="center"/>
              <w:rPr>
                <w:rFonts w:ascii="Arial" w:hAnsi="Arial" w:cs="Arial"/>
                <w:sz w:val="20"/>
                <w:szCs w:val="20"/>
                <w:lang w:val="en-US"/>
              </w:rPr>
            </w:pPr>
            <w:r>
              <w:rPr>
                <w:rFonts w:ascii="Arial" w:hAnsi="Arial" w:cs="Arial"/>
                <w:sz w:val="20"/>
                <w:szCs w:val="20"/>
              </w:rPr>
              <w:t>84</w:t>
            </w:r>
            <w:r w:rsidR="00F070EE">
              <w:rPr>
                <w:rFonts w:ascii="Arial" w:hAnsi="Arial" w:cs="Arial"/>
                <w:sz w:val="20"/>
                <w:szCs w:val="20"/>
              </w:rPr>
              <w:t xml:space="preserve"> </w:t>
            </w:r>
            <w:r>
              <w:rPr>
                <w:rFonts w:ascii="Arial" w:hAnsi="Arial" w:cs="Arial"/>
                <w:sz w:val="20"/>
                <w:szCs w:val="20"/>
              </w:rPr>
              <w:t>065</w:t>
            </w:r>
          </w:p>
        </w:tc>
        <w:tc>
          <w:tcPr>
            <w:tcW w:w="1992" w:type="dxa"/>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0,</w:t>
            </w:r>
            <w:r w:rsidR="00001968">
              <w:rPr>
                <w:rFonts w:ascii="Arial" w:hAnsi="Arial" w:cs="Arial"/>
                <w:sz w:val="20"/>
                <w:szCs w:val="20"/>
              </w:rPr>
              <w:t>01</w:t>
            </w:r>
            <w:r w:rsidRPr="00D819DB">
              <w:rPr>
                <w:rFonts w:ascii="Arial" w:hAnsi="Arial" w:cs="Arial"/>
                <w:sz w:val="20"/>
                <w:szCs w:val="20"/>
              </w:rPr>
              <w:t>%</w:t>
            </w:r>
          </w:p>
        </w:tc>
      </w:tr>
      <w:tr w:rsidR="006A1F45" w:rsidRPr="00C055A5" w:rsidTr="00CD4D8C">
        <w:trPr>
          <w:trHeight w:val="481"/>
          <w:jc w:val="center"/>
        </w:trPr>
        <w:tc>
          <w:tcPr>
            <w:tcW w:w="1861" w:type="dxa"/>
            <w:tcBorders>
              <w:top w:val="single" w:sz="4" w:space="0" w:color="auto"/>
              <w:bottom w:val="single" w:sz="4" w:space="0" w:color="auto"/>
              <w:right w:val="single" w:sz="4" w:space="0" w:color="auto"/>
            </w:tcBorders>
          </w:tcPr>
          <w:p w:rsidR="006A1F45" w:rsidRPr="00D819DB" w:rsidRDefault="006A1F45" w:rsidP="006A1F45">
            <w:pPr>
              <w:jc w:val="center"/>
              <w:rPr>
                <w:rFonts w:ascii="Arial" w:hAnsi="Arial" w:cs="Arial"/>
                <w:sz w:val="20"/>
                <w:szCs w:val="20"/>
                <w:lang w:val="en-US"/>
              </w:rPr>
            </w:pPr>
            <w:r>
              <w:rPr>
                <w:rFonts w:ascii="Arial" w:hAnsi="Arial" w:cs="Arial"/>
                <w:sz w:val="20"/>
                <w:szCs w:val="20"/>
              </w:rPr>
              <w:t>Put</w:t>
            </w:r>
            <w:r w:rsidRPr="00D819DB">
              <w:rPr>
                <w:rFonts w:ascii="Arial" w:hAnsi="Arial" w:cs="Arial"/>
                <w:sz w:val="20"/>
                <w:szCs w:val="20"/>
              </w:rPr>
              <w:t xml:space="preserve"> option</w:t>
            </w:r>
          </w:p>
        </w:tc>
        <w:tc>
          <w:tcPr>
            <w:tcW w:w="1657" w:type="dxa"/>
            <w:gridSpan w:val="2"/>
            <w:tcBorders>
              <w:top w:val="single" w:sz="4" w:space="0" w:color="auto"/>
              <w:left w:val="single" w:sz="4" w:space="0" w:color="auto"/>
              <w:bottom w:val="single" w:sz="4" w:space="0" w:color="auto"/>
              <w:right w:val="single" w:sz="4" w:space="0" w:color="auto"/>
            </w:tcBorders>
          </w:tcPr>
          <w:p w:rsidR="006A1F45" w:rsidRPr="00D819DB" w:rsidRDefault="006A1F45" w:rsidP="006A1F45">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25</w:t>
            </w:r>
          </w:p>
        </w:tc>
        <w:tc>
          <w:tcPr>
            <w:tcW w:w="1795" w:type="dxa"/>
            <w:gridSpan w:val="2"/>
            <w:tcBorders>
              <w:top w:val="single" w:sz="4" w:space="0" w:color="auto"/>
              <w:left w:val="single" w:sz="4" w:space="0" w:color="auto"/>
              <w:bottom w:val="single" w:sz="4" w:space="0" w:color="auto"/>
              <w:right w:val="single" w:sz="4" w:space="0" w:color="auto"/>
            </w:tcBorders>
          </w:tcPr>
          <w:p w:rsidR="006A1F45" w:rsidRPr="00D819DB" w:rsidRDefault="006A1F45" w:rsidP="006A1F45">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rsidR="006A1F45" w:rsidRPr="00D819DB" w:rsidRDefault="006A1F45" w:rsidP="006A1F45">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6A1F45" w:rsidRPr="00D819DB" w:rsidRDefault="006A1F45" w:rsidP="006A1F45">
            <w:pPr>
              <w:jc w:val="center"/>
              <w:rPr>
                <w:rFonts w:ascii="Arial" w:hAnsi="Arial" w:cs="Arial"/>
                <w:sz w:val="20"/>
                <w:szCs w:val="20"/>
                <w:lang w:val="en-US"/>
              </w:rPr>
            </w:pPr>
            <w:r>
              <w:rPr>
                <w:rFonts w:ascii="Arial" w:hAnsi="Arial" w:cs="Arial"/>
                <w:sz w:val="20"/>
                <w:szCs w:val="20"/>
              </w:rPr>
              <w:t>100</w:t>
            </w:r>
            <w:r w:rsidRPr="00D819DB">
              <w:rPr>
                <w:rFonts w:ascii="Arial" w:hAnsi="Arial" w:cs="Arial"/>
                <w:sz w:val="20"/>
                <w:szCs w:val="20"/>
              </w:rPr>
              <w:t xml:space="preserve"> </w:t>
            </w:r>
            <w:r>
              <w:rPr>
                <w:rFonts w:ascii="Arial" w:hAnsi="Arial" w:cs="Arial"/>
                <w:sz w:val="20"/>
                <w:szCs w:val="20"/>
              </w:rPr>
              <w:t>000</w:t>
            </w:r>
          </w:p>
        </w:tc>
        <w:tc>
          <w:tcPr>
            <w:tcW w:w="1992" w:type="dxa"/>
            <w:tcBorders>
              <w:top w:val="single" w:sz="4" w:space="0" w:color="auto"/>
              <w:left w:val="single" w:sz="4" w:space="0" w:color="auto"/>
              <w:bottom w:val="single" w:sz="4" w:space="0" w:color="auto"/>
            </w:tcBorders>
          </w:tcPr>
          <w:p w:rsidR="006A1F45" w:rsidRPr="00D819DB" w:rsidRDefault="006A1F45" w:rsidP="006A1F45">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01</w:t>
            </w:r>
            <w:r w:rsidRPr="00D819DB">
              <w:rPr>
                <w:rFonts w:ascii="Arial" w:hAnsi="Arial" w:cs="Arial"/>
                <w:sz w:val="20"/>
                <w:szCs w:val="20"/>
              </w:rPr>
              <w:t>%</w:t>
            </w:r>
          </w:p>
        </w:tc>
      </w:tr>
      <w:tr w:rsidR="005A6E06" w:rsidRPr="00C055A5" w:rsidTr="00CD4D8C">
        <w:trPr>
          <w:trHeight w:val="481"/>
          <w:jc w:val="center"/>
        </w:trPr>
        <w:tc>
          <w:tcPr>
            <w:tcW w:w="1861" w:type="dxa"/>
            <w:tcBorders>
              <w:top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25</w:t>
            </w:r>
          </w:p>
        </w:tc>
        <w:tc>
          <w:tcPr>
            <w:tcW w:w="1795"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Pr>
                <w:rFonts w:ascii="Arial" w:hAnsi="Arial" w:cs="Arial"/>
                <w:sz w:val="20"/>
                <w:szCs w:val="20"/>
              </w:rPr>
              <w:t>301</w:t>
            </w:r>
            <w:r w:rsidRPr="00D819DB">
              <w:rPr>
                <w:rFonts w:ascii="Arial" w:hAnsi="Arial" w:cs="Arial"/>
                <w:sz w:val="20"/>
                <w:szCs w:val="20"/>
              </w:rPr>
              <w:t xml:space="preserve"> </w:t>
            </w:r>
            <w:r>
              <w:rPr>
                <w:rFonts w:ascii="Arial" w:hAnsi="Arial" w:cs="Arial"/>
                <w:sz w:val="20"/>
                <w:szCs w:val="20"/>
              </w:rPr>
              <w:t>800</w:t>
            </w:r>
          </w:p>
        </w:tc>
        <w:tc>
          <w:tcPr>
            <w:tcW w:w="1992" w:type="dxa"/>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03</w:t>
            </w:r>
            <w:r w:rsidRPr="00D819DB">
              <w:rPr>
                <w:rFonts w:ascii="Arial" w:hAnsi="Arial" w:cs="Arial"/>
                <w:sz w:val="20"/>
                <w:szCs w:val="20"/>
              </w:rPr>
              <w:t>%</w:t>
            </w:r>
          </w:p>
        </w:tc>
      </w:tr>
      <w:tr w:rsidR="005A6E06" w:rsidRPr="00C055A5" w:rsidTr="00CD4D8C">
        <w:trPr>
          <w:trHeight w:val="481"/>
          <w:jc w:val="center"/>
        </w:trPr>
        <w:tc>
          <w:tcPr>
            <w:tcW w:w="1861" w:type="dxa"/>
            <w:tcBorders>
              <w:top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33</w:t>
            </w:r>
          </w:p>
        </w:tc>
        <w:tc>
          <w:tcPr>
            <w:tcW w:w="1795"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Pr>
                <w:rFonts w:ascii="Arial" w:hAnsi="Arial" w:cs="Arial"/>
                <w:sz w:val="20"/>
                <w:szCs w:val="20"/>
              </w:rPr>
              <w:t>1 08</w:t>
            </w:r>
            <w:r w:rsidR="00887F68">
              <w:rPr>
                <w:rFonts w:ascii="Arial" w:hAnsi="Arial" w:cs="Arial"/>
                <w:sz w:val="20"/>
                <w:szCs w:val="20"/>
              </w:rPr>
              <w:t>4</w:t>
            </w:r>
            <w:r>
              <w:rPr>
                <w:rFonts w:ascii="Arial" w:hAnsi="Arial" w:cs="Arial"/>
                <w:sz w:val="20"/>
                <w:szCs w:val="20"/>
              </w:rPr>
              <w:t xml:space="preserve"> </w:t>
            </w:r>
            <w:r w:rsidR="00887F68">
              <w:rPr>
                <w:rFonts w:ascii="Arial" w:hAnsi="Arial" w:cs="Arial"/>
                <w:sz w:val="20"/>
                <w:szCs w:val="20"/>
              </w:rPr>
              <w:t>56</w:t>
            </w:r>
            <w:r>
              <w:rPr>
                <w:rFonts w:ascii="Arial" w:hAnsi="Arial" w:cs="Arial"/>
                <w:sz w:val="20"/>
                <w:szCs w:val="20"/>
              </w:rPr>
              <w:t>7</w:t>
            </w:r>
          </w:p>
        </w:tc>
        <w:tc>
          <w:tcPr>
            <w:tcW w:w="1992" w:type="dxa"/>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10</w:t>
            </w:r>
            <w:r w:rsidRPr="00D819DB">
              <w:rPr>
                <w:rFonts w:ascii="Arial" w:hAnsi="Arial" w:cs="Arial"/>
                <w:sz w:val="20"/>
                <w:szCs w:val="20"/>
              </w:rPr>
              <w:t>%</w:t>
            </w:r>
          </w:p>
        </w:tc>
      </w:tr>
      <w:tr w:rsidR="005A6E06" w:rsidRPr="00C055A5" w:rsidTr="00CD4D8C">
        <w:trPr>
          <w:trHeight w:val="481"/>
          <w:jc w:val="center"/>
        </w:trPr>
        <w:tc>
          <w:tcPr>
            <w:tcW w:w="1861" w:type="dxa"/>
            <w:tcBorders>
              <w:top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20</w:t>
            </w:r>
          </w:p>
        </w:tc>
        <w:tc>
          <w:tcPr>
            <w:tcW w:w="1795"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20</w:t>
            </w:r>
          </w:p>
        </w:tc>
        <w:tc>
          <w:tcPr>
            <w:tcW w:w="1780"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Pr>
                <w:rFonts w:ascii="Arial" w:hAnsi="Arial" w:cs="Arial"/>
                <w:sz w:val="20"/>
                <w:szCs w:val="20"/>
              </w:rPr>
              <w:t>3</w:t>
            </w:r>
            <w:r w:rsidR="00887F68">
              <w:rPr>
                <w:rFonts w:ascii="Arial" w:hAnsi="Arial" w:cs="Arial"/>
                <w:sz w:val="20"/>
                <w:szCs w:val="20"/>
              </w:rPr>
              <w:t>5</w:t>
            </w:r>
            <w:r w:rsidRPr="00D819DB">
              <w:rPr>
                <w:rFonts w:ascii="Arial" w:hAnsi="Arial" w:cs="Arial"/>
                <w:sz w:val="20"/>
                <w:szCs w:val="20"/>
              </w:rPr>
              <w:t xml:space="preserve"> </w:t>
            </w:r>
            <w:r w:rsidR="00887F68">
              <w:rPr>
                <w:rFonts w:ascii="Arial" w:hAnsi="Arial" w:cs="Arial"/>
                <w:sz w:val="20"/>
                <w:szCs w:val="20"/>
              </w:rPr>
              <w:t>707</w:t>
            </w:r>
          </w:p>
        </w:tc>
        <w:tc>
          <w:tcPr>
            <w:tcW w:w="1992" w:type="dxa"/>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5A6E06" w:rsidRPr="00C055A5" w:rsidTr="00CD4D8C">
        <w:trPr>
          <w:trHeight w:val="481"/>
          <w:jc w:val="center"/>
        </w:trPr>
        <w:tc>
          <w:tcPr>
            <w:tcW w:w="1861" w:type="dxa"/>
            <w:tcBorders>
              <w:top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/1</w:t>
            </w:r>
            <w:r>
              <w:rPr>
                <w:rFonts w:ascii="Arial" w:hAnsi="Arial" w:cs="Arial"/>
                <w:sz w:val="20"/>
                <w:szCs w:val="20"/>
              </w:rPr>
              <w:t>2</w:t>
            </w:r>
            <w:r w:rsidRPr="00D819DB">
              <w:rPr>
                <w:rFonts w:ascii="Arial" w:hAnsi="Arial" w:cs="Arial"/>
                <w:sz w:val="20"/>
                <w:szCs w:val="20"/>
              </w:rPr>
              <w:t>/20</w:t>
            </w:r>
            <w:r>
              <w:rPr>
                <w:rFonts w:ascii="Arial" w:hAnsi="Arial" w:cs="Arial"/>
                <w:sz w:val="20"/>
                <w:szCs w:val="20"/>
              </w:rPr>
              <w:t>20</w:t>
            </w:r>
          </w:p>
        </w:tc>
        <w:tc>
          <w:tcPr>
            <w:tcW w:w="1795"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/1</w:t>
            </w:r>
            <w:r>
              <w:rPr>
                <w:rFonts w:ascii="Arial" w:hAnsi="Arial" w:cs="Arial"/>
                <w:sz w:val="20"/>
                <w:szCs w:val="20"/>
              </w:rPr>
              <w:t>2</w:t>
            </w:r>
            <w:r w:rsidRPr="00D819DB">
              <w:rPr>
                <w:rFonts w:ascii="Arial" w:hAnsi="Arial" w:cs="Arial"/>
                <w:sz w:val="20"/>
                <w:szCs w:val="20"/>
              </w:rPr>
              <w:t>/20</w:t>
            </w:r>
            <w:r>
              <w:rPr>
                <w:rFonts w:ascii="Arial" w:hAnsi="Arial" w:cs="Arial"/>
                <w:sz w:val="20"/>
                <w:szCs w:val="20"/>
              </w:rPr>
              <w:t>20</w:t>
            </w:r>
          </w:p>
        </w:tc>
        <w:tc>
          <w:tcPr>
            <w:tcW w:w="1780"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Pr>
                <w:rFonts w:ascii="Arial" w:hAnsi="Arial" w:cs="Arial"/>
                <w:sz w:val="20"/>
                <w:szCs w:val="20"/>
                <w:lang w:val="en-US"/>
              </w:rPr>
              <w:t>1</w:t>
            </w:r>
            <w:r w:rsidR="00887F68">
              <w:rPr>
                <w:rFonts w:ascii="Arial" w:hAnsi="Arial" w:cs="Arial"/>
                <w:sz w:val="20"/>
                <w:szCs w:val="20"/>
                <w:lang w:val="en-US"/>
              </w:rPr>
              <w:t>5</w:t>
            </w:r>
            <w:r>
              <w:rPr>
                <w:rFonts w:ascii="Arial" w:hAnsi="Arial" w:cs="Arial"/>
                <w:sz w:val="20"/>
                <w:szCs w:val="20"/>
                <w:lang w:val="en-US"/>
              </w:rPr>
              <w:t xml:space="preserve"> </w:t>
            </w:r>
            <w:r w:rsidR="00887F68">
              <w:rPr>
                <w:rFonts w:ascii="Arial" w:hAnsi="Arial" w:cs="Arial"/>
                <w:sz w:val="20"/>
                <w:szCs w:val="20"/>
                <w:lang w:val="en-US"/>
              </w:rPr>
              <w:t>262</w:t>
            </w:r>
          </w:p>
        </w:tc>
        <w:tc>
          <w:tcPr>
            <w:tcW w:w="1992" w:type="dxa"/>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5A6E06" w:rsidRPr="00C055A5" w:rsidTr="00CD4D8C">
        <w:trPr>
          <w:trHeight w:val="481"/>
          <w:jc w:val="center"/>
        </w:trPr>
        <w:tc>
          <w:tcPr>
            <w:tcW w:w="1861" w:type="dxa"/>
            <w:tcBorders>
              <w:top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Pr>
                <w:rFonts w:ascii="Arial" w:hAnsi="Arial" w:cs="Arial"/>
                <w:sz w:val="20"/>
                <w:szCs w:val="20"/>
              </w:rPr>
              <w:t>2</w:t>
            </w:r>
            <w:r w:rsidR="00887F68">
              <w:rPr>
                <w:rFonts w:ascii="Arial" w:hAnsi="Arial" w:cs="Arial"/>
                <w:sz w:val="20"/>
                <w:szCs w:val="20"/>
              </w:rPr>
              <w:t>2</w:t>
            </w:r>
            <w:r>
              <w:rPr>
                <w:rFonts w:ascii="Arial" w:hAnsi="Arial" w:cs="Arial"/>
                <w:sz w:val="20"/>
                <w:szCs w:val="20"/>
              </w:rPr>
              <w:t xml:space="preserve"> </w:t>
            </w:r>
            <w:r w:rsidR="00887F68">
              <w:rPr>
                <w:rFonts w:ascii="Arial" w:hAnsi="Arial" w:cs="Arial"/>
                <w:sz w:val="20"/>
                <w:szCs w:val="20"/>
              </w:rPr>
              <w:t>330</w:t>
            </w:r>
          </w:p>
        </w:tc>
        <w:tc>
          <w:tcPr>
            <w:tcW w:w="1992" w:type="dxa"/>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A130DC" w:rsidRPr="00C055A5" w:rsidTr="00CD4D8C">
        <w:trPr>
          <w:trHeight w:val="481"/>
          <w:jc w:val="center"/>
        </w:trPr>
        <w:tc>
          <w:tcPr>
            <w:tcW w:w="1861" w:type="dxa"/>
            <w:tcBorders>
              <w:top w:val="single" w:sz="4" w:space="0" w:color="auto"/>
              <w:bottom w:val="single" w:sz="4" w:space="0" w:color="auto"/>
              <w:right w:val="single" w:sz="4" w:space="0" w:color="auto"/>
            </w:tcBorders>
          </w:tcPr>
          <w:p w:rsidR="00A130DC" w:rsidRPr="00D819DB" w:rsidRDefault="00A130DC" w:rsidP="00A130DC">
            <w:pPr>
              <w:jc w:val="center"/>
              <w:rPr>
                <w:rFonts w:ascii="Arial" w:hAnsi="Arial" w:cs="Arial"/>
                <w:sz w:val="20"/>
                <w:szCs w:val="20"/>
                <w:lang w:val="en-US"/>
              </w:rPr>
            </w:pPr>
            <w:r w:rsidRPr="00D819DB">
              <w:rPr>
                <w:rFonts w:ascii="Arial" w:hAnsi="Arial" w:cs="Arial"/>
                <w:sz w:val="20"/>
                <w:szCs w:val="20"/>
              </w:rPr>
              <w:t xml:space="preserve">Listed </w:t>
            </w:r>
            <w:r>
              <w:rPr>
                <w:rFonts w:ascii="Arial" w:hAnsi="Arial" w:cs="Arial"/>
                <w:sz w:val="20"/>
                <w:szCs w:val="20"/>
              </w:rPr>
              <w:t xml:space="preserve">put </w:t>
            </w:r>
            <w:r w:rsidRPr="00D819DB">
              <w:rPr>
                <w:rFonts w:ascii="Arial" w:hAnsi="Arial" w:cs="Arial"/>
                <w:sz w:val="20"/>
                <w:szCs w:val="20"/>
              </w:rPr>
              <w:t>warrants</w:t>
            </w:r>
          </w:p>
        </w:tc>
        <w:tc>
          <w:tcPr>
            <w:tcW w:w="1657" w:type="dxa"/>
            <w:gridSpan w:val="2"/>
            <w:tcBorders>
              <w:top w:val="single" w:sz="4" w:space="0" w:color="auto"/>
              <w:left w:val="single" w:sz="4" w:space="0" w:color="auto"/>
              <w:bottom w:val="single" w:sz="4" w:space="0" w:color="auto"/>
              <w:right w:val="single" w:sz="4" w:space="0" w:color="auto"/>
            </w:tcBorders>
          </w:tcPr>
          <w:p w:rsidR="00A130DC" w:rsidRPr="00D819DB" w:rsidRDefault="00A130DC" w:rsidP="00A130DC">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rsidR="00A130DC" w:rsidRPr="00D819DB" w:rsidRDefault="00A130DC" w:rsidP="00A130DC">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rsidR="00A130DC" w:rsidRPr="00D819DB" w:rsidRDefault="00A130DC" w:rsidP="00A130DC">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A130DC" w:rsidRPr="00D819DB" w:rsidRDefault="00C144DA" w:rsidP="00A130DC">
            <w:pPr>
              <w:jc w:val="center"/>
              <w:rPr>
                <w:rFonts w:ascii="Arial" w:hAnsi="Arial" w:cs="Arial"/>
                <w:sz w:val="20"/>
                <w:szCs w:val="20"/>
                <w:lang w:val="en-US"/>
              </w:rPr>
            </w:pPr>
            <w:r>
              <w:rPr>
                <w:rFonts w:ascii="Arial" w:hAnsi="Arial" w:cs="Arial"/>
                <w:sz w:val="20"/>
                <w:szCs w:val="20"/>
              </w:rPr>
              <w:t>100</w:t>
            </w:r>
            <w:r w:rsidR="00A130DC">
              <w:rPr>
                <w:rFonts w:ascii="Arial" w:hAnsi="Arial" w:cs="Arial"/>
                <w:sz w:val="20"/>
                <w:szCs w:val="20"/>
              </w:rPr>
              <w:t xml:space="preserve"> </w:t>
            </w:r>
            <w:r>
              <w:rPr>
                <w:rFonts w:ascii="Arial" w:hAnsi="Arial" w:cs="Arial"/>
                <w:sz w:val="20"/>
                <w:szCs w:val="20"/>
              </w:rPr>
              <w:t>000</w:t>
            </w:r>
          </w:p>
        </w:tc>
        <w:tc>
          <w:tcPr>
            <w:tcW w:w="1992" w:type="dxa"/>
            <w:tcBorders>
              <w:top w:val="single" w:sz="4" w:space="0" w:color="auto"/>
              <w:left w:val="single" w:sz="4" w:space="0" w:color="auto"/>
              <w:bottom w:val="single" w:sz="4" w:space="0" w:color="auto"/>
            </w:tcBorders>
          </w:tcPr>
          <w:p w:rsidR="00A130DC" w:rsidRPr="00D819DB" w:rsidRDefault="00A130DC" w:rsidP="00A130DC">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w:t>
            </w:r>
            <w:r w:rsidR="00C144DA">
              <w:rPr>
                <w:rFonts w:ascii="Arial" w:hAnsi="Arial" w:cs="Arial"/>
                <w:sz w:val="20"/>
                <w:szCs w:val="20"/>
              </w:rPr>
              <w:t>1</w:t>
            </w:r>
            <w:r w:rsidRPr="00D819DB">
              <w:rPr>
                <w:rFonts w:ascii="Arial" w:hAnsi="Arial" w:cs="Arial"/>
                <w:sz w:val="20"/>
                <w:szCs w:val="20"/>
              </w:rPr>
              <w:t>%</w:t>
            </w:r>
          </w:p>
        </w:tc>
      </w:tr>
      <w:tr w:rsidR="00A130DC" w:rsidRPr="00C055A5" w:rsidTr="00CD4D8C">
        <w:trPr>
          <w:trHeight w:val="481"/>
          <w:jc w:val="center"/>
        </w:trPr>
        <w:tc>
          <w:tcPr>
            <w:tcW w:w="1861" w:type="dxa"/>
            <w:tcBorders>
              <w:top w:val="single" w:sz="4" w:space="0" w:color="auto"/>
              <w:left w:val="nil"/>
              <w:bottom w:val="nil"/>
              <w:right w:val="nil"/>
            </w:tcBorders>
          </w:tcPr>
          <w:p w:rsidR="00A130DC" w:rsidRPr="00C055A5" w:rsidRDefault="00A130DC" w:rsidP="00A130DC">
            <w:pPr>
              <w:rPr>
                <w:rFonts w:ascii="Helvetica" w:hAnsi="Helvetica" w:cs="Helvetica"/>
                <w:lang w:val="en-GB"/>
              </w:rPr>
            </w:pPr>
          </w:p>
        </w:tc>
        <w:tc>
          <w:tcPr>
            <w:tcW w:w="1657" w:type="dxa"/>
            <w:gridSpan w:val="2"/>
            <w:tcBorders>
              <w:top w:val="single" w:sz="4" w:space="0" w:color="auto"/>
              <w:left w:val="nil"/>
              <w:bottom w:val="nil"/>
              <w:right w:val="nil"/>
            </w:tcBorders>
          </w:tcPr>
          <w:p w:rsidR="00A130DC" w:rsidRPr="00C055A5" w:rsidRDefault="00A130DC" w:rsidP="00A130D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A130DC" w:rsidRPr="00C055A5" w:rsidRDefault="00A130DC" w:rsidP="00A130D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A130DC" w:rsidRPr="00C055A5" w:rsidRDefault="00A130DC" w:rsidP="00A130D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A130DC" w:rsidRPr="00225CCC" w:rsidRDefault="00F62213" w:rsidP="00225CCC">
            <w:pPr>
              <w:jc w:val="center"/>
              <w:rPr>
                <w:rFonts w:ascii="Arial" w:hAnsi="Arial" w:cs="Arial"/>
                <w:sz w:val="20"/>
                <w:szCs w:val="20"/>
              </w:rPr>
            </w:pPr>
            <w:r w:rsidRPr="00225CCC">
              <w:rPr>
                <w:rFonts w:ascii="Arial" w:hAnsi="Arial" w:cs="Arial"/>
                <w:sz w:val="20"/>
                <w:szCs w:val="20"/>
              </w:rPr>
              <w:t>3</w:t>
            </w:r>
            <w:r w:rsidR="00887F68">
              <w:rPr>
                <w:rFonts w:ascii="Arial" w:hAnsi="Arial" w:cs="Arial"/>
                <w:sz w:val="20"/>
                <w:szCs w:val="20"/>
              </w:rPr>
              <w:t> 250 007</w:t>
            </w:r>
          </w:p>
        </w:tc>
        <w:tc>
          <w:tcPr>
            <w:tcW w:w="1992" w:type="dxa"/>
            <w:tcBorders>
              <w:top w:val="single" w:sz="4" w:space="0" w:color="auto"/>
              <w:left w:val="single" w:sz="4" w:space="0" w:color="auto"/>
              <w:bottom w:val="single" w:sz="4" w:space="0" w:color="auto"/>
              <w:right w:val="single" w:sz="4" w:space="0" w:color="auto"/>
            </w:tcBorders>
          </w:tcPr>
          <w:p w:rsidR="00A130DC" w:rsidRPr="00225CCC" w:rsidRDefault="00225CCC" w:rsidP="00225CCC">
            <w:pPr>
              <w:jc w:val="center"/>
              <w:rPr>
                <w:rFonts w:ascii="Arial" w:hAnsi="Arial" w:cs="Arial"/>
                <w:sz w:val="20"/>
                <w:szCs w:val="20"/>
              </w:rPr>
            </w:pPr>
            <w:r w:rsidRPr="00225CCC">
              <w:rPr>
                <w:rFonts w:ascii="Arial" w:hAnsi="Arial" w:cs="Arial"/>
                <w:sz w:val="20"/>
                <w:szCs w:val="20"/>
              </w:rPr>
              <w:t>0,30%</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roofErr w:type="gram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A41DFC">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C055A5" w:rsidRDefault="00E620E8" w:rsidP="00C5065C">
            <w:pPr>
              <w:rPr>
                <w:rFonts w:ascii="Helvetica" w:hAnsi="Helvetica" w:cs="Helvetica"/>
                <w:b/>
                <w:lang w:val="en-GB"/>
              </w:rPr>
            </w:pPr>
            <w:r w:rsidRPr="006F724D">
              <w:rPr>
                <w:rFonts w:ascii="Helvetica" w:hAnsi="Helvetica" w:cs="Helvetica"/>
                <w:b/>
                <w:lang w:val="en-GB"/>
              </w:rPr>
              <w:t>Société Générale S.A.</w:t>
            </w:r>
          </w:p>
        </w:tc>
        <w:tc>
          <w:tcPr>
            <w:tcW w:w="2655" w:type="dxa"/>
          </w:tcPr>
          <w:p w:rsidR="00C5065C" w:rsidRPr="00C055A5" w:rsidRDefault="00A41DFC" w:rsidP="00C5065C">
            <w:pPr>
              <w:rPr>
                <w:rFonts w:ascii="Helvetica" w:hAnsi="Helvetica" w:cs="Helvetica"/>
                <w:b/>
                <w:lang w:val="en-GB"/>
              </w:rPr>
            </w:pPr>
            <w:r>
              <w:rPr>
                <w:rFonts w:ascii="Helvetica" w:hAnsi="Helvetica" w:cs="Helvetica"/>
                <w:b/>
                <w:lang w:val="en-GB"/>
              </w:rPr>
              <w:t>4.46%</w:t>
            </w:r>
          </w:p>
        </w:tc>
        <w:tc>
          <w:tcPr>
            <w:tcW w:w="2655" w:type="dxa"/>
          </w:tcPr>
          <w:p w:rsidR="00C5065C" w:rsidRPr="00C055A5" w:rsidRDefault="00A41DFC" w:rsidP="00C5065C">
            <w:pPr>
              <w:rPr>
                <w:rFonts w:ascii="Helvetica" w:hAnsi="Helvetica" w:cs="Helvetica"/>
                <w:b/>
                <w:lang w:val="en-GB"/>
              </w:rPr>
            </w:pPr>
            <w:r>
              <w:rPr>
                <w:rFonts w:ascii="Helvetica" w:hAnsi="Helvetica" w:cs="Helvetica"/>
                <w:b/>
                <w:lang w:val="en-GB"/>
              </w:rPr>
              <w:t>0.15%</w:t>
            </w:r>
          </w:p>
        </w:tc>
        <w:tc>
          <w:tcPr>
            <w:tcW w:w="2655" w:type="dxa"/>
          </w:tcPr>
          <w:p w:rsidR="00C5065C" w:rsidRPr="00C055A5" w:rsidRDefault="00A41DFC" w:rsidP="00C5065C">
            <w:pPr>
              <w:rPr>
                <w:rFonts w:ascii="Helvetica" w:hAnsi="Helvetica" w:cs="Helvetica"/>
                <w:b/>
                <w:lang w:val="en-GB"/>
              </w:rPr>
            </w:pPr>
            <w:r>
              <w:rPr>
                <w:rFonts w:ascii="Helvetica" w:hAnsi="Helvetica" w:cs="Helvetica"/>
                <w:b/>
                <w:lang w:val="en-GB"/>
              </w:rPr>
              <w:t>4.61%</w:t>
            </w: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6F724D" w:rsidP="00C5065C">
            <w:pPr>
              <w:rPr>
                <w:rFonts w:ascii="Helvetica" w:hAnsi="Helvetica" w:cs="Helvetica"/>
                <w:b/>
                <w:lang w:val="en-GB"/>
              </w:rPr>
            </w:pPr>
            <w:r w:rsidRPr="006F724D">
              <w:rPr>
                <w:rFonts w:ascii="Helvetica" w:hAnsi="Helvetica" w:cs="Helvetica"/>
                <w:b/>
                <w:lang w:val="en-GB"/>
              </w:rPr>
              <w:t>Société Générale S.A.</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E620E8" w:rsidP="00C5065C">
            <w:pPr>
              <w:rPr>
                <w:rFonts w:ascii="Helvetica" w:hAnsi="Helvetica" w:cs="Helvetica"/>
                <w:b/>
                <w:lang w:val="en-GB"/>
              </w:rPr>
            </w:pPr>
            <w:r w:rsidRPr="00E620E8">
              <w:rPr>
                <w:rFonts w:ascii="Helvetica" w:hAnsi="Helvetica" w:cs="Helvetica"/>
                <w:b/>
                <w:lang w:val="en-GB"/>
              </w:rPr>
              <w:lastRenderedPageBreak/>
              <w:t xml:space="preserve">Société Générale </w:t>
            </w:r>
            <w:proofErr w:type="spellStart"/>
            <w:r w:rsidRPr="00E620E8">
              <w:rPr>
                <w:rFonts w:ascii="Helvetica" w:hAnsi="Helvetica" w:cs="Helvetica"/>
                <w:b/>
                <w:lang w:val="en-GB"/>
              </w:rPr>
              <w:t>Effekten</w:t>
            </w:r>
            <w:proofErr w:type="spellEnd"/>
            <w:r w:rsidRPr="00E620E8">
              <w:rPr>
                <w:rFonts w:ascii="Helvetica" w:hAnsi="Helvetica" w:cs="Helvetica"/>
                <w:b/>
                <w:lang w:val="en-GB"/>
              </w:rPr>
              <w:t xml:space="preserve"> GmbH</w:t>
            </w:r>
          </w:p>
        </w:tc>
        <w:tc>
          <w:tcPr>
            <w:tcW w:w="2655" w:type="dxa"/>
          </w:tcPr>
          <w:p w:rsidR="00C5065C" w:rsidRPr="00C055A5" w:rsidRDefault="00A41DFC" w:rsidP="00C5065C">
            <w:pPr>
              <w:rPr>
                <w:rFonts w:ascii="Helvetica" w:hAnsi="Helvetica" w:cs="Helvetica"/>
                <w:b/>
                <w:lang w:val="en-GB"/>
              </w:rPr>
            </w:pPr>
            <w:r>
              <w:rPr>
                <w:rFonts w:ascii="Helvetica" w:hAnsi="Helvetica" w:cs="Helvetica"/>
                <w:b/>
                <w:lang w:val="en-GB"/>
              </w:rPr>
              <w:t>0%</w:t>
            </w:r>
          </w:p>
        </w:tc>
        <w:tc>
          <w:tcPr>
            <w:tcW w:w="2655" w:type="dxa"/>
          </w:tcPr>
          <w:p w:rsidR="00C5065C" w:rsidRPr="00C055A5" w:rsidRDefault="00A41DFC" w:rsidP="00C5065C">
            <w:pPr>
              <w:rPr>
                <w:rFonts w:ascii="Helvetica" w:hAnsi="Helvetica" w:cs="Helvetica"/>
                <w:b/>
                <w:lang w:val="en-GB"/>
              </w:rPr>
            </w:pPr>
            <w:r>
              <w:rPr>
                <w:rFonts w:ascii="Helvetica" w:hAnsi="Helvetica" w:cs="Helvetica"/>
                <w:b/>
                <w:lang w:val="en-GB"/>
              </w:rPr>
              <w:t>0.15%</w:t>
            </w:r>
          </w:p>
        </w:tc>
        <w:tc>
          <w:tcPr>
            <w:tcW w:w="2655" w:type="dxa"/>
          </w:tcPr>
          <w:p w:rsidR="00C5065C" w:rsidRPr="00C055A5" w:rsidRDefault="00A41DFC" w:rsidP="00C5065C">
            <w:pPr>
              <w:rPr>
                <w:rFonts w:ascii="Helvetica" w:hAnsi="Helvetica" w:cs="Helvetica"/>
                <w:b/>
                <w:lang w:val="en-GB"/>
              </w:rPr>
            </w:pPr>
            <w:r>
              <w:rPr>
                <w:rFonts w:ascii="Helvetica" w:hAnsi="Helvetica" w:cs="Helvetica"/>
                <w:b/>
                <w:lang w:val="en-GB"/>
              </w:rPr>
              <w:t>0.15%</w:t>
            </w: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E620E8" w:rsidRPr="00C055A5" w:rsidTr="00F1736C">
        <w:trPr>
          <w:trHeight w:val="440"/>
        </w:trPr>
        <w:tc>
          <w:tcPr>
            <w:tcW w:w="2655" w:type="dxa"/>
          </w:tcPr>
          <w:p w:rsidR="00E620E8" w:rsidRPr="00C055A5" w:rsidRDefault="00E620E8" w:rsidP="00C5065C">
            <w:pPr>
              <w:rPr>
                <w:rFonts w:ascii="Helvetica" w:hAnsi="Helvetica" w:cs="Helvetica"/>
                <w:b/>
                <w:lang w:val="en-GB"/>
              </w:rPr>
            </w:pPr>
            <w:r w:rsidRPr="00E620E8">
              <w:rPr>
                <w:rFonts w:ascii="Helvetica" w:hAnsi="Helvetica" w:cs="Helvetica"/>
                <w:b/>
                <w:lang w:val="en-GB"/>
              </w:rPr>
              <w:t>Société Générale S.A.</w:t>
            </w:r>
          </w:p>
        </w:tc>
        <w:tc>
          <w:tcPr>
            <w:tcW w:w="2655" w:type="dxa"/>
          </w:tcPr>
          <w:p w:rsidR="00E620E8" w:rsidRPr="00C055A5" w:rsidRDefault="00E620E8" w:rsidP="00C5065C">
            <w:pPr>
              <w:rPr>
                <w:rFonts w:ascii="Helvetica" w:hAnsi="Helvetica" w:cs="Helvetica"/>
                <w:b/>
                <w:lang w:val="en-GB"/>
              </w:rPr>
            </w:pPr>
          </w:p>
        </w:tc>
        <w:tc>
          <w:tcPr>
            <w:tcW w:w="2655" w:type="dxa"/>
          </w:tcPr>
          <w:p w:rsidR="00E620E8" w:rsidRPr="00C055A5" w:rsidRDefault="00E620E8" w:rsidP="00C5065C">
            <w:pPr>
              <w:rPr>
                <w:rFonts w:ascii="Helvetica" w:hAnsi="Helvetica" w:cs="Helvetica"/>
                <w:b/>
                <w:lang w:val="en-GB"/>
              </w:rPr>
            </w:pPr>
          </w:p>
        </w:tc>
        <w:tc>
          <w:tcPr>
            <w:tcW w:w="2655" w:type="dxa"/>
          </w:tcPr>
          <w:p w:rsidR="00E620E8" w:rsidRPr="00C055A5" w:rsidRDefault="00E620E8" w:rsidP="00C5065C">
            <w:pPr>
              <w:rPr>
                <w:rFonts w:ascii="Helvetica" w:hAnsi="Helvetica" w:cs="Helvetica"/>
                <w:b/>
                <w:lang w:val="en-GB"/>
              </w:rPr>
            </w:pPr>
          </w:p>
        </w:tc>
      </w:tr>
      <w:tr w:rsidR="00E620E8" w:rsidRPr="00C055A5" w:rsidTr="00F1736C">
        <w:trPr>
          <w:trHeight w:val="440"/>
        </w:trPr>
        <w:tc>
          <w:tcPr>
            <w:tcW w:w="2655" w:type="dxa"/>
          </w:tcPr>
          <w:p w:rsidR="00E620E8" w:rsidRPr="00C055A5" w:rsidRDefault="00E620E8" w:rsidP="00C5065C">
            <w:pPr>
              <w:rPr>
                <w:rFonts w:ascii="Helvetica" w:hAnsi="Helvetica" w:cs="Helvetica"/>
                <w:b/>
                <w:lang w:val="en-GB"/>
              </w:rPr>
            </w:pPr>
            <w:r w:rsidRPr="00E620E8">
              <w:rPr>
                <w:rFonts w:ascii="Helvetica" w:hAnsi="Helvetica" w:cs="Helvetica"/>
                <w:b/>
                <w:lang w:val="en-GB"/>
              </w:rPr>
              <w:t>SG Americas Securities Holdings LL</w:t>
            </w:r>
            <w:r>
              <w:rPr>
                <w:rFonts w:ascii="Helvetica" w:hAnsi="Helvetica" w:cs="Helvetica"/>
                <w:b/>
                <w:lang w:val="en-GB"/>
              </w:rPr>
              <w:t>C</w:t>
            </w:r>
          </w:p>
        </w:tc>
        <w:tc>
          <w:tcPr>
            <w:tcW w:w="2655" w:type="dxa"/>
          </w:tcPr>
          <w:p w:rsidR="00E620E8" w:rsidRPr="00C055A5" w:rsidRDefault="00E620E8" w:rsidP="00C5065C">
            <w:pPr>
              <w:rPr>
                <w:rFonts w:ascii="Helvetica" w:hAnsi="Helvetica" w:cs="Helvetica"/>
                <w:b/>
                <w:lang w:val="en-GB"/>
              </w:rPr>
            </w:pPr>
          </w:p>
        </w:tc>
        <w:tc>
          <w:tcPr>
            <w:tcW w:w="2655" w:type="dxa"/>
          </w:tcPr>
          <w:p w:rsidR="00E620E8" w:rsidRPr="00C055A5" w:rsidRDefault="00E620E8" w:rsidP="00C5065C">
            <w:pPr>
              <w:rPr>
                <w:rFonts w:ascii="Helvetica" w:hAnsi="Helvetica" w:cs="Helvetica"/>
                <w:b/>
                <w:lang w:val="en-GB"/>
              </w:rPr>
            </w:pPr>
          </w:p>
        </w:tc>
        <w:tc>
          <w:tcPr>
            <w:tcW w:w="2655" w:type="dxa"/>
          </w:tcPr>
          <w:p w:rsidR="00E620E8" w:rsidRPr="00C055A5" w:rsidRDefault="00E620E8" w:rsidP="00C5065C">
            <w:pPr>
              <w:rPr>
                <w:rFonts w:ascii="Helvetica" w:hAnsi="Helvetica" w:cs="Helvetica"/>
                <w:b/>
                <w:lang w:val="en-GB"/>
              </w:rPr>
            </w:pPr>
          </w:p>
        </w:tc>
      </w:tr>
      <w:tr w:rsidR="00E620E8" w:rsidRPr="00C055A5" w:rsidTr="00F1736C">
        <w:trPr>
          <w:trHeight w:val="440"/>
        </w:trPr>
        <w:tc>
          <w:tcPr>
            <w:tcW w:w="2655" w:type="dxa"/>
          </w:tcPr>
          <w:p w:rsidR="00E620E8" w:rsidRPr="00C055A5" w:rsidRDefault="00E620E8" w:rsidP="00C5065C">
            <w:pPr>
              <w:rPr>
                <w:rFonts w:ascii="Helvetica" w:hAnsi="Helvetica" w:cs="Helvetica"/>
                <w:b/>
                <w:lang w:val="en-GB"/>
              </w:rPr>
            </w:pPr>
            <w:r w:rsidRPr="00E620E8">
              <w:rPr>
                <w:rFonts w:ascii="Helvetica" w:hAnsi="Helvetica" w:cs="Helvetica"/>
                <w:b/>
                <w:lang w:val="en-GB"/>
              </w:rPr>
              <w:t>SG Americas Securities LLC</w:t>
            </w:r>
          </w:p>
        </w:tc>
        <w:tc>
          <w:tcPr>
            <w:tcW w:w="2655" w:type="dxa"/>
          </w:tcPr>
          <w:p w:rsidR="00E620E8" w:rsidRPr="00C055A5" w:rsidRDefault="00A41DFC" w:rsidP="00C5065C">
            <w:pPr>
              <w:rPr>
                <w:rFonts w:ascii="Helvetica" w:hAnsi="Helvetica" w:cs="Helvetica"/>
                <w:b/>
                <w:lang w:val="en-GB"/>
              </w:rPr>
            </w:pPr>
            <w:r>
              <w:rPr>
                <w:rFonts w:ascii="Helvetica" w:hAnsi="Helvetica" w:cs="Helvetica"/>
                <w:b/>
                <w:lang w:val="en-GB"/>
              </w:rPr>
              <w:t>0%</w:t>
            </w:r>
          </w:p>
        </w:tc>
        <w:tc>
          <w:tcPr>
            <w:tcW w:w="2655" w:type="dxa"/>
          </w:tcPr>
          <w:p w:rsidR="00E620E8" w:rsidRPr="00C055A5" w:rsidRDefault="00A41DFC" w:rsidP="00C5065C">
            <w:pPr>
              <w:rPr>
                <w:rFonts w:ascii="Helvetica" w:hAnsi="Helvetica" w:cs="Helvetica"/>
                <w:b/>
                <w:lang w:val="en-GB"/>
              </w:rPr>
            </w:pPr>
            <w:r>
              <w:rPr>
                <w:rFonts w:ascii="Helvetica" w:hAnsi="Helvetica" w:cs="Helvetica"/>
                <w:b/>
                <w:lang w:val="en-GB"/>
              </w:rPr>
              <w:t>0%</w:t>
            </w:r>
          </w:p>
        </w:tc>
        <w:tc>
          <w:tcPr>
            <w:tcW w:w="2655" w:type="dxa"/>
          </w:tcPr>
          <w:p w:rsidR="00E620E8" w:rsidRPr="00C055A5" w:rsidRDefault="00A41DFC" w:rsidP="00C5065C">
            <w:pPr>
              <w:rPr>
                <w:rFonts w:ascii="Helvetica" w:hAnsi="Helvetica" w:cs="Helvetica"/>
                <w:b/>
                <w:lang w:val="en-GB"/>
              </w:rPr>
            </w:pPr>
            <w:r>
              <w:rPr>
                <w:rFonts w:ascii="Helvetica" w:hAnsi="Helvetica" w:cs="Helvetica"/>
                <w:b/>
                <w:lang w:val="en-GB"/>
              </w:rPr>
              <w:t>0%</w:t>
            </w:r>
            <w:bookmarkStart w:id="0" w:name="_GoBack"/>
            <w:bookmarkEnd w:id="0"/>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56DCC">
        <w:rPr>
          <w:rFonts w:ascii="Helvetica" w:hAnsi="Helvetica" w:cs="Helvetica"/>
          <w:lang w:val="en-GB"/>
        </w:rPr>
        <w:t>Paris</w:t>
      </w:r>
      <w:r w:rsidR="00875077">
        <w:rPr>
          <w:rFonts w:ascii="Helvetica" w:hAnsi="Helvetica" w:cs="Helvetica"/>
          <w:lang w:val="en-GB"/>
        </w:rPr>
        <w:t xml:space="preserve"> </w:t>
      </w:r>
      <w:r w:rsidRPr="00C055A5">
        <w:rPr>
          <w:rFonts w:ascii="Helvetica" w:hAnsi="Helvetica" w:cs="Helvetica"/>
          <w:lang w:val="en-GB"/>
        </w:rPr>
        <w:t xml:space="preserve">on </w:t>
      </w:r>
      <w:r w:rsidR="0081520E">
        <w:rPr>
          <w:rFonts w:ascii="Helvetica" w:hAnsi="Helvetica" w:cs="Helvetica"/>
          <w:lang w:val="en-GB"/>
        </w:rPr>
        <w:t>July 7</w:t>
      </w:r>
      <w:r w:rsidR="0081520E" w:rsidRPr="0081520E">
        <w:rPr>
          <w:rFonts w:ascii="Helvetica" w:hAnsi="Helvetica" w:cs="Helvetica"/>
          <w:vertAlign w:val="superscript"/>
          <w:lang w:val="en-GB"/>
        </w:rPr>
        <w:t>th</w:t>
      </w:r>
      <w:r w:rsidR="00875077">
        <w:rPr>
          <w:rFonts w:ascii="Helvetica" w:hAnsi="Helvetica" w:cs="Helvetica"/>
          <w:lang w:val="en-GB"/>
        </w:rPr>
        <w:t>, 20</w:t>
      </w:r>
      <w:r w:rsidR="0081520E">
        <w:rPr>
          <w:rFonts w:ascii="Helvetica" w:hAnsi="Helvetica" w:cs="Helvetica"/>
          <w:lang w:val="en-GB"/>
        </w:rPr>
        <w:t>20</w:t>
      </w:r>
      <w:r w:rsidRPr="00C055A5">
        <w:rPr>
          <w:rFonts w:ascii="Helvetica" w:hAnsi="Helvetica" w:cs="Helvetica"/>
          <w:lang w:val="en-GB"/>
        </w:rPr>
        <w:t>.</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400"/>
      </w:tblGrid>
      <w:tr w:rsidR="00C5065C" w:rsidRPr="00C055A5" w:rsidTr="00F1736C">
        <w:trPr>
          <w:trHeight w:val="336"/>
        </w:trPr>
        <w:tc>
          <w:tcPr>
            <w:tcW w:w="10620" w:type="dxa"/>
            <w:gridSpan w:val="2"/>
            <w:tcBorders>
              <w:top w:val="nil"/>
              <w:left w:val="nil"/>
              <w:bottom w:val="nil"/>
              <w:right w:val="nil"/>
            </w:tcBorders>
            <w:vAlign w:val="center"/>
          </w:tcPr>
          <w:p w:rsidR="00C5065C" w:rsidRPr="00C055A5" w:rsidRDefault="00C5065C" w:rsidP="00BA42D8">
            <w:pPr>
              <w:rPr>
                <w:rFonts w:ascii="Helvetica" w:hAnsi="Helvetica" w:cs="Helvetica"/>
                <w:b/>
                <w:lang w:val="en-GB"/>
              </w:rPr>
            </w:pPr>
            <w:r w:rsidRPr="00C055A5">
              <w:rPr>
                <w:rFonts w:ascii="Helvetica" w:hAnsi="Helvetica" w:cs="Helvetica"/>
                <w:b/>
                <w:lang w:val="en-GB"/>
              </w:rPr>
              <w:t xml:space="preserve">Annex: Notification of major holdings </w:t>
            </w:r>
            <w:r w:rsidRPr="00C055A5">
              <w:rPr>
                <w:rFonts w:ascii="Helvetica" w:hAnsi="Helvetica" w:cs="Helvetica"/>
                <w:lang w:val="en-GB"/>
              </w:rPr>
              <w:t xml:space="preserve">(only to be filed with </w:t>
            </w:r>
            <w:r w:rsidR="00F26D04">
              <w:rPr>
                <w:rFonts w:ascii="Helvetica" w:hAnsi="Helvetica" w:cs="Helvetica"/>
                <w:lang w:val="en-GB"/>
              </w:rPr>
              <w:t xml:space="preserve">the </w:t>
            </w:r>
            <w:r w:rsidR="00BA42D8">
              <w:rPr>
                <w:rFonts w:ascii="Helvetica" w:hAnsi="Helvetica" w:cs="Helvetica"/>
                <w:lang w:val="en-GB"/>
              </w:rPr>
              <w:t xml:space="preserve">Central Bank of Ireland </w:t>
            </w:r>
            <w:r w:rsidRPr="00C055A5">
              <w:rPr>
                <w:rFonts w:ascii="Helvetica" w:hAnsi="Helvetica" w:cs="Helvetica"/>
                <w:lang w:val="en-GB"/>
              </w:rPr>
              <w:t xml:space="preserve">and </w:t>
            </w:r>
            <w:r w:rsidRPr="00C055A5">
              <w:rPr>
                <w:rFonts w:ascii="Helvetica" w:hAnsi="Helvetica" w:cs="Helvetica"/>
                <w:u w:val="single"/>
                <w:lang w:val="en-GB"/>
              </w:rPr>
              <w:t>not</w:t>
            </w:r>
            <w:r w:rsidRPr="00C055A5">
              <w:rPr>
                <w:rFonts w:ascii="Helvetica" w:hAnsi="Helvetica" w:cs="Helvetica"/>
                <w:lang w:val="en-GB"/>
              </w:rPr>
              <w:t xml:space="preserve"> with the relevant issuer)</w:t>
            </w:r>
          </w:p>
        </w:tc>
      </w:tr>
      <w:tr w:rsidR="00C5065C" w:rsidRPr="00C055A5" w:rsidTr="00F1736C">
        <w:trPr>
          <w:trHeight w:val="410"/>
        </w:trPr>
        <w:tc>
          <w:tcPr>
            <w:tcW w:w="10620" w:type="dxa"/>
            <w:gridSpan w:val="2"/>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Identity of the person subject to the notification obligation</w:t>
            </w:r>
          </w:p>
        </w:tc>
      </w:tr>
      <w:tr w:rsidR="00C5065C" w:rsidRPr="00C055A5" w:rsidTr="00F1736C">
        <w:trPr>
          <w:trHeight w:val="710"/>
        </w:trPr>
        <w:tc>
          <w:tcPr>
            <w:tcW w:w="10620" w:type="dxa"/>
            <w:gridSpan w:val="2"/>
          </w:tcPr>
          <w:p w:rsidR="00C5065C" w:rsidRPr="0015068A" w:rsidRDefault="00C5065C" w:rsidP="00C5065C">
            <w:pPr>
              <w:rPr>
                <w:rFonts w:ascii="Helvetica" w:hAnsi="Helvetica" w:cs="Helvetica"/>
                <w:sz w:val="20"/>
                <w:szCs w:val="20"/>
                <w:lang w:val="en-GB"/>
              </w:rPr>
            </w:pPr>
            <w:r w:rsidRPr="0015068A">
              <w:rPr>
                <w:rFonts w:ascii="Helvetica" w:hAnsi="Helvetica" w:cs="Helvetica"/>
                <w:b/>
                <w:sz w:val="20"/>
                <w:szCs w:val="20"/>
                <w:lang w:val="en-GB"/>
              </w:rPr>
              <w:t xml:space="preserve">Full name </w:t>
            </w:r>
            <w:r w:rsidRPr="0015068A">
              <w:rPr>
                <w:rFonts w:ascii="Helvetica" w:hAnsi="Helvetica" w:cs="Helvetica"/>
                <w:sz w:val="20"/>
                <w:szCs w:val="20"/>
                <w:lang w:val="en-GB"/>
              </w:rPr>
              <w:t>(including legal form for legal entities</w:t>
            </w:r>
            <w:proofErr w:type="gramStart"/>
            <w:r w:rsidRPr="0015068A">
              <w:rPr>
                <w:rFonts w:ascii="Helvetica" w:hAnsi="Helvetica" w:cs="Helvetica"/>
                <w:sz w:val="20"/>
                <w:szCs w:val="20"/>
                <w:lang w:val="en-GB"/>
              </w:rPr>
              <w:t>)</w:t>
            </w:r>
            <w:r w:rsidR="00875077">
              <w:rPr>
                <w:rFonts w:ascii="Helvetica" w:hAnsi="Helvetica" w:cs="Helvetica"/>
                <w:sz w:val="20"/>
                <w:szCs w:val="20"/>
                <w:lang w:val="en-GB"/>
              </w:rPr>
              <w:t xml:space="preserve"> :</w:t>
            </w:r>
            <w:proofErr w:type="gramEnd"/>
            <w:r w:rsidR="00875077">
              <w:rPr>
                <w:rFonts w:ascii="Helvetica" w:hAnsi="Helvetica" w:cs="Helvetica"/>
                <w:sz w:val="20"/>
                <w:szCs w:val="20"/>
                <w:lang w:val="en-GB"/>
              </w:rPr>
              <w:t xml:space="preserve"> </w:t>
            </w:r>
            <w:r w:rsidR="00F035EB">
              <w:rPr>
                <w:rFonts w:ascii="Arial" w:hAnsi="Arial" w:cs="Arial"/>
                <w:b/>
                <w:sz w:val="20"/>
                <w:lang w:val="en-US"/>
              </w:rPr>
              <w:t>Société Générale S.A.</w:t>
            </w:r>
          </w:p>
          <w:p w:rsidR="00C5065C" w:rsidRPr="0015068A" w:rsidRDefault="00C5065C" w:rsidP="00C5065C">
            <w:pPr>
              <w:rPr>
                <w:rFonts w:ascii="Helvetica" w:hAnsi="Helvetica" w:cs="Helvetica"/>
                <w:sz w:val="20"/>
                <w:szCs w:val="20"/>
                <w:lang w:val="en-GB"/>
              </w:rPr>
            </w:pPr>
          </w:p>
        </w:tc>
      </w:tr>
      <w:tr w:rsidR="00C5065C" w:rsidRPr="00C055A5" w:rsidTr="00F1736C">
        <w:trPr>
          <w:trHeight w:val="710"/>
        </w:trPr>
        <w:tc>
          <w:tcPr>
            <w:tcW w:w="10620" w:type="dxa"/>
            <w:gridSpan w:val="2"/>
          </w:tcPr>
          <w:p w:rsidR="00C5065C" w:rsidRPr="0015068A" w:rsidRDefault="00C5065C" w:rsidP="00C5065C">
            <w:pPr>
              <w:rPr>
                <w:rFonts w:ascii="Helvetica" w:hAnsi="Helvetica" w:cs="Helvetica"/>
                <w:sz w:val="20"/>
                <w:szCs w:val="20"/>
                <w:lang w:val="en-GB"/>
              </w:rPr>
            </w:pPr>
            <w:r w:rsidRPr="0015068A">
              <w:rPr>
                <w:rFonts w:ascii="Helvetica" w:hAnsi="Helvetica" w:cs="Helvetica"/>
                <w:b/>
                <w:sz w:val="20"/>
                <w:szCs w:val="20"/>
                <w:lang w:val="en-GB"/>
              </w:rPr>
              <w:t xml:space="preserve">Contact address </w:t>
            </w:r>
            <w:r w:rsidRPr="0015068A">
              <w:rPr>
                <w:rFonts w:ascii="Helvetica" w:hAnsi="Helvetica" w:cs="Helvetica"/>
                <w:sz w:val="20"/>
                <w:szCs w:val="20"/>
                <w:lang w:val="en-GB"/>
              </w:rPr>
              <w:t>(registered office for legal entities</w:t>
            </w:r>
            <w:proofErr w:type="gramStart"/>
            <w:r w:rsidRPr="0015068A">
              <w:rPr>
                <w:rFonts w:ascii="Helvetica" w:hAnsi="Helvetica" w:cs="Helvetica"/>
                <w:sz w:val="20"/>
                <w:szCs w:val="20"/>
                <w:lang w:val="en-GB"/>
              </w:rPr>
              <w:t>)</w:t>
            </w:r>
            <w:r w:rsidR="00875077">
              <w:rPr>
                <w:rFonts w:ascii="Helvetica" w:hAnsi="Helvetica" w:cs="Helvetica"/>
                <w:sz w:val="20"/>
                <w:szCs w:val="20"/>
                <w:lang w:val="en-GB"/>
              </w:rPr>
              <w:t xml:space="preserve"> :</w:t>
            </w:r>
            <w:proofErr w:type="gramEnd"/>
            <w:r w:rsidR="00875077">
              <w:rPr>
                <w:rFonts w:ascii="Helvetica" w:hAnsi="Helvetica" w:cs="Helvetica"/>
                <w:sz w:val="20"/>
                <w:szCs w:val="20"/>
                <w:lang w:val="en-GB"/>
              </w:rPr>
              <w:t xml:space="preserve"> </w:t>
            </w:r>
            <w:r w:rsidR="00875077" w:rsidRPr="0089394A">
              <w:rPr>
                <w:rFonts w:ascii="Arial" w:hAnsi="Arial" w:cs="Arial"/>
                <w:color w:val="000000"/>
                <w:sz w:val="20"/>
                <w:szCs w:val="20"/>
                <w:lang w:val="en-US"/>
              </w:rPr>
              <w:t>29 Boulevard Haussma</w:t>
            </w:r>
            <w:r w:rsidR="00F035EB">
              <w:rPr>
                <w:rFonts w:ascii="Arial" w:hAnsi="Arial" w:cs="Arial"/>
                <w:color w:val="000000"/>
                <w:sz w:val="20"/>
                <w:szCs w:val="20"/>
                <w:lang w:val="en-US"/>
              </w:rPr>
              <w:t>n</w:t>
            </w:r>
            <w:r w:rsidR="00875077" w:rsidRPr="0089394A">
              <w:rPr>
                <w:rFonts w:ascii="Arial" w:hAnsi="Arial" w:cs="Arial"/>
                <w:color w:val="000000"/>
                <w:sz w:val="20"/>
                <w:szCs w:val="20"/>
                <w:lang w:val="en-US"/>
              </w:rPr>
              <w:t>n, 75009 Paris, Franc</w:t>
            </w:r>
            <w:r w:rsidR="00F035EB">
              <w:rPr>
                <w:rFonts w:ascii="Arial" w:hAnsi="Arial" w:cs="Arial"/>
                <w:color w:val="000000"/>
                <w:sz w:val="20"/>
                <w:szCs w:val="20"/>
                <w:lang w:val="en-US"/>
              </w:rPr>
              <w:t>e</w:t>
            </w:r>
          </w:p>
        </w:tc>
      </w:tr>
      <w:tr w:rsidR="00C5065C" w:rsidRPr="00C055A5" w:rsidTr="00F1736C">
        <w:trPr>
          <w:trHeight w:val="710"/>
        </w:trPr>
        <w:tc>
          <w:tcPr>
            <w:tcW w:w="10620" w:type="dxa"/>
            <w:gridSpan w:val="2"/>
          </w:tcPr>
          <w:p w:rsidR="00C5065C" w:rsidRPr="0015068A" w:rsidRDefault="00C5065C" w:rsidP="00C5065C">
            <w:pPr>
              <w:rPr>
                <w:rFonts w:ascii="Helvetica" w:hAnsi="Helvetica" w:cs="Helvetica"/>
                <w:b/>
                <w:sz w:val="20"/>
                <w:szCs w:val="20"/>
                <w:lang w:val="en-GB"/>
              </w:rPr>
            </w:pPr>
            <w:r w:rsidRPr="0015068A">
              <w:rPr>
                <w:rFonts w:ascii="Helvetica" w:hAnsi="Helvetica" w:cs="Helvetica"/>
                <w:b/>
                <w:sz w:val="20"/>
                <w:szCs w:val="20"/>
                <w:lang w:val="en-GB"/>
              </w:rPr>
              <w:t>E-Mail</w:t>
            </w:r>
          </w:p>
        </w:tc>
      </w:tr>
      <w:tr w:rsidR="00C5065C" w:rsidRPr="00C055A5" w:rsidTr="00F1736C">
        <w:trPr>
          <w:trHeight w:val="710"/>
        </w:trPr>
        <w:tc>
          <w:tcPr>
            <w:tcW w:w="10620" w:type="dxa"/>
            <w:gridSpan w:val="2"/>
          </w:tcPr>
          <w:p w:rsidR="00C5065C" w:rsidRPr="0015068A" w:rsidRDefault="00C5065C" w:rsidP="008F18BE">
            <w:pPr>
              <w:rPr>
                <w:rFonts w:ascii="Helvetica" w:hAnsi="Helvetica" w:cs="Helvetica"/>
                <w:sz w:val="20"/>
                <w:szCs w:val="20"/>
                <w:lang w:val="en-GB"/>
              </w:rPr>
            </w:pPr>
            <w:r w:rsidRPr="0015068A">
              <w:rPr>
                <w:rFonts w:ascii="Helvetica" w:hAnsi="Helvetica" w:cs="Helvetica"/>
                <w:b/>
                <w:sz w:val="20"/>
                <w:szCs w:val="20"/>
                <w:lang w:val="en-GB"/>
              </w:rPr>
              <w:lastRenderedPageBreak/>
              <w:t xml:space="preserve">Phone number / Fax number </w:t>
            </w:r>
          </w:p>
        </w:tc>
      </w:tr>
      <w:tr w:rsidR="00C5065C" w:rsidRPr="00C055A5" w:rsidTr="00F1736C">
        <w:trPr>
          <w:trHeight w:val="710"/>
        </w:trPr>
        <w:tc>
          <w:tcPr>
            <w:tcW w:w="10620" w:type="dxa"/>
            <w:gridSpan w:val="2"/>
          </w:tcPr>
          <w:p w:rsidR="00C5065C" w:rsidRPr="0015068A" w:rsidRDefault="00C5065C" w:rsidP="008F18BE">
            <w:pPr>
              <w:rPr>
                <w:rFonts w:ascii="Helvetica" w:hAnsi="Helvetica" w:cs="Helvetica"/>
                <w:sz w:val="20"/>
                <w:szCs w:val="20"/>
                <w:lang w:val="en-GB"/>
              </w:rPr>
            </w:pPr>
            <w:r w:rsidRPr="0015068A">
              <w:rPr>
                <w:rFonts w:ascii="Helvetica" w:hAnsi="Helvetica" w:cs="Helvetica"/>
                <w:b/>
                <w:sz w:val="20"/>
                <w:szCs w:val="20"/>
                <w:lang w:val="en-GB"/>
              </w:rPr>
              <w:t xml:space="preserve">Other useful information </w:t>
            </w:r>
            <w:r w:rsidRPr="0015068A">
              <w:rPr>
                <w:rFonts w:ascii="Helvetica" w:hAnsi="Helvetica" w:cs="Helvetica"/>
                <w:sz w:val="20"/>
                <w:szCs w:val="20"/>
                <w:lang w:val="en-GB"/>
              </w:rPr>
              <w:t>(at least legal a contact person for legal persons)</w:t>
            </w:r>
          </w:p>
        </w:tc>
      </w:tr>
      <w:tr w:rsidR="00C5065C" w:rsidRPr="00C055A5" w:rsidTr="00F1736C">
        <w:trPr>
          <w:trHeight w:val="374"/>
        </w:trPr>
        <w:tc>
          <w:tcPr>
            <w:tcW w:w="5220" w:type="dxa"/>
            <w:tcBorders>
              <w:left w:val="nil"/>
              <w:right w:val="nil"/>
            </w:tcBorders>
            <w:vAlign w:val="center"/>
          </w:tcPr>
          <w:p w:rsidR="00C5065C" w:rsidRPr="00C055A5" w:rsidRDefault="00C5065C" w:rsidP="00C5065C">
            <w:pPr>
              <w:rPr>
                <w:rFonts w:ascii="Helvetica" w:hAnsi="Helvetica" w:cs="Helvetica"/>
                <w:b/>
                <w:lang w:val="en-GB"/>
              </w:rPr>
            </w:pPr>
          </w:p>
        </w:tc>
        <w:tc>
          <w:tcPr>
            <w:tcW w:w="5400" w:type="dxa"/>
            <w:tcBorders>
              <w:left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506"/>
        </w:trPr>
        <w:tc>
          <w:tcPr>
            <w:tcW w:w="10620" w:type="dxa"/>
            <w:gridSpan w:val="2"/>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B: Identity of the notifier, if applicable</w:t>
            </w:r>
          </w:p>
        </w:tc>
      </w:tr>
      <w:tr w:rsidR="00C5065C" w:rsidRPr="00C055A5" w:rsidTr="00F035EB">
        <w:trPr>
          <w:trHeight w:val="485"/>
        </w:trPr>
        <w:tc>
          <w:tcPr>
            <w:tcW w:w="10620" w:type="dxa"/>
            <w:gridSpan w:val="2"/>
          </w:tcPr>
          <w:p w:rsidR="00C5065C" w:rsidRPr="008F18BE" w:rsidRDefault="00C5065C" w:rsidP="00461D39">
            <w:pPr>
              <w:rPr>
                <w:rFonts w:ascii="Helvetica" w:hAnsi="Helvetica" w:cs="Helvetica"/>
                <w:sz w:val="20"/>
                <w:szCs w:val="20"/>
                <w:lang w:val="en-GB"/>
              </w:rPr>
            </w:pPr>
            <w:r w:rsidRPr="008F18BE">
              <w:rPr>
                <w:rFonts w:ascii="Helvetica" w:hAnsi="Helvetica" w:cs="Helvetica"/>
                <w:b/>
                <w:sz w:val="20"/>
                <w:szCs w:val="20"/>
                <w:lang w:val="en-GB"/>
              </w:rPr>
              <w:t xml:space="preserve">Full </w:t>
            </w:r>
            <w:proofErr w:type="gramStart"/>
            <w:r w:rsidRPr="008F18BE">
              <w:rPr>
                <w:rFonts w:ascii="Helvetica" w:hAnsi="Helvetica" w:cs="Helvetica"/>
                <w:b/>
                <w:sz w:val="20"/>
                <w:szCs w:val="20"/>
                <w:lang w:val="en-GB"/>
              </w:rPr>
              <w:t>name</w:t>
            </w:r>
            <w:r w:rsidR="00875077">
              <w:rPr>
                <w:rFonts w:ascii="Helvetica" w:hAnsi="Helvetica" w:cs="Helvetica"/>
                <w:b/>
                <w:sz w:val="20"/>
                <w:szCs w:val="20"/>
                <w:lang w:val="en-GB"/>
              </w:rPr>
              <w:t xml:space="preserve"> :</w:t>
            </w:r>
            <w:proofErr w:type="gramEnd"/>
            <w:r w:rsidR="009108A7">
              <w:rPr>
                <w:rFonts w:ascii="Helvetica" w:hAnsi="Helvetica" w:cs="Helvetica"/>
                <w:b/>
                <w:sz w:val="20"/>
                <w:szCs w:val="20"/>
                <w:lang w:val="en-GB"/>
              </w:rPr>
              <w:t xml:space="preserve"> </w:t>
            </w:r>
            <w:r w:rsidR="00BA43B7">
              <w:rPr>
                <w:rFonts w:ascii="Helvetica" w:hAnsi="Helvetica" w:cs="Helvetica"/>
                <w:b/>
                <w:sz w:val="20"/>
                <w:szCs w:val="20"/>
                <w:lang w:val="en-GB"/>
              </w:rPr>
              <w:t>Disclosure team</w:t>
            </w:r>
          </w:p>
        </w:tc>
      </w:tr>
      <w:tr w:rsidR="00C5065C" w:rsidRPr="007E1F56" w:rsidTr="00F1736C">
        <w:trPr>
          <w:trHeight w:val="710"/>
        </w:trPr>
        <w:tc>
          <w:tcPr>
            <w:tcW w:w="10620" w:type="dxa"/>
            <w:gridSpan w:val="2"/>
          </w:tcPr>
          <w:p w:rsidR="00DA19C7" w:rsidRPr="00F035EB" w:rsidRDefault="00C5065C" w:rsidP="00875077">
            <w:pPr>
              <w:rPr>
                <w:rFonts w:ascii="Helvetica" w:hAnsi="Helvetica" w:cs="Helvetica"/>
                <w:b/>
                <w:sz w:val="20"/>
                <w:szCs w:val="20"/>
                <w:lang w:val="fr-FR"/>
              </w:rPr>
            </w:pPr>
            <w:r w:rsidRPr="00F035EB">
              <w:rPr>
                <w:rFonts w:ascii="Helvetica" w:hAnsi="Helvetica" w:cs="Helvetica"/>
                <w:b/>
                <w:sz w:val="20"/>
                <w:szCs w:val="20"/>
                <w:lang w:val="fr-FR"/>
              </w:rPr>
              <w:t xml:space="preserve">Contact </w:t>
            </w:r>
            <w:proofErr w:type="spellStart"/>
            <w:r w:rsidRPr="00F035EB">
              <w:rPr>
                <w:rFonts w:ascii="Helvetica" w:hAnsi="Helvetica" w:cs="Helvetica"/>
                <w:b/>
                <w:sz w:val="20"/>
                <w:szCs w:val="20"/>
                <w:lang w:val="fr-FR"/>
              </w:rPr>
              <w:t>address</w:t>
            </w:r>
            <w:proofErr w:type="spellEnd"/>
            <w:r w:rsidR="00875077" w:rsidRPr="00F035EB">
              <w:rPr>
                <w:rFonts w:ascii="Helvetica" w:hAnsi="Helvetica" w:cs="Helvetica"/>
                <w:b/>
                <w:sz w:val="20"/>
                <w:szCs w:val="20"/>
                <w:lang w:val="fr-FR"/>
              </w:rPr>
              <w:t xml:space="preserve"> : </w:t>
            </w:r>
            <w:r w:rsidR="00F035EB" w:rsidRPr="00F035EB">
              <w:rPr>
                <w:rFonts w:ascii="Arial" w:hAnsi="Arial" w:cs="Arial"/>
                <w:b/>
                <w:sz w:val="20"/>
                <w:lang w:val="fr-FR"/>
              </w:rPr>
              <w:t>Société Générale S.A.</w:t>
            </w:r>
          </w:p>
          <w:p w:rsidR="00C5065C" w:rsidRPr="00F035EB" w:rsidRDefault="00DA19C7" w:rsidP="00875077">
            <w:pPr>
              <w:rPr>
                <w:rFonts w:ascii="Helvetica" w:hAnsi="Helvetica" w:cs="Helvetica"/>
                <w:sz w:val="20"/>
                <w:szCs w:val="20"/>
                <w:lang w:val="fr-FR"/>
              </w:rPr>
            </w:pPr>
            <w:r w:rsidRPr="00F035EB">
              <w:rPr>
                <w:rFonts w:ascii="Helvetica" w:hAnsi="Helvetica" w:cs="Helvetica"/>
                <w:sz w:val="20"/>
                <w:szCs w:val="20"/>
                <w:lang w:val="fr-FR"/>
              </w:rPr>
              <w:t xml:space="preserve">CPLE/MAR/CMS </w:t>
            </w:r>
          </w:p>
          <w:p w:rsidR="00C5065C" w:rsidRPr="00F035EB" w:rsidRDefault="00DA19C7" w:rsidP="00C5065C">
            <w:pPr>
              <w:rPr>
                <w:rFonts w:ascii="Arial" w:hAnsi="Arial" w:cs="Arial"/>
                <w:color w:val="000000"/>
                <w:sz w:val="20"/>
                <w:szCs w:val="20"/>
                <w:lang w:val="fr-FR"/>
              </w:rPr>
            </w:pPr>
            <w:r w:rsidRPr="00F035EB">
              <w:rPr>
                <w:rFonts w:ascii="Arial" w:hAnsi="Arial" w:cs="Arial"/>
                <w:color w:val="000000"/>
                <w:sz w:val="20"/>
                <w:szCs w:val="20"/>
                <w:lang w:val="fr-FR"/>
              </w:rPr>
              <w:t xml:space="preserve">189 rue </w:t>
            </w:r>
            <w:proofErr w:type="spellStart"/>
            <w:r w:rsidRPr="00F035EB">
              <w:rPr>
                <w:rFonts w:ascii="Arial" w:hAnsi="Arial" w:cs="Arial"/>
                <w:color w:val="000000"/>
                <w:sz w:val="20"/>
                <w:szCs w:val="20"/>
                <w:lang w:val="fr-FR"/>
              </w:rPr>
              <w:t>d’aubervilliers</w:t>
            </w:r>
            <w:proofErr w:type="spellEnd"/>
            <w:r w:rsidRPr="00F035EB">
              <w:rPr>
                <w:rFonts w:ascii="Arial" w:hAnsi="Arial" w:cs="Arial"/>
                <w:color w:val="000000"/>
                <w:sz w:val="20"/>
                <w:szCs w:val="20"/>
                <w:lang w:val="fr-FR"/>
              </w:rPr>
              <w:t xml:space="preserve"> – 75886 PARIS CEDEX 18</w:t>
            </w:r>
          </w:p>
        </w:tc>
      </w:tr>
      <w:tr w:rsidR="00C5065C" w:rsidRPr="007E1F56" w:rsidTr="00F1736C">
        <w:trPr>
          <w:trHeight w:val="710"/>
        </w:trPr>
        <w:tc>
          <w:tcPr>
            <w:tcW w:w="10620" w:type="dxa"/>
            <w:gridSpan w:val="2"/>
          </w:tcPr>
          <w:p w:rsidR="00C5065C" w:rsidRPr="00875077" w:rsidRDefault="00C5065C" w:rsidP="00C5065C">
            <w:pPr>
              <w:rPr>
                <w:rFonts w:ascii="Helvetica" w:hAnsi="Helvetica" w:cs="Helvetica"/>
                <w:b/>
                <w:sz w:val="20"/>
                <w:szCs w:val="20"/>
                <w:lang w:val="fr-FR"/>
              </w:rPr>
            </w:pPr>
            <w:r w:rsidRPr="00875077">
              <w:rPr>
                <w:rFonts w:ascii="Helvetica" w:hAnsi="Helvetica" w:cs="Helvetica"/>
                <w:b/>
                <w:sz w:val="20"/>
                <w:szCs w:val="20"/>
                <w:lang w:val="fr-FR"/>
              </w:rPr>
              <w:t>E-Mail</w:t>
            </w:r>
            <w:r w:rsidR="00875077" w:rsidRPr="00875077">
              <w:rPr>
                <w:rFonts w:ascii="Helvetica" w:hAnsi="Helvetica" w:cs="Helvetica"/>
                <w:b/>
                <w:sz w:val="20"/>
                <w:szCs w:val="20"/>
                <w:lang w:val="fr-FR"/>
              </w:rPr>
              <w:t xml:space="preserve"> : </w:t>
            </w:r>
            <w:hyperlink r:id="rId11" w:history="1">
              <w:r w:rsidR="00DA19C7" w:rsidRPr="00F035EB">
                <w:rPr>
                  <w:rStyle w:val="Lienhypertexte"/>
                  <w:rFonts w:ascii="Helvetica" w:hAnsi="Helvetica" w:cs="Helvetica"/>
                  <w:sz w:val="20"/>
                  <w:szCs w:val="20"/>
                  <w:lang w:val="fr-FR"/>
                </w:rPr>
                <w:t>list.par-cple-ssdteam@sgcib.com</w:t>
              </w:r>
            </w:hyperlink>
            <w:r w:rsidR="00DA19C7">
              <w:rPr>
                <w:rFonts w:ascii="Helvetica" w:hAnsi="Helvetica" w:cs="Helvetica"/>
                <w:b/>
                <w:sz w:val="20"/>
                <w:szCs w:val="20"/>
                <w:lang w:val="fr-FR"/>
              </w:rPr>
              <w:t xml:space="preserve"> </w:t>
            </w:r>
          </w:p>
        </w:tc>
      </w:tr>
      <w:tr w:rsidR="00C5065C" w:rsidRPr="00C055A5" w:rsidTr="00F1736C">
        <w:trPr>
          <w:trHeight w:val="710"/>
        </w:trPr>
        <w:tc>
          <w:tcPr>
            <w:tcW w:w="10620" w:type="dxa"/>
            <w:gridSpan w:val="2"/>
          </w:tcPr>
          <w:p w:rsidR="00C5065C" w:rsidRPr="008F18BE" w:rsidRDefault="00C5065C" w:rsidP="00461D39">
            <w:pPr>
              <w:rPr>
                <w:rFonts w:ascii="Helvetica" w:hAnsi="Helvetica" w:cs="Helvetica"/>
                <w:sz w:val="20"/>
                <w:szCs w:val="20"/>
                <w:lang w:val="en-GB"/>
              </w:rPr>
            </w:pPr>
            <w:r w:rsidRPr="008F18BE">
              <w:rPr>
                <w:rFonts w:ascii="Helvetica" w:hAnsi="Helvetica" w:cs="Helvetica"/>
                <w:b/>
                <w:sz w:val="20"/>
                <w:szCs w:val="20"/>
                <w:lang w:val="en-GB"/>
              </w:rPr>
              <w:t xml:space="preserve">Phone number / Fax </w:t>
            </w:r>
            <w:proofErr w:type="gramStart"/>
            <w:r w:rsidRPr="008F18BE">
              <w:rPr>
                <w:rFonts w:ascii="Helvetica" w:hAnsi="Helvetica" w:cs="Helvetica"/>
                <w:b/>
                <w:sz w:val="20"/>
                <w:szCs w:val="20"/>
                <w:lang w:val="en-GB"/>
              </w:rPr>
              <w:t xml:space="preserve">number </w:t>
            </w:r>
            <w:r w:rsidR="00875077">
              <w:rPr>
                <w:rFonts w:ascii="Helvetica" w:hAnsi="Helvetica" w:cs="Helvetica"/>
                <w:b/>
                <w:sz w:val="20"/>
                <w:szCs w:val="20"/>
                <w:lang w:val="en-GB"/>
              </w:rPr>
              <w:t>:</w:t>
            </w:r>
            <w:proofErr w:type="gramEnd"/>
            <w:r w:rsidR="00875077">
              <w:rPr>
                <w:rFonts w:ascii="Helvetica" w:hAnsi="Helvetica" w:cs="Helvetica"/>
                <w:b/>
                <w:sz w:val="20"/>
                <w:szCs w:val="20"/>
                <w:lang w:val="en-GB"/>
              </w:rPr>
              <w:t xml:space="preserve"> </w:t>
            </w:r>
            <w:r w:rsidR="00DA19C7" w:rsidRPr="00F035EB">
              <w:rPr>
                <w:rFonts w:ascii="Helvetica" w:hAnsi="Helvetica" w:cs="Helvetica"/>
                <w:sz w:val="20"/>
                <w:szCs w:val="20"/>
                <w:lang w:val="en-GB"/>
              </w:rPr>
              <w:t>+33 (0) 1 42 14 92 74</w:t>
            </w:r>
          </w:p>
        </w:tc>
      </w:tr>
      <w:tr w:rsidR="00C5065C" w:rsidRPr="00C055A5" w:rsidTr="00F1736C">
        <w:trPr>
          <w:trHeight w:val="710"/>
        </w:trPr>
        <w:tc>
          <w:tcPr>
            <w:tcW w:w="10620" w:type="dxa"/>
            <w:gridSpan w:val="2"/>
          </w:tcPr>
          <w:p w:rsidR="00C5065C" w:rsidRDefault="00C5065C" w:rsidP="00C5065C">
            <w:pPr>
              <w:rPr>
                <w:rFonts w:ascii="Helvetica" w:hAnsi="Helvetica" w:cs="Helvetica"/>
                <w:sz w:val="20"/>
                <w:szCs w:val="20"/>
                <w:lang w:val="en-GB"/>
              </w:rPr>
            </w:pPr>
            <w:r w:rsidRPr="008F18BE">
              <w:rPr>
                <w:rFonts w:ascii="Helvetica" w:hAnsi="Helvetica" w:cs="Helvetica"/>
                <w:b/>
                <w:sz w:val="20"/>
                <w:szCs w:val="20"/>
                <w:lang w:val="en-GB"/>
              </w:rPr>
              <w:t xml:space="preserve">Other useful information </w:t>
            </w:r>
            <w:r w:rsidRPr="008F18BE">
              <w:rPr>
                <w:rFonts w:ascii="Helvetica" w:hAnsi="Helvetica" w:cs="Helvetica"/>
                <w:sz w:val="20"/>
                <w:szCs w:val="20"/>
                <w:lang w:val="en-GB"/>
              </w:rPr>
              <w:t>(e.g. functional relationship with the person or legal entity subject to the notification obligation)</w:t>
            </w:r>
          </w:p>
          <w:p w:rsidR="00F26D04" w:rsidRPr="008F18BE" w:rsidRDefault="00F26D04" w:rsidP="00C5065C">
            <w:pPr>
              <w:rPr>
                <w:rFonts w:ascii="Helvetica" w:hAnsi="Helvetica" w:cs="Helvetica"/>
                <w:sz w:val="20"/>
                <w:szCs w:val="20"/>
                <w:lang w:val="en-GB"/>
              </w:rPr>
            </w:pPr>
          </w:p>
        </w:tc>
      </w:tr>
      <w:tr w:rsidR="00C5065C" w:rsidRPr="00C055A5" w:rsidTr="00F1736C">
        <w:trPr>
          <w:trHeight w:val="254"/>
        </w:trPr>
        <w:tc>
          <w:tcPr>
            <w:tcW w:w="10620" w:type="dxa"/>
            <w:gridSpan w:val="2"/>
            <w:tcBorders>
              <w:left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625"/>
        </w:trPr>
        <w:tc>
          <w:tcPr>
            <w:tcW w:w="10620" w:type="dxa"/>
            <w:gridSpan w:val="2"/>
            <w:vAlign w:val="center"/>
          </w:tcPr>
          <w:p w:rsidR="00C5065C" w:rsidRDefault="00C5065C" w:rsidP="00C5065C">
            <w:pPr>
              <w:rPr>
                <w:rFonts w:ascii="Helvetica" w:hAnsi="Helvetica" w:cs="Helvetica"/>
                <w:b/>
                <w:lang w:val="en-GB"/>
              </w:rPr>
            </w:pPr>
            <w:r w:rsidRPr="00C055A5">
              <w:rPr>
                <w:rFonts w:ascii="Helvetica" w:hAnsi="Helvetica" w:cs="Helvetica"/>
                <w:b/>
                <w:lang w:val="en-GB"/>
              </w:rPr>
              <w:t>C: Additional information:</w:t>
            </w:r>
          </w:p>
          <w:p w:rsidR="00F26D04" w:rsidRDefault="00F26D04" w:rsidP="00C5065C">
            <w:pPr>
              <w:rPr>
                <w:rFonts w:ascii="Helvetica" w:hAnsi="Helvetica" w:cs="Helvetica"/>
                <w:b/>
                <w:lang w:val="en-GB"/>
              </w:rPr>
            </w:pPr>
          </w:p>
          <w:p w:rsidR="00F26D04" w:rsidRPr="00C055A5" w:rsidRDefault="00F26D04" w:rsidP="00C5065C">
            <w:pPr>
              <w:rPr>
                <w:rFonts w:ascii="Helvetica" w:hAnsi="Helvetica" w:cs="Helvetica"/>
                <w:lang w:val="en-GB"/>
              </w:rPr>
            </w:pPr>
          </w:p>
        </w:tc>
      </w:tr>
    </w:tbl>
    <w:p w:rsidR="00202FB8" w:rsidRDefault="00202FB8" w:rsidP="00202FB8">
      <w:pPr>
        <w:spacing w:after="100"/>
        <w:ind w:left="-709" w:right="-896"/>
        <w:jc w:val="both"/>
        <w:rPr>
          <w:rFonts w:ascii="Helvetica" w:hAnsi="Helvetica" w:cs="Helvetica"/>
          <w:i/>
          <w:iCs/>
          <w:sz w:val="20"/>
          <w:szCs w:val="20"/>
        </w:rPr>
      </w:pPr>
    </w:p>
    <w:p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2" w:history="1">
        <w:r w:rsidRPr="00202FB8">
          <w:rPr>
            <w:rStyle w:val="Lienhypertexte"/>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3" w:history="1">
        <w:r w:rsidRPr="00202FB8">
          <w:rPr>
            <w:rStyle w:val="Lienhypertexte"/>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202FB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394A" w:rsidP="00B93452">
    <w:pPr>
      <w:pStyle w:val="En-tte"/>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394A" w:rsidP="00B93452">
    <w:pPr>
      <w:pStyle w:val="En-tte"/>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394A" w:rsidP="00B93452">
    <w:pPr>
      <w:pStyle w:val="En-tte"/>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45841"/>
    <w:rsid w:val="00093CDF"/>
    <w:rsid w:val="000A44F2"/>
    <w:rsid w:val="000F47A3"/>
    <w:rsid w:val="0015068A"/>
    <w:rsid w:val="00202FB8"/>
    <w:rsid w:val="002177A2"/>
    <w:rsid w:val="00225CCC"/>
    <w:rsid w:val="00256CD8"/>
    <w:rsid w:val="002772AA"/>
    <w:rsid w:val="002D7AA4"/>
    <w:rsid w:val="002E08F1"/>
    <w:rsid w:val="00331F25"/>
    <w:rsid w:val="00347AA4"/>
    <w:rsid w:val="00387D98"/>
    <w:rsid w:val="003C2D94"/>
    <w:rsid w:val="003F5DEB"/>
    <w:rsid w:val="00413475"/>
    <w:rsid w:val="00461D39"/>
    <w:rsid w:val="00485978"/>
    <w:rsid w:val="004F440A"/>
    <w:rsid w:val="005033D7"/>
    <w:rsid w:val="00521E70"/>
    <w:rsid w:val="00562726"/>
    <w:rsid w:val="005A6E06"/>
    <w:rsid w:val="00687937"/>
    <w:rsid w:val="00692996"/>
    <w:rsid w:val="006A1F45"/>
    <w:rsid w:val="006F724D"/>
    <w:rsid w:val="0070184B"/>
    <w:rsid w:val="00737B55"/>
    <w:rsid w:val="0078620C"/>
    <w:rsid w:val="00795C4F"/>
    <w:rsid w:val="007B5C6D"/>
    <w:rsid w:val="007C162B"/>
    <w:rsid w:val="007E1F56"/>
    <w:rsid w:val="0081520E"/>
    <w:rsid w:val="00875077"/>
    <w:rsid w:val="008778CE"/>
    <w:rsid w:val="00887F68"/>
    <w:rsid w:val="0089394A"/>
    <w:rsid w:val="008F18BE"/>
    <w:rsid w:val="00902F0E"/>
    <w:rsid w:val="009108A7"/>
    <w:rsid w:val="00943E63"/>
    <w:rsid w:val="00956DCC"/>
    <w:rsid w:val="00A130DC"/>
    <w:rsid w:val="00A41DFC"/>
    <w:rsid w:val="00A74C25"/>
    <w:rsid w:val="00A826EE"/>
    <w:rsid w:val="00B47EB3"/>
    <w:rsid w:val="00B528D6"/>
    <w:rsid w:val="00B66ACA"/>
    <w:rsid w:val="00B878F3"/>
    <w:rsid w:val="00B93452"/>
    <w:rsid w:val="00BA42D8"/>
    <w:rsid w:val="00BA43B7"/>
    <w:rsid w:val="00BA72A7"/>
    <w:rsid w:val="00BD56CB"/>
    <w:rsid w:val="00C055A5"/>
    <w:rsid w:val="00C144DA"/>
    <w:rsid w:val="00C5065C"/>
    <w:rsid w:val="00CB2AF6"/>
    <w:rsid w:val="00CD4D8C"/>
    <w:rsid w:val="00D2326B"/>
    <w:rsid w:val="00D2417E"/>
    <w:rsid w:val="00D31F60"/>
    <w:rsid w:val="00D363B8"/>
    <w:rsid w:val="00DA19C7"/>
    <w:rsid w:val="00E620E8"/>
    <w:rsid w:val="00EA5656"/>
    <w:rsid w:val="00ED3B5E"/>
    <w:rsid w:val="00F035EB"/>
    <w:rsid w:val="00F070EE"/>
    <w:rsid w:val="00F21891"/>
    <w:rsid w:val="00F21FBB"/>
    <w:rsid w:val="00F26D04"/>
    <w:rsid w:val="00F27B89"/>
    <w:rsid w:val="00F32B37"/>
    <w:rsid w:val="00F62213"/>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BCDD21"/>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72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2A7"/>
    <w:rPr>
      <w:rFonts w:ascii="Tahoma" w:hAnsi="Tahoma" w:cs="Tahoma"/>
      <w:sz w:val="16"/>
      <w:szCs w:val="16"/>
    </w:rPr>
  </w:style>
  <w:style w:type="character" w:styleId="Marquedecommentaire">
    <w:name w:val="annotation reference"/>
    <w:basedOn w:val="Policepardfaut"/>
    <w:uiPriority w:val="99"/>
    <w:semiHidden/>
    <w:unhideWhenUsed/>
    <w:rsid w:val="00521E70"/>
    <w:rPr>
      <w:sz w:val="16"/>
      <w:szCs w:val="16"/>
    </w:rPr>
  </w:style>
  <w:style w:type="paragraph" w:styleId="Commentaire">
    <w:name w:val="annotation text"/>
    <w:basedOn w:val="Normal"/>
    <w:link w:val="CommentaireCar"/>
    <w:uiPriority w:val="99"/>
    <w:semiHidden/>
    <w:unhideWhenUsed/>
    <w:rsid w:val="00521E70"/>
    <w:pPr>
      <w:spacing w:line="240" w:lineRule="auto"/>
    </w:pPr>
    <w:rPr>
      <w:sz w:val="20"/>
      <w:szCs w:val="20"/>
    </w:rPr>
  </w:style>
  <w:style w:type="character" w:customStyle="1" w:styleId="CommentaireCar">
    <w:name w:val="Commentaire Car"/>
    <w:basedOn w:val="Policepardfaut"/>
    <w:link w:val="Commentaire"/>
    <w:uiPriority w:val="99"/>
    <w:semiHidden/>
    <w:rsid w:val="00521E70"/>
    <w:rPr>
      <w:sz w:val="20"/>
      <w:szCs w:val="20"/>
    </w:rPr>
  </w:style>
  <w:style w:type="paragraph" w:styleId="Objetducommentaire">
    <w:name w:val="annotation subject"/>
    <w:basedOn w:val="Commentaire"/>
    <w:next w:val="Commentaire"/>
    <w:link w:val="ObjetducommentaireCar"/>
    <w:uiPriority w:val="99"/>
    <w:semiHidden/>
    <w:unhideWhenUsed/>
    <w:rsid w:val="00521E70"/>
    <w:rPr>
      <w:b/>
      <w:bCs/>
    </w:rPr>
  </w:style>
  <w:style w:type="character" w:customStyle="1" w:styleId="ObjetducommentaireCar">
    <w:name w:val="Objet du commentaire Car"/>
    <w:basedOn w:val="CommentaireCar"/>
    <w:link w:val="Objetducommentaire"/>
    <w:uiPriority w:val="99"/>
    <w:semiHidden/>
    <w:rsid w:val="00521E70"/>
    <w:rPr>
      <w:b/>
      <w:bCs/>
      <w:sz w:val="20"/>
      <w:szCs w:val="20"/>
    </w:rPr>
  </w:style>
  <w:style w:type="paragraph" w:styleId="Rvision">
    <w:name w:val="Revision"/>
    <w:hidden/>
    <w:uiPriority w:val="99"/>
    <w:semiHidden/>
    <w:rsid w:val="00F26D04"/>
    <w:pPr>
      <w:spacing w:after="0" w:line="240" w:lineRule="auto"/>
    </w:pPr>
  </w:style>
  <w:style w:type="paragraph" w:styleId="Paragraphedeliste">
    <w:name w:val="List Paragraph"/>
    <w:basedOn w:val="Normal"/>
    <w:uiPriority w:val="34"/>
    <w:qFormat/>
    <w:rsid w:val="00FD17CE"/>
    <w:pPr>
      <w:ind w:left="720"/>
      <w:contextualSpacing/>
    </w:pPr>
  </w:style>
  <w:style w:type="paragraph" w:styleId="En-tte">
    <w:name w:val="header"/>
    <w:basedOn w:val="Normal"/>
    <w:link w:val="En-tteCar"/>
    <w:uiPriority w:val="99"/>
    <w:unhideWhenUsed/>
    <w:rsid w:val="00461D39"/>
    <w:pPr>
      <w:tabs>
        <w:tab w:val="center" w:pos="4513"/>
        <w:tab w:val="right" w:pos="9026"/>
      </w:tabs>
      <w:spacing w:after="0" w:line="240" w:lineRule="auto"/>
    </w:pPr>
  </w:style>
  <w:style w:type="character" w:customStyle="1" w:styleId="En-tteCar">
    <w:name w:val="En-tête Car"/>
    <w:basedOn w:val="Policepardfaut"/>
    <w:link w:val="En-tte"/>
    <w:uiPriority w:val="99"/>
    <w:rsid w:val="00461D39"/>
  </w:style>
  <w:style w:type="paragraph" w:styleId="Pieddepage">
    <w:name w:val="footer"/>
    <w:basedOn w:val="Normal"/>
    <w:link w:val="PieddepageCar"/>
    <w:uiPriority w:val="99"/>
    <w:unhideWhenUsed/>
    <w:rsid w:val="00461D3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61D39"/>
  </w:style>
  <w:style w:type="character" w:styleId="Lienhypertexte">
    <w:name w:val="Hyperlink"/>
    <w:basedOn w:val="Policepardfaut"/>
    <w:uiPriority w:val="99"/>
    <w:unhideWhenUsed/>
    <w:rsid w:val="00461D39"/>
    <w:rPr>
      <w:color w:val="0563C1"/>
      <w:u w:val="single"/>
    </w:rPr>
  </w:style>
  <w:style w:type="character" w:styleId="Mentionnonrsolue">
    <w:name w:val="Unresolved Mention"/>
    <w:basedOn w:val="Policepardfau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ntralbank.ie/fns/privacy-state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aprotection@centralbank.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t.par-cple-ssdteam@sgcib.com" TargetMode="Externa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2020-07-07T17:05:50+00:00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200256AE-BF07-4EAE-9B98-DF5A304AC3CF}"/>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EB252E1E-3057-4DDD-B305-92D7D96789A6}"/>
</file>

<file path=customXml/itemProps5.xml><?xml version="1.0" encoding="utf-8"?>
<ds:datastoreItem xmlns:ds="http://schemas.openxmlformats.org/officeDocument/2006/customXml" ds:itemID="{713D0D3F-A691-4A52-BB46-584F8368CB22}"/>
</file>

<file path=docProps/app.xml><?xml version="1.0" encoding="utf-8"?>
<Properties xmlns="http://schemas.openxmlformats.org/officeDocument/2006/extended-properties" xmlns:vt="http://schemas.openxmlformats.org/officeDocument/2006/docPropsVTypes">
  <Template>2F52AB6A.dotm</Template>
  <TotalTime>15</TotalTime>
  <Pages>7</Pages>
  <Words>2054</Words>
  <Characters>11302</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PESSIOT Armelle CpleMarCmsFra</cp:lastModifiedBy>
  <cp:revision>4</cp:revision>
  <cp:lastPrinted>2018-05-17T07:12:00Z</cp:lastPrinted>
  <dcterms:created xsi:type="dcterms:W3CDTF">2020-07-07T13:16:00Z</dcterms:created>
  <dcterms:modified xsi:type="dcterms:W3CDTF">2020-07-07T13:57:00Z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7" name="_NewReviewCycle">
    <vt:lpwstr/>
  </property>
  <property fmtid="{D5CDD505-2E9C-101B-9397-08002B2CF9AE}" pid="23" name="MSIP_Label_1aaa69c8-0478-4e13-9e4c-38511e3b6774_Enabled">
    <vt:lpwstr>True</vt:lpwstr>
  </property>
  <property fmtid="{D5CDD505-2E9C-101B-9397-08002B2CF9AE}" pid="24" name="MSIP_Label_1aaa69c8-0478-4e13-9e4c-38511e3b6774_SiteId">
    <vt:lpwstr>c9a7d621-4bc4-4407-b730-f428e656aa9e</vt:lpwstr>
  </property>
  <property fmtid="{D5CDD505-2E9C-101B-9397-08002B2CF9AE}" pid="25" name="MSIP_Label_1aaa69c8-0478-4e13-9e4c-38511e3b6774_Owner">
    <vt:lpwstr>A239586@arpege.socgen</vt:lpwstr>
  </property>
  <property fmtid="{D5CDD505-2E9C-101B-9397-08002B2CF9AE}" pid="26" name="MSIP_Label_1aaa69c8-0478-4e13-9e4c-38511e3b6774_SetDate">
    <vt:lpwstr>2020-07-06T16:13:44.0909622Z</vt:lpwstr>
  </property>
  <property fmtid="{D5CDD505-2E9C-101B-9397-08002B2CF9AE}" pid="27" name="MSIP_Label_1aaa69c8-0478-4e13-9e4c-38511e3b6774_Name">
    <vt:lpwstr>C0 - Public</vt:lpwstr>
  </property>
  <property fmtid="{D5CDD505-2E9C-101B-9397-08002B2CF9AE}" pid="28" name="MSIP_Label_1aaa69c8-0478-4e13-9e4c-38511e3b6774_Application">
    <vt:lpwstr>Microsoft Azure Information Protection</vt:lpwstr>
  </property>
  <property fmtid="{D5CDD505-2E9C-101B-9397-08002B2CF9AE}" pid="29" name="MSIP_Label_1aaa69c8-0478-4e13-9e4c-38511e3b6774_ActionId">
    <vt:lpwstr>b4aa6b01-6070-4dcf-9e19-de3dd157d1cd</vt:lpwstr>
  </property>
  <property fmtid="{D5CDD505-2E9C-101B-9397-08002B2CF9AE}" pid="30" name="MSIP_Label_1aaa69c8-0478-4e13-9e4c-38511e3b6774_Extended_MSFT_Method">
    <vt:lpwstr>Manual</vt:lpwstr>
  </property>
  <property fmtid="{D5CDD505-2E9C-101B-9397-08002B2CF9AE}" pid="31" name="Sensitivity">
    <vt:lpwstr>C0 - Public</vt:lpwstr>
  </property>
  <property fmtid="{D5CDD505-2E9C-101B-9397-08002B2CF9AE}" pid="32" name="IssuerName">
    <vt:lpwstr/>
  </property>
  <property fmtid="{D5CDD505-2E9C-101B-9397-08002B2CF9AE}" pid="33" name="MigrateFolderIssueDetected">
    <vt:bool>false</vt:bool>
  </property>
  <property fmtid="{D5CDD505-2E9C-101B-9397-08002B2CF9AE}" pid="34" name="Order">
    <vt:r8>64191200</vt:r8>
  </property>
  <property fmtid="{D5CDD505-2E9C-101B-9397-08002B2CF9AE}" pid="35" name="IssuerID">
    <vt:lpwstr/>
  </property>
  <property fmtid="{D5CDD505-2E9C-101B-9397-08002B2CF9AE}" pid="36" name="SendToWeb">
    <vt:bool>false</vt:bool>
  </property>
  <property fmtid="{D5CDD505-2E9C-101B-9397-08002B2CF9AE}" pid="37" name="JobContentType">
    <vt:lpwstr/>
  </property>
  <property fmtid="{D5CDD505-2E9C-101B-9397-08002B2CF9AE}" pid="38" name="Organisation">
    <vt:lpwstr/>
  </property>
  <property fmtid="{D5CDD505-2E9C-101B-9397-08002B2CF9AE}" pid="39" name="Contact">
    <vt:lpwstr/>
  </property>
  <property fmtid="{D5CDD505-2E9C-101B-9397-08002B2CF9AE}" pid="40" name="MigrateFolderIssueDetected0">
    <vt:bool>false</vt:bool>
  </property>
  <property fmtid="{D5CDD505-2E9C-101B-9397-08002B2CF9AE}" pid="41" name="JobType">
    <vt:lpwstr/>
  </property>
</Properties>
</file>