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576" w:rsidRPr="002B509A" w:rsidRDefault="00CA4BCE" w:rsidP="002B509A">
      <w:pPr>
        <w:pStyle w:val="NoSpacing"/>
        <w:ind w:left="-709" w:right="-6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09A">
        <w:rPr>
          <w:rFonts w:ascii="Times New Roman" w:hAnsi="Times New Roman" w:cs="Times New Roman"/>
          <w:b/>
          <w:sz w:val="24"/>
          <w:szCs w:val="24"/>
        </w:rPr>
        <w:t xml:space="preserve">RYANAIR FY20 TRAFFIC </w:t>
      </w:r>
      <w:r w:rsidR="00454051" w:rsidRPr="002B509A">
        <w:rPr>
          <w:rFonts w:ascii="Times New Roman" w:hAnsi="Times New Roman" w:cs="Times New Roman"/>
          <w:b/>
          <w:sz w:val="24"/>
          <w:szCs w:val="24"/>
        </w:rPr>
        <w:t xml:space="preserve">CUT FROM 154M TO 151M </w:t>
      </w:r>
      <w:r w:rsidR="00CA1FA1" w:rsidRPr="002B509A">
        <w:rPr>
          <w:rFonts w:ascii="Times New Roman" w:hAnsi="Times New Roman" w:cs="Times New Roman"/>
          <w:b/>
          <w:sz w:val="24"/>
          <w:szCs w:val="24"/>
        </w:rPr>
        <w:t xml:space="preserve">DUE TO ITALIAN GOVT </w:t>
      </w:r>
      <w:r w:rsidR="00E05F53" w:rsidRPr="002B509A">
        <w:rPr>
          <w:rFonts w:ascii="Times New Roman" w:hAnsi="Times New Roman" w:cs="Times New Roman"/>
          <w:b/>
          <w:sz w:val="24"/>
          <w:szCs w:val="24"/>
        </w:rPr>
        <w:t xml:space="preserve">RESTRICTIONS </w:t>
      </w:r>
    </w:p>
    <w:p w:rsidR="00CA1FA1" w:rsidRPr="002B509A" w:rsidRDefault="00662DE1" w:rsidP="001600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09A">
        <w:rPr>
          <w:rFonts w:ascii="Times New Roman" w:hAnsi="Times New Roman" w:cs="Times New Roman"/>
          <w:b/>
          <w:sz w:val="24"/>
          <w:szCs w:val="24"/>
        </w:rPr>
        <w:t>NO MATERIAL CHA</w:t>
      </w:r>
      <w:r w:rsidR="001969FD" w:rsidRPr="002B509A">
        <w:rPr>
          <w:rFonts w:ascii="Times New Roman" w:hAnsi="Times New Roman" w:cs="Times New Roman"/>
          <w:b/>
          <w:sz w:val="24"/>
          <w:szCs w:val="24"/>
        </w:rPr>
        <w:t>N</w:t>
      </w:r>
      <w:r w:rsidRPr="002B509A">
        <w:rPr>
          <w:rFonts w:ascii="Times New Roman" w:hAnsi="Times New Roman" w:cs="Times New Roman"/>
          <w:b/>
          <w:sz w:val="24"/>
          <w:szCs w:val="24"/>
        </w:rPr>
        <w:t xml:space="preserve">GE TO </w:t>
      </w:r>
      <w:r w:rsidR="00CA1FA1" w:rsidRPr="002B509A">
        <w:rPr>
          <w:rFonts w:ascii="Times New Roman" w:hAnsi="Times New Roman" w:cs="Times New Roman"/>
          <w:b/>
          <w:sz w:val="24"/>
          <w:szCs w:val="24"/>
        </w:rPr>
        <w:t xml:space="preserve">FY20 PAT GUIDANCE </w:t>
      </w:r>
    </w:p>
    <w:p w:rsidR="00CA4BCE" w:rsidRPr="00826E99" w:rsidRDefault="00CA4BCE" w:rsidP="00826E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5F53" w:rsidRDefault="00CA4BCE" w:rsidP="00826E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26E99">
        <w:rPr>
          <w:rFonts w:ascii="Times New Roman" w:hAnsi="Times New Roman" w:cs="Times New Roman"/>
          <w:sz w:val="24"/>
          <w:szCs w:val="24"/>
        </w:rPr>
        <w:t>Ryanair today (</w:t>
      </w:r>
      <w:r w:rsidR="00EE2D9A">
        <w:rPr>
          <w:rFonts w:ascii="Times New Roman" w:hAnsi="Times New Roman" w:cs="Times New Roman"/>
          <w:sz w:val="24"/>
          <w:szCs w:val="24"/>
        </w:rPr>
        <w:t>10</w:t>
      </w:r>
      <w:r w:rsidRPr="00826E99">
        <w:rPr>
          <w:rFonts w:ascii="Times New Roman" w:hAnsi="Times New Roman" w:cs="Times New Roman"/>
          <w:sz w:val="24"/>
          <w:szCs w:val="24"/>
        </w:rPr>
        <w:t xml:space="preserve"> Mar</w:t>
      </w:r>
      <w:r w:rsidR="00EE2D9A">
        <w:rPr>
          <w:rFonts w:ascii="Times New Roman" w:hAnsi="Times New Roman" w:cs="Times New Roman"/>
          <w:sz w:val="24"/>
          <w:szCs w:val="24"/>
        </w:rPr>
        <w:t>ch</w:t>
      </w:r>
      <w:r w:rsidRPr="00826E99">
        <w:rPr>
          <w:rFonts w:ascii="Times New Roman" w:hAnsi="Times New Roman" w:cs="Times New Roman"/>
          <w:sz w:val="24"/>
          <w:szCs w:val="24"/>
        </w:rPr>
        <w:t xml:space="preserve">) </w:t>
      </w:r>
      <w:r w:rsidR="00454051">
        <w:rPr>
          <w:rFonts w:ascii="Times New Roman" w:hAnsi="Times New Roman" w:cs="Times New Roman"/>
          <w:sz w:val="24"/>
          <w:szCs w:val="24"/>
        </w:rPr>
        <w:t>advised</w:t>
      </w:r>
      <w:r w:rsidRPr="00826E99">
        <w:rPr>
          <w:rFonts w:ascii="Times New Roman" w:hAnsi="Times New Roman" w:cs="Times New Roman"/>
          <w:sz w:val="24"/>
          <w:szCs w:val="24"/>
        </w:rPr>
        <w:t xml:space="preserve"> that it </w:t>
      </w:r>
      <w:r w:rsidR="00454051">
        <w:rPr>
          <w:rFonts w:ascii="Times New Roman" w:hAnsi="Times New Roman" w:cs="Times New Roman"/>
          <w:sz w:val="24"/>
          <w:szCs w:val="24"/>
        </w:rPr>
        <w:t>will lower</w:t>
      </w:r>
      <w:r w:rsidRPr="00826E99">
        <w:rPr>
          <w:rFonts w:ascii="Times New Roman" w:hAnsi="Times New Roman" w:cs="Times New Roman"/>
          <w:sz w:val="24"/>
          <w:szCs w:val="24"/>
        </w:rPr>
        <w:t xml:space="preserve"> its </w:t>
      </w:r>
      <w:r w:rsidR="005D7190">
        <w:rPr>
          <w:rFonts w:ascii="Times New Roman" w:hAnsi="Times New Roman" w:cs="Times New Roman"/>
          <w:sz w:val="24"/>
          <w:szCs w:val="24"/>
        </w:rPr>
        <w:t>FY20</w:t>
      </w:r>
      <w:r w:rsidR="00454051">
        <w:rPr>
          <w:rFonts w:ascii="Times New Roman" w:hAnsi="Times New Roman" w:cs="Times New Roman"/>
          <w:sz w:val="24"/>
          <w:szCs w:val="24"/>
        </w:rPr>
        <w:t xml:space="preserve"> </w:t>
      </w:r>
      <w:r w:rsidR="00D65328">
        <w:rPr>
          <w:rFonts w:ascii="Times New Roman" w:hAnsi="Times New Roman" w:cs="Times New Roman"/>
          <w:sz w:val="24"/>
          <w:szCs w:val="24"/>
        </w:rPr>
        <w:t>(</w:t>
      </w:r>
      <w:r w:rsidR="00662DE1">
        <w:rPr>
          <w:rFonts w:ascii="Times New Roman" w:hAnsi="Times New Roman" w:cs="Times New Roman"/>
          <w:sz w:val="24"/>
          <w:szCs w:val="24"/>
        </w:rPr>
        <w:t>31</w:t>
      </w:r>
      <w:r w:rsidR="00D65328">
        <w:rPr>
          <w:rFonts w:ascii="Times New Roman" w:hAnsi="Times New Roman" w:cs="Times New Roman"/>
          <w:sz w:val="24"/>
          <w:szCs w:val="24"/>
        </w:rPr>
        <w:t xml:space="preserve"> March 2020) </w:t>
      </w:r>
      <w:r w:rsidRPr="00826E99">
        <w:rPr>
          <w:rFonts w:ascii="Times New Roman" w:hAnsi="Times New Roman" w:cs="Times New Roman"/>
          <w:sz w:val="24"/>
          <w:szCs w:val="24"/>
        </w:rPr>
        <w:t xml:space="preserve">passenger target by </w:t>
      </w:r>
      <w:r w:rsidR="00CA1FA1">
        <w:rPr>
          <w:rFonts w:ascii="Times New Roman" w:hAnsi="Times New Roman" w:cs="Times New Roman"/>
          <w:sz w:val="24"/>
          <w:szCs w:val="24"/>
        </w:rPr>
        <w:t>3</w:t>
      </w:r>
      <w:r w:rsidRPr="00826E99">
        <w:rPr>
          <w:rFonts w:ascii="Times New Roman" w:hAnsi="Times New Roman" w:cs="Times New Roman"/>
          <w:sz w:val="24"/>
          <w:szCs w:val="24"/>
        </w:rPr>
        <w:t>m</w:t>
      </w:r>
      <w:r w:rsidR="00454051">
        <w:rPr>
          <w:rFonts w:ascii="Times New Roman" w:hAnsi="Times New Roman" w:cs="Times New Roman"/>
          <w:sz w:val="24"/>
          <w:szCs w:val="24"/>
        </w:rPr>
        <w:t xml:space="preserve"> from 154m to 151m. </w:t>
      </w:r>
      <w:r w:rsidRPr="00826E99">
        <w:rPr>
          <w:rFonts w:ascii="Times New Roman" w:hAnsi="Times New Roman" w:cs="Times New Roman"/>
          <w:sz w:val="24"/>
          <w:szCs w:val="24"/>
        </w:rPr>
        <w:t xml:space="preserve">This is a direct result of </w:t>
      </w:r>
      <w:r w:rsidR="00454051">
        <w:rPr>
          <w:rFonts w:ascii="Times New Roman" w:hAnsi="Times New Roman" w:cs="Times New Roman"/>
          <w:sz w:val="24"/>
          <w:szCs w:val="24"/>
        </w:rPr>
        <w:t>the suspension of all</w:t>
      </w:r>
      <w:r w:rsidRPr="00826E99">
        <w:rPr>
          <w:rFonts w:ascii="Times New Roman" w:hAnsi="Times New Roman" w:cs="Times New Roman"/>
          <w:sz w:val="24"/>
          <w:szCs w:val="24"/>
        </w:rPr>
        <w:t xml:space="preserve"> </w:t>
      </w:r>
      <w:r w:rsidR="00454051">
        <w:rPr>
          <w:rFonts w:ascii="Times New Roman" w:hAnsi="Times New Roman" w:cs="Times New Roman"/>
          <w:sz w:val="24"/>
          <w:szCs w:val="24"/>
        </w:rPr>
        <w:t>Ryanair</w:t>
      </w:r>
      <w:r w:rsidRPr="00826E99">
        <w:rPr>
          <w:rFonts w:ascii="Times New Roman" w:hAnsi="Times New Roman" w:cs="Times New Roman"/>
          <w:sz w:val="24"/>
          <w:szCs w:val="24"/>
        </w:rPr>
        <w:t xml:space="preserve"> flight</w:t>
      </w:r>
      <w:r w:rsidR="00454051">
        <w:rPr>
          <w:rFonts w:ascii="Times New Roman" w:hAnsi="Times New Roman" w:cs="Times New Roman"/>
          <w:sz w:val="24"/>
          <w:szCs w:val="24"/>
        </w:rPr>
        <w:t>s</w:t>
      </w:r>
      <w:r w:rsidRPr="00826E99">
        <w:rPr>
          <w:rFonts w:ascii="Times New Roman" w:hAnsi="Times New Roman" w:cs="Times New Roman"/>
          <w:sz w:val="24"/>
          <w:szCs w:val="24"/>
        </w:rPr>
        <w:t xml:space="preserve"> to/from Italy, </w:t>
      </w:r>
      <w:r w:rsidR="00454051">
        <w:rPr>
          <w:rFonts w:ascii="Times New Roman" w:hAnsi="Times New Roman" w:cs="Times New Roman"/>
          <w:sz w:val="24"/>
          <w:szCs w:val="24"/>
        </w:rPr>
        <w:t>between 13 March and 8 April</w:t>
      </w:r>
      <w:r w:rsidRPr="00826E99">
        <w:rPr>
          <w:rFonts w:ascii="Times New Roman" w:hAnsi="Times New Roman" w:cs="Times New Roman"/>
          <w:sz w:val="24"/>
          <w:szCs w:val="24"/>
        </w:rPr>
        <w:t>, in response to the Italian Government’s “lock down” of travel to/from Italy, in addition to a number of other EU countries (Slovakia, Czech Republic, Hungary, Malta, Romania</w:t>
      </w:r>
      <w:r w:rsidR="00E05F53" w:rsidRPr="00826E99">
        <w:rPr>
          <w:rFonts w:ascii="Times New Roman" w:hAnsi="Times New Roman" w:cs="Times New Roman"/>
          <w:sz w:val="24"/>
          <w:szCs w:val="24"/>
        </w:rPr>
        <w:t>,</w:t>
      </w:r>
      <w:r w:rsidR="00D248C2">
        <w:rPr>
          <w:rFonts w:ascii="Times New Roman" w:hAnsi="Times New Roman" w:cs="Times New Roman"/>
          <w:sz w:val="24"/>
          <w:szCs w:val="24"/>
        </w:rPr>
        <w:t xml:space="preserve"> Austria</w:t>
      </w:r>
      <w:r w:rsidRPr="00826E99">
        <w:rPr>
          <w:rFonts w:ascii="Times New Roman" w:hAnsi="Times New Roman" w:cs="Times New Roman"/>
          <w:sz w:val="24"/>
          <w:szCs w:val="24"/>
        </w:rPr>
        <w:t xml:space="preserve">) </w:t>
      </w:r>
      <w:r w:rsidR="00CA1FA1">
        <w:rPr>
          <w:rFonts w:ascii="Times New Roman" w:hAnsi="Times New Roman" w:cs="Times New Roman"/>
          <w:sz w:val="24"/>
          <w:szCs w:val="24"/>
        </w:rPr>
        <w:t>unilaterally restricting flights to/from</w:t>
      </w:r>
      <w:r w:rsidRPr="00826E99">
        <w:rPr>
          <w:rFonts w:ascii="Times New Roman" w:hAnsi="Times New Roman" w:cs="Times New Roman"/>
          <w:sz w:val="24"/>
          <w:szCs w:val="24"/>
        </w:rPr>
        <w:t xml:space="preserve"> Italy</w:t>
      </w:r>
      <w:r w:rsidR="00E05F53" w:rsidRPr="00826E99">
        <w:rPr>
          <w:rFonts w:ascii="Times New Roman" w:hAnsi="Times New Roman" w:cs="Times New Roman"/>
          <w:sz w:val="24"/>
          <w:szCs w:val="24"/>
        </w:rPr>
        <w:t>.</w:t>
      </w:r>
    </w:p>
    <w:p w:rsidR="00826E99" w:rsidRPr="00826E99" w:rsidRDefault="00826E99" w:rsidP="00826E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476E" w:rsidRDefault="00EE2D9A" w:rsidP="00826E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Ryanair does not expect these traffic reductions to have a material impact on FY20 (</w:t>
      </w:r>
      <w:r w:rsidR="00662DE1">
        <w:rPr>
          <w:rFonts w:ascii="Times New Roman" w:hAnsi="Times New Roman" w:cs="Times New Roman"/>
          <w:sz w:val="24"/>
          <w:szCs w:val="24"/>
        </w:rPr>
        <w:t>31</w:t>
      </w:r>
      <w:r w:rsidR="00454051">
        <w:rPr>
          <w:rFonts w:ascii="Times New Roman" w:hAnsi="Times New Roman" w:cs="Times New Roman"/>
          <w:sz w:val="24"/>
          <w:szCs w:val="24"/>
        </w:rPr>
        <w:t xml:space="preserve"> March 2020) PAT guidance. I</w:t>
      </w:r>
      <w:r>
        <w:rPr>
          <w:rFonts w:ascii="Times New Roman" w:hAnsi="Times New Roman" w:cs="Times New Roman"/>
          <w:sz w:val="24"/>
          <w:szCs w:val="24"/>
        </w:rPr>
        <w:t xml:space="preserve">t is </w:t>
      </w:r>
      <w:r w:rsidR="00454051">
        <w:rPr>
          <w:rFonts w:ascii="Times New Roman" w:hAnsi="Times New Roman" w:cs="Times New Roman"/>
          <w:sz w:val="24"/>
          <w:szCs w:val="24"/>
        </w:rPr>
        <w:t xml:space="preserve">far </w:t>
      </w:r>
      <w:r>
        <w:rPr>
          <w:rFonts w:ascii="Times New Roman" w:hAnsi="Times New Roman" w:cs="Times New Roman"/>
          <w:sz w:val="24"/>
          <w:szCs w:val="24"/>
        </w:rPr>
        <w:t xml:space="preserve">too early to </w:t>
      </w:r>
      <w:r w:rsidR="00454051">
        <w:rPr>
          <w:rFonts w:ascii="Times New Roman" w:hAnsi="Times New Roman" w:cs="Times New Roman"/>
          <w:sz w:val="24"/>
          <w:szCs w:val="24"/>
        </w:rPr>
        <w:t>assess</w:t>
      </w:r>
      <w:r>
        <w:rPr>
          <w:rFonts w:ascii="Times New Roman" w:hAnsi="Times New Roman" w:cs="Times New Roman"/>
          <w:sz w:val="24"/>
          <w:szCs w:val="24"/>
        </w:rPr>
        <w:t xml:space="preserve"> the impact of Covid-19 on FY21 traffic and earnings. The</w:t>
      </w:r>
      <w:r w:rsidR="00C5476E">
        <w:rPr>
          <w:rFonts w:ascii="Times New Roman" w:hAnsi="Times New Roman" w:cs="Times New Roman"/>
          <w:sz w:val="24"/>
          <w:szCs w:val="24"/>
        </w:rPr>
        <w:t xml:space="preserve"> Ryanair Group will continue to focus on delivering cost savings and improved operational efficiency in FY21.</w:t>
      </w:r>
      <w:r w:rsidR="00662DE1">
        <w:rPr>
          <w:rFonts w:ascii="Times New Roman" w:hAnsi="Times New Roman" w:cs="Times New Roman"/>
          <w:sz w:val="24"/>
          <w:szCs w:val="24"/>
        </w:rPr>
        <w:t xml:space="preserve"> </w:t>
      </w:r>
      <w:r w:rsidR="00C5476E">
        <w:rPr>
          <w:rFonts w:ascii="Times New Roman" w:hAnsi="Times New Roman" w:cs="Times New Roman"/>
          <w:sz w:val="24"/>
          <w:szCs w:val="24"/>
        </w:rPr>
        <w:t xml:space="preserve">Ryanair </w:t>
      </w:r>
      <w:r w:rsidR="0091329B">
        <w:rPr>
          <w:rFonts w:ascii="Times New Roman" w:hAnsi="Times New Roman" w:cs="Times New Roman"/>
          <w:sz w:val="24"/>
          <w:szCs w:val="24"/>
        </w:rPr>
        <w:t xml:space="preserve">is </w:t>
      </w:r>
      <w:r w:rsidR="00C5476E">
        <w:rPr>
          <w:rFonts w:ascii="Times New Roman" w:hAnsi="Times New Roman" w:cs="Times New Roman"/>
          <w:sz w:val="24"/>
          <w:szCs w:val="24"/>
        </w:rPr>
        <w:t>one of the strongest airlines in the industry with €4bn in cash, industry leading unit costs, 90% of the fleet is owned</w:t>
      </w:r>
      <w:r w:rsidR="00972463">
        <w:rPr>
          <w:rFonts w:ascii="Times New Roman" w:hAnsi="Times New Roman" w:cs="Times New Roman"/>
          <w:sz w:val="24"/>
          <w:szCs w:val="24"/>
        </w:rPr>
        <w:t xml:space="preserve"> with over 70% </w:t>
      </w:r>
      <w:r w:rsidR="00247FE6">
        <w:rPr>
          <w:rFonts w:ascii="Times New Roman" w:hAnsi="Times New Roman" w:cs="Times New Roman"/>
          <w:sz w:val="24"/>
          <w:szCs w:val="24"/>
        </w:rPr>
        <w:t>debt free</w:t>
      </w:r>
      <w:r w:rsidR="00C5476E">
        <w:rPr>
          <w:rFonts w:ascii="Times New Roman" w:hAnsi="Times New Roman" w:cs="Times New Roman"/>
          <w:sz w:val="24"/>
          <w:szCs w:val="24"/>
        </w:rPr>
        <w:t>.</w:t>
      </w:r>
    </w:p>
    <w:p w:rsidR="00C5476E" w:rsidRDefault="00C5476E" w:rsidP="00826E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476E" w:rsidRDefault="00C5476E" w:rsidP="00826E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76E">
        <w:rPr>
          <w:rFonts w:ascii="Times New Roman" w:hAnsi="Times New Roman" w:cs="Times New Roman"/>
          <w:b/>
          <w:sz w:val="24"/>
          <w:szCs w:val="24"/>
        </w:rPr>
        <w:t>ENDS</w:t>
      </w:r>
    </w:p>
    <w:p w:rsidR="005009A2" w:rsidRDefault="005009A2" w:rsidP="00826E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9A2" w:rsidRPr="005009A2" w:rsidRDefault="005009A2" w:rsidP="00826E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9A2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This announcement contains inside information.</w:t>
      </w:r>
    </w:p>
    <w:p w:rsidR="00E05F53" w:rsidRPr="00826E99" w:rsidRDefault="00C5476E" w:rsidP="00826E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2D9A" w:rsidRPr="00A00DE0" w:rsidRDefault="00EE2D9A" w:rsidP="00EE2D9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en-IE"/>
        </w:rPr>
      </w:pP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>For further information</w:t>
      </w:r>
    </w:p>
    <w:p w:rsidR="00EE2D9A" w:rsidRPr="00A00DE0" w:rsidRDefault="00EE2D9A" w:rsidP="00EE2D9A">
      <w:pPr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lang w:eastAsia="en-IE"/>
        </w:rPr>
      </w:pP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>please contact:       </w:t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ab/>
      </w:r>
      <w:r w:rsidR="00A00DE0"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ab/>
      </w:r>
      <w:r w:rsidR="00454051"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>Shane O’Toole</w:t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 xml:space="preserve"> </w:t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ab/>
        <w:t>Piaras Kelly</w:t>
      </w:r>
    </w:p>
    <w:p w:rsidR="00EE2D9A" w:rsidRPr="00A00DE0" w:rsidRDefault="00EE2D9A" w:rsidP="00EE2D9A">
      <w:pPr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lang w:eastAsia="en-IE"/>
        </w:rPr>
      </w:pP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ab/>
      </w:r>
      <w:r w:rsidR="00A00DE0"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>Ryanair</w:t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r w:rsidR="00987B24"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>Edelman Ireland</w:t>
      </w:r>
    </w:p>
    <w:p w:rsidR="00EE2D9A" w:rsidRPr="00A00DE0" w:rsidRDefault="00EE2D9A" w:rsidP="00EE2D9A">
      <w:pPr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lang w:eastAsia="en-IE"/>
        </w:rPr>
      </w:pP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r w:rsidR="00A00DE0"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 xml:space="preserve">Tel: </w:t>
      </w:r>
      <w:r w:rsidRPr="00A0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en-IE"/>
        </w:rPr>
        <w:t>+353-1-9451</w:t>
      </w:r>
      <w:r w:rsidR="00454051" w:rsidRPr="00A0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en-IE"/>
        </w:rPr>
        <w:t>212</w:t>
      </w:r>
      <w:r w:rsidRPr="00A0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 xml:space="preserve">            </w:t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  <w:t>Tel: +353-1-6789333</w:t>
      </w:r>
    </w:p>
    <w:p w:rsidR="00EE2D9A" w:rsidRPr="00A00DE0" w:rsidRDefault="00EE2D9A" w:rsidP="00EE2D9A">
      <w:pPr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lang w:val="nl-BE" w:eastAsia="en-IE"/>
        </w:rPr>
      </w:pP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r w:rsidR="00A00DE0" w:rsidRPr="00A00DE0">
        <w:rPr>
          <w:rFonts w:ascii="Times New Roman" w:hAnsi="Times New Roman" w:cs="Times New Roman"/>
          <w:b/>
          <w:bCs/>
          <w:color w:val="000000"/>
          <w:sz w:val="24"/>
          <w:szCs w:val="24"/>
          <w:lang w:val="nl-BE" w:eastAsia="en-IE"/>
        </w:rPr>
        <w:tab/>
      </w:r>
      <w:hyperlink r:id="rId4" w:history="1">
        <w:r w:rsidR="00454051" w:rsidRPr="00A00DE0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nl-BE" w:eastAsia="en-IE"/>
          </w:rPr>
          <w:t>RyanairIR</w:t>
        </w:r>
        <w:r w:rsidRPr="00A00DE0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nl-BE" w:eastAsia="en-IE"/>
          </w:rPr>
          <w:t>@ryanair.com</w:t>
        </w:r>
      </w:hyperlink>
      <w:r w:rsidRPr="00A00DE0">
        <w:rPr>
          <w:rFonts w:ascii="Times New Roman" w:hAnsi="Times New Roman" w:cs="Times New Roman"/>
          <w:b/>
          <w:bCs/>
          <w:color w:val="0000FF"/>
          <w:sz w:val="24"/>
          <w:szCs w:val="24"/>
          <w:lang w:val="nl-BE" w:eastAsia="en-IE"/>
        </w:rPr>
        <w:t xml:space="preserve">   </w:t>
      </w:r>
      <w:r w:rsidRPr="00A00DE0">
        <w:rPr>
          <w:rFonts w:ascii="Times New Roman" w:hAnsi="Times New Roman" w:cs="Times New Roman"/>
          <w:b/>
          <w:bCs/>
          <w:color w:val="0000FF"/>
          <w:sz w:val="24"/>
          <w:szCs w:val="24"/>
          <w:lang w:val="nl-BE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FF"/>
          <w:sz w:val="24"/>
          <w:szCs w:val="24"/>
          <w:lang w:val="nl-BE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FF"/>
          <w:sz w:val="24"/>
          <w:szCs w:val="24"/>
          <w:lang w:val="nl-BE" w:eastAsia="en-IE"/>
        </w:rPr>
        <w:tab/>
      </w:r>
      <w:r w:rsidRPr="00A00DE0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nl-BE" w:eastAsia="en-IE"/>
        </w:rPr>
        <w:t>ryanair@edelman.com</w:t>
      </w:r>
    </w:p>
    <w:p w:rsidR="00EE2D9A" w:rsidRPr="00EE2D9A" w:rsidRDefault="00EE2D9A" w:rsidP="00EE2D9A">
      <w:pPr>
        <w:rPr>
          <w:lang w:val="nl-BE"/>
        </w:rPr>
      </w:pPr>
    </w:p>
    <w:p w:rsidR="00E05F53" w:rsidRPr="00EE2D9A" w:rsidRDefault="00E05F53">
      <w:pPr>
        <w:rPr>
          <w:lang w:val="nl-BE"/>
        </w:rPr>
      </w:pPr>
    </w:p>
    <w:p w:rsidR="00CA4BCE" w:rsidRPr="00EE2D9A" w:rsidRDefault="00CA4BCE">
      <w:pPr>
        <w:rPr>
          <w:lang w:val="nl-BE"/>
        </w:rPr>
      </w:pPr>
      <w:r w:rsidRPr="00EE2D9A">
        <w:rPr>
          <w:lang w:val="nl-BE"/>
        </w:rPr>
        <w:t xml:space="preserve"> </w:t>
      </w:r>
    </w:p>
    <w:sectPr w:rsidR="00CA4BCE" w:rsidRPr="00EE2D9A" w:rsidSect="00662DE1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CE"/>
    <w:rsid w:val="000924FA"/>
    <w:rsid w:val="000959E2"/>
    <w:rsid w:val="001600FA"/>
    <w:rsid w:val="001969FD"/>
    <w:rsid w:val="00247FE6"/>
    <w:rsid w:val="002B509A"/>
    <w:rsid w:val="0036746F"/>
    <w:rsid w:val="00451524"/>
    <w:rsid w:val="00454051"/>
    <w:rsid w:val="005009A2"/>
    <w:rsid w:val="00556821"/>
    <w:rsid w:val="005D7190"/>
    <w:rsid w:val="00662DE1"/>
    <w:rsid w:val="006A117A"/>
    <w:rsid w:val="00741F20"/>
    <w:rsid w:val="007F5A7F"/>
    <w:rsid w:val="00826E99"/>
    <w:rsid w:val="0091329B"/>
    <w:rsid w:val="00972463"/>
    <w:rsid w:val="00987B24"/>
    <w:rsid w:val="00A00DE0"/>
    <w:rsid w:val="00AA53E8"/>
    <w:rsid w:val="00C5476E"/>
    <w:rsid w:val="00CA1FA1"/>
    <w:rsid w:val="00CA4BCE"/>
    <w:rsid w:val="00D248C2"/>
    <w:rsid w:val="00D65328"/>
    <w:rsid w:val="00E05F53"/>
    <w:rsid w:val="00E16F76"/>
    <w:rsid w:val="00E37576"/>
    <w:rsid w:val="00E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6E3F"/>
  <w15:chartTrackingRefBased/>
  <w15:docId w15:val="{BDAF6487-D214-4337-A66B-C6691CA0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E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9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40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0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s@ryanair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2020-03-10T12:30:35+00:00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FDE6A-9429-430E-A2D2-7A919F0CF934}"/>
</file>

<file path=customXml/itemProps2.xml><?xml version="1.0" encoding="utf-8"?>
<ds:datastoreItem xmlns:ds="http://schemas.openxmlformats.org/officeDocument/2006/customXml" ds:itemID="{A1B88D17-5C83-43B3-A682-B5C1602A9FA2}"/>
</file>

<file path=customXml/itemProps3.xml><?xml version="1.0" encoding="utf-8"?>
<ds:datastoreItem xmlns:ds="http://schemas.openxmlformats.org/officeDocument/2006/customXml" ds:itemID="{5F8095BE-7AB0-4E5E-8CCF-5972E82E9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Ryanair Ltd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Sorahan, Neil</dc:creator>
  <cp:keywords/>
  <dc:description/>
  <cp:lastModifiedBy>O'Toole, Shane</cp:lastModifiedBy>
  <cp:revision>2</cp:revision>
  <cp:lastPrinted>2020-03-10T12:10:00Z</cp:lastPrinted>
  <dcterms:created xsi:type="dcterms:W3CDTF">2020-03-10T12:13:00Z</dcterms:created>
  <dcterms:modified xsi:type="dcterms:W3CDTF">2020-03-10T12:13:00Z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