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5275B9"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177AE66B"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r w:rsidRPr="00C055A5">
        <w:rPr>
          <w:rFonts w:ascii="Helvetica" w:hAnsi="Helvetica" w:cs="Helvetica"/>
          <w:b/>
          <w:sz w:val="28"/>
          <w:szCs w:val="28"/>
        </w:rPr>
        <w:t>tandard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721"/>
        <w:gridCol w:w="97"/>
        <w:gridCol w:w="2313"/>
        <w:gridCol w:w="2126"/>
        <w:gridCol w:w="1933"/>
      </w:tblGrid>
      <w:tr w:rsidR="00C5065C" w:rsidRPr="00C055A5" w14:paraId="7EB63EE1" w14:textId="77777777" w:rsidTr="00F8122B">
        <w:trPr>
          <w:trHeight w:val="422"/>
        </w:trPr>
        <w:tc>
          <w:tcPr>
            <w:tcW w:w="10620" w:type="dxa"/>
            <w:gridSpan w:val="6"/>
            <w:vAlign w:val="center"/>
          </w:tcPr>
          <w:p w14:paraId="60E650CA"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r w:rsidRPr="00C055A5">
              <w:rPr>
                <w:rFonts w:ascii="Helvetica" w:hAnsi="Helvetica" w:cs="Helvetica"/>
                <w:vertAlign w:val="superscript"/>
                <w:lang w:val="en-GB"/>
              </w:rPr>
              <w:t>i</w:t>
            </w:r>
          </w:p>
        </w:tc>
      </w:tr>
      <w:tr w:rsidR="00C5065C" w:rsidRPr="00C055A5" w14:paraId="33C028DA" w14:textId="77777777" w:rsidTr="00C055A5">
        <w:trPr>
          <w:trHeight w:val="325"/>
        </w:trPr>
        <w:tc>
          <w:tcPr>
            <w:tcW w:w="10620" w:type="dxa"/>
            <w:gridSpan w:val="6"/>
            <w:tcBorders>
              <w:left w:val="nil"/>
              <w:right w:val="nil"/>
            </w:tcBorders>
            <w:vAlign w:val="center"/>
          </w:tcPr>
          <w:p w14:paraId="3097345A" w14:textId="77777777" w:rsidR="00C5065C" w:rsidRPr="00C055A5" w:rsidRDefault="00C5065C" w:rsidP="00C055A5">
            <w:pPr>
              <w:spacing w:after="0"/>
              <w:rPr>
                <w:rFonts w:ascii="Helvetica" w:hAnsi="Helvetica" w:cs="Helvetica"/>
                <w:lang w:val="en-GB"/>
              </w:rPr>
            </w:pPr>
          </w:p>
        </w:tc>
      </w:tr>
      <w:tr w:rsidR="00C5065C" w:rsidRPr="00C055A5" w14:paraId="273A7880" w14:textId="77777777" w:rsidTr="00F8122B">
        <w:trPr>
          <w:trHeight w:val="732"/>
        </w:trPr>
        <w:tc>
          <w:tcPr>
            <w:tcW w:w="10620" w:type="dxa"/>
            <w:gridSpan w:val="6"/>
            <w:vAlign w:val="center"/>
          </w:tcPr>
          <w:p w14:paraId="6DEC09F6" w14:textId="454FC7D3" w:rsidR="00C5065C" w:rsidRDefault="00C5065C" w:rsidP="00C5065C">
            <w:pPr>
              <w:rPr>
                <w:rFonts w:ascii="Helvetica" w:hAnsi="Helvetica" w:cs="Helvetica"/>
                <w:lang w:val="en-GB"/>
              </w:rPr>
            </w:pPr>
            <w:r w:rsidRPr="00C055A5">
              <w:rPr>
                <w:rFonts w:ascii="Helvetica" w:hAnsi="Helvetica" w:cs="Helvetica"/>
                <w:b/>
                <w:lang w:val="en-GB"/>
              </w:rPr>
              <w:t>1. Identity of the issuer or the underlying issuer of existing shares to which voting rights are attached</w:t>
            </w:r>
            <w:r w:rsidRPr="00C055A5">
              <w:rPr>
                <w:rFonts w:ascii="Helvetica" w:hAnsi="Helvetica" w:cs="Helvetica"/>
                <w:vertAlign w:val="superscript"/>
                <w:lang w:val="en-GB"/>
              </w:rPr>
              <w:t>ii</w:t>
            </w:r>
            <w:r w:rsidRPr="00C055A5">
              <w:rPr>
                <w:rFonts w:ascii="Helvetica" w:hAnsi="Helvetica" w:cs="Helvetica"/>
                <w:b/>
                <w:lang w:val="en-GB"/>
              </w:rPr>
              <w:t>:</w:t>
            </w:r>
            <w:r w:rsidR="003667CA">
              <w:rPr>
                <w:rFonts w:ascii="Helvetica" w:hAnsi="Helvetica" w:cs="Helvetica"/>
                <w:vertAlign w:val="superscript"/>
                <w:lang w:val="en-GB"/>
              </w:rPr>
              <w:t xml:space="preserve"> </w:t>
            </w:r>
            <w:r w:rsidR="00DE4B12" w:rsidRPr="00DE4B12">
              <w:rPr>
                <w:rFonts w:ascii="Helvetica" w:hAnsi="Helvetica" w:cs="Helvetica"/>
                <w:lang w:val="en-GB"/>
              </w:rPr>
              <w:t>Ryanair Holdings plc</w:t>
            </w:r>
          </w:p>
          <w:p w14:paraId="1347093F" w14:textId="41070D61" w:rsidR="00C5065C" w:rsidRPr="00C055A5" w:rsidRDefault="00A7382B" w:rsidP="009D13B7">
            <w:pPr>
              <w:rPr>
                <w:rFonts w:ascii="Helvetica" w:hAnsi="Helvetica" w:cs="Helvetica"/>
                <w:lang w:val="en-GB"/>
              </w:rPr>
            </w:pPr>
            <w:r>
              <w:rPr>
                <w:rFonts w:ascii="Helvetica" w:hAnsi="Helvetica" w:cs="Helvetica"/>
                <w:lang w:val="en-GB"/>
              </w:rPr>
              <w:t xml:space="preserve">LEI: </w:t>
            </w:r>
            <w:r w:rsidR="00DE4B12" w:rsidRPr="00DE4B12">
              <w:rPr>
                <w:rFonts w:ascii="Helvetica" w:hAnsi="Helvetica" w:cs="Helvetica"/>
              </w:rPr>
              <w:t>635400BR2ROC1FVEBQ56</w:t>
            </w:r>
          </w:p>
        </w:tc>
      </w:tr>
      <w:tr w:rsidR="00C5065C" w:rsidRPr="00C055A5" w14:paraId="661CF793" w14:textId="77777777" w:rsidTr="00D2326B">
        <w:trPr>
          <w:trHeight w:val="2109"/>
        </w:trPr>
        <w:tc>
          <w:tcPr>
            <w:tcW w:w="10620" w:type="dxa"/>
            <w:gridSpan w:val="6"/>
            <w:vAlign w:val="center"/>
          </w:tcPr>
          <w:p w14:paraId="092D8C56"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336D7DCF" w14:textId="7ECE8C20"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3A013C">
              <w:rPr>
                <w:rFonts w:ascii="Helvetica" w:hAnsi="Helvetica" w:cs="Helvetica"/>
                <w:lang w:val="en-GB"/>
              </w:rPr>
              <w:t xml:space="preserve"> </w:t>
            </w:r>
            <w:r w:rsidRPr="00C055A5">
              <w:rPr>
                <w:rFonts w:ascii="Helvetica" w:hAnsi="Helvetica" w:cs="Helvetica"/>
                <w:lang w:val="en-GB"/>
              </w:rPr>
              <w:t>] An acquisition or disposal of voting rights</w:t>
            </w:r>
          </w:p>
          <w:p w14:paraId="0A803B61" w14:textId="69071D28" w:rsidR="00C5065C" w:rsidRPr="00C055A5" w:rsidRDefault="003A158A" w:rsidP="00C055A5">
            <w:pPr>
              <w:spacing w:after="100" w:line="240" w:lineRule="auto"/>
              <w:rPr>
                <w:rFonts w:ascii="Helvetica" w:hAnsi="Helvetica" w:cs="Helvetica"/>
                <w:lang w:val="en-GB"/>
              </w:rPr>
            </w:pPr>
            <w:r w:rsidRPr="00C055A5">
              <w:rPr>
                <w:rFonts w:ascii="Helvetica" w:hAnsi="Helvetica" w:cs="Helvetica"/>
                <w:lang w:val="en-GB"/>
              </w:rPr>
              <w:t>[</w:t>
            </w:r>
            <w:r w:rsidR="003A013C">
              <w:rPr>
                <w:rFonts w:ascii="Helvetica" w:hAnsi="Helvetica" w:cs="Helvetica"/>
                <w:lang w:val="en-GB"/>
              </w:rPr>
              <w:t>x</w:t>
            </w:r>
            <w:r w:rsidRPr="00C055A5">
              <w:rPr>
                <w:rFonts w:ascii="Helvetica" w:hAnsi="Helvetica" w:cs="Helvetica"/>
                <w:lang w:val="en-GB"/>
              </w:rPr>
              <w:t xml:space="preserve">] </w:t>
            </w:r>
            <w:r w:rsidR="00C5065C" w:rsidRPr="00C055A5">
              <w:rPr>
                <w:rFonts w:ascii="Helvetica" w:hAnsi="Helvetica" w:cs="Helvetica"/>
                <w:lang w:val="en-GB"/>
              </w:rPr>
              <w:t>An acquisition or disposal of financial instruments</w:t>
            </w:r>
          </w:p>
          <w:p w14:paraId="7472AF28" w14:textId="161B1894"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B631CE">
              <w:rPr>
                <w:rFonts w:ascii="Helvetica" w:hAnsi="Helvetica" w:cs="Helvetica"/>
                <w:lang w:val="en-GB"/>
              </w:rPr>
              <w:t xml:space="preserve"> </w:t>
            </w:r>
            <w:r w:rsidRPr="00C055A5">
              <w:rPr>
                <w:rFonts w:ascii="Helvetica" w:hAnsi="Helvetica" w:cs="Helvetica"/>
                <w:lang w:val="en-GB"/>
              </w:rPr>
              <w:t>] An event changing the breakdown of voting rights</w:t>
            </w:r>
          </w:p>
          <w:p w14:paraId="6EB69733" w14:textId="77777777" w:rsidR="00C5065C" w:rsidRDefault="00C5065C" w:rsidP="00D2326B">
            <w:pPr>
              <w:spacing w:after="0" w:line="240" w:lineRule="auto"/>
              <w:rPr>
                <w:rFonts w:ascii="Helvetica" w:hAnsi="Helvetica" w:cs="Helvetica"/>
                <w:lang w:val="en-GB"/>
              </w:rPr>
            </w:pPr>
            <w:r w:rsidRPr="00C055A5">
              <w:rPr>
                <w:rFonts w:ascii="Helvetica" w:hAnsi="Helvetica" w:cs="Helvetica"/>
                <w:lang w:val="en-GB"/>
              </w:rPr>
              <w:t>[ ]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6DD38187" w14:textId="77777777" w:rsidR="00C055A5" w:rsidRPr="00C055A5" w:rsidRDefault="00C055A5" w:rsidP="00C055A5">
            <w:pPr>
              <w:rPr>
                <w:rFonts w:ascii="Helvetica" w:hAnsi="Helvetica" w:cs="Helvetica"/>
                <w:lang w:val="en-GB"/>
              </w:rPr>
            </w:pPr>
          </w:p>
        </w:tc>
      </w:tr>
      <w:tr w:rsidR="00C5065C" w:rsidRPr="00C055A5" w14:paraId="7FAAA0E0" w14:textId="77777777" w:rsidTr="00F8122B">
        <w:trPr>
          <w:trHeight w:val="390"/>
        </w:trPr>
        <w:tc>
          <w:tcPr>
            <w:tcW w:w="10620" w:type="dxa"/>
            <w:gridSpan w:val="6"/>
            <w:tcBorders>
              <w:bottom w:val="nil"/>
            </w:tcBorders>
            <w:vAlign w:val="center"/>
          </w:tcPr>
          <w:p w14:paraId="0052B306" w14:textId="77777777" w:rsidR="00C5065C" w:rsidRPr="00C055A5" w:rsidRDefault="00C5065C" w:rsidP="00C5065C">
            <w:pPr>
              <w:rPr>
                <w:rFonts w:ascii="Helvetica" w:hAnsi="Helvetica" w:cs="Helvetica"/>
                <w:lang w:val="en-GB"/>
              </w:rPr>
            </w:pPr>
            <w:r w:rsidRPr="00C055A5">
              <w:rPr>
                <w:rFonts w:ascii="Helvetica" w:hAnsi="Helvetica" w:cs="Helvetica"/>
                <w:b/>
                <w:lang w:val="en-GB"/>
              </w:rPr>
              <w:t>3. Details of person subject to the notification obligation</w:t>
            </w:r>
            <w:r w:rsidRPr="00C055A5">
              <w:rPr>
                <w:rFonts w:ascii="Helvetica" w:hAnsi="Helvetica" w:cs="Helvetica"/>
                <w:vertAlign w:val="superscript"/>
                <w:lang w:val="en-GB"/>
              </w:rPr>
              <w:t>iv</w:t>
            </w:r>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14:paraId="05A0B010" w14:textId="77777777" w:rsidTr="00F8122B">
        <w:trPr>
          <w:trHeight w:val="390"/>
        </w:trPr>
        <w:tc>
          <w:tcPr>
            <w:tcW w:w="4151" w:type="dxa"/>
            <w:gridSpan w:val="2"/>
            <w:tcBorders>
              <w:top w:val="nil"/>
            </w:tcBorders>
          </w:tcPr>
          <w:p w14:paraId="4FEABE51" w14:textId="77777777" w:rsidR="00C5065C" w:rsidRDefault="00C5065C" w:rsidP="00C5065C">
            <w:pPr>
              <w:rPr>
                <w:rFonts w:ascii="Helvetica" w:hAnsi="Helvetica" w:cs="Helvetica"/>
                <w:lang w:val="en-GB"/>
              </w:rPr>
            </w:pPr>
            <w:r w:rsidRPr="00C055A5">
              <w:rPr>
                <w:rFonts w:ascii="Helvetica" w:hAnsi="Helvetica" w:cs="Helvetica"/>
                <w:lang w:val="en-GB"/>
              </w:rPr>
              <w:t>Name:</w:t>
            </w:r>
            <w:r w:rsidR="00F8122B">
              <w:rPr>
                <w:rFonts w:ascii="Helvetica" w:hAnsi="Helvetica" w:cs="Helvetica"/>
                <w:lang w:val="en-GB"/>
              </w:rPr>
              <w:t xml:space="preserve"> </w:t>
            </w:r>
          </w:p>
          <w:p w14:paraId="7B9404C3" w14:textId="77777777" w:rsidR="00F8122B" w:rsidRPr="00C055A5" w:rsidRDefault="00F8122B" w:rsidP="00C5065C">
            <w:pPr>
              <w:rPr>
                <w:rFonts w:ascii="Helvetica" w:hAnsi="Helvetica" w:cs="Helvetica"/>
                <w:lang w:val="en-GB"/>
              </w:rPr>
            </w:pPr>
            <w:r w:rsidRPr="00F8122B">
              <w:rPr>
                <w:rFonts w:ascii="Helvetica" w:hAnsi="Helvetica" w:cs="Helvetica"/>
                <w:lang w:val="en-GB"/>
              </w:rPr>
              <w:t>The Goldman Sachs Group, Inc.</w:t>
            </w:r>
          </w:p>
        </w:tc>
        <w:tc>
          <w:tcPr>
            <w:tcW w:w="6469" w:type="dxa"/>
            <w:gridSpan w:val="4"/>
            <w:tcBorders>
              <w:top w:val="nil"/>
            </w:tcBorders>
            <w:vAlign w:val="center"/>
          </w:tcPr>
          <w:p w14:paraId="788796C9"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04B09715" w14:textId="77777777" w:rsidR="00C5065C" w:rsidRPr="00C055A5" w:rsidRDefault="00F8122B" w:rsidP="0020310F">
            <w:pPr>
              <w:rPr>
                <w:rFonts w:ascii="Helvetica" w:hAnsi="Helvetica" w:cs="Helvetica"/>
                <w:lang w:val="en-GB"/>
              </w:rPr>
            </w:pPr>
            <w:r w:rsidRPr="00F8122B">
              <w:rPr>
                <w:rFonts w:ascii="Helvetica" w:hAnsi="Helvetica" w:cs="Helvetica"/>
                <w:lang w:val="en-GB"/>
              </w:rPr>
              <w:t>Corporation Trust Center, 1209 Orange Street, Wilmington DE 19801, USA</w:t>
            </w:r>
          </w:p>
        </w:tc>
      </w:tr>
      <w:tr w:rsidR="00C5065C" w:rsidRPr="00C055A5" w14:paraId="032DED2F" w14:textId="77777777" w:rsidTr="00F8122B">
        <w:trPr>
          <w:trHeight w:val="537"/>
        </w:trPr>
        <w:tc>
          <w:tcPr>
            <w:tcW w:w="10620" w:type="dxa"/>
            <w:gridSpan w:val="6"/>
            <w:vAlign w:val="center"/>
          </w:tcPr>
          <w:p w14:paraId="0A448EFB" w14:textId="47A7173F" w:rsidR="00C5065C" w:rsidRPr="00C055A5" w:rsidRDefault="00C5065C" w:rsidP="009D13B7">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r w:rsidR="00F8122B">
              <w:rPr>
                <w:rFonts w:ascii="Helvetica" w:hAnsi="Helvetica" w:cs="Helvetica"/>
                <w:lang w:val="en-GB"/>
              </w:rPr>
              <w:t xml:space="preserve"> </w:t>
            </w:r>
            <w:r w:rsidR="00F8122B" w:rsidRPr="00F8122B">
              <w:rPr>
                <w:rFonts w:ascii="Helvetica" w:hAnsi="Helvetica" w:cs="Helvetica"/>
                <w:lang w:val="en-GB"/>
              </w:rPr>
              <w:t>Goldman Sachs International</w:t>
            </w:r>
          </w:p>
        </w:tc>
      </w:tr>
      <w:tr w:rsidR="00C5065C" w:rsidRPr="00C055A5" w14:paraId="09B99BC4" w14:textId="77777777" w:rsidTr="00F8122B">
        <w:trPr>
          <w:trHeight w:val="419"/>
        </w:trPr>
        <w:tc>
          <w:tcPr>
            <w:tcW w:w="10620" w:type="dxa"/>
            <w:gridSpan w:val="6"/>
            <w:vAlign w:val="center"/>
          </w:tcPr>
          <w:p w14:paraId="18E7A535" w14:textId="11905813" w:rsidR="00BA72A7" w:rsidRPr="00C055A5" w:rsidRDefault="00C5065C" w:rsidP="000F30AA">
            <w:pPr>
              <w:rPr>
                <w:rFonts w:ascii="Helvetica" w:hAnsi="Helvetica" w:cs="Helvetica"/>
                <w:lang w:val="en-GB"/>
              </w:rPr>
            </w:pPr>
            <w:r w:rsidRPr="00C055A5">
              <w:rPr>
                <w:rFonts w:ascii="Helvetica" w:hAnsi="Helvetica" w:cs="Helvetica"/>
                <w:b/>
                <w:lang w:val="en-GB"/>
              </w:rPr>
              <w:t>5. Date on which the threshold was crossed or reached</w:t>
            </w:r>
            <w:r w:rsidRPr="00C055A5">
              <w:rPr>
                <w:rFonts w:ascii="Helvetica" w:hAnsi="Helvetica" w:cs="Helvetica"/>
                <w:vertAlign w:val="superscript"/>
                <w:lang w:val="en-GB"/>
              </w:rPr>
              <w:t>vi</w:t>
            </w:r>
            <w:r w:rsidRPr="00C055A5">
              <w:rPr>
                <w:rFonts w:ascii="Helvetica" w:hAnsi="Helvetica" w:cs="Helvetica"/>
                <w:b/>
                <w:lang w:val="en-GB"/>
              </w:rPr>
              <w:t>:</w:t>
            </w:r>
            <w:r w:rsidR="00F8122B">
              <w:rPr>
                <w:rFonts w:ascii="Helvetica" w:hAnsi="Helvetica" w:cs="Helvetica"/>
                <w:b/>
                <w:lang w:val="en-GB"/>
              </w:rPr>
              <w:t xml:space="preserve"> </w:t>
            </w:r>
            <w:r w:rsidR="000F30AA">
              <w:rPr>
                <w:rFonts w:ascii="Helvetica" w:hAnsi="Helvetica" w:cs="Helvetica"/>
                <w:lang w:val="en-GB"/>
              </w:rPr>
              <w:t>18</w:t>
            </w:r>
            <w:r w:rsidR="00E03577">
              <w:rPr>
                <w:rFonts w:ascii="Helvetica" w:hAnsi="Helvetica" w:cs="Helvetica"/>
                <w:lang w:val="en-GB"/>
              </w:rPr>
              <w:t>/</w:t>
            </w:r>
            <w:r w:rsidR="000F30AA">
              <w:rPr>
                <w:rFonts w:ascii="Helvetica" w:hAnsi="Helvetica" w:cs="Helvetica"/>
                <w:lang w:val="en-GB"/>
              </w:rPr>
              <w:t>01</w:t>
            </w:r>
            <w:r w:rsidR="005365ED">
              <w:rPr>
                <w:rFonts w:ascii="Helvetica" w:hAnsi="Helvetica" w:cs="Helvetica"/>
                <w:lang w:val="en-GB"/>
              </w:rPr>
              <w:t>/</w:t>
            </w:r>
            <w:r w:rsidR="00ED1FDD">
              <w:rPr>
                <w:rFonts w:ascii="Helvetica" w:hAnsi="Helvetica" w:cs="Helvetica"/>
                <w:lang w:val="en-GB"/>
              </w:rPr>
              <w:t>202</w:t>
            </w:r>
            <w:r w:rsidR="000F30AA">
              <w:rPr>
                <w:rFonts w:ascii="Helvetica" w:hAnsi="Helvetica" w:cs="Helvetica"/>
                <w:lang w:val="en-GB"/>
              </w:rPr>
              <w:t>1</w:t>
            </w:r>
          </w:p>
        </w:tc>
      </w:tr>
      <w:tr w:rsidR="00521E70" w:rsidRPr="00C055A5" w14:paraId="7A677892" w14:textId="77777777" w:rsidTr="00F8122B">
        <w:trPr>
          <w:trHeight w:val="419"/>
        </w:trPr>
        <w:tc>
          <w:tcPr>
            <w:tcW w:w="10620" w:type="dxa"/>
            <w:gridSpan w:val="6"/>
            <w:vAlign w:val="center"/>
          </w:tcPr>
          <w:p w14:paraId="06BF77E6" w14:textId="7D25292A" w:rsidR="00D2326B" w:rsidRPr="00C055A5" w:rsidRDefault="00521E70" w:rsidP="000F30AA">
            <w:pPr>
              <w:rPr>
                <w:rFonts w:ascii="Helvetica" w:hAnsi="Helvetica" w:cs="Helvetica"/>
                <w:b/>
                <w:lang w:val="en-GB"/>
              </w:rPr>
            </w:pPr>
            <w:r>
              <w:rPr>
                <w:rFonts w:ascii="Helvetica" w:hAnsi="Helvetica" w:cs="Helvetica"/>
                <w:b/>
                <w:lang w:val="en-GB"/>
              </w:rPr>
              <w:t>6. Date on which issuer notified:</w:t>
            </w:r>
            <w:r w:rsidR="00F8122B">
              <w:rPr>
                <w:rFonts w:ascii="Helvetica" w:hAnsi="Helvetica" w:cs="Helvetica"/>
                <w:b/>
                <w:lang w:val="en-GB"/>
              </w:rPr>
              <w:t xml:space="preserve"> </w:t>
            </w:r>
            <w:r w:rsidR="000F30AA">
              <w:rPr>
                <w:rFonts w:ascii="Helvetica" w:hAnsi="Helvetica" w:cs="Helvetica"/>
                <w:lang w:val="en-GB"/>
              </w:rPr>
              <w:t>20</w:t>
            </w:r>
            <w:r w:rsidR="00E03577">
              <w:rPr>
                <w:rFonts w:ascii="Helvetica" w:hAnsi="Helvetica" w:cs="Helvetica"/>
                <w:lang w:val="en-GB"/>
              </w:rPr>
              <w:t>/</w:t>
            </w:r>
            <w:r w:rsidR="000F30AA">
              <w:rPr>
                <w:rFonts w:ascii="Helvetica" w:hAnsi="Helvetica" w:cs="Helvetica"/>
                <w:lang w:val="en-GB"/>
              </w:rPr>
              <w:t>01/2021</w:t>
            </w:r>
          </w:p>
        </w:tc>
      </w:tr>
      <w:tr w:rsidR="00521E70" w:rsidRPr="00C055A5" w14:paraId="6AC973F3" w14:textId="77777777" w:rsidTr="00F8122B">
        <w:trPr>
          <w:trHeight w:val="419"/>
        </w:trPr>
        <w:tc>
          <w:tcPr>
            <w:tcW w:w="10620" w:type="dxa"/>
            <w:gridSpan w:val="6"/>
            <w:vAlign w:val="center"/>
          </w:tcPr>
          <w:p w14:paraId="2C62F122" w14:textId="0455B9D1" w:rsidR="00D2326B" w:rsidRPr="00223B34" w:rsidRDefault="00521E70" w:rsidP="008F1DE0">
            <w:pPr>
              <w:rPr>
                <w:rFonts w:ascii="Helvetica" w:hAnsi="Helvetica" w:cs="Helvetica"/>
                <w:b/>
                <w:lang w:val="en-GB"/>
              </w:rPr>
            </w:pPr>
            <w:r>
              <w:rPr>
                <w:rFonts w:ascii="Helvetica" w:hAnsi="Helvetica" w:cs="Helvetica"/>
                <w:b/>
                <w:lang w:val="en-GB"/>
              </w:rPr>
              <w:t>7. Threshold(s) that is/are crossed or reached:</w:t>
            </w:r>
            <w:r w:rsidR="0020310F">
              <w:rPr>
                <w:rFonts w:ascii="Helvetica" w:hAnsi="Helvetica" w:cs="Helvetica"/>
                <w:b/>
                <w:lang w:val="en-GB"/>
              </w:rPr>
              <w:t xml:space="preserve"> </w:t>
            </w:r>
            <w:r w:rsidR="008F1DE0">
              <w:rPr>
                <w:rFonts w:ascii="Helvetica" w:hAnsi="Helvetica" w:cs="Helvetica"/>
                <w:lang w:val="en-GB"/>
              </w:rPr>
              <w:t>The 5</w:t>
            </w:r>
            <w:r w:rsidR="008F1DE0" w:rsidRPr="008F1DE0">
              <w:rPr>
                <w:rFonts w:ascii="Helvetica" w:hAnsi="Helvetica" w:cs="Helvetica"/>
                <w:lang w:val="en-GB"/>
              </w:rPr>
              <w:t>% threshold</w:t>
            </w:r>
            <w:r w:rsidR="008F1DE0">
              <w:rPr>
                <w:rFonts w:ascii="Helvetica" w:hAnsi="Helvetica" w:cs="Helvetica"/>
                <w:lang w:val="en-GB"/>
              </w:rPr>
              <w:t xml:space="preserve"> was crossed within voting rights attached to financial instruments</w:t>
            </w:r>
            <w:r w:rsidR="008F1DE0" w:rsidRPr="008F1DE0">
              <w:rPr>
                <w:rFonts w:ascii="Helvetica" w:hAnsi="Helvetica" w:cs="Helvetica"/>
                <w:lang w:val="en-GB"/>
              </w:rPr>
              <w:t xml:space="preserve"> by Goldman Sachs International individually.</w:t>
            </w:r>
          </w:p>
        </w:tc>
      </w:tr>
      <w:tr w:rsidR="00C5065C" w:rsidRPr="00C055A5" w14:paraId="2E3D8BC0" w14:textId="77777777" w:rsidTr="00F8122B">
        <w:trPr>
          <w:trHeight w:val="555"/>
        </w:trPr>
        <w:tc>
          <w:tcPr>
            <w:tcW w:w="10620" w:type="dxa"/>
            <w:gridSpan w:val="6"/>
            <w:vAlign w:val="center"/>
          </w:tcPr>
          <w:p w14:paraId="4D721FDF"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7AAF7490" w14:textId="77777777" w:rsidTr="000258C3">
        <w:trPr>
          <w:trHeight w:val="555"/>
        </w:trPr>
        <w:tc>
          <w:tcPr>
            <w:tcW w:w="2430" w:type="dxa"/>
            <w:vAlign w:val="center"/>
          </w:tcPr>
          <w:p w14:paraId="0A270125" w14:textId="77777777" w:rsidR="00C5065C" w:rsidRPr="00C055A5" w:rsidRDefault="00C5065C" w:rsidP="00C5065C">
            <w:pPr>
              <w:rPr>
                <w:rFonts w:ascii="Helvetica" w:hAnsi="Helvetica" w:cs="Helvetica"/>
                <w:lang w:val="en-GB"/>
              </w:rPr>
            </w:pPr>
          </w:p>
        </w:tc>
        <w:tc>
          <w:tcPr>
            <w:tcW w:w="1818" w:type="dxa"/>
            <w:gridSpan w:val="2"/>
            <w:vAlign w:val="center"/>
          </w:tcPr>
          <w:p w14:paraId="1563AB5B"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2BB17D67"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5324ACDC"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410868F6"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number of voting rights of issuer</w:t>
            </w:r>
            <w:r w:rsidRPr="008F18BE">
              <w:rPr>
                <w:rFonts w:ascii="Helvetica" w:hAnsi="Helvetica" w:cs="Helvetica"/>
                <w:sz w:val="20"/>
                <w:szCs w:val="20"/>
                <w:vertAlign w:val="superscript"/>
                <w:lang w:val="en-GB"/>
              </w:rPr>
              <w:t>vii</w:t>
            </w:r>
          </w:p>
        </w:tc>
      </w:tr>
      <w:tr w:rsidR="00EA4FEC" w:rsidRPr="00C055A5" w14:paraId="4D0FBAB3" w14:textId="77777777" w:rsidTr="00105C11">
        <w:trPr>
          <w:trHeight w:val="1120"/>
        </w:trPr>
        <w:tc>
          <w:tcPr>
            <w:tcW w:w="2430" w:type="dxa"/>
            <w:vAlign w:val="center"/>
          </w:tcPr>
          <w:p w14:paraId="3817B84A" w14:textId="77777777" w:rsidR="00EA4FEC" w:rsidRPr="008F18BE" w:rsidRDefault="00EA4FE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1818" w:type="dxa"/>
            <w:gridSpan w:val="2"/>
            <w:vAlign w:val="center"/>
          </w:tcPr>
          <w:p w14:paraId="0105D204" w14:textId="4B30FB5B" w:rsidR="00EA4FEC" w:rsidRPr="00C055A5" w:rsidRDefault="000F30AA" w:rsidP="00105C11">
            <w:pPr>
              <w:jc w:val="center"/>
              <w:rPr>
                <w:rFonts w:ascii="Helvetica" w:hAnsi="Helvetica" w:cs="Helvetica"/>
                <w:lang w:val="en-GB"/>
              </w:rPr>
            </w:pPr>
            <w:r w:rsidRPr="000F30AA">
              <w:rPr>
                <w:rFonts w:ascii="Helvetica" w:hAnsi="Helvetica" w:cs="Helvetica"/>
                <w:lang w:val="en-GB"/>
              </w:rPr>
              <w:t>0.46%</w:t>
            </w:r>
          </w:p>
        </w:tc>
        <w:tc>
          <w:tcPr>
            <w:tcW w:w="2313" w:type="dxa"/>
            <w:vAlign w:val="center"/>
          </w:tcPr>
          <w:p w14:paraId="5756A2D7" w14:textId="7EE72F11" w:rsidR="00EA4FEC" w:rsidRPr="00C055A5" w:rsidRDefault="000F30AA" w:rsidP="00105C11">
            <w:pPr>
              <w:jc w:val="center"/>
              <w:rPr>
                <w:rFonts w:ascii="Helvetica" w:hAnsi="Helvetica" w:cs="Helvetica"/>
                <w:lang w:val="en-GB"/>
              </w:rPr>
            </w:pPr>
            <w:r w:rsidRPr="000F30AA">
              <w:rPr>
                <w:rFonts w:ascii="Helvetica" w:hAnsi="Helvetica" w:cs="Helvetica"/>
                <w:lang w:val="en-GB"/>
              </w:rPr>
              <w:t>6.05%</w:t>
            </w:r>
          </w:p>
        </w:tc>
        <w:tc>
          <w:tcPr>
            <w:tcW w:w="2126" w:type="dxa"/>
            <w:vAlign w:val="center"/>
          </w:tcPr>
          <w:p w14:paraId="31B20593" w14:textId="52113363" w:rsidR="00EA4FEC" w:rsidRPr="00C055A5" w:rsidRDefault="000F30AA" w:rsidP="00AA5DE0">
            <w:pPr>
              <w:jc w:val="center"/>
              <w:rPr>
                <w:rFonts w:ascii="Helvetica" w:hAnsi="Helvetica" w:cs="Helvetica"/>
                <w:lang w:val="en-GB"/>
              </w:rPr>
            </w:pPr>
            <w:r w:rsidRPr="000F30AA">
              <w:rPr>
                <w:rFonts w:ascii="Helvetica" w:hAnsi="Helvetica" w:cs="Helvetica"/>
                <w:lang w:val="en-GB"/>
              </w:rPr>
              <w:t>6.52%</w:t>
            </w:r>
          </w:p>
        </w:tc>
        <w:tc>
          <w:tcPr>
            <w:tcW w:w="1933" w:type="dxa"/>
            <w:vAlign w:val="center"/>
          </w:tcPr>
          <w:p w14:paraId="158C93D3" w14:textId="141C7C8F" w:rsidR="00EA4FEC" w:rsidRPr="00C055A5" w:rsidRDefault="000F30AA" w:rsidP="008667C0">
            <w:pPr>
              <w:jc w:val="center"/>
              <w:rPr>
                <w:rFonts w:ascii="Helvetica" w:hAnsi="Helvetica" w:cs="Helvetica"/>
                <w:lang w:val="en-GB"/>
              </w:rPr>
            </w:pPr>
            <w:r w:rsidRPr="000F30AA">
              <w:rPr>
                <w:rFonts w:ascii="Helvetica" w:hAnsi="Helvetica" w:cs="Helvetica"/>
                <w:lang w:val="en-GB"/>
              </w:rPr>
              <w:t>1,127,467,028</w:t>
            </w:r>
          </w:p>
        </w:tc>
      </w:tr>
      <w:tr w:rsidR="000F30AA" w:rsidRPr="00C055A5" w14:paraId="0B9FAFB7" w14:textId="77777777" w:rsidTr="00105C11">
        <w:trPr>
          <w:trHeight w:val="1120"/>
        </w:trPr>
        <w:tc>
          <w:tcPr>
            <w:tcW w:w="2430" w:type="dxa"/>
            <w:vAlign w:val="center"/>
          </w:tcPr>
          <w:p w14:paraId="6F7A55F1" w14:textId="5A8C928B" w:rsidR="000F30AA" w:rsidRPr="008F18BE" w:rsidRDefault="000F30AA" w:rsidP="000F30AA">
            <w:pPr>
              <w:spacing w:line="240" w:lineRule="auto"/>
              <w:rPr>
                <w:rFonts w:ascii="Helvetica" w:hAnsi="Helvetica" w:cs="Helvetica"/>
                <w:sz w:val="20"/>
                <w:szCs w:val="20"/>
                <w:lang w:val="en-GB"/>
              </w:rPr>
            </w:pPr>
            <w:r w:rsidRPr="008F18BE">
              <w:rPr>
                <w:rFonts w:ascii="Helvetica" w:hAnsi="Helvetica" w:cs="Helvetica"/>
                <w:sz w:val="20"/>
                <w:szCs w:val="20"/>
                <w:lang w:val="en-GB"/>
              </w:rPr>
              <w:t xml:space="preserve">Position of previous notification </w:t>
            </w:r>
            <w:r>
              <w:rPr>
                <w:rFonts w:ascii="Helvetica" w:hAnsi="Helvetica" w:cs="Helvetica"/>
                <w:sz w:val="20"/>
                <w:szCs w:val="20"/>
                <w:lang w:val="en-GB"/>
              </w:rPr>
              <w:t xml:space="preserve">(if </w:t>
            </w:r>
            <w:r w:rsidRPr="008F18BE">
              <w:rPr>
                <w:rFonts w:ascii="Helvetica" w:hAnsi="Helvetica" w:cs="Helvetica"/>
                <w:sz w:val="20"/>
                <w:szCs w:val="20"/>
                <w:lang w:val="en-GB"/>
              </w:rPr>
              <w:t>applicable)</w:t>
            </w:r>
          </w:p>
        </w:tc>
        <w:tc>
          <w:tcPr>
            <w:tcW w:w="1818" w:type="dxa"/>
            <w:gridSpan w:val="2"/>
            <w:vAlign w:val="center"/>
          </w:tcPr>
          <w:p w14:paraId="433FF47D" w14:textId="76962466" w:rsidR="000F30AA" w:rsidRPr="00C055A5" w:rsidRDefault="000F30AA" w:rsidP="000F30AA">
            <w:pPr>
              <w:jc w:val="center"/>
              <w:rPr>
                <w:rFonts w:ascii="Helvetica" w:hAnsi="Helvetica" w:cs="Helvetica"/>
                <w:lang w:val="en-GB"/>
              </w:rPr>
            </w:pPr>
            <w:r w:rsidRPr="00700868">
              <w:rPr>
                <w:rFonts w:ascii="Helvetica" w:hAnsi="Helvetica" w:cs="Helvetica"/>
                <w:lang w:val="en-GB"/>
              </w:rPr>
              <w:t>1.43%</w:t>
            </w:r>
          </w:p>
        </w:tc>
        <w:tc>
          <w:tcPr>
            <w:tcW w:w="2313" w:type="dxa"/>
            <w:vAlign w:val="center"/>
          </w:tcPr>
          <w:p w14:paraId="07933582" w14:textId="7522BBE5" w:rsidR="000F30AA" w:rsidRPr="0020310F" w:rsidRDefault="000F30AA" w:rsidP="000F30AA">
            <w:pPr>
              <w:jc w:val="center"/>
              <w:rPr>
                <w:rFonts w:ascii="Helvetica" w:hAnsi="Helvetica" w:cs="Helvetica"/>
                <w:b/>
                <w:lang w:val="en-GB"/>
              </w:rPr>
            </w:pPr>
            <w:r w:rsidRPr="00125045">
              <w:rPr>
                <w:rFonts w:ascii="Helvetica" w:hAnsi="Helvetica" w:cs="Helvetica"/>
                <w:lang w:val="en-GB"/>
              </w:rPr>
              <w:t>5.03%</w:t>
            </w:r>
          </w:p>
        </w:tc>
        <w:tc>
          <w:tcPr>
            <w:tcW w:w="2126" w:type="dxa"/>
            <w:vAlign w:val="center"/>
          </w:tcPr>
          <w:p w14:paraId="35786464" w14:textId="1FE8D3FF" w:rsidR="000F30AA" w:rsidRPr="00C055A5" w:rsidRDefault="000F30AA" w:rsidP="000F30AA">
            <w:pPr>
              <w:jc w:val="center"/>
              <w:rPr>
                <w:rFonts w:ascii="Helvetica" w:hAnsi="Helvetica" w:cs="Helvetica"/>
                <w:lang w:val="en-GB"/>
              </w:rPr>
            </w:pPr>
            <w:r w:rsidRPr="00700868">
              <w:rPr>
                <w:rFonts w:ascii="Helvetica" w:hAnsi="Helvetica" w:cs="Helvetica"/>
                <w:lang w:val="en-GB"/>
              </w:rPr>
              <w:t>6.46%</w:t>
            </w:r>
          </w:p>
        </w:tc>
        <w:tc>
          <w:tcPr>
            <w:tcW w:w="1933" w:type="dxa"/>
            <w:shd w:val="thinDiagStripe" w:color="auto" w:fill="auto"/>
            <w:vAlign w:val="center"/>
          </w:tcPr>
          <w:p w14:paraId="66B01197" w14:textId="36E6F97D" w:rsidR="000F30AA" w:rsidRPr="00C055A5" w:rsidRDefault="000F30AA" w:rsidP="000F30AA">
            <w:pPr>
              <w:jc w:val="center"/>
              <w:rPr>
                <w:rFonts w:ascii="Helvetica" w:hAnsi="Helvetica" w:cs="Helvetica"/>
                <w:lang w:val="en-GB"/>
              </w:rPr>
            </w:pPr>
          </w:p>
        </w:tc>
      </w:tr>
    </w:tbl>
    <w:p w14:paraId="0824BB80"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596"/>
        <w:gridCol w:w="216"/>
        <w:gridCol w:w="1420"/>
        <w:gridCol w:w="774"/>
        <w:gridCol w:w="1006"/>
        <w:gridCol w:w="1341"/>
        <w:gridCol w:w="109"/>
        <w:gridCol w:w="85"/>
        <w:gridCol w:w="1992"/>
      </w:tblGrid>
      <w:tr w:rsidR="00C5065C" w:rsidRPr="00C055A5" w14:paraId="3BEA17C6" w14:textId="77777777" w:rsidTr="0020310F">
        <w:trPr>
          <w:trHeight w:val="326"/>
          <w:jc w:val="center"/>
        </w:trPr>
        <w:tc>
          <w:tcPr>
            <w:tcW w:w="10620" w:type="dxa"/>
            <w:gridSpan w:val="11"/>
            <w:tcBorders>
              <w:top w:val="single" w:sz="4" w:space="0" w:color="auto"/>
              <w:bottom w:val="single" w:sz="4" w:space="0" w:color="auto"/>
            </w:tcBorders>
          </w:tcPr>
          <w:p w14:paraId="0439E3F0"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reached</w:t>
            </w:r>
            <w:r w:rsidRPr="00C055A5">
              <w:rPr>
                <w:rFonts w:ascii="Helvetica" w:hAnsi="Helvetica" w:cs="Helvetica"/>
                <w:vertAlign w:val="superscript"/>
                <w:lang w:val="en-GB"/>
              </w:rPr>
              <w:t>viii</w:t>
            </w:r>
            <w:r w:rsidRPr="00C055A5">
              <w:rPr>
                <w:rFonts w:ascii="Helvetica" w:hAnsi="Helvetica" w:cs="Helvetica"/>
                <w:b/>
                <w:lang w:val="en-GB"/>
              </w:rPr>
              <w:t>:</w:t>
            </w:r>
          </w:p>
        </w:tc>
      </w:tr>
      <w:tr w:rsidR="00C5065C" w:rsidRPr="00C055A5" w14:paraId="4F0AE3C8" w14:textId="77777777" w:rsidTr="0020310F">
        <w:trPr>
          <w:trHeight w:val="458"/>
          <w:jc w:val="center"/>
        </w:trPr>
        <w:tc>
          <w:tcPr>
            <w:tcW w:w="10620" w:type="dxa"/>
            <w:gridSpan w:val="11"/>
            <w:tcBorders>
              <w:top w:val="single" w:sz="4" w:space="0" w:color="auto"/>
              <w:bottom w:val="single" w:sz="4" w:space="0" w:color="auto"/>
            </w:tcBorders>
            <w:vAlign w:val="center"/>
          </w:tcPr>
          <w:p w14:paraId="1E9ED981"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4DB9A664" w14:textId="77777777" w:rsidTr="0020310F">
        <w:trPr>
          <w:trHeight w:val="386"/>
          <w:jc w:val="center"/>
        </w:trPr>
        <w:tc>
          <w:tcPr>
            <w:tcW w:w="1861" w:type="dxa"/>
            <w:vMerge w:val="restart"/>
            <w:tcBorders>
              <w:top w:val="single" w:sz="4" w:space="0" w:color="auto"/>
              <w:bottom w:val="single" w:sz="4" w:space="0" w:color="auto"/>
              <w:right w:val="single" w:sz="4" w:space="0" w:color="auto"/>
            </w:tcBorders>
          </w:tcPr>
          <w:p w14:paraId="6FD15927"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4D5623C7"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7CA777CF"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Number of voting rights</w:t>
            </w:r>
            <w:r w:rsidRPr="00C055A5">
              <w:rPr>
                <w:rFonts w:ascii="Helvetica" w:hAnsi="Helvetica" w:cs="Helvetica"/>
                <w:sz w:val="20"/>
                <w:szCs w:val="20"/>
                <w:vertAlign w:val="superscript"/>
                <w:lang w:val="en-GB"/>
              </w:rPr>
              <w:t>ix</w:t>
            </w:r>
          </w:p>
        </w:tc>
        <w:tc>
          <w:tcPr>
            <w:tcW w:w="4533" w:type="dxa"/>
            <w:gridSpan w:val="5"/>
            <w:tcBorders>
              <w:top w:val="single" w:sz="4" w:space="0" w:color="auto"/>
              <w:left w:val="single" w:sz="4" w:space="0" w:color="auto"/>
            </w:tcBorders>
            <w:vAlign w:val="center"/>
          </w:tcPr>
          <w:p w14:paraId="3FAC3D54"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005A1662" w14:textId="77777777" w:rsidTr="00B877BD">
        <w:tblPrEx>
          <w:tblBorders>
            <w:top w:val="none" w:sz="0" w:space="0" w:color="auto"/>
            <w:left w:val="none" w:sz="0" w:space="0" w:color="auto"/>
            <w:bottom w:val="none" w:sz="0" w:space="0" w:color="auto"/>
            <w:right w:val="none" w:sz="0" w:space="0" w:color="auto"/>
          </w:tblBorders>
        </w:tblPrEx>
        <w:trPr>
          <w:trHeight w:val="854"/>
          <w:jc w:val="center"/>
        </w:trPr>
        <w:tc>
          <w:tcPr>
            <w:tcW w:w="1861" w:type="dxa"/>
            <w:vMerge/>
            <w:tcBorders>
              <w:top w:val="single" w:sz="4" w:space="0" w:color="auto"/>
              <w:left w:val="single" w:sz="4" w:space="0" w:color="auto"/>
              <w:bottom w:val="single" w:sz="4" w:space="0" w:color="auto"/>
              <w:right w:val="single" w:sz="4" w:space="0" w:color="auto"/>
            </w:tcBorders>
          </w:tcPr>
          <w:p w14:paraId="6631333A"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08871D4D" w14:textId="77777777" w:rsidR="00F26D04" w:rsidRDefault="00F26D04" w:rsidP="00C055A5">
            <w:pPr>
              <w:spacing w:after="0"/>
              <w:jc w:val="center"/>
              <w:rPr>
                <w:rFonts w:ascii="Helvetica" w:hAnsi="Helvetica" w:cs="Helvetica"/>
                <w:b/>
                <w:sz w:val="20"/>
                <w:szCs w:val="20"/>
                <w:lang w:val="en-GB"/>
              </w:rPr>
            </w:pPr>
          </w:p>
          <w:p w14:paraId="427BD5A9"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3C08133"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2B293BF9" w14:textId="77777777" w:rsidR="00F26D04" w:rsidRDefault="00F26D04" w:rsidP="00C055A5">
            <w:pPr>
              <w:spacing w:after="0"/>
              <w:jc w:val="center"/>
              <w:rPr>
                <w:rFonts w:ascii="Helvetica" w:hAnsi="Helvetica" w:cs="Helvetica"/>
                <w:b/>
                <w:sz w:val="20"/>
                <w:szCs w:val="20"/>
                <w:lang w:val="en-GB"/>
              </w:rPr>
            </w:pPr>
          </w:p>
          <w:p w14:paraId="67EE8D01"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45A45F7E"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4DF02F7A" w14:textId="77777777" w:rsidR="00F26D04" w:rsidRDefault="00F26D04" w:rsidP="00C055A5">
            <w:pPr>
              <w:spacing w:after="0"/>
              <w:jc w:val="center"/>
              <w:rPr>
                <w:rFonts w:ascii="Helvetica" w:hAnsi="Helvetica" w:cs="Helvetica"/>
                <w:b/>
                <w:sz w:val="20"/>
                <w:szCs w:val="20"/>
                <w:lang w:val="en-GB"/>
              </w:rPr>
            </w:pPr>
          </w:p>
          <w:p w14:paraId="125A38D5"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A43113B"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9F8D3B5" w14:textId="77777777" w:rsidR="00F26D04" w:rsidRDefault="00F26D04" w:rsidP="00C055A5">
            <w:pPr>
              <w:spacing w:after="0"/>
              <w:jc w:val="center"/>
              <w:rPr>
                <w:rFonts w:ascii="Helvetica" w:hAnsi="Helvetica" w:cs="Helvetica"/>
                <w:b/>
                <w:sz w:val="20"/>
                <w:szCs w:val="20"/>
                <w:lang w:val="en-GB"/>
              </w:rPr>
            </w:pPr>
          </w:p>
          <w:p w14:paraId="09DEA757"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3DC66D40" w14:textId="77777777" w:rsidR="00C5065C" w:rsidRPr="000A44F2" w:rsidRDefault="00C5065C" w:rsidP="00B47EB3">
            <w:pPr>
              <w:spacing w:after="0"/>
              <w:jc w:val="center"/>
              <w:rPr>
                <w:rFonts w:ascii="Helvetica" w:hAnsi="Helvetica" w:cs="Helvetica"/>
                <w:b/>
                <w:sz w:val="16"/>
                <w:szCs w:val="16"/>
                <w:lang w:val="en-GB"/>
              </w:rPr>
            </w:pPr>
          </w:p>
        </w:tc>
      </w:tr>
      <w:tr w:rsidR="00EA4FEC" w:rsidRPr="00C055A5" w14:paraId="414AF4C1" w14:textId="77777777" w:rsidTr="00E03577">
        <w:tblPrEx>
          <w:tblBorders>
            <w:top w:val="none" w:sz="0" w:space="0" w:color="auto"/>
            <w:left w:val="none" w:sz="0" w:space="0" w:color="auto"/>
            <w:bottom w:val="none" w:sz="0" w:space="0" w:color="auto"/>
            <w:right w:val="none" w:sz="0" w:space="0" w:color="auto"/>
          </w:tblBorders>
        </w:tblPrEx>
        <w:trPr>
          <w:trHeight w:val="530"/>
          <w:jc w:val="center"/>
        </w:trPr>
        <w:tc>
          <w:tcPr>
            <w:tcW w:w="1861" w:type="dxa"/>
            <w:tcBorders>
              <w:top w:val="single" w:sz="4" w:space="0" w:color="auto"/>
              <w:left w:val="single" w:sz="4" w:space="0" w:color="auto"/>
              <w:bottom w:val="single" w:sz="4" w:space="0" w:color="auto"/>
              <w:right w:val="single" w:sz="4" w:space="0" w:color="auto"/>
            </w:tcBorders>
            <w:vAlign w:val="center"/>
          </w:tcPr>
          <w:p w14:paraId="1B1950D2" w14:textId="52589A14" w:rsidR="00EA4FEC" w:rsidRPr="00C055A5" w:rsidRDefault="00EA4FEC" w:rsidP="008667C0">
            <w:pPr>
              <w:jc w:val="center"/>
              <w:rPr>
                <w:rFonts w:ascii="Helvetica" w:hAnsi="Helvetica" w:cs="Helvetica"/>
                <w:lang w:val="en-GB"/>
              </w:rPr>
            </w:pPr>
            <w:r w:rsidRPr="00DE4B12">
              <w:rPr>
                <w:rFonts w:ascii="Helvetica" w:hAnsi="Helvetica" w:cs="Helvetica"/>
                <w:lang w:val="en-GB"/>
              </w:rPr>
              <w:t>IE00BYTBXV33</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353E4A01" w14:textId="77777777" w:rsidR="00EA4FEC" w:rsidRPr="00C055A5" w:rsidRDefault="00EA4FEC" w:rsidP="008667C0">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31A9D5B1" w14:textId="01E96455" w:rsidR="00EA4FEC" w:rsidRPr="00C055A5" w:rsidRDefault="000F30AA" w:rsidP="005A0DA4">
            <w:pPr>
              <w:jc w:val="center"/>
              <w:rPr>
                <w:rFonts w:ascii="Helvetica" w:hAnsi="Helvetica" w:cs="Helvetica"/>
                <w:lang w:val="en-GB"/>
              </w:rPr>
            </w:pPr>
            <w:r w:rsidRPr="000F30AA">
              <w:rPr>
                <w:rFonts w:ascii="Helvetica" w:hAnsi="Helvetica" w:cs="Helvetica"/>
                <w:lang w:val="en-GB"/>
              </w:rPr>
              <w:t>4,952,428</w:t>
            </w: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5B77AC29" w14:textId="77777777" w:rsidR="00EA4FEC" w:rsidRPr="00C055A5" w:rsidRDefault="00EA4FEC" w:rsidP="008667C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191477F7" w14:textId="140DE4F8" w:rsidR="00EA4FEC" w:rsidRPr="00C055A5" w:rsidRDefault="000F30AA" w:rsidP="003D451C">
            <w:pPr>
              <w:jc w:val="center"/>
              <w:rPr>
                <w:rFonts w:ascii="Helvetica" w:hAnsi="Helvetica" w:cs="Helvetica"/>
                <w:lang w:val="en-GB"/>
              </w:rPr>
            </w:pPr>
            <w:r w:rsidRPr="000F30AA">
              <w:rPr>
                <w:rFonts w:ascii="Helvetica" w:hAnsi="Helvetica" w:cs="Helvetica"/>
                <w:lang w:val="en-GB"/>
              </w:rPr>
              <w:t>0.44%</w:t>
            </w:r>
          </w:p>
        </w:tc>
      </w:tr>
      <w:tr w:rsidR="00EA4FEC" w:rsidRPr="00C055A5" w14:paraId="5E8694E0" w14:textId="77777777" w:rsidTr="008744BD">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14:paraId="739C6887" w14:textId="76F7794D" w:rsidR="00EA4FEC" w:rsidRPr="00C055A5" w:rsidRDefault="00EA4FEC" w:rsidP="008744BD">
            <w:pPr>
              <w:jc w:val="center"/>
              <w:rPr>
                <w:rFonts w:ascii="Helvetica" w:hAnsi="Helvetica" w:cs="Helvetica"/>
                <w:lang w:val="en-GB"/>
              </w:rPr>
            </w:pPr>
            <w:r w:rsidRPr="00DE4B12">
              <w:rPr>
                <w:rFonts w:ascii="Helvetica" w:hAnsi="Helvetica" w:cs="Helvetica"/>
                <w:lang w:val="en-GB"/>
              </w:rPr>
              <w:t>US7835132033</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5262E9C5" w14:textId="77777777" w:rsidR="00EA4FEC" w:rsidRPr="00C055A5" w:rsidRDefault="00EA4FEC" w:rsidP="008744BD">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37AF059B" w14:textId="442C74A9" w:rsidR="00EA4FEC" w:rsidRPr="00C055A5" w:rsidRDefault="000F30AA" w:rsidP="00DA78A7">
            <w:pPr>
              <w:jc w:val="center"/>
              <w:rPr>
                <w:rFonts w:ascii="Helvetica" w:hAnsi="Helvetica" w:cs="Helvetica"/>
                <w:lang w:val="en-GB"/>
              </w:rPr>
            </w:pPr>
            <w:r w:rsidRPr="000F30AA">
              <w:rPr>
                <w:rFonts w:ascii="Helvetica" w:hAnsi="Helvetica" w:cs="Helvetica"/>
                <w:lang w:val="en-GB"/>
              </w:rPr>
              <w:t>274,572</w:t>
            </w: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5076D962" w14:textId="77777777" w:rsidR="00EA4FEC" w:rsidRPr="00C055A5" w:rsidRDefault="00EA4FEC" w:rsidP="008744BD">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7A7E68C7" w14:textId="0FE059F3" w:rsidR="00EA4FEC" w:rsidRPr="00C055A5" w:rsidRDefault="000F30AA" w:rsidP="0088665C">
            <w:pPr>
              <w:jc w:val="center"/>
              <w:rPr>
                <w:rFonts w:ascii="Helvetica" w:hAnsi="Helvetica" w:cs="Helvetica"/>
                <w:lang w:val="en-GB"/>
              </w:rPr>
            </w:pPr>
            <w:r w:rsidRPr="000F30AA">
              <w:rPr>
                <w:rFonts w:ascii="Helvetica" w:hAnsi="Helvetica" w:cs="Helvetica"/>
                <w:lang w:val="en-GB"/>
              </w:rPr>
              <w:t>0.02%</w:t>
            </w:r>
          </w:p>
        </w:tc>
      </w:tr>
      <w:tr w:rsidR="00C5065C" w:rsidRPr="00C055A5" w14:paraId="2D660324" w14:textId="77777777" w:rsidTr="003B1002">
        <w:tblPrEx>
          <w:tblBorders>
            <w:top w:val="none" w:sz="0" w:space="0" w:color="auto"/>
            <w:left w:val="none" w:sz="0" w:space="0" w:color="auto"/>
            <w:bottom w:val="none" w:sz="0" w:space="0" w:color="auto"/>
            <w:right w:val="none" w:sz="0" w:space="0" w:color="auto"/>
          </w:tblBorders>
        </w:tblPrEx>
        <w:trPr>
          <w:trHeight w:val="548"/>
          <w:jc w:val="center"/>
        </w:trPr>
        <w:tc>
          <w:tcPr>
            <w:tcW w:w="1861" w:type="dxa"/>
            <w:tcBorders>
              <w:top w:val="single" w:sz="4" w:space="0" w:color="auto"/>
              <w:left w:val="single" w:sz="4" w:space="0" w:color="auto"/>
              <w:bottom w:val="single" w:sz="4" w:space="0" w:color="auto"/>
              <w:right w:val="single" w:sz="4" w:space="0" w:color="auto"/>
            </w:tcBorders>
            <w:vAlign w:val="center"/>
          </w:tcPr>
          <w:p w14:paraId="6C0A3581" w14:textId="77777777" w:rsidR="00C5065C" w:rsidRPr="00C055A5" w:rsidRDefault="00C5065C" w:rsidP="008744BD">
            <w:pPr>
              <w:jc w:val="cente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5EB397CA" w14:textId="77777777" w:rsidR="00C5065C" w:rsidRPr="00C055A5" w:rsidRDefault="00C5065C" w:rsidP="008744BD">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2AD2F8E0" w14:textId="77777777" w:rsidR="00C5065C" w:rsidRPr="00C055A5" w:rsidRDefault="00C5065C" w:rsidP="008744BD">
            <w:pPr>
              <w:jc w:val="cente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7AA270B4" w14:textId="77777777" w:rsidR="00C5065C" w:rsidRPr="00C055A5" w:rsidRDefault="00C5065C" w:rsidP="008744BD">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44CAA699" w14:textId="77777777" w:rsidR="00C5065C" w:rsidRPr="00C055A5" w:rsidRDefault="00C5065C" w:rsidP="008744BD">
            <w:pPr>
              <w:jc w:val="center"/>
              <w:rPr>
                <w:rFonts w:ascii="Helvetica" w:hAnsi="Helvetica" w:cs="Helvetica"/>
                <w:lang w:val="en-GB"/>
              </w:rPr>
            </w:pPr>
          </w:p>
        </w:tc>
      </w:tr>
      <w:tr w:rsidR="003B1433" w:rsidRPr="00C055A5" w14:paraId="6D87BA1A" w14:textId="77777777" w:rsidTr="000474D3">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14:paraId="3D934176" w14:textId="77777777" w:rsidR="003B1433" w:rsidRPr="00C055A5" w:rsidRDefault="003B1433" w:rsidP="003B1433">
            <w:pPr>
              <w:jc w:val="center"/>
              <w:rPr>
                <w:rFonts w:ascii="Helvetica" w:hAnsi="Helvetica" w:cs="Helvetica"/>
                <w:b/>
                <w:lang w:val="en-GB"/>
              </w:rPr>
            </w:pPr>
            <w:r w:rsidRPr="00C055A5">
              <w:rPr>
                <w:rFonts w:ascii="Helvetica" w:hAnsi="Helvetica" w:cs="Helvetica"/>
                <w:b/>
                <w:lang w:val="en-GB"/>
              </w:rPr>
              <w:t>SUBTOTAL A</w:t>
            </w:r>
          </w:p>
        </w:tc>
        <w:tc>
          <w:tcPr>
            <w:tcW w:w="2032" w:type="dxa"/>
            <w:gridSpan w:val="3"/>
            <w:tcBorders>
              <w:top w:val="single" w:sz="4" w:space="0" w:color="auto"/>
              <w:left w:val="single" w:sz="4" w:space="0" w:color="auto"/>
              <w:bottom w:val="single" w:sz="4" w:space="0" w:color="auto"/>
            </w:tcBorders>
            <w:vAlign w:val="center"/>
          </w:tcPr>
          <w:p w14:paraId="55432D59" w14:textId="77777777" w:rsidR="003B1433" w:rsidRPr="00C055A5" w:rsidRDefault="003B1433" w:rsidP="003B1433">
            <w:pPr>
              <w:jc w:val="center"/>
              <w:rPr>
                <w:rFonts w:ascii="Helvetica" w:hAnsi="Helvetica" w:cs="Helvetica"/>
                <w:lang w:val="en-GB"/>
              </w:rPr>
            </w:pPr>
          </w:p>
        </w:tc>
        <w:tc>
          <w:tcPr>
            <w:tcW w:w="2194" w:type="dxa"/>
            <w:gridSpan w:val="2"/>
            <w:tcBorders>
              <w:top w:val="single" w:sz="4" w:space="0" w:color="auto"/>
              <w:bottom w:val="single" w:sz="4" w:space="0" w:color="auto"/>
              <w:right w:val="single" w:sz="4" w:space="0" w:color="auto"/>
            </w:tcBorders>
            <w:vAlign w:val="center"/>
          </w:tcPr>
          <w:p w14:paraId="0D2F953D" w14:textId="6ACF4FDF" w:rsidR="003B1433" w:rsidRPr="00C055A5" w:rsidRDefault="000F30AA" w:rsidP="003B1433">
            <w:pPr>
              <w:jc w:val="center"/>
              <w:rPr>
                <w:rFonts w:ascii="Helvetica" w:hAnsi="Helvetica" w:cs="Helvetica"/>
                <w:lang w:val="en-GB"/>
              </w:rPr>
            </w:pPr>
            <w:r w:rsidRPr="000F30AA">
              <w:rPr>
                <w:rFonts w:ascii="Helvetica" w:hAnsi="Helvetica" w:cs="Helvetica"/>
                <w:lang w:val="en-GB"/>
              </w:rPr>
              <w:t>5,227,000</w:t>
            </w:r>
          </w:p>
        </w:tc>
        <w:tc>
          <w:tcPr>
            <w:tcW w:w="2347" w:type="dxa"/>
            <w:gridSpan w:val="2"/>
            <w:tcBorders>
              <w:top w:val="single" w:sz="4" w:space="0" w:color="auto"/>
              <w:left w:val="single" w:sz="4" w:space="0" w:color="auto"/>
              <w:bottom w:val="single" w:sz="4" w:space="0" w:color="auto"/>
            </w:tcBorders>
            <w:vAlign w:val="center"/>
          </w:tcPr>
          <w:p w14:paraId="757CF9D5" w14:textId="77777777" w:rsidR="003B1433" w:rsidRPr="00C055A5" w:rsidRDefault="003B1433" w:rsidP="003B1433">
            <w:pPr>
              <w:jc w:val="center"/>
              <w:rPr>
                <w:rFonts w:ascii="Helvetica" w:hAnsi="Helvetica" w:cs="Helvetica"/>
                <w:lang w:val="en-GB"/>
              </w:rPr>
            </w:pPr>
          </w:p>
        </w:tc>
        <w:tc>
          <w:tcPr>
            <w:tcW w:w="2186" w:type="dxa"/>
            <w:gridSpan w:val="3"/>
            <w:tcBorders>
              <w:top w:val="single" w:sz="4" w:space="0" w:color="auto"/>
              <w:bottom w:val="single" w:sz="4" w:space="0" w:color="auto"/>
              <w:right w:val="single" w:sz="4" w:space="0" w:color="auto"/>
            </w:tcBorders>
            <w:vAlign w:val="bottom"/>
          </w:tcPr>
          <w:p w14:paraId="568954D1" w14:textId="73064EFB" w:rsidR="003B1433" w:rsidRPr="00C055A5" w:rsidRDefault="000F30AA" w:rsidP="003B1433">
            <w:pPr>
              <w:jc w:val="center"/>
              <w:rPr>
                <w:rFonts w:ascii="Helvetica" w:hAnsi="Helvetica" w:cs="Helvetica"/>
                <w:lang w:val="en-GB"/>
              </w:rPr>
            </w:pPr>
            <w:r w:rsidRPr="000F30AA">
              <w:rPr>
                <w:rFonts w:ascii="Roboto" w:hAnsi="Roboto" w:cs="Calibri"/>
                <w:color w:val="000000"/>
              </w:rPr>
              <w:t>0.46%</w:t>
            </w:r>
          </w:p>
        </w:tc>
      </w:tr>
      <w:tr w:rsidR="00C5065C" w:rsidRPr="00C055A5" w14:paraId="6B5256AC" w14:textId="77777777" w:rsidTr="0020310F">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0AFB7208" w14:textId="77777777" w:rsidR="00C5065C" w:rsidRPr="00C055A5" w:rsidRDefault="00C5065C" w:rsidP="00C5065C">
            <w:pPr>
              <w:rPr>
                <w:rFonts w:ascii="Helvetica" w:hAnsi="Helvetica" w:cs="Helvetica"/>
                <w:lang w:val="en-GB"/>
              </w:rPr>
            </w:pPr>
          </w:p>
        </w:tc>
      </w:tr>
      <w:tr w:rsidR="00C5065C" w:rsidRPr="00C055A5" w14:paraId="7106C2A2" w14:textId="77777777" w:rsidTr="0020310F">
        <w:trPr>
          <w:trHeight w:val="530"/>
          <w:jc w:val="center"/>
        </w:trPr>
        <w:tc>
          <w:tcPr>
            <w:tcW w:w="10620" w:type="dxa"/>
            <w:gridSpan w:val="11"/>
            <w:tcBorders>
              <w:top w:val="single" w:sz="4" w:space="0" w:color="auto"/>
              <w:bottom w:val="single" w:sz="4" w:space="0" w:color="auto"/>
            </w:tcBorders>
            <w:vAlign w:val="center"/>
          </w:tcPr>
          <w:p w14:paraId="50D40669"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2F3248F2" w14:textId="77777777" w:rsidTr="009B6E45">
        <w:trPr>
          <w:jc w:val="center"/>
        </w:trPr>
        <w:tc>
          <w:tcPr>
            <w:tcW w:w="2081" w:type="dxa"/>
            <w:gridSpan w:val="2"/>
            <w:tcBorders>
              <w:top w:val="single" w:sz="4" w:space="0" w:color="auto"/>
              <w:bottom w:val="single" w:sz="4" w:space="0" w:color="auto"/>
              <w:right w:val="single" w:sz="4" w:space="0" w:color="auto"/>
            </w:tcBorders>
            <w:vAlign w:val="center"/>
          </w:tcPr>
          <w:p w14:paraId="2B65AE8C"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596" w:type="dxa"/>
            <w:tcBorders>
              <w:top w:val="single" w:sz="4" w:space="0" w:color="auto"/>
              <w:left w:val="single" w:sz="4" w:space="0" w:color="auto"/>
              <w:bottom w:val="single" w:sz="4" w:space="0" w:color="auto"/>
              <w:right w:val="single" w:sz="4" w:space="0" w:color="auto"/>
            </w:tcBorders>
            <w:vAlign w:val="center"/>
          </w:tcPr>
          <w:p w14:paraId="76E607B3"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71C24BD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Conversion Period</w:t>
            </w:r>
            <w:r w:rsidRPr="008F18BE">
              <w:rPr>
                <w:rFonts w:ascii="Helvetica" w:hAnsi="Helvetica" w:cs="Helvetica"/>
                <w:sz w:val="20"/>
                <w:szCs w:val="20"/>
                <w:vertAlign w:val="superscript"/>
                <w:lang w:val="en-GB"/>
              </w:rPr>
              <w:t>xi</w:t>
            </w: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45E58ECA"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12A3C11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0F30AA" w:rsidRPr="00C055A5" w14:paraId="77775BEE" w14:textId="77777777" w:rsidTr="000F30AA">
        <w:trPr>
          <w:trHeight w:val="422"/>
          <w:jc w:val="center"/>
        </w:trPr>
        <w:tc>
          <w:tcPr>
            <w:tcW w:w="2081" w:type="dxa"/>
            <w:gridSpan w:val="2"/>
            <w:tcBorders>
              <w:top w:val="single" w:sz="4" w:space="0" w:color="auto"/>
              <w:bottom w:val="single" w:sz="4" w:space="0" w:color="auto"/>
              <w:right w:val="single" w:sz="4" w:space="0" w:color="auto"/>
            </w:tcBorders>
            <w:vAlign w:val="center"/>
          </w:tcPr>
          <w:p w14:paraId="3725465A" w14:textId="089327F1" w:rsidR="000F30AA" w:rsidRPr="000F30AA" w:rsidRDefault="000F30AA" w:rsidP="000F30AA">
            <w:pPr>
              <w:jc w:val="center"/>
              <w:rPr>
                <w:rFonts w:ascii="Arial" w:hAnsi="Arial" w:cs="Arial"/>
              </w:rPr>
            </w:pPr>
            <w:r w:rsidRPr="000F30AA">
              <w:rPr>
                <w:rFonts w:ascii="Arial" w:hAnsi="Arial" w:cs="Arial"/>
              </w:rPr>
              <w:t>Securities Lending</w:t>
            </w:r>
          </w:p>
        </w:tc>
        <w:tc>
          <w:tcPr>
            <w:tcW w:w="1596" w:type="dxa"/>
            <w:tcBorders>
              <w:top w:val="single" w:sz="4" w:space="0" w:color="auto"/>
              <w:left w:val="single" w:sz="4" w:space="0" w:color="auto"/>
              <w:bottom w:val="single" w:sz="4" w:space="0" w:color="auto"/>
              <w:right w:val="single" w:sz="4" w:space="0" w:color="auto"/>
            </w:tcBorders>
            <w:vAlign w:val="center"/>
          </w:tcPr>
          <w:p w14:paraId="2C08CDC1" w14:textId="229E26C1" w:rsidR="000F30AA" w:rsidRPr="000F30AA" w:rsidRDefault="000F30AA" w:rsidP="000F30AA">
            <w:pPr>
              <w:jc w:val="center"/>
              <w:rPr>
                <w:rFonts w:ascii="Arial" w:hAnsi="Arial" w:cs="Arial"/>
                <w:lang w:val="en-GB"/>
              </w:rPr>
            </w:pPr>
            <w:r w:rsidRPr="000F30AA">
              <w:rPr>
                <w:rFonts w:ascii="Arial" w:hAnsi="Arial" w:cs="Arial"/>
                <w:lang w:val="en-GB"/>
              </w:rPr>
              <w:t>Open</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68CA1D88" w14:textId="77777777" w:rsidR="000F30AA" w:rsidRPr="000F30AA" w:rsidRDefault="000F30AA" w:rsidP="000F30AA">
            <w:pPr>
              <w:jc w:val="center"/>
              <w:rPr>
                <w:rFonts w:ascii="Arial" w:hAnsi="Arial" w:cs="Arial"/>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2CDBE1FE" w14:textId="58ABA6D0" w:rsidR="000F30AA" w:rsidRPr="000F30AA" w:rsidRDefault="000F30AA" w:rsidP="000F30AA">
            <w:pPr>
              <w:jc w:val="center"/>
              <w:rPr>
                <w:rFonts w:ascii="Arial" w:hAnsi="Arial" w:cs="Arial"/>
                <w:color w:val="000000"/>
              </w:rPr>
            </w:pPr>
            <w:r w:rsidRPr="000F30AA">
              <w:rPr>
                <w:rFonts w:ascii="Arial" w:hAnsi="Arial" w:cs="Arial"/>
              </w:rPr>
              <w:t xml:space="preserve"> 403,493 </w:t>
            </w:r>
          </w:p>
        </w:tc>
        <w:tc>
          <w:tcPr>
            <w:tcW w:w="2077" w:type="dxa"/>
            <w:gridSpan w:val="2"/>
            <w:tcBorders>
              <w:top w:val="single" w:sz="4" w:space="0" w:color="auto"/>
              <w:left w:val="single" w:sz="4" w:space="0" w:color="auto"/>
              <w:bottom w:val="single" w:sz="4" w:space="0" w:color="auto"/>
            </w:tcBorders>
          </w:tcPr>
          <w:p w14:paraId="0A79A338" w14:textId="34A3BCEA" w:rsidR="000F30AA" w:rsidRPr="000F30AA" w:rsidRDefault="000F30AA" w:rsidP="000F30AA">
            <w:pPr>
              <w:jc w:val="center"/>
              <w:rPr>
                <w:rFonts w:ascii="Arial" w:hAnsi="Arial" w:cs="Arial"/>
                <w:color w:val="000000"/>
              </w:rPr>
            </w:pPr>
            <w:r w:rsidRPr="000F30AA">
              <w:rPr>
                <w:rFonts w:ascii="Arial" w:hAnsi="Arial" w:cs="Arial"/>
              </w:rPr>
              <w:t>0.04%</w:t>
            </w:r>
          </w:p>
        </w:tc>
      </w:tr>
      <w:tr w:rsidR="000F30AA" w:rsidRPr="00C055A5" w14:paraId="67C4BE33" w14:textId="77777777" w:rsidTr="00E03577">
        <w:trPr>
          <w:trHeight w:val="481"/>
          <w:jc w:val="center"/>
        </w:trPr>
        <w:tc>
          <w:tcPr>
            <w:tcW w:w="2081" w:type="dxa"/>
            <w:gridSpan w:val="2"/>
            <w:tcBorders>
              <w:top w:val="single" w:sz="4" w:space="0" w:color="auto"/>
              <w:bottom w:val="single" w:sz="4" w:space="0" w:color="auto"/>
              <w:right w:val="single" w:sz="4" w:space="0" w:color="auto"/>
            </w:tcBorders>
          </w:tcPr>
          <w:p w14:paraId="2189B671" w14:textId="1F63042C" w:rsidR="000F30AA" w:rsidRPr="000F30AA" w:rsidRDefault="000F30AA" w:rsidP="000F30AA">
            <w:pPr>
              <w:jc w:val="center"/>
              <w:rPr>
                <w:rFonts w:ascii="Arial" w:hAnsi="Arial" w:cs="Arial"/>
              </w:rPr>
            </w:pPr>
            <w:r w:rsidRPr="000F30AA">
              <w:rPr>
                <w:rFonts w:ascii="Arial" w:hAnsi="Arial" w:cs="Arial"/>
              </w:rPr>
              <w:t>Swap</w:t>
            </w:r>
          </w:p>
        </w:tc>
        <w:tc>
          <w:tcPr>
            <w:tcW w:w="1596" w:type="dxa"/>
            <w:tcBorders>
              <w:top w:val="single" w:sz="4" w:space="0" w:color="auto"/>
              <w:left w:val="single" w:sz="4" w:space="0" w:color="auto"/>
              <w:bottom w:val="single" w:sz="4" w:space="0" w:color="auto"/>
              <w:right w:val="single" w:sz="4" w:space="0" w:color="auto"/>
            </w:tcBorders>
          </w:tcPr>
          <w:p w14:paraId="3B28CAF1" w14:textId="36FEFC2D" w:rsidR="000F30AA" w:rsidRPr="000F30AA" w:rsidRDefault="000F30AA" w:rsidP="000F30AA">
            <w:pPr>
              <w:jc w:val="center"/>
              <w:rPr>
                <w:rFonts w:ascii="Arial" w:hAnsi="Arial" w:cs="Arial"/>
                <w:lang w:val="en-GB"/>
              </w:rPr>
            </w:pPr>
            <w:r w:rsidRPr="000F30AA">
              <w:rPr>
                <w:rFonts w:ascii="Arial" w:hAnsi="Arial" w:cs="Arial"/>
              </w:rPr>
              <w:t>21/01/2021</w:t>
            </w:r>
          </w:p>
        </w:tc>
        <w:tc>
          <w:tcPr>
            <w:tcW w:w="2410" w:type="dxa"/>
            <w:gridSpan w:val="3"/>
            <w:tcBorders>
              <w:top w:val="single" w:sz="4" w:space="0" w:color="auto"/>
              <w:left w:val="single" w:sz="4" w:space="0" w:color="auto"/>
              <w:bottom w:val="single" w:sz="4" w:space="0" w:color="auto"/>
              <w:right w:val="single" w:sz="4" w:space="0" w:color="auto"/>
            </w:tcBorders>
          </w:tcPr>
          <w:p w14:paraId="26FE5ABE" w14:textId="6F2C6E8A" w:rsidR="000F30AA" w:rsidRPr="000F30AA" w:rsidRDefault="000F30AA" w:rsidP="000F30AA">
            <w:pPr>
              <w:jc w:val="center"/>
              <w:rPr>
                <w:rFonts w:ascii="Arial" w:hAnsi="Arial" w:cs="Arial"/>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06EBE0AD" w14:textId="362B3C95" w:rsidR="000F30AA" w:rsidRPr="000F30AA" w:rsidRDefault="000F30AA" w:rsidP="000F30AA">
            <w:pPr>
              <w:jc w:val="center"/>
              <w:rPr>
                <w:rFonts w:ascii="Arial" w:hAnsi="Arial" w:cs="Arial"/>
                <w:color w:val="000000"/>
              </w:rPr>
            </w:pPr>
            <w:r w:rsidRPr="000F30AA">
              <w:rPr>
                <w:rFonts w:ascii="Arial" w:hAnsi="Arial" w:cs="Arial"/>
              </w:rPr>
              <w:t xml:space="preserve"> 10,000,463 </w:t>
            </w:r>
          </w:p>
        </w:tc>
        <w:tc>
          <w:tcPr>
            <w:tcW w:w="2077" w:type="dxa"/>
            <w:gridSpan w:val="2"/>
            <w:tcBorders>
              <w:top w:val="single" w:sz="4" w:space="0" w:color="auto"/>
              <w:left w:val="single" w:sz="4" w:space="0" w:color="auto"/>
              <w:bottom w:val="single" w:sz="4" w:space="0" w:color="auto"/>
            </w:tcBorders>
          </w:tcPr>
          <w:p w14:paraId="2217026C" w14:textId="461E9C67" w:rsidR="000F30AA" w:rsidRPr="000F30AA" w:rsidRDefault="000F30AA" w:rsidP="000F30AA">
            <w:pPr>
              <w:jc w:val="center"/>
              <w:rPr>
                <w:rFonts w:ascii="Arial" w:hAnsi="Arial" w:cs="Arial"/>
                <w:lang w:val="en-GB"/>
              </w:rPr>
            </w:pPr>
            <w:r w:rsidRPr="000F30AA">
              <w:rPr>
                <w:rFonts w:ascii="Arial" w:hAnsi="Arial" w:cs="Arial"/>
              </w:rPr>
              <w:t>0.89%</w:t>
            </w:r>
          </w:p>
        </w:tc>
      </w:tr>
      <w:tr w:rsidR="000F30AA" w:rsidRPr="00C055A5" w14:paraId="4E338E0B" w14:textId="77777777" w:rsidTr="00E03577">
        <w:trPr>
          <w:trHeight w:val="481"/>
          <w:jc w:val="center"/>
        </w:trPr>
        <w:tc>
          <w:tcPr>
            <w:tcW w:w="2081" w:type="dxa"/>
            <w:gridSpan w:val="2"/>
            <w:tcBorders>
              <w:top w:val="single" w:sz="4" w:space="0" w:color="auto"/>
              <w:bottom w:val="single" w:sz="4" w:space="0" w:color="auto"/>
              <w:right w:val="single" w:sz="4" w:space="0" w:color="auto"/>
            </w:tcBorders>
          </w:tcPr>
          <w:p w14:paraId="1C6AE4F5" w14:textId="0BFB6356" w:rsidR="000F30AA" w:rsidRPr="000F30AA" w:rsidRDefault="000F30AA" w:rsidP="000F30AA">
            <w:pPr>
              <w:jc w:val="center"/>
              <w:rPr>
                <w:rFonts w:ascii="Arial" w:hAnsi="Arial" w:cs="Arial"/>
              </w:rPr>
            </w:pPr>
            <w:r w:rsidRPr="000F30AA">
              <w:rPr>
                <w:rFonts w:ascii="Arial" w:hAnsi="Arial" w:cs="Arial"/>
              </w:rPr>
              <w:t>Swap</w:t>
            </w:r>
          </w:p>
        </w:tc>
        <w:tc>
          <w:tcPr>
            <w:tcW w:w="1596" w:type="dxa"/>
            <w:tcBorders>
              <w:top w:val="single" w:sz="4" w:space="0" w:color="auto"/>
              <w:left w:val="single" w:sz="4" w:space="0" w:color="auto"/>
              <w:bottom w:val="single" w:sz="4" w:space="0" w:color="auto"/>
              <w:right w:val="single" w:sz="4" w:space="0" w:color="auto"/>
            </w:tcBorders>
          </w:tcPr>
          <w:p w14:paraId="4BDE5089" w14:textId="4C27756D" w:rsidR="000F30AA" w:rsidRPr="000F30AA" w:rsidRDefault="000F30AA" w:rsidP="000F30AA">
            <w:pPr>
              <w:jc w:val="center"/>
              <w:rPr>
                <w:rFonts w:ascii="Arial" w:hAnsi="Arial" w:cs="Arial"/>
              </w:rPr>
            </w:pPr>
            <w:r w:rsidRPr="000F30AA">
              <w:rPr>
                <w:rFonts w:ascii="Arial" w:hAnsi="Arial" w:cs="Arial"/>
              </w:rPr>
              <w:t>26/01/2021</w:t>
            </w:r>
          </w:p>
        </w:tc>
        <w:tc>
          <w:tcPr>
            <w:tcW w:w="2410" w:type="dxa"/>
            <w:gridSpan w:val="3"/>
            <w:tcBorders>
              <w:top w:val="single" w:sz="4" w:space="0" w:color="auto"/>
              <w:left w:val="single" w:sz="4" w:space="0" w:color="auto"/>
              <w:bottom w:val="single" w:sz="4" w:space="0" w:color="auto"/>
              <w:right w:val="single" w:sz="4" w:space="0" w:color="auto"/>
            </w:tcBorders>
          </w:tcPr>
          <w:p w14:paraId="2AC48731" w14:textId="77777777" w:rsidR="000F30AA" w:rsidRPr="000F30AA" w:rsidRDefault="000F30AA" w:rsidP="000F30AA">
            <w:pPr>
              <w:jc w:val="center"/>
              <w:rPr>
                <w:rFonts w:ascii="Arial" w:hAnsi="Arial" w:cs="Arial"/>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50831A19" w14:textId="639B36A8" w:rsidR="000F30AA" w:rsidRPr="000F30AA" w:rsidRDefault="000F30AA" w:rsidP="000F30AA">
            <w:pPr>
              <w:jc w:val="center"/>
              <w:rPr>
                <w:rFonts w:ascii="Arial" w:hAnsi="Arial" w:cs="Arial"/>
                <w:color w:val="000000"/>
              </w:rPr>
            </w:pPr>
            <w:r w:rsidRPr="000F30AA">
              <w:rPr>
                <w:rFonts w:ascii="Arial" w:hAnsi="Arial" w:cs="Arial"/>
              </w:rPr>
              <w:t xml:space="preserve"> 5,000,260 </w:t>
            </w:r>
          </w:p>
        </w:tc>
        <w:tc>
          <w:tcPr>
            <w:tcW w:w="2077" w:type="dxa"/>
            <w:gridSpan w:val="2"/>
            <w:tcBorders>
              <w:top w:val="single" w:sz="4" w:space="0" w:color="auto"/>
              <w:left w:val="single" w:sz="4" w:space="0" w:color="auto"/>
              <w:bottom w:val="single" w:sz="4" w:space="0" w:color="auto"/>
            </w:tcBorders>
          </w:tcPr>
          <w:p w14:paraId="508D0CDE" w14:textId="7487775F" w:rsidR="000F30AA" w:rsidRPr="000F30AA" w:rsidRDefault="000F30AA" w:rsidP="000F30AA">
            <w:pPr>
              <w:jc w:val="center"/>
              <w:rPr>
                <w:rFonts w:ascii="Arial" w:hAnsi="Arial" w:cs="Arial"/>
              </w:rPr>
            </w:pPr>
            <w:r w:rsidRPr="000F30AA">
              <w:rPr>
                <w:rFonts w:ascii="Arial" w:hAnsi="Arial" w:cs="Arial"/>
              </w:rPr>
              <w:t>0.44%</w:t>
            </w:r>
          </w:p>
        </w:tc>
      </w:tr>
      <w:tr w:rsidR="000F30AA" w:rsidRPr="00C055A5" w14:paraId="22413667" w14:textId="77777777" w:rsidTr="00E03577">
        <w:trPr>
          <w:trHeight w:val="481"/>
          <w:jc w:val="center"/>
        </w:trPr>
        <w:tc>
          <w:tcPr>
            <w:tcW w:w="2081" w:type="dxa"/>
            <w:gridSpan w:val="2"/>
            <w:tcBorders>
              <w:top w:val="single" w:sz="4" w:space="0" w:color="auto"/>
              <w:bottom w:val="single" w:sz="4" w:space="0" w:color="auto"/>
              <w:right w:val="single" w:sz="4" w:space="0" w:color="auto"/>
            </w:tcBorders>
          </w:tcPr>
          <w:p w14:paraId="76547877" w14:textId="790CA0F3" w:rsidR="000F30AA" w:rsidRPr="000F30AA" w:rsidRDefault="000F30AA" w:rsidP="000F30AA">
            <w:pPr>
              <w:jc w:val="center"/>
              <w:rPr>
                <w:rFonts w:ascii="Arial" w:hAnsi="Arial" w:cs="Arial"/>
              </w:rPr>
            </w:pPr>
            <w:r w:rsidRPr="000F30AA">
              <w:rPr>
                <w:rFonts w:ascii="Arial" w:hAnsi="Arial" w:cs="Arial"/>
              </w:rPr>
              <w:t>Call Option</w:t>
            </w:r>
          </w:p>
        </w:tc>
        <w:tc>
          <w:tcPr>
            <w:tcW w:w="1596" w:type="dxa"/>
            <w:tcBorders>
              <w:top w:val="single" w:sz="4" w:space="0" w:color="auto"/>
              <w:left w:val="single" w:sz="4" w:space="0" w:color="auto"/>
              <w:bottom w:val="single" w:sz="4" w:space="0" w:color="auto"/>
              <w:right w:val="single" w:sz="4" w:space="0" w:color="auto"/>
            </w:tcBorders>
          </w:tcPr>
          <w:p w14:paraId="219E7620" w14:textId="0477630C" w:rsidR="000F30AA" w:rsidRPr="000F30AA" w:rsidRDefault="000F30AA" w:rsidP="000F30AA">
            <w:pPr>
              <w:jc w:val="center"/>
              <w:rPr>
                <w:rFonts w:ascii="Arial" w:hAnsi="Arial" w:cs="Arial"/>
              </w:rPr>
            </w:pPr>
            <w:r w:rsidRPr="000F30AA">
              <w:rPr>
                <w:rFonts w:ascii="Arial" w:hAnsi="Arial" w:cs="Arial"/>
              </w:rPr>
              <w:t>19/03/2021</w:t>
            </w:r>
          </w:p>
        </w:tc>
        <w:tc>
          <w:tcPr>
            <w:tcW w:w="2410" w:type="dxa"/>
            <w:gridSpan w:val="3"/>
            <w:tcBorders>
              <w:top w:val="single" w:sz="4" w:space="0" w:color="auto"/>
              <w:left w:val="single" w:sz="4" w:space="0" w:color="auto"/>
              <w:bottom w:val="single" w:sz="4" w:space="0" w:color="auto"/>
              <w:right w:val="single" w:sz="4" w:space="0" w:color="auto"/>
            </w:tcBorders>
          </w:tcPr>
          <w:p w14:paraId="57267E11" w14:textId="77777777" w:rsidR="000F30AA" w:rsidRPr="000F30AA" w:rsidRDefault="000F30AA" w:rsidP="000F30AA">
            <w:pPr>
              <w:jc w:val="center"/>
              <w:rPr>
                <w:rFonts w:ascii="Arial" w:hAnsi="Arial" w:cs="Arial"/>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7ABF4736" w14:textId="35471209" w:rsidR="000F30AA" w:rsidRPr="000F30AA" w:rsidRDefault="000F30AA" w:rsidP="000F30AA">
            <w:pPr>
              <w:jc w:val="center"/>
              <w:rPr>
                <w:rFonts w:ascii="Arial" w:hAnsi="Arial" w:cs="Arial"/>
                <w:color w:val="000000"/>
              </w:rPr>
            </w:pPr>
            <w:r w:rsidRPr="000F30AA">
              <w:rPr>
                <w:rFonts w:ascii="Arial" w:hAnsi="Arial" w:cs="Arial"/>
              </w:rPr>
              <w:t xml:space="preserve"> 4,307,300 </w:t>
            </w:r>
          </w:p>
        </w:tc>
        <w:tc>
          <w:tcPr>
            <w:tcW w:w="2077" w:type="dxa"/>
            <w:gridSpan w:val="2"/>
            <w:tcBorders>
              <w:top w:val="single" w:sz="4" w:space="0" w:color="auto"/>
              <w:left w:val="single" w:sz="4" w:space="0" w:color="auto"/>
              <w:bottom w:val="single" w:sz="4" w:space="0" w:color="auto"/>
            </w:tcBorders>
          </w:tcPr>
          <w:p w14:paraId="171BD82F" w14:textId="1E3F2F77" w:rsidR="000F30AA" w:rsidRPr="000F30AA" w:rsidRDefault="000F30AA" w:rsidP="000F30AA">
            <w:pPr>
              <w:jc w:val="center"/>
              <w:rPr>
                <w:rFonts w:ascii="Arial" w:hAnsi="Arial" w:cs="Arial"/>
              </w:rPr>
            </w:pPr>
            <w:r w:rsidRPr="000F30AA">
              <w:rPr>
                <w:rFonts w:ascii="Arial" w:hAnsi="Arial" w:cs="Arial"/>
              </w:rPr>
              <w:t>0.38%</w:t>
            </w:r>
          </w:p>
        </w:tc>
      </w:tr>
      <w:tr w:rsidR="000F30AA" w:rsidRPr="00C055A5" w14:paraId="62F4DCA9" w14:textId="77777777" w:rsidTr="00E03577">
        <w:trPr>
          <w:trHeight w:val="481"/>
          <w:jc w:val="center"/>
        </w:trPr>
        <w:tc>
          <w:tcPr>
            <w:tcW w:w="2081" w:type="dxa"/>
            <w:gridSpan w:val="2"/>
            <w:tcBorders>
              <w:top w:val="single" w:sz="4" w:space="0" w:color="auto"/>
              <w:bottom w:val="single" w:sz="4" w:space="0" w:color="auto"/>
              <w:right w:val="single" w:sz="4" w:space="0" w:color="auto"/>
            </w:tcBorders>
          </w:tcPr>
          <w:p w14:paraId="17502D4E" w14:textId="6728AB44" w:rsidR="000F30AA" w:rsidRPr="000F30AA" w:rsidRDefault="000F30AA" w:rsidP="000F30AA">
            <w:pPr>
              <w:jc w:val="center"/>
              <w:rPr>
                <w:rFonts w:ascii="Arial" w:hAnsi="Arial" w:cs="Arial"/>
              </w:rPr>
            </w:pPr>
            <w:r w:rsidRPr="000F30AA">
              <w:rPr>
                <w:rFonts w:ascii="Arial" w:hAnsi="Arial" w:cs="Arial"/>
              </w:rPr>
              <w:t>Put Option</w:t>
            </w:r>
          </w:p>
        </w:tc>
        <w:tc>
          <w:tcPr>
            <w:tcW w:w="1596" w:type="dxa"/>
            <w:tcBorders>
              <w:top w:val="single" w:sz="4" w:space="0" w:color="auto"/>
              <w:left w:val="single" w:sz="4" w:space="0" w:color="auto"/>
              <w:bottom w:val="single" w:sz="4" w:space="0" w:color="auto"/>
              <w:right w:val="single" w:sz="4" w:space="0" w:color="auto"/>
            </w:tcBorders>
          </w:tcPr>
          <w:p w14:paraId="79E6D0F7" w14:textId="1B076B6E" w:rsidR="000F30AA" w:rsidRPr="000F30AA" w:rsidRDefault="000F30AA" w:rsidP="000F30AA">
            <w:pPr>
              <w:jc w:val="center"/>
              <w:rPr>
                <w:rFonts w:ascii="Arial" w:hAnsi="Arial" w:cs="Arial"/>
              </w:rPr>
            </w:pPr>
            <w:r w:rsidRPr="000F30AA">
              <w:rPr>
                <w:rFonts w:ascii="Arial" w:hAnsi="Arial" w:cs="Arial"/>
              </w:rPr>
              <w:t>19/03/2021</w:t>
            </w:r>
          </w:p>
        </w:tc>
        <w:tc>
          <w:tcPr>
            <w:tcW w:w="2410" w:type="dxa"/>
            <w:gridSpan w:val="3"/>
            <w:tcBorders>
              <w:top w:val="single" w:sz="4" w:space="0" w:color="auto"/>
              <w:left w:val="single" w:sz="4" w:space="0" w:color="auto"/>
              <w:bottom w:val="single" w:sz="4" w:space="0" w:color="auto"/>
              <w:right w:val="single" w:sz="4" w:space="0" w:color="auto"/>
            </w:tcBorders>
          </w:tcPr>
          <w:p w14:paraId="26EB8673" w14:textId="77777777" w:rsidR="000F30AA" w:rsidRPr="000F30AA" w:rsidRDefault="000F30AA" w:rsidP="000F30AA">
            <w:pPr>
              <w:jc w:val="center"/>
              <w:rPr>
                <w:rFonts w:ascii="Arial" w:hAnsi="Arial" w:cs="Arial"/>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3491A0DA" w14:textId="432DEC03" w:rsidR="000F30AA" w:rsidRPr="000F30AA" w:rsidRDefault="000F30AA" w:rsidP="000F30AA">
            <w:pPr>
              <w:jc w:val="center"/>
              <w:rPr>
                <w:rFonts w:ascii="Arial" w:hAnsi="Arial" w:cs="Arial"/>
                <w:color w:val="000000"/>
              </w:rPr>
            </w:pPr>
            <w:r w:rsidRPr="000F30AA">
              <w:rPr>
                <w:rFonts w:ascii="Arial" w:hAnsi="Arial" w:cs="Arial"/>
              </w:rPr>
              <w:t xml:space="preserve"> 2,400 </w:t>
            </w:r>
          </w:p>
        </w:tc>
        <w:tc>
          <w:tcPr>
            <w:tcW w:w="2077" w:type="dxa"/>
            <w:gridSpan w:val="2"/>
            <w:tcBorders>
              <w:top w:val="single" w:sz="4" w:space="0" w:color="auto"/>
              <w:left w:val="single" w:sz="4" w:space="0" w:color="auto"/>
              <w:bottom w:val="single" w:sz="4" w:space="0" w:color="auto"/>
            </w:tcBorders>
          </w:tcPr>
          <w:p w14:paraId="51D49214" w14:textId="792B80A9" w:rsidR="000F30AA" w:rsidRPr="000F30AA" w:rsidRDefault="005B09E8" w:rsidP="000F30AA">
            <w:pPr>
              <w:jc w:val="center"/>
              <w:rPr>
                <w:rFonts w:ascii="Arial" w:hAnsi="Arial" w:cs="Arial"/>
              </w:rPr>
            </w:pPr>
            <w:r w:rsidRPr="005B09E8">
              <w:rPr>
                <w:rFonts w:ascii="Arial" w:hAnsi="Arial" w:cs="Arial"/>
              </w:rPr>
              <w:t>0.0002%</w:t>
            </w:r>
          </w:p>
        </w:tc>
      </w:tr>
      <w:tr w:rsidR="000F30AA" w:rsidRPr="00C055A5" w14:paraId="3EE10573" w14:textId="77777777" w:rsidTr="000F30AA">
        <w:trPr>
          <w:trHeight w:val="481"/>
          <w:jc w:val="center"/>
        </w:trPr>
        <w:tc>
          <w:tcPr>
            <w:tcW w:w="2081" w:type="dxa"/>
            <w:gridSpan w:val="2"/>
            <w:tcBorders>
              <w:top w:val="single" w:sz="4" w:space="0" w:color="auto"/>
              <w:bottom w:val="single" w:sz="4" w:space="0" w:color="auto"/>
              <w:right w:val="single" w:sz="4" w:space="0" w:color="auto"/>
            </w:tcBorders>
          </w:tcPr>
          <w:p w14:paraId="390EA954" w14:textId="59EDDB57" w:rsidR="000F30AA" w:rsidRPr="000F30AA" w:rsidRDefault="000F30AA" w:rsidP="000F30AA">
            <w:pPr>
              <w:jc w:val="center"/>
              <w:rPr>
                <w:rFonts w:ascii="Arial" w:hAnsi="Arial" w:cs="Arial"/>
                <w:lang w:val="en-GB"/>
              </w:rPr>
            </w:pPr>
            <w:r w:rsidRPr="000F30AA">
              <w:rPr>
                <w:rFonts w:ascii="Arial" w:hAnsi="Arial" w:cs="Arial"/>
              </w:rPr>
              <w:t>Call Option</w:t>
            </w:r>
          </w:p>
        </w:tc>
        <w:tc>
          <w:tcPr>
            <w:tcW w:w="1596" w:type="dxa"/>
            <w:tcBorders>
              <w:top w:val="single" w:sz="4" w:space="0" w:color="auto"/>
              <w:left w:val="single" w:sz="4" w:space="0" w:color="auto"/>
              <w:bottom w:val="single" w:sz="4" w:space="0" w:color="auto"/>
              <w:right w:val="single" w:sz="4" w:space="0" w:color="auto"/>
            </w:tcBorders>
          </w:tcPr>
          <w:p w14:paraId="0282DCB4" w14:textId="55B10040" w:rsidR="000F30AA" w:rsidRPr="000F30AA" w:rsidRDefault="000F30AA" w:rsidP="000F30AA">
            <w:pPr>
              <w:jc w:val="center"/>
              <w:rPr>
                <w:rFonts w:ascii="Arial" w:hAnsi="Arial" w:cs="Arial"/>
                <w:lang w:val="en-GB"/>
              </w:rPr>
            </w:pPr>
            <w:r w:rsidRPr="000F30AA">
              <w:rPr>
                <w:rFonts w:ascii="Arial" w:hAnsi="Arial" w:cs="Arial"/>
              </w:rPr>
              <w:t>17/12/2021</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7159890E" w14:textId="2EA99DB2" w:rsidR="000F30AA" w:rsidRPr="000F30AA" w:rsidRDefault="000F30AA" w:rsidP="000F30AA">
            <w:pPr>
              <w:jc w:val="center"/>
              <w:rPr>
                <w:rFonts w:ascii="Arial" w:hAnsi="Arial" w:cs="Arial"/>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12EBC99D" w14:textId="21E26349" w:rsidR="000F30AA" w:rsidRPr="000F30AA" w:rsidRDefault="000F30AA" w:rsidP="000F30AA">
            <w:pPr>
              <w:jc w:val="center"/>
              <w:rPr>
                <w:rFonts w:ascii="Arial" w:hAnsi="Arial" w:cs="Arial"/>
                <w:color w:val="000000"/>
              </w:rPr>
            </w:pPr>
            <w:r w:rsidRPr="000F30AA">
              <w:rPr>
                <w:rFonts w:ascii="Arial" w:hAnsi="Arial" w:cs="Arial"/>
              </w:rPr>
              <w:t xml:space="preserve"> 21,000 </w:t>
            </w:r>
          </w:p>
        </w:tc>
        <w:tc>
          <w:tcPr>
            <w:tcW w:w="2077" w:type="dxa"/>
            <w:gridSpan w:val="2"/>
            <w:tcBorders>
              <w:top w:val="single" w:sz="4" w:space="0" w:color="auto"/>
              <w:left w:val="single" w:sz="4" w:space="0" w:color="auto"/>
              <w:bottom w:val="single" w:sz="4" w:space="0" w:color="auto"/>
            </w:tcBorders>
          </w:tcPr>
          <w:p w14:paraId="7AA24940" w14:textId="645CDF42" w:rsidR="000F30AA" w:rsidRPr="000F30AA" w:rsidRDefault="000F30AA" w:rsidP="000F30AA">
            <w:pPr>
              <w:jc w:val="center"/>
              <w:rPr>
                <w:rFonts w:ascii="Arial" w:hAnsi="Arial" w:cs="Arial"/>
                <w:lang w:val="en-GB"/>
              </w:rPr>
            </w:pPr>
            <w:r w:rsidRPr="000F30AA">
              <w:rPr>
                <w:rFonts w:ascii="Arial" w:hAnsi="Arial" w:cs="Arial"/>
              </w:rPr>
              <w:t>0.002%</w:t>
            </w:r>
          </w:p>
        </w:tc>
      </w:tr>
      <w:tr w:rsidR="000F30AA" w:rsidRPr="00C055A5" w14:paraId="3D528C6A" w14:textId="77777777" w:rsidTr="000F30AA">
        <w:trPr>
          <w:trHeight w:val="481"/>
          <w:jc w:val="center"/>
        </w:trPr>
        <w:tc>
          <w:tcPr>
            <w:tcW w:w="2081" w:type="dxa"/>
            <w:gridSpan w:val="2"/>
            <w:tcBorders>
              <w:top w:val="single" w:sz="4" w:space="0" w:color="auto"/>
              <w:bottom w:val="single" w:sz="4" w:space="0" w:color="auto"/>
              <w:right w:val="single" w:sz="4" w:space="0" w:color="auto"/>
            </w:tcBorders>
          </w:tcPr>
          <w:p w14:paraId="75F4BFFD" w14:textId="47174FCA" w:rsidR="000F30AA" w:rsidRPr="000F30AA" w:rsidRDefault="000F30AA" w:rsidP="000F30AA">
            <w:pPr>
              <w:jc w:val="center"/>
              <w:rPr>
                <w:rFonts w:ascii="Arial" w:hAnsi="Arial" w:cs="Arial"/>
              </w:rPr>
            </w:pPr>
            <w:r w:rsidRPr="000F30AA">
              <w:rPr>
                <w:rFonts w:ascii="Arial" w:hAnsi="Arial" w:cs="Arial"/>
              </w:rPr>
              <w:t>Put Option</w:t>
            </w:r>
          </w:p>
        </w:tc>
        <w:tc>
          <w:tcPr>
            <w:tcW w:w="1596" w:type="dxa"/>
            <w:tcBorders>
              <w:top w:val="single" w:sz="4" w:space="0" w:color="auto"/>
              <w:left w:val="single" w:sz="4" w:space="0" w:color="auto"/>
              <w:bottom w:val="single" w:sz="4" w:space="0" w:color="auto"/>
              <w:right w:val="single" w:sz="4" w:space="0" w:color="auto"/>
            </w:tcBorders>
          </w:tcPr>
          <w:p w14:paraId="497644CC" w14:textId="02637224" w:rsidR="000F30AA" w:rsidRPr="000F30AA" w:rsidRDefault="000F30AA" w:rsidP="000F30AA">
            <w:pPr>
              <w:jc w:val="center"/>
              <w:rPr>
                <w:rFonts w:ascii="Arial" w:hAnsi="Arial" w:cs="Arial"/>
              </w:rPr>
            </w:pPr>
            <w:r w:rsidRPr="000F30AA">
              <w:rPr>
                <w:rFonts w:ascii="Arial" w:hAnsi="Arial" w:cs="Arial"/>
              </w:rPr>
              <w:t>17/09/2021</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593A1190" w14:textId="77777777" w:rsidR="000F30AA" w:rsidRPr="000F30AA" w:rsidRDefault="000F30AA" w:rsidP="000F30AA">
            <w:pPr>
              <w:jc w:val="center"/>
              <w:rPr>
                <w:rFonts w:ascii="Arial" w:hAnsi="Arial" w:cs="Arial"/>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23C097C8" w14:textId="0507AEEE" w:rsidR="000F30AA" w:rsidRPr="000F30AA" w:rsidRDefault="000F30AA" w:rsidP="000F30AA">
            <w:pPr>
              <w:jc w:val="center"/>
              <w:rPr>
                <w:rFonts w:ascii="Arial" w:hAnsi="Arial" w:cs="Arial"/>
                <w:color w:val="000000"/>
              </w:rPr>
            </w:pPr>
            <w:r w:rsidRPr="000F30AA">
              <w:rPr>
                <w:rFonts w:ascii="Arial" w:hAnsi="Arial" w:cs="Arial"/>
              </w:rPr>
              <w:t xml:space="preserve"> 50,000 </w:t>
            </w:r>
          </w:p>
        </w:tc>
        <w:tc>
          <w:tcPr>
            <w:tcW w:w="2077" w:type="dxa"/>
            <w:gridSpan w:val="2"/>
            <w:tcBorders>
              <w:top w:val="single" w:sz="4" w:space="0" w:color="auto"/>
              <w:left w:val="single" w:sz="4" w:space="0" w:color="auto"/>
              <w:bottom w:val="single" w:sz="4" w:space="0" w:color="auto"/>
            </w:tcBorders>
          </w:tcPr>
          <w:p w14:paraId="2E8B9EA9" w14:textId="00C600BF" w:rsidR="000F30AA" w:rsidRPr="000F30AA" w:rsidRDefault="000F30AA" w:rsidP="000F30AA">
            <w:pPr>
              <w:jc w:val="center"/>
              <w:rPr>
                <w:rFonts w:ascii="Arial" w:hAnsi="Arial" w:cs="Arial"/>
                <w:lang w:val="en-GB"/>
              </w:rPr>
            </w:pPr>
            <w:r w:rsidRPr="000F30AA">
              <w:rPr>
                <w:rFonts w:ascii="Arial" w:hAnsi="Arial" w:cs="Arial"/>
              </w:rPr>
              <w:t>0.004%</w:t>
            </w:r>
          </w:p>
        </w:tc>
      </w:tr>
      <w:tr w:rsidR="00965C75" w:rsidRPr="00C055A5" w14:paraId="554EA028" w14:textId="77777777" w:rsidTr="001745D0">
        <w:trPr>
          <w:trHeight w:val="481"/>
          <w:jc w:val="center"/>
        </w:trPr>
        <w:tc>
          <w:tcPr>
            <w:tcW w:w="2081" w:type="dxa"/>
            <w:gridSpan w:val="2"/>
            <w:tcBorders>
              <w:top w:val="single" w:sz="4" w:space="0" w:color="auto"/>
              <w:left w:val="nil"/>
              <w:bottom w:val="nil"/>
              <w:right w:val="nil"/>
            </w:tcBorders>
            <w:vAlign w:val="center"/>
          </w:tcPr>
          <w:p w14:paraId="599AE784" w14:textId="77777777" w:rsidR="00965C75" w:rsidRPr="00C055A5" w:rsidRDefault="00965C75" w:rsidP="00124AD3">
            <w:pPr>
              <w:jc w:val="center"/>
              <w:rPr>
                <w:rFonts w:ascii="Helvetica" w:hAnsi="Helvetica" w:cs="Helvetica"/>
                <w:lang w:val="en-GB"/>
              </w:rPr>
            </w:pPr>
          </w:p>
        </w:tc>
        <w:tc>
          <w:tcPr>
            <w:tcW w:w="1596" w:type="dxa"/>
            <w:tcBorders>
              <w:top w:val="single" w:sz="4" w:space="0" w:color="auto"/>
              <w:left w:val="nil"/>
              <w:bottom w:val="nil"/>
              <w:right w:val="single" w:sz="4" w:space="0" w:color="auto"/>
            </w:tcBorders>
            <w:vAlign w:val="center"/>
          </w:tcPr>
          <w:p w14:paraId="26B08B85" w14:textId="77777777" w:rsidR="00965C75" w:rsidRPr="00C055A5" w:rsidRDefault="00965C75" w:rsidP="00124AD3">
            <w:pPr>
              <w:jc w:val="center"/>
              <w:rPr>
                <w:rFonts w:ascii="Helvetica" w:hAnsi="Helvetica" w:cs="Helvetica"/>
                <w:lang w:val="en-GB"/>
              </w:rPr>
            </w:pP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5DE53B9D" w14:textId="77777777" w:rsidR="00965C75" w:rsidRPr="00C055A5" w:rsidRDefault="00965C75" w:rsidP="00124AD3">
            <w:pPr>
              <w:jc w:val="cente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3E2CEF1F" w14:textId="5B184894" w:rsidR="00965C75" w:rsidRPr="003C53F3" w:rsidRDefault="000F30AA" w:rsidP="009F42CC">
            <w:pPr>
              <w:jc w:val="center"/>
              <w:rPr>
                <w:rFonts w:ascii="Helvetica" w:hAnsi="Helvetica" w:cs="Helvetica"/>
                <w:b/>
                <w:lang w:val="en-GB"/>
              </w:rPr>
            </w:pPr>
            <w:r w:rsidRPr="000F30AA">
              <w:rPr>
                <w:rFonts w:ascii="Helvetica" w:hAnsi="Helvetica" w:cs="Calibri"/>
                <w:b/>
                <w:color w:val="000000"/>
              </w:rPr>
              <w:t>19,784,916</w:t>
            </w:r>
          </w:p>
        </w:tc>
        <w:tc>
          <w:tcPr>
            <w:tcW w:w="2077" w:type="dxa"/>
            <w:gridSpan w:val="2"/>
            <w:tcBorders>
              <w:top w:val="single" w:sz="4" w:space="0" w:color="auto"/>
              <w:left w:val="single" w:sz="4" w:space="0" w:color="auto"/>
              <w:bottom w:val="single" w:sz="4" w:space="0" w:color="auto"/>
            </w:tcBorders>
            <w:vAlign w:val="center"/>
          </w:tcPr>
          <w:p w14:paraId="5CDE401E" w14:textId="181B1E4D" w:rsidR="00965C75" w:rsidRPr="003C53F3" w:rsidRDefault="000F30AA" w:rsidP="00991DC1">
            <w:pPr>
              <w:jc w:val="center"/>
              <w:rPr>
                <w:rFonts w:ascii="Calibri" w:hAnsi="Calibri" w:cs="Calibri"/>
                <w:b/>
                <w:color w:val="000000"/>
              </w:rPr>
            </w:pPr>
            <w:r w:rsidRPr="000F30AA">
              <w:rPr>
                <w:rFonts w:ascii="Helvetica" w:hAnsi="Helvetica" w:cs="Helvetica"/>
                <w:b/>
                <w:lang w:val="en-GB"/>
              </w:rPr>
              <w:t>1.75%</w:t>
            </w:r>
          </w:p>
        </w:tc>
      </w:tr>
      <w:tr w:rsidR="00124AD3" w:rsidRPr="00C055A5" w14:paraId="228BF572" w14:textId="77777777" w:rsidTr="0020310F">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4462EF87" w14:textId="77777777" w:rsidR="00124AD3" w:rsidRPr="00C055A5" w:rsidRDefault="00124AD3" w:rsidP="00124AD3">
            <w:pPr>
              <w:rPr>
                <w:rFonts w:ascii="Helvetica" w:hAnsi="Helvetica" w:cs="Helvetica"/>
                <w:lang w:val="en-GB"/>
              </w:rPr>
            </w:pPr>
          </w:p>
        </w:tc>
      </w:tr>
      <w:tr w:rsidR="00124AD3" w:rsidRPr="00C055A5" w14:paraId="23465588" w14:textId="77777777" w:rsidTr="0020310F">
        <w:trPr>
          <w:trHeight w:val="408"/>
          <w:jc w:val="center"/>
        </w:trPr>
        <w:tc>
          <w:tcPr>
            <w:tcW w:w="10620" w:type="dxa"/>
            <w:gridSpan w:val="11"/>
            <w:tcBorders>
              <w:top w:val="single" w:sz="4" w:space="0" w:color="auto"/>
              <w:bottom w:val="single" w:sz="4" w:space="0" w:color="auto"/>
            </w:tcBorders>
            <w:vAlign w:val="center"/>
          </w:tcPr>
          <w:p w14:paraId="6E53E35D" w14:textId="77777777" w:rsidR="00124AD3" w:rsidRPr="00C055A5" w:rsidRDefault="00124AD3" w:rsidP="00124AD3">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Pr>
                <w:rFonts w:ascii="Helvetica" w:hAnsi="Helvetica" w:cs="Helvetica"/>
                <w:b/>
                <w:lang w:val="en-GB"/>
              </w:rPr>
              <w:t>Regulation 17(1)(b) of the Regulations</w:t>
            </w:r>
          </w:p>
        </w:tc>
      </w:tr>
      <w:tr w:rsidR="00124AD3" w:rsidRPr="00C055A5" w14:paraId="2E06A048" w14:textId="77777777" w:rsidTr="009B6E45">
        <w:trPr>
          <w:jc w:val="center"/>
        </w:trPr>
        <w:tc>
          <w:tcPr>
            <w:tcW w:w="1861" w:type="dxa"/>
            <w:tcBorders>
              <w:top w:val="single" w:sz="4" w:space="0" w:color="auto"/>
              <w:bottom w:val="single" w:sz="4" w:space="0" w:color="auto"/>
              <w:right w:val="single" w:sz="4" w:space="0" w:color="auto"/>
            </w:tcBorders>
            <w:vAlign w:val="center"/>
          </w:tcPr>
          <w:p w14:paraId="5C4C07B7"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6BD0D1FE"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4514E74C"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DFA2959"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Physical or cash settlement</w:t>
            </w:r>
            <w:r w:rsidRPr="008F18BE">
              <w:rPr>
                <w:rFonts w:ascii="Helvetica" w:hAnsi="Helvetica" w:cs="Helvetica"/>
                <w:sz w:val="20"/>
                <w:szCs w:val="20"/>
                <w:vertAlign w:val="superscript"/>
                <w:lang w:val="en-GB"/>
              </w:rPr>
              <w:t>xii</w:t>
            </w:r>
          </w:p>
        </w:tc>
        <w:tc>
          <w:tcPr>
            <w:tcW w:w="1535" w:type="dxa"/>
            <w:gridSpan w:val="3"/>
            <w:tcBorders>
              <w:top w:val="single" w:sz="4" w:space="0" w:color="auto"/>
              <w:left w:val="single" w:sz="4" w:space="0" w:color="auto"/>
              <w:bottom w:val="single" w:sz="4" w:space="0" w:color="auto"/>
            </w:tcBorders>
            <w:vAlign w:val="center"/>
          </w:tcPr>
          <w:p w14:paraId="111113E7"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57352CDB"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B09CE" w:rsidRPr="00C055A5" w14:paraId="5E7ADBC1" w14:textId="77777777" w:rsidTr="000F30AA">
        <w:trPr>
          <w:trHeight w:val="531"/>
          <w:jc w:val="center"/>
        </w:trPr>
        <w:tc>
          <w:tcPr>
            <w:tcW w:w="1861" w:type="dxa"/>
            <w:tcBorders>
              <w:top w:val="single" w:sz="4" w:space="0" w:color="auto"/>
              <w:bottom w:val="single" w:sz="4" w:space="0" w:color="auto"/>
              <w:right w:val="single" w:sz="4" w:space="0" w:color="auto"/>
            </w:tcBorders>
          </w:tcPr>
          <w:p w14:paraId="7C07A3C9" w14:textId="620CB0EF" w:rsidR="00CB09CE" w:rsidRPr="00CB09CE" w:rsidRDefault="00CB09CE" w:rsidP="00CB09CE">
            <w:pPr>
              <w:jc w:val="center"/>
              <w:rPr>
                <w:rFonts w:ascii="Arial" w:hAnsi="Arial" w:cs="Arial"/>
              </w:rPr>
            </w:pPr>
            <w:r w:rsidRPr="00CB09CE">
              <w:rPr>
                <w:rFonts w:ascii="Arial" w:hAnsi="Arial" w:cs="Arial"/>
              </w:rPr>
              <w:t>Swap</w:t>
            </w:r>
          </w:p>
        </w:tc>
        <w:tc>
          <w:tcPr>
            <w:tcW w:w="1816" w:type="dxa"/>
            <w:gridSpan w:val="2"/>
            <w:tcBorders>
              <w:top w:val="single" w:sz="4" w:space="0" w:color="auto"/>
              <w:left w:val="single" w:sz="4" w:space="0" w:color="auto"/>
              <w:bottom w:val="single" w:sz="4" w:space="0" w:color="auto"/>
              <w:right w:val="single" w:sz="4" w:space="0" w:color="auto"/>
            </w:tcBorders>
          </w:tcPr>
          <w:p w14:paraId="4C234237" w14:textId="11DF5B73" w:rsidR="00CB09CE" w:rsidRPr="00CB09CE" w:rsidRDefault="00CB09CE" w:rsidP="00CB09CE">
            <w:pPr>
              <w:jc w:val="center"/>
              <w:rPr>
                <w:rFonts w:ascii="Arial" w:hAnsi="Arial" w:cs="Arial"/>
              </w:rPr>
            </w:pPr>
            <w:r w:rsidRPr="00CB09CE">
              <w:rPr>
                <w:rFonts w:ascii="Arial" w:hAnsi="Arial" w:cs="Arial"/>
              </w:rPr>
              <w:t>12/02/2021</w:t>
            </w:r>
          </w:p>
        </w:tc>
        <w:tc>
          <w:tcPr>
            <w:tcW w:w="1636" w:type="dxa"/>
            <w:gridSpan w:val="2"/>
            <w:tcBorders>
              <w:top w:val="single" w:sz="4" w:space="0" w:color="auto"/>
              <w:left w:val="single" w:sz="4" w:space="0" w:color="auto"/>
              <w:bottom w:val="single" w:sz="4" w:space="0" w:color="auto"/>
              <w:right w:val="single" w:sz="4" w:space="0" w:color="auto"/>
            </w:tcBorders>
          </w:tcPr>
          <w:p w14:paraId="7FB01CE8" w14:textId="00A11725" w:rsidR="00CB09CE" w:rsidRPr="00CB09CE" w:rsidRDefault="00CB09CE" w:rsidP="00CB09CE">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2251E3D3" w14:textId="27EEE5CB" w:rsidR="00CB09CE" w:rsidRPr="00CB09CE" w:rsidRDefault="00CB09CE" w:rsidP="00CB09CE">
            <w:pPr>
              <w:jc w:val="center"/>
              <w:rPr>
                <w:rFonts w:ascii="Arial" w:hAnsi="Arial" w:cs="Arial"/>
              </w:rPr>
            </w:pPr>
            <w:r w:rsidRPr="00CB09CE">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3A9DCC93" w14:textId="6C7636B2" w:rsidR="00CB09CE" w:rsidRPr="00CB09CE" w:rsidRDefault="00CB09CE" w:rsidP="00CB09CE">
            <w:pPr>
              <w:jc w:val="center"/>
              <w:rPr>
                <w:rFonts w:ascii="Arial" w:hAnsi="Arial" w:cs="Arial"/>
              </w:rPr>
            </w:pPr>
            <w:r w:rsidRPr="00CB09CE">
              <w:rPr>
                <w:rFonts w:ascii="Arial" w:hAnsi="Arial" w:cs="Arial"/>
              </w:rPr>
              <w:t xml:space="preserve"> 10,002,084 </w:t>
            </w:r>
          </w:p>
        </w:tc>
        <w:tc>
          <w:tcPr>
            <w:tcW w:w="1992" w:type="dxa"/>
            <w:tcBorders>
              <w:top w:val="single" w:sz="4" w:space="0" w:color="auto"/>
              <w:left w:val="single" w:sz="4" w:space="0" w:color="auto"/>
              <w:bottom w:val="single" w:sz="4" w:space="0" w:color="auto"/>
            </w:tcBorders>
          </w:tcPr>
          <w:p w14:paraId="52BE02B6" w14:textId="112F6399" w:rsidR="00CB09CE" w:rsidRPr="00CB09CE" w:rsidRDefault="00CB09CE" w:rsidP="00CB09CE">
            <w:pPr>
              <w:jc w:val="center"/>
              <w:rPr>
                <w:rFonts w:ascii="Arial" w:hAnsi="Arial" w:cs="Arial"/>
              </w:rPr>
            </w:pPr>
            <w:r w:rsidRPr="00CB09CE">
              <w:rPr>
                <w:rFonts w:ascii="Arial" w:hAnsi="Arial" w:cs="Arial"/>
              </w:rPr>
              <w:t>0.89%</w:t>
            </w:r>
          </w:p>
        </w:tc>
      </w:tr>
      <w:tr w:rsidR="00CB09CE" w:rsidRPr="00C055A5" w14:paraId="423163ED" w14:textId="77777777" w:rsidTr="008E6248">
        <w:trPr>
          <w:trHeight w:val="531"/>
          <w:jc w:val="center"/>
        </w:trPr>
        <w:tc>
          <w:tcPr>
            <w:tcW w:w="1861" w:type="dxa"/>
            <w:tcBorders>
              <w:top w:val="single" w:sz="4" w:space="0" w:color="auto"/>
              <w:bottom w:val="single" w:sz="4" w:space="0" w:color="auto"/>
              <w:right w:val="single" w:sz="4" w:space="0" w:color="auto"/>
            </w:tcBorders>
          </w:tcPr>
          <w:p w14:paraId="715082B9" w14:textId="75B08D73" w:rsidR="00CB09CE" w:rsidRPr="00CB09CE" w:rsidRDefault="00CB09CE" w:rsidP="00CB09CE">
            <w:pPr>
              <w:jc w:val="center"/>
              <w:rPr>
                <w:rFonts w:ascii="Arial" w:hAnsi="Arial" w:cs="Arial"/>
              </w:rPr>
            </w:pPr>
            <w:r w:rsidRPr="00CB09CE">
              <w:rPr>
                <w:rFonts w:ascii="Arial" w:hAnsi="Arial" w:cs="Arial"/>
              </w:rPr>
              <w:t>Swap</w:t>
            </w:r>
          </w:p>
        </w:tc>
        <w:tc>
          <w:tcPr>
            <w:tcW w:w="1816" w:type="dxa"/>
            <w:gridSpan w:val="2"/>
            <w:tcBorders>
              <w:top w:val="single" w:sz="4" w:space="0" w:color="auto"/>
              <w:left w:val="single" w:sz="4" w:space="0" w:color="auto"/>
              <w:bottom w:val="single" w:sz="4" w:space="0" w:color="auto"/>
              <w:right w:val="single" w:sz="4" w:space="0" w:color="auto"/>
            </w:tcBorders>
          </w:tcPr>
          <w:p w14:paraId="38B3E71F" w14:textId="3AD84B75" w:rsidR="00CB09CE" w:rsidRPr="00CB09CE" w:rsidRDefault="00CB09CE" w:rsidP="00CB09CE">
            <w:pPr>
              <w:jc w:val="center"/>
              <w:rPr>
                <w:rFonts w:ascii="Arial" w:hAnsi="Arial" w:cs="Arial"/>
              </w:rPr>
            </w:pPr>
            <w:r w:rsidRPr="00CB09CE">
              <w:rPr>
                <w:rFonts w:ascii="Arial" w:hAnsi="Arial" w:cs="Arial"/>
              </w:rPr>
              <w:t>09/06/2021</w:t>
            </w:r>
          </w:p>
        </w:tc>
        <w:tc>
          <w:tcPr>
            <w:tcW w:w="1636" w:type="dxa"/>
            <w:gridSpan w:val="2"/>
            <w:tcBorders>
              <w:top w:val="single" w:sz="4" w:space="0" w:color="auto"/>
              <w:left w:val="single" w:sz="4" w:space="0" w:color="auto"/>
              <w:bottom w:val="single" w:sz="4" w:space="0" w:color="auto"/>
              <w:right w:val="single" w:sz="4" w:space="0" w:color="auto"/>
            </w:tcBorders>
          </w:tcPr>
          <w:p w14:paraId="68B66A19" w14:textId="5A0F649C" w:rsidR="00CB09CE" w:rsidRPr="00CB09CE" w:rsidRDefault="00CB09CE" w:rsidP="00CB09CE">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3911391E" w14:textId="6A0A592A" w:rsidR="00CB09CE" w:rsidRPr="00CB09CE" w:rsidRDefault="00CB09CE" w:rsidP="00CB09CE">
            <w:pPr>
              <w:jc w:val="center"/>
              <w:rPr>
                <w:rFonts w:ascii="Arial" w:hAnsi="Arial" w:cs="Arial"/>
              </w:rPr>
            </w:pPr>
            <w:r w:rsidRPr="00CB09CE">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64C90D49" w14:textId="125594DA" w:rsidR="00CB09CE" w:rsidRPr="00CB09CE" w:rsidRDefault="00CB09CE" w:rsidP="00CB09CE">
            <w:pPr>
              <w:jc w:val="center"/>
              <w:rPr>
                <w:rFonts w:ascii="Arial" w:hAnsi="Arial" w:cs="Arial"/>
              </w:rPr>
            </w:pPr>
            <w:r w:rsidRPr="00CB09CE">
              <w:rPr>
                <w:rFonts w:ascii="Arial" w:hAnsi="Arial" w:cs="Arial"/>
              </w:rPr>
              <w:t xml:space="preserve"> 7,500,795 </w:t>
            </w:r>
          </w:p>
        </w:tc>
        <w:tc>
          <w:tcPr>
            <w:tcW w:w="1992" w:type="dxa"/>
            <w:tcBorders>
              <w:top w:val="single" w:sz="4" w:space="0" w:color="auto"/>
              <w:left w:val="single" w:sz="4" w:space="0" w:color="auto"/>
              <w:bottom w:val="single" w:sz="4" w:space="0" w:color="auto"/>
            </w:tcBorders>
          </w:tcPr>
          <w:p w14:paraId="100F9E1C" w14:textId="6F8FAB6E" w:rsidR="00CB09CE" w:rsidRPr="00CB09CE" w:rsidRDefault="00CB09CE" w:rsidP="00CB09CE">
            <w:pPr>
              <w:jc w:val="center"/>
              <w:rPr>
                <w:rFonts w:ascii="Arial" w:hAnsi="Arial" w:cs="Arial"/>
              </w:rPr>
            </w:pPr>
            <w:r w:rsidRPr="00CB09CE">
              <w:rPr>
                <w:rFonts w:ascii="Arial" w:hAnsi="Arial" w:cs="Arial"/>
              </w:rPr>
              <w:t>0.67%</w:t>
            </w:r>
          </w:p>
        </w:tc>
      </w:tr>
      <w:tr w:rsidR="00CB09CE" w:rsidRPr="00C055A5" w14:paraId="0D494B0E" w14:textId="77777777" w:rsidTr="008E6248">
        <w:trPr>
          <w:trHeight w:val="531"/>
          <w:jc w:val="center"/>
        </w:trPr>
        <w:tc>
          <w:tcPr>
            <w:tcW w:w="1861" w:type="dxa"/>
            <w:tcBorders>
              <w:top w:val="single" w:sz="4" w:space="0" w:color="auto"/>
              <w:bottom w:val="single" w:sz="4" w:space="0" w:color="auto"/>
              <w:right w:val="single" w:sz="4" w:space="0" w:color="auto"/>
            </w:tcBorders>
          </w:tcPr>
          <w:p w14:paraId="6BF2E612" w14:textId="249B2964" w:rsidR="00CB09CE" w:rsidRPr="00CB09CE" w:rsidRDefault="00CB09CE" w:rsidP="00CB09CE">
            <w:pPr>
              <w:jc w:val="center"/>
              <w:rPr>
                <w:rFonts w:ascii="Arial" w:hAnsi="Arial" w:cs="Arial"/>
              </w:rPr>
            </w:pPr>
            <w:r w:rsidRPr="00CB09CE">
              <w:rPr>
                <w:rFonts w:ascii="Arial" w:hAnsi="Arial" w:cs="Arial"/>
              </w:rPr>
              <w:lastRenderedPageBreak/>
              <w:t>Swap</w:t>
            </w:r>
          </w:p>
        </w:tc>
        <w:tc>
          <w:tcPr>
            <w:tcW w:w="1816" w:type="dxa"/>
            <w:gridSpan w:val="2"/>
            <w:tcBorders>
              <w:top w:val="single" w:sz="4" w:space="0" w:color="auto"/>
              <w:left w:val="single" w:sz="4" w:space="0" w:color="auto"/>
              <w:bottom w:val="single" w:sz="4" w:space="0" w:color="auto"/>
              <w:right w:val="single" w:sz="4" w:space="0" w:color="auto"/>
            </w:tcBorders>
          </w:tcPr>
          <w:p w14:paraId="607129D0" w14:textId="4EDECA48" w:rsidR="00CB09CE" w:rsidRPr="00CB09CE" w:rsidRDefault="00CB09CE" w:rsidP="00CB09CE">
            <w:pPr>
              <w:jc w:val="center"/>
              <w:rPr>
                <w:rFonts w:ascii="Arial" w:hAnsi="Arial" w:cs="Arial"/>
              </w:rPr>
            </w:pPr>
            <w:r w:rsidRPr="00CB09CE">
              <w:rPr>
                <w:rFonts w:ascii="Arial" w:hAnsi="Arial" w:cs="Arial"/>
              </w:rPr>
              <w:t>28/09/2021</w:t>
            </w:r>
          </w:p>
        </w:tc>
        <w:tc>
          <w:tcPr>
            <w:tcW w:w="1636" w:type="dxa"/>
            <w:gridSpan w:val="2"/>
            <w:tcBorders>
              <w:top w:val="single" w:sz="4" w:space="0" w:color="auto"/>
              <w:left w:val="single" w:sz="4" w:space="0" w:color="auto"/>
              <w:bottom w:val="single" w:sz="4" w:space="0" w:color="auto"/>
              <w:right w:val="single" w:sz="4" w:space="0" w:color="auto"/>
            </w:tcBorders>
          </w:tcPr>
          <w:p w14:paraId="705DF257" w14:textId="77777777" w:rsidR="00CB09CE" w:rsidRPr="00CB09CE" w:rsidRDefault="00CB09CE" w:rsidP="00CB09CE">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5F26F561" w14:textId="418483BD" w:rsidR="00CB09CE" w:rsidRPr="00CB09CE" w:rsidRDefault="00CB09CE" w:rsidP="00CB09CE">
            <w:pPr>
              <w:jc w:val="center"/>
              <w:rPr>
                <w:rFonts w:ascii="Arial" w:hAnsi="Arial" w:cs="Arial"/>
              </w:rPr>
            </w:pPr>
            <w:r w:rsidRPr="00CB09CE">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74A07B27" w14:textId="34E89F38" w:rsidR="00CB09CE" w:rsidRPr="00CB09CE" w:rsidRDefault="00CB09CE" w:rsidP="00CB09CE">
            <w:pPr>
              <w:jc w:val="center"/>
              <w:rPr>
                <w:rFonts w:ascii="Arial" w:hAnsi="Arial" w:cs="Arial"/>
              </w:rPr>
            </w:pPr>
            <w:r w:rsidRPr="00CB09CE">
              <w:rPr>
                <w:rFonts w:ascii="Arial" w:hAnsi="Arial" w:cs="Arial"/>
              </w:rPr>
              <w:t xml:space="preserve"> 5,877,612 </w:t>
            </w:r>
          </w:p>
        </w:tc>
        <w:tc>
          <w:tcPr>
            <w:tcW w:w="1992" w:type="dxa"/>
            <w:tcBorders>
              <w:top w:val="single" w:sz="4" w:space="0" w:color="auto"/>
              <w:left w:val="single" w:sz="4" w:space="0" w:color="auto"/>
              <w:bottom w:val="single" w:sz="4" w:space="0" w:color="auto"/>
            </w:tcBorders>
          </w:tcPr>
          <w:p w14:paraId="4BA17D1B" w14:textId="423FCCA8" w:rsidR="00CB09CE" w:rsidRPr="00CB09CE" w:rsidRDefault="00CB09CE" w:rsidP="00CB09CE">
            <w:pPr>
              <w:jc w:val="center"/>
              <w:rPr>
                <w:rFonts w:ascii="Arial" w:hAnsi="Arial" w:cs="Arial"/>
              </w:rPr>
            </w:pPr>
            <w:r w:rsidRPr="00CB09CE">
              <w:rPr>
                <w:rFonts w:ascii="Arial" w:hAnsi="Arial" w:cs="Arial"/>
              </w:rPr>
              <w:t>0.52%</w:t>
            </w:r>
          </w:p>
        </w:tc>
      </w:tr>
      <w:tr w:rsidR="00CB09CE" w:rsidRPr="00C055A5" w14:paraId="7C456B49" w14:textId="77777777" w:rsidTr="008E6248">
        <w:trPr>
          <w:trHeight w:val="531"/>
          <w:jc w:val="center"/>
        </w:trPr>
        <w:tc>
          <w:tcPr>
            <w:tcW w:w="1861" w:type="dxa"/>
            <w:tcBorders>
              <w:top w:val="single" w:sz="4" w:space="0" w:color="auto"/>
              <w:bottom w:val="single" w:sz="4" w:space="0" w:color="auto"/>
              <w:right w:val="single" w:sz="4" w:space="0" w:color="auto"/>
            </w:tcBorders>
          </w:tcPr>
          <w:p w14:paraId="748EFB35" w14:textId="182E45FD" w:rsidR="00CB09CE" w:rsidRPr="00CB09CE" w:rsidRDefault="00CB09CE" w:rsidP="00CB09CE">
            <w:pPr>
              <w:jc w:val="center"/>
              <w:rPr>
                <w:rFonts w:ascii="Arial" w:hAnsi="Arial" w:cs="Arial"/>
              </w:rPr>
            </w:pPr>
            <w:r w:rsidRPr="00CB09CE">
              <w:rPr>
                <w:rFonts w:ascii="Arial" w:hAnsi="Arial" w:cs="Arial"/>
              </w:rPr>
              <w:t>Swap</w:t>
            </w:r>
          </w:p>
        </w:tc>
        <w:tc>
          <w:tcPr>
            <w:tcW w:w="1816" w:type="dxa"/>
            <w:gridSpan w:val="2"/>
            <w:tcBorders>
              <w:top w:val="single" w:sz="4" w:space="0" w:color="auto"/>
              <w:left w:val="single" w:sz="4" w:space="0" w:color="auto"/>
              <w:bottom w:val="single" w:sz="4" w:space="0" w:color="auto"/>
              <w:right w:val="single" w:sz="4" w:space="0" w:color="auto"/>
            </w:tcBorders>
          </w:tcPr>
          <w:p w14:paraId="2C4807A8" w14:textId="110FF013" w:rsidR="00CB09CE" w:rsidRPr="00CB09CE" w:rsidRDefault="00CB09CE" w:rsidP="00CB09CE">
            <w:pPr>
              <w:jc w:val="center"/>
              <w:rPr>
                <w:rFonts w:ascii="Arial" w:hAnsi="Arial" w:cs="Arial"/>
              </w:rPr>
            </w:pPr>
            <w:r w:rsidRPr="00CB09CE">
              <w:rPr>
                <w:rFonts w:ascii="Arial" w:hAnsi="Arial" w:cs="Arial"/>
              </w:rPr>
              <w:t>04/02/2021</w:t>
            </w:r>
          </w:p>
        </w:tc>
        <w:tc>
          <w:tcPr>
            <w:tcW w:w="1636" w:type="dxa"/>
            <w:gridSpan w:val="2"/>
            <w:tcBorders>
              <w:top w:val="single" w:sz="4" w:space="0" w:color="auto"/>
              <w:left w:val="single" w:sz="4" w:space="0" w:color="auto"/>
              <w:bottom w:val="single" w:sz="4" w:space="0" w:color="auto"/>
              <w:right w:val="single" w:sz="4" w:space="0" w:color="auto"/>
            </w:tcBorders>
          </w:tcPr>
          <w:p w14:paraId="625A84FB" w14:textId="77777777" w:rsidR="00CB09CE" w:rsidRPr="00CB09CE" w:rsidRDefault="00CB09CE" w:rsidP="00CB09CE">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45AC7FED" w14:textId="0E96355B" w:rsidR="00CB09CE" w:rsidRPr="00CB09CE" w:rsidRDefault="00CB09CE" w:rsidP="00CB09CE">
            <w:pPr>
              <w:jc w:val="center"/>
              <w:rPr>
                <w:rFonts w:ascii="Arial" w:hAnsi="Arial" w:cs="Arial"/>
              </w:rPr>
            </w:pPr>
            <w:r w:rsidRPr="00CB09CE">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05B492C6" w14:textId="011B845B" w:rsidR="00CB09CE" w:rsidRPr="00CB09CE" w:rsidRDefault="00CB09CE" w:rsidP="00CB09CE">
            <w:pPr>
              <w:jc w:val="center"/>
              <w:rPr>
                <w:rFonts w:ascii="Arial" w:hAnsi="Arial" w:cs="Arial"/>
              </w:rPr>
            </w:pPr>
            <w:r w:rsidRPr="00CB09CE">
              <w:rPr>
                <w:rFonts w:ascii="Arial" w:hAnsi="Arial" w:cs="Arial"/>
              </w:rPr>
              <w:t xml:space="preserve"> 4,800,708 </w:t>
            </w:r>
          </w:p>
        </w:tc>
        <w:tc>
          <w:tcPr>
            <w:tcW w:w="1992" w:type="dxa"/>
            <w:tcBorders>
              <w:top w:val="single" w:sz="4" w:space="0" w:color="auto"/>
              <w:left w:val="single" w:sz="4" w:space="0" w:color="auto"/>
              <w:bottom w:val="single" w:sz="4" w:space="0" w:color="auto"/>
            </w:tcBorders>
          </w:tcPr>
          <w:p w14:paraId="7B6F6A14" w14:textId="1DE93F4E" w:rsidR="00CB09CE" w:rsidRPr="00CB09CE" w:rsidRDefault="00CB09CE" w:rsidP="00CB09CE">
            <w:pPr>
              <w:jc w:val="center"/>
              <w:rPr>
                <w:rFonts w:ascii="Arial" w:hAnsi="Arial" w:cs="Arial"/>
              </w:rPr>
            </w:pPr>
            <w:r w:rsidRPr="00CB09CE">
              <w:rPr>
                <w:rFonts w:ascii="Arial" w:hAnsi="Arial" w:cs="Arial"/>
              </w:rPr>
              <w:t>0.43%</w:t>
            </w:r>
          </w:p>
        </w:tc>
      </w:tr>
      <w:tr w:rsidR="00CB09CE" w:rsidRPr="00C055A5" w14:paraId="0C703DEA" w14:textId="77777777" w:rsidTr="008E6248">
        <w:trPr>
          <w:trHeight w:val="531"/>
          <w:jc w:val="center"/>
        </w:trPr>
        <w:tc>
          <w:tcPr>
            <w:tcW w:w="1861" w:type="dxa"/>
            <w:tcBorders>
              <w:top w:val="single" w:sz="4" w:space="0" w:color="auto"/>
              <w:bottom w:val="single" w:sz="4" w:space="0" w:color="auto"/>
              <w:right w:val="single" w:sz="4" w:space="0" w:color="auto"/>
            </w:tcBorders>
          </w:tcPr>
          <w:p w14:paraId="70EDED9E" w14:textId="65483369" w:rsidR="00CB09CE" w:rsidRPr="00CB09CE" w:rsidRDefault="00CB09CE" w:rsidP="00CB09CE">
            <w:pPr>
              <w:jc w:val="center"/>
              <w:rPr>
                <w:rFonts w:ascii="Arial" w:hAnsi="Arial" w:cs="Arial"/>
              </w:rPr>
            </w:pPr>
            <w:r w:rsidRPr="00CB09CE">
              <w:rPr>
                <w:rFonts w:ascii="Arial" w:hAnsi="Arial" w:cs="Arial"/>
              </w:rPr>
              <w:t>Swap</w:t>
            </w:r>
          </w:p>
        </w:tc>
        <w:tc>
          <w:tcPr>
            <w:tcW w:w="1816" w:type="dxa"/>
            <w:gridSpan w:val="2"/>
            <w:tcBorders>
              <w:top w:val="single" w:sz="4" w:space="0" w:color="auto"/>
              <w:left w:val="single" w:sz="4" w:space="0" w:color="auto"/>
              <w:bottom w:val="single" w:sz="4" w:space="0" w:color="auto"/>
              <w:right w:val="single" w:sz="4" w:space="0" w:color="auto"/>
            </w:tcBorders>
          </w:tcPr>
          <w:p w14:paraId="72C1A973" w14:textId="77A16DE4" w:rsidR="00CB09CE" w:rsidRPr="00CB09CE" w:rsidRDefault="00CB09CE" w:rsidP="00CB09CE">
            <w:pPr>
              <w:jc w:val="center"/>
              <w:rPr>
                <w:rFonts w:ascii="Arial" w:hAnsi="Arial" w:cs="Arial"/>
              </w:rPr>
            </w:pPr>
            <w:r w:rsidRPr="00CB09CE">
              <w:rPr>
                <w:rFonts w:ascii="Arial" w:hAnsi="Arial" w:cs="Arial"/>
              </w:rPr>
              <w:t>27/09/2021</w:t>
            </w:r>
          </w:p>
        </w:tc>
        <w:tc>
          <w:tcPr>
            <w:tcW w:w="1636" w:type="dxa"/>
            <w:gridSpan w:val="2"/>
            <w:tcBorders>
              <w:top w:val="single" w:sz="4" w:space="0" w:color="auto"/>
              <w:left w:val="single" w:sz="4" w:space="0" w:color="auto"/>
              <w:bottom w:val="single" w:sz="4" w:space="0" w:color="auto"/>
              <w:right w:val="single" w:sz="4" w:space="0" w:color="auto"/>
            </w:tcBorders>
          </w:tcPr>
          <w:p w14:paraId="0A8EA614" w14:textId="77777777" w:rsidR="00CB09CE" w:rsidRPr="00CB09CE" w:rsidRDefault="00CB09CE" w:rsidP="00CB09CE">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1D860623" w14:textId="698CCBCC" w:rsidR="00CB09CE" w:rsidRPr="00CB09CE" w:rsidRDefault="00CB09CE" w:rsidP="00CB09CE">
            <w:pPr>
              <w:jc w:val="center"/>
              <w:rPr>
                <w:rFonts w:ascii="Arial" w:hAnsi="Arial" w:cs="Arial"/>
              </w:rPr>
            </w:pPr>
            <w:r w:rsidRPr="00CB09CE">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39A64162" w14:textId="065A48E5" w:rsidR="00CB09CE" w:rsidRPr="00CB09CE" w:rsidRDefault="00CB09CE" w:rsidP="00CB09CE">
            <w:pPr>
              <w:jc w:val="center"/>
              <w:rPr>
                <w:rFonts w:ascii="Arial" w:hAnsi="Arial" w:cs="Arial"/>
              </w:rPr>
            </w:pPr>
            <w:r w:rsidRPr="00CB09CE">
              <w:rPr>
                <w:rFonts w:ascii="Arial" w:hAnsi="Arial" w:cs="Arial"/>
              </w:rPr>
              <w:t xml:space="preserve"> 4,556,896 </w:t>
            </w:r>
          </w:p>
        </w:tc>
        <w:tc>
          <w:tcPr>
            <w:tcW w:w="1992" w:type="dxa"/>
            <w:tcBorders>
              <w:top w:val="single" w:sz="4" w:space="0" w:color="auto"/>
              <w:left w:val="single" w:sz="4" w:space="0" w:color="auto"/>
              <w:bottom w:val="single" w:sz="4" w:space="0" w:color="auto"/>
            </w:tcBorders>
          </w:tcPr>
          <w:p w14:paraId="3A27302F" w14:textId="38566407" w:rsidR="00CB09CE" w:rsidRPr="00CB09CE" w:rsidRDefault="00CB09CE" w:rsidP="00CB09CE">
            <w:pPr>
              <w:jc w:val="center"/>
              <w:rPr>
                <w:rFonts w:ascii="Arial" w:hAnsi="Arial" w:cs="Arial"/>
              </w:rPr>
            </w:pPr>
            <w:r w:rsidRPr="00CB09CE">
              <w:rPr>
                <w:rFonts w:ascii="Arial" w:hAnsi="Arial" w:cs="Arial"/>
              </w:rPr>
              <w:t>0.40%</w:t>
            </w:r>
          </w:p>
        </w:tc>
      </w:tr>
      <w:tr w:rsidR="00CB09CE" w:rsidRPr="00C055A5" w14:paraId="5B3F5B1F" w14:textId="77777777" w:rsidTr="008E6248">
        <w:trPr>
          <w:trHeight w:val="531"/>
          <w:jc w:val="center"/>
        </w:trPr>
        <w:tc>
          <w:tcPr>
            <w:tcW w:w="1861" w:type="dxa"/>
            <w:tcBorders>
              <w:top w:val="single" w:sz="4" w:space="0" w:color="auto"/>
              <w:bottom w:val="single" w:sz="4" w:space="0" w:color="auto"/>
              <w:right w:val="single" w:sz="4" w:space="0" w:color="auto"/>
            </w:tcBorders>
          </w:tcPr>
          <w:p w14:paraId="44DE0BF4" w14:textId="3A7BBEE0" w:rsidR="00CB09CE" w:rsidRPr="00CB09CE" w:rsidRDefault="00CB09CE" w:rsidP="00CB09CE">
            <w:pPr>
              <w:jc w:val="center"/>
              <w:rPr>
                <w:rFonts w:ascii="Arial" w:hAnsi="Arial" w:cs="Arial"/>
              </w:rPr>
            </w:pPr>
            <w:r w:rsidRPr="00CB09CE">
              <w:rPr>
                <w:rFonts w:ascii="Arial" w:hAnsi="Arial" w:cs="Arial"/>
              </w:rPr>
              <w:t>Swap</w:t>
            </w:r>
          </w:p>
        </w:tc>
        <w:tc>
          <w:tcPr>
            <w:tcW w:w="1816" w:type="dxa"/>
            <w:gridSpan w:val="2"/>
            <w:tcBorders>
              <w:top w:val="single" w:sz="4" w:space="0" w:color="auto"/>
              <w:left w:val="single" w:sz="4" w:space="0" w:color="auto"/>
              <w:bottom w:val="single" w:sz="4" w:space="0" w:color="auto"/>
              <w:right w:val="single" w:sz="4" w:space="0" w:color="auto"/>
            </w:tcBorders>
          </w:tcPr>
          <w:p w14:paraId="157D747F" w14:textId="6893C69E" w:rsidR="00CB09CE" w:rsidRPr="00CB09CE" w:rsidRDefault="00CB09CE" w:rsidP="00CB09CE">
            <w:pPr>
              <w:jc w:val="center"/>
              <w:rPr>
                <w:rFonts w:ascii="Arial" w:hAnsi="Arial" w:cs="Arial"/>
              </w:rPr>
            </w:pPr>
            <w:r w:rsidRPr="00CB09CE">
              <w:rPr>
                <w:rFonts w:ascii="Arial" w:hAnsi="Arial" w:cs="Arial"/>
              </w:rPr>
              <w:t>26/02/2021</w:t>
            </w:r>
          </w:p>
        </w:tc>
        <w:tc>
          <w:tcPr>
            <w:tcW w:w="1636" w:type="dxa"/>
            <w:gridSpan w:val="2"/>
            <w:tcBorders>
              <w:top w:val="single" w:sz="4" w:space="0" w:color="auto"/>
              <w:left w:val="single" w:sz="4" w:space="0" w:color="auto"/>
              <w:bottom w:val="single" w:sz="4" w:space="0" w:color="auto"/>
              <w:right w:val="single" w:sz="4" w:space="0" w:color="auto"/>
            </w:tcBorders>
          </w:tcPr>
          <w:p w14:paraId="08EAF259" w14:textId="42A036A2" w:rsidR="00CB09CE" w:rsidRPr="00CB09CE" w:rsidRDefault="00CB09CE" w:rsidP="00CB09CE">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385FFB60" w14:textId="7A2B2ADC" w:rsidR="00CB09CE" w:rsidRPr="00CB09CE" w:rsidRDefault="00CB09CE" w:rsidP="00CB09CE">
            <w:pPr>
              <w:jc w:val="center"/>
              <w:rPr>
                <w:rFonts w:ascii="Arial" w:hAnsi="Arial" w:cs="Arial"/>
              </w:rPr>
            </w:pPr>
            <w:r w:rsidRPr="00CB09CE">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553B70CF" w14:textId="54825F56" w:rsidR="00CB09CE" w:rsidRPr="00CB09CE" w:rsidRDefault="00CB09CE" w:rsidP="00CB09CE">
            <w:pPr>
              <w:jc w:val="center"/>
              <w:rPr>
                <w:rFonts w:ascii="Arial" w:hAnsi="Arial" w:cs="Arial"/>
              </w:rPr>
            </w:pPr>
            <w:r w:rsidRPr="00CB09CE">
              <w:rPr>
                <w:rFonts w:ascii="Arial" w:hAnsi="Arial" w:cs="Arial"/>
              </w:rPr>
              <w:t xml:space="preserve"> 2,480,056 </w:t>
            </w:r>
          </w:p>
        </w:tc>
        <w:tc>
          <w:tcPr>
            <w:tcW w:w="1992" w:type="dxa"/>
            <w:tcBorders>
              <w:top w:val="single" w:sz="4" w:space="0" w:color="auto"/>
              <w:left w:val="single" w:sz="4" w:space="0" w:color="auto"/>
              <w:bottom w:val="single" w:sz="4" w:space="0" w:color="auto"/>
            </w:tcBorders>
          </w:tcPr>
          <w:p w14:paraId="6463945B" w14:textId="54C8E811" w:rsidR="00CB09CE" w:rsidRPr="00CB09CE" w:rsidRDefault="00CB09CE" w:rsidP="00CB09CE">
            <w:pPr>
              <w:jc w:val="center"/>
              <w:rPr>
                <w:rFonts w:ascii="Arial" w:hAnsi="Arial" w:cs="Arial"/>
              </w:rPr>
            </w:pPr>
            <w:r w:rsidRPr="00CB09CE">
              <w:rPr>
                <w:rFonts w:ascii="Arial" w:hAnsi="Arial" w:cs="Arial"/>
              </w:rPr>
              <w:t>0.22%</w:t>
            </w:r>
          </w:p>
        </w:tc>
      </w:tr>
      <w:tr w:rsidR="00CB09CE" w:rsidRPr="00C055A5" w14:paraId="4395E55C" w14:textId="77777777" w:rsidTr="008E6248">
        <w:trPr>
          <w:trHeight w:val="531"/>
          <w:jc w:val="center"/>
        </w:trPr>
        <w:tc>
          <w:tcPr>
            <w:tcW w:w="1861" w:type="dxa"/>
            <w:tcBorders>
              <w:top w:val="single" w:sz="4" w:space="0" w:color="auto"/>
              <w:bottom w:val="single" w:sz="4" w:space="0" w:color="auto"/>
              <w:right w:val="single" w:sz="4" w:space="0" w:color="auto"/>
            </w:tcBorders>
          </w:tcPr>
          <w:p w14:paraId="28979BF7" w14:textId="48F4074D" w:rsidR="00CB09CE" w:rsidRPr="00CB09CE" w:rsidRDefault="00CB09CE" w:rsidP="00CB09CE">
            <w:pPr>
              <w:jc w:val="center"/>
              <w:rPr>
                <w:rFonts w:ascii="Arial" w:hAnsi="Arial" w:cs="Arial"/>
              </w:rPr>
            </w:pPr>
            <w:r w:rsidRPr="00CB09CE">
              <w:rPr>
                <w:rFonts w:ascii="Arial" w:hAnsi="Arial" w:cs="Arial"/>
              </w:rPr>
              <w:t>Swap</w:t>
            </w:r>
          </w:p>
        </w:tc>
        <w:tc>
          <w:tcPr>
            <w:tcW w:w="1816" w:type="dxa"/>
            <w:gridSpan w:val="2"/>
            <w:tcBorders>
              <w:top w:val="single" w:sz="4" w:space="0" w:color="auto"/>
              <w:left w:val="single" w:sz="4" w:space="0" w:color="auto"/>
              <w:bottom w:val="single" w:sz="4" w:space="0" w:color="auto"/>
              <w:right w:val="single" w:sz="4" w:space="0" w:color="auto"/>
            </w:tcBorders>
          </w:tcPr>
          <w:p w14:paraId="5B471531" w14:textId="5708E3BF" w:rsidR="00CB09CE" w:rsidRPr="00CB09CE" w:rsidRDefault="00CB09CE" w:rsidP="00CB09CE">
            <w:pPr>
              <w:jc w:val="center"/>
              <w:rPr>
                <w:rFonts w:ascii="Arial" w:hAnsi="Arial" w:cs="Arial"/>
              </w:rPr>
            </w:pPr>
            <w:r w:rsidRPr="00CB09CE">
              <w:rPr>
                <w:rFonts w:ascii="Arial" w:hAnsi="Arial" w:cs="Arial"/>
              </w:rPr>
              <w:t>01/03/2021</w:t>
            </w:r>
          </w:p>
        </w:tc>
        <w:tc>
          <w:tcPr>
            <w:tcW w:w="1636" w:type="dxa"/>
            <w:gridSpan w:val="2"/>
            <w:tcBorders>
              <w:top w:val="single" w:sz="4" w:space="0" w:color="auto"/>
              <w:left w:val="single" w:sz="4" w:space="0" w:color="auto"/>
              <w:bottom w:val="single" w:sz="4" w:space="0" w:color="auto"/>
              <w:right w:val="single" w:sz="4" w:space="0" w:color="auto"/>
            </w:tcBorders>
          </w:tcPr>
          <w:p w14:paraId="5104D70F" w14:textId="24E181EE" w:rsidR="00CB09CE" w:rsidRPr="00CB09CE" w:rsidRDefault="00CB09CE" w:rsidP="00CB09CE">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41BB479F" w14:textId="3E97735E" w:rsidR="00CB09CE" w:rsidRPr="00CB09CE" w:rsidRDefault="00CB09CE" w:rsidP="00CB09CE">
            <w:pPr>
              <w:jc w:val="center"/>
              <w:rPr>
                <w:rFonts w:ascii="Arial" w:hAnsi="Arial" w:cs="Arial"/>
              </w:rPr>
            </w:pPr>
            <w:r w:rsidRPr="00CB09CE">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48B76B30" w14:textId="420E0AC2" w:rsidR="00CB09CE" w:rsidRPr="00CB09CE" w:rsidRDefault="00CB09CE" w:rsidP="00CB09CE">
            <w:pPr>
              <w:jc w:val="center"/>
              <w:rPr>
                <w:rFonts w:ascii="Arial" w:hAnsi="Arial" w:cs="Arial"/>
              </w:rPr>
            </w:pPr>
            <w:r w:rsidRPr="00CB09CE">
              <w:rPr>
                <w:rFonts w:ascii="Arial" w:hAnsi="Arial" w:cs="Arial"/>
              </w:rPr>
              <w:t xml:space="preserve"> 2,400,057 </w:t>
            </w:r>
          </w:p>
        </w:tc>
        <w:tc>
          <w:tcPr>
            <w:tcW w:w="1992" w:type="dxa"/>
            <w:tcBorders>
              <w:top w:val="single" w:sz="4" w:space="0" w:color="auto"/>
              <w:left w:val="single" w:sz="4" w:space="0" w:color="auto"/>
              <w:bottom w:val="single" w:sz="4" w:space="0" w:color="auto"/>
            </w:tcBorders>
          </w:tcPr>
          <w:p w14:paraId="3F97F4C4" w14:textId="535041AA" w:rsidR="00CB09CE" w:rsidRPr="00CB09CE" w:rsidRDefault="00CB09CE" w:rsidP="00CB09CE">
            <w:pPr>
              <w:jc w:val="center"/>
              <w:rPr>
                <w:rFonts w:ascii="Arial" w:hAnsi="Arial" w:cs="Arial"/>
              </w:rPr>
            </w:pPr>
            <w:r w:rsidRPr="00CB09CE">
              <w:rPr>
                <w:rFonts w:ascii="Arial" w:hAnsi="Arial" w:cs="Arial"/>
              </w:rPr>
              <w:t>0.21%</w:t>
            </w:r>
          </w:p>
        </w:tc>
      </w:tr>
      <w:tr w:rsidR="00CB09CE" w:rsidRPr="00C055A5" w14:paraId="7C09FEF9" w14:textId="77777777" w:rsidTr="008E6248">
        <w:trPr>
          <w:trHeight w:val="531"/>
          <w:jc w:val="center"/>
        </w:trPr>
        <w:tc>
          <w:tcPr>
            <w:tcW w:w="1861" w:type="dxa"/>
            <w:tcBorders>
              <w:top w:val="single" w:sz="4" w:space="0" w:color="auto"/>
              <w:bottom w:val="single" w:sz="4" w:space="0" w:color="auto"/>
              <w:right w:val="single" w:sz="4" w:space="0" w:color="auto"/>
            </w:tcBorders>
          </w:tcPr>
          <w:p w14:paraId="688CD250" w14:textId="4A16448A" w:rsidR="00CB09CE" w:rsidRPr="00CB09CE" w:rsidRDefault="00CB09CE" w:rsidP="00CB09CE">
            <w:pPr>
              <w:jc w:val="center"/>
              <w:rPr>
                <w:rFonts w:ascii="Arial" w:hAnsi="Arial" w:cs="Arial"/>
              </w:rPr>
            </w:pPr>
            <w:r w:rsidRPr="00CB09CE">
              <w:rPr>
                <w:rFonts w:ascii="Arial" w:hAnsi="Arial" w:cs="Arial"/>
              </w:rPr>
              <w:t>Swap</w:t>
            </w:r>
          </w:p>
        </w:tc>
        <w:tc>
          <w:tcPr>
            <w:tcW w:w="1816" w:type="dxa"/>
            <w:gridSpan w:val="2"/>
            <w:tcBorders>
              <w:top w:val="single" w:sz="4" w:space="0" w:color="auto"/>
              <w:left w:val="single" w:sz="4" w:space="0" w:color="auto"/>
              <w:bottom w:val="single" w:sz="4" w:space="0" w:color="auto"/>
              <w:right w:val="single" w:sz="4" w:space="0" w:color="auto"/>
            </w:tcBorders>
          </w:tcPr>
          <w:p w14:paraId="7D6D235F" w14:textId="66E0EDE2" w:rsidR="00CB09CE" w:rsidRPr="00CB09CE" w:rsidRDefault="00CB09CE" w:rsidP="00CB09CE">
            <w:pPr>
              <w:jc w:val="center"/>
              <w:rPr>
                <w:rFonts w:ascii="Arial" w:hAnsi="Arial" w:cs="Arial"/>
              </w:rPr>
            </w:pPr>
            <w:r w:rsidRPr="00CB09CE">
              <w:rPr>
                <w:rFonts w:ascii="Arial" w:hAnsi="Arial" w:cs="Arial"/>
              </w:rPr>
              <w:t>19/01/2021</w:t>
            </w:r>
          </w:p>
        </w:tc>
        <w:tc>
          <w:tcPr>
            <w:tcW w:w="1636" w:type="dxa"/>
            <w:gridSpan w:val="2"/>
            <w:tcBorders>
              <w:top w:val="single" w:sz="4" w:space="0" w:color="auto"/>
              <w:left w:val="single" w:sz="4" w:space="0" w:color="auto"/>
              <w:bottom w:val="single" w:sz="4" w:space="0" w:color="auto"/>
              <w:right w:val="single" w:sz="4" w:space="0" w:color="auto"/>
            </w:tcBorders>
          </w:tcPr>
          <w:p w14:paraId="5EF2EB52" w14:textId="6CB40489" w:rsidR="00CB09CE" w:rsidRPr="00CB09CE" w:rsidRDefault="00CB09CE" w:rsidP="00CB09CE">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283A93B7" w14:textId="2FE7DCE2" w:rsidR="00CB09CE" w:rsidRPr="00CB09CE" w:rsidRDefault="00CB09CE" w:rsidP="00CB09CE">
            <w:pPr>
              <w:jc w:val="center"/>
              <w:rPr>
                <w:rFonts w:ascii="Arial" w:hAnsi="Arial" w:cs="Arial"/>
              </w:rPr>
            </w:pPr>
            <w:r w:rsidRPr="00CB09CE">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6A418EAC" w14:textId="604847AD" w:rsidR="00CB09CE" w:rsidRPr="00CB09CE" w:rsidRDefault="00CB09CE" w:rsidP="00CB09CE">
            <w:pPr>
              <w:jc w:val="center"/>
              <w:rPr>
                <w:rFonts w:ascii="Arial" w:hAnsi="Arial" w:cs="Arial"/>
              </w:rPr>
            </w:pPr>
            <w:r w:rsidRPr="00CB09CE">
              <w:rPr>
                <w:rFonts w:ascii="Arial" w:hAnsi="Arial" w:cs="Arial"/>
              </w:rPr>
              <w:t xml:space="preserve"> 2,350,005 </w:t>
            </w:r>
          </w:p>
        </w:tc>
        <w:tc>
          <w:tcPr>
            <w:tcW w:w="1992" w:type="dxa"/>
            <w:tcBorders>
              <w:top w:val="single" w:sz="4" w:space="0" w:color="auto"/>
              <w:left w:val="single" w:sz="4" w:space="0" w:color="auto"/>
              <w:bottom w:val="single" w:sz="4" w:space="0" w:color="auto"/>
            </w:tcBorders>
          </w:tcPr>
          <w:p w14:paraId="700B495A" w14:textId="5EC1C102" w:rsidR="00CB09CE" w:rsidRPr="00CB09CE" w:rsidRDefault="00CB09CE" w:rsidP="00CB09CE">
            <w:pPr>
              <w:jc w:val="center"/>
              <w:rPr>
                <w:rFonts w:ascii="Arial" w:hAnsi="Arial" w:cs="Arial"/>
              </w:rPr>
            </w:pPr>
            <w:r w:rsidRPr="00CB09CE">
              <w:rPr>
                <w:rFonts w:ascii="Arial" w:hAnsi="Arial" w:cs="Arial"/>
              </w:rPr>
              <w:t>0.21%</w:t>
            </w:r>
          </w:p>
        </w:tc>
      </w:tr>
      <w:tr w:rsidR="00CB09CE" w:rsidRPr="00C055A5" w14:paraId="2DA1A412" w14:textId="77777777" w:rsidTr="008E6248">
        <w:trPr>
          <w:trHeight w:val="531"/>
          <w:jc w:val="center"/>
        </w:trPr>
        <w:tc>
          <w:tcPr>
            <w:tcW w:w="1861" w:type="dxa"/>
            <w:tcBorders>
              <w:top w:val="single" w:sz="4" w:space="0" w:color="auto"/>
              <w:bottom w:val="single" w:sz="4" w:space="0" w:color="auto"/>
              <w:right w:val="single" w:sz="4" w:space="0" w:color="auto"/>
            </w:tcBorders>
          </w:tcPr>
          <w:p w14:paraId="26878B46" w14:textId="57792D0A" w:rsidR="00CB09CE" w:rsidRPr="00CB09CE" w:rsidRDefault="00CB09CE" w:rsidP="00CB09CE">
            <w:pPr>
              <w:jc w:val="center"/>
              <w:rPr>
                <w:rFonts w:ascii="Arial" w:hAnsi="Arial" w:cs="Arial"/>
              </w:rPr>
            </w:pPr>
            <w:r w:rsidRPr="00CB09CE">
              <w:rPr>
                <w:rFonts w:ascii="Arial" w:hAnsi="Arial" w:cs="Arial"/>
              </w:rPr>
              <w:t>Swap</w:t>
            </w:r>
          </w:p>
        </w:tc>
        <w:tc>
          <w:tcPr>
            <w:tcW w:w="1816" w:type="dxa"/>
            <w:gridSpan w:val="2"/>
            <w:tcBorders>
              <w:top w:val="single" w:sz="4" w:space="0" w:color="auto"/>
              <w:left w:val="single" w:sz="4" w:space="0" w:color="auto"/>
              <w:bottom w:val="single" w:sz="4" w:space="0" w:color="auto"/>
              <w:right w:val="single" w:sz="4" w:space="0" w:color="auto"/>
            </w:tcBorders>
          </w:tcPr>
          <w:p w14:paraId="38F6B6CD" w14:textId="150B8686" w:rsidR="00CB09CE" w:rsidRPr="00CB09CE" w:rsidRDefault="00CB09CE" w:rsidP="00CB09CE">
            <w:pPr>
              <w:jc w:val="center"/>
              <w:rPr>
                <w:rFonts w:ascii="Arial" w:hAnsi="Arial" w:cs="Arial"/>
              </w:rPr>
            </w:pPr>
            <w:r w:rsidRPr="00CB09CE">
              <w:rPr>
                <w:rFonts w:ascii="Arial" w:hAnsi="Arial" w:cs="Arial"/>
              </w:rPr>
              <w:t>20/01/2021</w:t>
            </w:r>
          </w:p>
        </w:tc>
        <w:tc>
          <w:tcPr>
            <w:tcW w:w="1636" w:type="dxa"/>
            <w:gridSpan w:val="2"/>
            <w:tcBorders>
              <w:top w:val="single" w:sz="4" w:space="0" w:color="auto"/>
              <w:left w:val="single" w:sz="4" w:space="0" w:color="auto"/>
              <w:bottom w:val="single" w:sz="4" w:space="0" w:color="auto"/>
              <w:right w:val="single" w:sz="4" w:space="0" w:color="auto"/>
            </w:tcBorders>
          </w:tcPr>
          <w:p w14:paraId="6BCF9D0E" w14:textId="1D2DD92E" w:rsidR="00CB09CE" w:rsidRPr="00CB09CE" w:rsidRDefault="00CB09CE" w:rsidP="00CB09CE">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16C8FFF9" w14:textId="6457D566" w:rsidR="00CB09CE" w:rsidRPr="00CB09CE" w:rsidRDefault="00CB09CE" w:rsidP="00CB09CE">
            <w:pPr>
              <w:jc w:val="center"/>
              <w:rPr>
                <w:rFonts w:ascii="Arial" w:hAnsi="Arial" w:cs="Arial"/>
              </w:rPr>
            </w:pPr>
            <w:r w:rsidRPr="00CB09CE">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3810BDDD" w14:textId="2BFC0E5F" w:rsidR="00CB09CE" w:rsidRPr="00CB09CE" w:rsidRDefault="00CB09CE" w:rsidP="00CB09CE">
            <w:pPr>
              <w:jc w:val="center"/>
              <w:rPr>
                <w:rFonts w:ascii="Arial" w:hAnsi="Arial" w:cs="Arial"/>
              </w:rPr>
            </w:pPr>
            <w:r w:rsidRPr="00CB09CE">
              <w:rPr>
                <w:rFonts w:ascii="Arial" w:hAnsi="Arial" w:cs="Arial"/>
              </w:rPr>
              <w:t xml:space="preserve"> 2,320,022 </w:t>
            </w:r>
          </w:p>
        </w:tc>
        <w:tc>
          <w:tcPr>
            <w:tcW w:w="1992" w:type="dxa"/>
            <w:tcBorders>
              <w:top w:val="single" w:sz="4" w:space="0" w:color="auto"/>
              <w:left w:val="single" w:sz="4" w:space="0" w:color="auto"/>
              <w:bottom w:val="single" w:sz="4" w:space="0" w:color="auto"/>
            </w:tcBorders>
          </w:tcPr>
          <w:p w14:paraId="755088EB" w14:textId="1EF5D1AA" w:rsidR="00CB09CE" w:rsidRPr="00CB09CE" w:rsidRDefault="00CB09CE" w:rsidP="00CB09CE">
            <w:pPr>
              <w:jc w:val="center"/>
              <w:rPr>
                <w:rFonts w:ascii="Arial" w:hAnsi="Arial" w:cs="Arial"/>
              </w:rPr>
            </w:pPr>
            <w:r w:rsidRPr="00CB09CE">
              <w:rPr>
                <w:rFonts w:ascii="Arial" w:hAnsi="Arial" w:cs="Arial"/>
              </w:rPr>
              <w:t>0.21%</w:t>
            </w:r>
          </w:p>
        </w:tc>
      </w:tr>
      <w:tr w:rsidR="00CB09CE" w:rsidRPr="00C055A5" w14:paraId="5FB4C8E0" w14:textId="77777777" w:rsidTr="008E6248">
        <w:trPr>
          <w:trHeight w:val="531"/>
          <w:jc w:val="center"/>
        </w:trPr>
        <w:tc>
          <w:tcPr>
            <w:tcW w:w="1861" w:type="dxa"/>
            <w:tcBorders>
              <w:top w:val="single" w:sz="4" w:space="0" w:color="auto"/>
              <w:bottom w:val="single" w:sz="4" w:space="0" w:color="auto"/>
              <w:right w:val="single" w:sz="4" w:space="0" w:color="auto"/>
            </w:tcBorders>
          </w:tcPr>
          <w:p w14:paraId="2D201464" w14:textId="3472460B" w:rsidR="00CB09CE" w:rsidRPr="00CB09CE" w:rsidRDefault="00CB09CE" w:rsidP="00CB09CE">
            <w:pPr>
              <w:jc w:val="center"/>
              <w:rPr>
                <w:rFonts w:ascii="Arial" w:hAnsi="Arial" w:cs="Arial"/>
              </w:rPr>
            </w:pPr>
            <w:r w:rsidRPr="00CB09CE">
              <w:rPr>
                <w:rFonts w:ascii="Arial" w:hAnsi="Arial" w:cs="Arial"/>
              </w:rPr>
              <w:t>Swap</w:t>
            </w:r>
          </w:p>
        </w:tc>
        <w:tc>
          <w:tcPr>
            <w:tcW w:w="1816" w:type="dxa"/>
            <w:gridSpan w:val="2"/>
            <w:tcBorders>
              <w:top w:val="single" w:sz="4" w:space="0" w:color="auto"/>
              <w:left w:val="single" w:sz="4" w:space="0" w:color="auto"/>
              <w:bottom w:val="single" w:sz="4" w:space="0" w:color="auto"/>
              <w:right w:val="single" w:sz="4" w:space="0" w:color="auto"/>
            </w:tcBorders>
          </w:tcPr>
          <w:p w14:paraId="42BB0F9A" w14:textId="585A6F09" w:rsidR="00CB09CE" w:rsidRPr="00CB09CE" w:rsidRDefault="00CB09CE" w:rsidP="00CB09CE">
            <w:pPr>
              <w:jc w:val="center"/>
              <w:rPr>
                <w:rFonts w:ascii="Arial" w:hAnsi="Arial" w:cs="Arial"/>
              </w:rPr>
            </w:pPr>
            <w:r w:rsidRPr="00CB09CE">
              <w:rPr>
                <w:rFonts w:ascii="Arial" w:hAnsi="Arial" w:cs="Arial"/>
              </w:rPr>
              <w:t>21/01/2021</w:t>
            </w:r>
          </w:p>
        </w:tc>
        <w:tc>
          <w:tcPr>
            <w:tcW w:w="1636" w:type="dxa"/>
            <w:gridSpan w:val="2"/>
            <w:tcBorders>
              <w:top w:val="single" w:sz="4" w:space="0" w:color="auto"/>
              <w:left w:val="single" w:sz="4" w:space="0" w:color="auto"/>
              <w:bottom w:val="single" w:sz="4" w:space="0" w:color="auto"/>
              <w:right w:val="single" w:sz="4" w:space="0" w:color="auto"/>
            </w:tcBorders>
          </w:tcPr>
          <w:p w14:paraId="1D526788" w14:textId="735F03A1" w:rsidR="00CB09CE" w:rsidRPr="00CB09CE" w:rsidRDefault="00CB09CE" w:rsidP="00CB09CE">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7D5A850C" w14:textId="0F96B78D" w:rsidR="00CB09CE" w:rsidRPr="00CB09CE" w:rsidRDefault="00CB09CE" w:rsidP="00CB09CE">
            <w:pPr>
              <w:jc w:val="center"/>
              <w:rPr>
                <w:rFonts w:ascii="Arial" w:hAnsi="Arial" w:cs="Arial"/>
              </w:rPr>
            </w:pPr>
            <w:r w:rsidRPr="00CB09CE">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14AF29DA" w14:textId="09FC6FAC" w:rsidR="00CB09CE" w:rsidRPr="00CB09CE" w:rsidRDefault="00CB09CE" w:rsidP="00CB09CE">
            <w:pPr>
              <w:jc w:val="center"/>
              <w:rPr>
                <w:rFonts w:ascii="Arial" w:hAnsi="Arial" w:cs="Arial"/>
              </w:rPr>
            </w:pPr>
            <w:r w:rsidRPr="00CB09CE">
              <w:rPr>
                <w:rFonts w:ascii="Arial" w:hAnsi="Arial" w:cs="Arial"/>
              </w:rPr>
              <w:t xml:space="preserve"> 1,750,054 </w:t>
            </w:r>
          </w:p>
        </w:tc>
        <w:tc>
          <w:tcPr>
            <w:tcW w:w="1992" w:type="dxa"/>
            <w:tcBorders>
              <w:top w:val="single" w:sz="4" w:space="0" w:color="auto"/>
              <w:left w:val="single" w:sz="4" w:space="0" w:color="auto"/>
              <w:bottom w:val="single" w:sz="4" w:space="0" w:color="auto"/>
            </w:tcBorders>
          </w:tcPr>
          <w:p w14:paraId="1EE559DA" w14:textId="256F2885" w:rsidR="00CB09CE" w:rsidRPr="00CB09CE" w:rsidRDefault="00CB09CE" w:rsidP="00CB09CE">
            <w:pPr>
              <w:jc w:val="center"/>
              <w:rPr>
                <w:rFonts w:ascii="Arial" w:hAnsi="Arial" w:cs="Arial"/>
              </w:rPr>
            </w:pPr>
            <w:r w:rsidRPr="00CB09CE">
              <w:rPr>
                <w:rFonts w:ascii="Arial" w:hAnsi="Arial" w:cs="Arial"/>
              </w:rPr>
              <w:t>0.16%</w:t>
            </w:r>
          </w:p>
        </w:tc>
      </w:tr>
      <w:tr w:rsidR="00CB09CE" w:rsidRPr="00C055A5" w14:paraId="538927C1" w14:textId="77777777" w:rsidTr="008E6248">
        <w:trPr>
          <w:trHeight w:val="531"/>
          <w:jc w:val="center"/>
        </w:trPr>
        <w:tc>
          <w:tcPr>
            <w:tcW w:w="1861" w:type="dxa"/>
            <w:tcBorders>
              <w:top w:val="single" w:sz="4" w:space="0" w:color="auto"/>
              <w:bottom w:val="single" w:sz="4" w:space="0" w:color="auto"/>
              <w:right w:val="single" w:sz="4" w:space="0" w:color="auto"/>
            </w:tcBorders>
          </w:tcPr>
          <w:p w14:paraId="358B1A8F" w14:textId="4CAD0A40" w:rsidR="00CB09CE" w:rsidRPr="00CB09CE" w:rsidRDefault="00CB09CE" w:rsidP="00CB09CE">
            <w:pPr>
              <w:jc w:val="center"/>
              <w:rPr>
                <w:rFonts w:ascii="Arial" w:hAnsi="Arial" w:cs="Arial"/>
              </w:rPr>
            </w:pPr>
            <w:r w:rsidRPr="00CB09CE">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3486A9FB" w14:textId="7F552B1D" w:rsidR="00CB09CE" w:rsidRPr="00CB09CE" w:rsidRDefault="00CB09CE" w:rsidP="00CB09CE">
            <w:pPr>
              <w:jc w:val="center"/>
              <w:rPr>
                <w:rFonts w:ascii="Arial" w:hAnsi="Arial" w:cs="Arial"/>
              </w:rPr>
            </w:pPr>
            <w:r w:rsidRPr="00CB09CE">
              <w:rPr>
                <w:rFonts w:ascii="Arial" w:hAnsi="Arial" w:cs="Arial"/>
              </w:rPr>
              <w:t>30/09/2030</w:t>
            </w:r>
          </w:p>
        </w:tc>
        <w:tc>
          <w:tcPr>
            <w:tcW w:w="1636" w:type="dxa"/>
            <w:gridSpan w:val="2"/>
            <w:tcBorders>
              <w:top w:val="single" w:sz="4" w:space="0" w:color="auto"/>
              <w:left w:val="single" w:sz="4" w:space="0" w:color="auto"/>
              <w:bottom w:val="single" w:sz="4" w:space="0" w:color="auto"/>
              <w:right w:val="single" w:sz="4" w:space="0" w:color="auto"/>
            </w:tcBorders>
          </w:tcPr>
          <w:p w14:paraId="2D33C758" w14:textId="76AE8723" w:rsidR="00CB09CE" w:rsidRPr="00CB09CE" w:rsidRDefault="00CB09CE" w:rsidP="00CB09CE">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3673478C" w14:textId="34D3B8FB" w:rsidR="00CB09CE" w:rsidRPr="00CB09CE" w:rsidRDefault="00CB09CE" w:rsidP="00CB09CE">
            <w:pPr>
              <w:jc w:val="center"/>
              <w:rPr>
                <w:rFonts w:ascii="Arial" w:hAnsi="Arial" w:cs="Arial"/>
              </w:rPr>
            </w:pPr>
            <w:r w:rsidRPr="00CB09CE">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7F8C91C2" w14:textId="368C70EB" w:rsidR="00CB09CE" w:rsidRPr="00CB09CE" w:rsidRDefault="00CB09CE" w:rsidP="00CB09CE">
            <w:pPr>
              <w:jc w:val="center"/>
              <w:rPr>
                <w:rFonts w:ascii="Arial" w:hAnsi="Arial" w:cs="Arial"/>
              </w:rPr>
            </w:pPr>
            <w:r w:rsidRPr="00CB09CE">
              <w:rPr>
                <w:rFonts w:ascii="Arial" w:hAnsi="Arial" w:cs="Arial"/>
              </w:rPr>
              <w:t xml:space="preserve"> 1,471,316 </w:t>
            </w:r>
          </w:p>
        </w:tc>
        <w:tc>
          <w:tcPr>
            <w:tcW w:w="1992" w:type="dxa"/>
            <w:tcBorders>
              <w:top w:val="single" w:sz="4" w:space="0" w:color="auto"/>
              <w:left w:val="single" w:sz="4" w:space="0" w:color="auto"/>
              <w:bottom w:val="single" w:sz="4" w:space="0" w:color="auto"/>
            </w:tcBorders>
          </w:tcPr>
          <w:p w14:paraId="4EC0BFC1" w14:textId="7DEEC94A" w:rsidR="00CB09CE" w:rsidRPr="00CB09CE" w:rsidRDefault="00CB09CE" w:rsidP="00CB09CE">
            <w:pPr>
              <w:jc w:val="center"/>
              <w:rPr>
                <w:rFonts w:ascii="Arial" w:hAnsi="Arial" w:cs="Arial"/>
              </w:rPr>
            </w:pPr>
            <w:r w:rsidRPr="00CB09CE">
              <w:rPr>
                <w:rFonts w:ascii="Arial" w:hAnsi="Arial" w:cs="Arial"/>
              </w:rPr>
              <w:t>0.13%</w:t>
            </w:r>
          </w:p>
        </w:tc>
      </w:tr>
      <w:tr w:rsidR="00CB09CE" w:rsidRPr="00C055A5" w14:paraId="64D906A6" w14:textId="77777777" w:rsidTr="008E6248">
        <w:trPr>
          <w:trHeight w:val="531"/>
          <w:jc w:val="center"/>
        </w:trPr>
        <w:tc>
          <w:tcPr>
            <w:tcW w:w="1861" w:type="dxa"/>
            <w:tcBorders>
              <w:top w:val="single" w:sz="4" w:space="0" w:color="auto"/>
              <w:bottom w:val="single" w:sz="4" w:space="0" w:color="auto"/>
              <w:right w:val="single" w:sz="4" w:space="0" w:color="auto"/>
            </w:tcBorders>
          </w:tcPr>
          <w:p w14:paraId="4FC6EC62" w14:textId="06C2E599" w:rsidR="00CB09CE" w:rsidRPr="00CB09CE" w:rsidRDefault="00CB09CE" w:rsidP="00CB09CE">
            <w:pPr>
              <w:jc w:val="center"/>
              <w:rPr>
                <w:rFonts w:ascii="Arial" w:hAnsi="Arial" w:cs="Arial"/>
              </w:rPr>
            </w:pPr>
            <w:r w:rsidRPr="00CB09CE">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1D673A34" w14:textId="757404C3" w:rsidR="00CB09CE" w:rsidRPr="00CB09CE" w:rsidRDefault="00CB09CE" w:rsidP="00CB09CE">
            <w:pPr>
              <w:jc w:val="center"/>
              <w:rPr>
                <w:rFonts w:ascii="Arial" w:hAnsi="Arial" w:cs="Arial"/>
              </w:rPr>
            </w:pPr>
            <w:r w:rsidRPr="00CB09CE">
              <w:rPr>
                <w:rFonts w:ascii="Arial" w:hAnsi="Arial" w:cs="Arial"/>
              </w:rPr>
              <w:t>20/01/2031</w:t>
            </w:r>
          </w:p>
        </w:tc>
        <w:tc>
          <w:tcPr>
            <w:tcW w:w="1636" w:type="dxa"/>
            <w:gridSpan w:val="2"/>
            <w:tcBorders>
              <w:top w:val="single" w:sz="4" w:space="0" w:color="auto"/>
              <w:left w:val="single" w:sz="4" w:space="0" w:color="auto"/>
              <w:bottom w:val="single" w:sz="4" w:space="0" w:color="auto"/>
              <w:right w:val="single" w:sz="4" w:space="0" w:color="auto"/>
            </w:tcBorders>
          </w:tcPr>
          <w:p w14:paraId="1C30A520" w14:textId="7ACAC866" w:rsidR="00CB09CE" w:rsidRPr="00CB09CE" w:rsidRDefault="00CB09CE" w:rsidP="00CB09CE">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113B7400" w14:textId="6B6897D1" w:rsidR="00CB09CE" w:rsidRPr="00CB09CE" w:rsidRDefault="00CB09CE" w:rsidP="00CB09CE">
            <w:pPr>
              <w:jc w:val="center"/>
              <w:rPr>
                <w:rFonts w:ascii="Arial" w:hAnsi="Arial" w:cs="Arial"/>
              </w:rPr>
            </w:pPr>
            <w:r w:rsidRPr="00CB09CE">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30DDE065" w14:textId="2CEEB55D" w:rsidR="00CB09CE" w:rsidRPr="00CB09CE" w:rsidRDefault="00CB09CE" w:rsidP="00CB09CE">
            <w:pPr>
              <w:jc w:val="center"/>
              <w:rPr>
                <w:rFonts w:ascii="Arial" w:hAnsi="Arial" w:cs="Arial"/>
              </w:rPr>
            </w:pPr>
            <w:r w:rsidRPr="00CB09CE">
              <w:rPr>
                <w:rFonts w:ascii="Arial" w:hAnsi="Arial" w:cs="Arial"/>
              </w:rPr>
              <w:t xml:space="preserve"> 1,278,756 </w:t>
            </w:r>
          </w:p>
        </w:tc>
        <w:tc>
          <w:tcPr>
            <w:tcW w:w="1992" w:type="dxa"/>
            <w:tcBorders>
              <w:top w:val="single" w:sz="4" w:space="0" w:color="auto"/>
              <w:left w:val="single" w:sz="4" w:space="0" w:color="auto"/>
              <w:bottom w:val="single" w:sz="4" w:space="0" w:color="auto"/>
            </w:tcBorders>
          </w:tcPr>
          <w:p w14:paraId="4AF6459A" w14:textId="0BB0553E" w:rsidR="00CB09CE" w:rsidRPr="00CB09CE" w:rsidRDefault="00CB09CE" w:rsidP="00CB09CE">
            <w:pPr>
              <w:jc w:val="center"/>
              <w:rPr>
                <w:rFonts w:ascii="Arial" w:hAnsi="Arial" w:cs="Arial"/>
              </w:rPr>
            </w:pPr>
            <w:r w:rsidRPr="00CB09CE">
              <w:rPr>
                <w:rFonts w:ascii="Arial" w:hAnsi="Arial" w:cs="Arial"/>
              </w:rPr>
              <w:t>0.11%</w:t>
            </w:r>
          </w:p>
        </w:tc>
      </w:tr>
      <w:tr w:rsidR="00CB09CE" w:rsidRPr="00C055A5" w14:paraId="05D906C4" w14:textId="77777777" w:rsidTr="008E6248">
        <w:trPr>
          <w:trHeight w:val="531"/>
          <w:jc w:val="center"/>
        </w:trPr>
        <w:tc>
          <w:tcPr>
            <w:tcW w:w="1861" w:type="dxa"/>
            <w:tcBorders>
              <w:top w:val="single" w:sz="4" w:space="0" w:color="auto"/>
              <w:bottom w:val="single" w:sz="4" w:space="0" w:color="auto"/>
              <w:right w:val="single" w:sz="4" w:space="0" w:color="auto"/>
            </w:tcBorders>
          </w:tcPr>
          <w:p w14:paraId="74E1091C" w14:textId="03E88E86" w:rsidR="00CB09CE" w:rsidRPr="00CB09CE" w:rsidRDefault="00CB09CE" w:rsidP="00CB09CE">
            <w:pPr>
              <w:jc w:val="center"/>
              <w:rPr>
                <w:rFonts w:ascii="Arial" w:hAnsi="Arial" w:cs="Arial"/>
              </w:rPr>
            </w:pPr>
            <w:r w:rsidRPr="00CB09CE">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78276C35" w14:textId="1922B97E" w:rsidR="00CB09CE" w:rsidRPr="00CB09CE" w:rsidRDefault="00CB09CE" w:rsidP="00CB09CE">
            <w:pPr>
              <w:jc w:val="center"/>
              <w:rPr>
                <w:rFonts w:ascii="Arial" w:hAnsi="Arial" w:cs="Arial"/>
              </w:rPr>
            </w:pPr>
            <w:r w:rsidRPr="00CB09CE">
              <w:rPr>
                <w:rFonts w:ascii="Arial" w:hAnsi="Arial" w:cs="Arial"/>
              </w:rPr>
              <w:t>30/09/2030</w:t>
            </w:r>
          </w:p>
        </w:tc>
        <w:tc>
          <w:tcPr>
            <w:tcW w:w="1636" w:type="dxa"/>
            <w:gridSpan w:val="2"/>
            <w:tcBorders>
              <w:top w:val="single" w:sz="4" w:space="0" w:color="auto"/>
              <w:left w:val="single" w:sz="4" w:space="0" w:color="auto"/>
              <w:bottom w:val="single" w:sz="4" w:space="0" w:color="auto"/>
              <w:right w:val="single" w:sz="4" w:space="0" w:color="auto"/>
            </w:tcBorders>
          </w:tcPr>
          <w:p w14:paraId="1B6F22F8" w14:textId="5B4D8C92" w:rsidR="00CB09CE" w:rsidRPr="00CB09CE" w:rsidRDefault="00CB09CE" w:rsidP="00CB09CE">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119D455C" w14:textId="5663DD7E" w:rsidR="00CB09CE" w:rsidRPr="00CB09CE" w:rsidRDefault="00CB09CE" w:rsidP="00CB09CE">
            <w:pPr>
              <w:jc w:val="center"/>
              <w:rPr>
                <w:rFonts w:ascii="Arial" w:hAnsi="Arial" w:cs="Arial"/>
              </w:rPr>
            </w:pPr>
            <w:r w:rsidRPr="00CB09CE">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597A95EA" w14:textId="7C4727D8" w:rsidR="00CB09CE" w:rsidRPr="00CB09CE" w:rsidRDefault="00CB09CE" w:rsidP="00CB09CE">
            <w:pPr>
              <w:jc w:val="center"/>
              <w:rPr>
                <w:rFonts w:ascii="Arial" w:hAnsi="Arial" w:cs="Arial"/>
              </w:rPr>
            </w:pPr>
            <w:r w:rsidRPr="00CB09CE">
              <w:rPr>
                <w:rFonts w:ascii="Arial" w:hAnsi="Arial" w:cs="Arial"/>
              </w:rPr>
              <w:t xml:space="preserve"> 582,577 </w:t>
            </w:r>
          </w:p>
        </w:tc>
        <w:tc>
          <w:tcPr>
            <w:tcW w:w="1992" w:type="dxa"/>
            <w:tcBorders>
              <w:top w:val="single" w:sz="4" w:space="0" w:color="auto"/>
              <w:left w:val="single" w:sz="4" w:space="0" w:color="auto"/>
              <w:bottom w:val="single" w:sz="4" w:space="0" w:color="auto"/>
            </w:tcBorders>
          </w:tcPr>
          <w:p w14:paraId="4ED61463" w14:textId="5C88B730" w:rsidR="00CB09CE" w:rsidRPr="00CB09CE" w:rsidRDefault="00CB09CE" w:rsidP="00CB09CE">
            <w:pPr>
              <w:jc w:val="center"/>
              <w:rPr>
                <w:rFonts w:ascii="Arial" w:hAnsi="Arial" w:cs="Arial"/>
              </w:rPr>
            </w:pPr>
            <w:r w:rsidRPr="00CB09CE">
              <w:rPr>
                <w:rFonts w:ascii="Arial" w:hAnsi="Arial" w:cs="Arial"/>
              </w:rPr>
              <w:t>0.05%</w:t>
            </w:r>
          </w:p>
        </w:tc>
      </w:tr>
      <w:tr w:rsidR="00CB09CE" w:rsidRPr="00C055A5" w14:paraId="50D35C99" w14:textId="77777777" w:rsidTr="008E6248">
        <w:trPr>
          <w:trHeight w:val="531"/>
          <w:jc w:val="center"/>
        </w:trPr>
        <w:tc>
          <w:tcPr>
            <w:tcW w:w="1861" w:type="dxa"/>
            <w:tcBorders>
              <w:top w:val="single" w:sz="4" w:space="0" w:color="auto"/>
              <w:bottom w:val="single" w:sz="4" w:space="0" w:color="auto"/>
              <w:right w:val="single" w:sz="4" w:space="0" w:color="auto"/>
            </w:tcBorders>
          </w:tcPr>
          <w:p w14:paraId="71E536C9" w14:textId="7190D6AE" w:rsidR="00CB09CE" w:rsidRPr="00CB09CE" w:rsidRDefault="00CB09CE" w:rsidP="00CB09CE">
            <w:pPr>
              <w:jc w:val="center"/>
              <w:rPr>
                <w:rFonts w:ascii="Arial" w:hAnsi="Arial" w:cs="Arial"/>
              </w:rPr>
            </w:pPr>
            <w:r w:rsidRPr="00CB09CE">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0173B5F5" w14:textId="0F965C1C" w:rsidR="00CB09CE" w:rsidRPr="00CB09CE" w:rsidRDefault="00CB09CE" w:rsidP="00CB09CE">
            <w:pPr>
              <w:jc w:val="center"/>
              <w:rPr>
                <w:rFonts w:ascii="Arial" w:hAnsi="Arial" w:cs="Arial"/>
              </w:rPr>
            </w:pPr>
            <w:r w:rsidRPr="00CB09CE">
              <w:rPr>
                <w:rFonts w:ascii="Arial" w:hAnsi="Arial" w:cs="Arial"/>
              </w:rPr>
              <w:t>30/09/2030</w:t>
            </w:r>
          </w:p>
        </w:tc>
        <w:tc>
          <w:tcPr>
            <w:tcW w:w="1636" w:type="dxa"/>
            <w:gridSpan w:val="2"/>
            <w:tcBorders>
              <w:top w:val="single" w:sz="4" w:space="0" w:color="auto"/>
              <w:left w:val="single" w:sz="4" w:space="0" w:color="auto"/>
              <w:bottom w:val="single" w:sz="4" w:space="0" w:color="auto"/>
              <w:right w:val="single" w:sz="4" w:space="0" w:color="auto"/>
            </w:tcBorders>
          </w:tcPr>
          <w:p w14:paraId="4F183213" w14:textId="29676FCC" w:rsidR="00CB09CE" w:rsidRPr="00CB09CE" w:rsidRDefault="00CB09CE" w:rsidP="00CB09CE">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6E45D3F9" w14:textId="66623A0E" w:rsidR="00CB09CE" w:rsidRPr="00CB09CE" w:rsidRDefault="00CB09CE" w:rsidP="00CB09CE">
            <w:pPr>
              <w:jc w:val="center"/>
              <w:rPr>
                <w:rFonts w:ascii="Arial" w:hAnsi="Arial" w:cs="Arial"/>
              </w:rPr>
            </w:pPr>
            <w:r w:rsidRPr="00CB09CE">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07E1F14B" w14:textId="6B835A20" w:rsidR="00CB09CE" w:rsidRPr="00CB09CE" w:rsidRDefault="00CB09CE" w:rsidP="00CB09CE">
            <w:pPr>
              <w:jc w:val="center"/>
              <w:rPr>
                <w:rFonts w:ascii="Arial" w:hAnsi="Arial" w:cs="Arial"/>
              </w:rPr>
            </w:pPr>
            <w:r w:rsidRPr="00CB09CE">
              <w:rPr>
                <w:rFonts w:ascii="Arial" w:hAnsi="Arial" w:cs="Arial"/>
              </w:rPr>
              <w:t xml:space="preserve"> 280,294 </w:t>
            </w:r>
          </w:p>
        </w:tc>
        <w:tc>
          <w:tcPr>
            <w:tcW w:w="1992" w:type="dxa"/>
            <w:tcBorders>
              <w:top w:val="single" w:sz="4" w:space="0" w:color="auto"/>
              <w:left w:val="single" w:sz="4" w:space="0" w:color="auto"/>
              <w:bottom w:val="single" w:sz="4" w:space="0" w:color="auto"/>
            </w:tcBorders>
          </w:tcPr>
          <w:p w14:paraId="01F28B37" w14:textId="64F3A1BE" w:rsidR="00CB09CE" w:rsidRPr="00CB09CE" w:rsidRDefault="00CB09CE" w:rsidP="00CB09CE">
            <w:pPr>
              <w:jc w:val="center"/>
              <w:rPr>
                <w:rFonts w:ascii="Arial" w:hAnsi="Arial" w:cs="Arial"/>
              </w:rPr>
            </w:pPr>
            <w:r w:rsidRPr="00CB09CE">
              <w:rPr>
                <w:rFonts w:ascii="Arial" w:hAnsi="Arial" w:cs="Arial"/>
              </w:rPr>
              <w:t>0.02%</w:t>
            </w:r>
          </w:p>
        </w:tc>
      </w:tr>
      <w:tr w:rsidR="00CB09CE" w:rsidRPr="00C055A5" w14:paraId="587D5E10" w14:textId="77777777" w:rsidTr="008E6248">
        <w:trPr>
          <w:trHeight w:val="531"/>
          <w:jc w:val="center"/>
        </w:trPr>
        <w:tc>
          <w:tcPr>
            <w:tcW w:w="1861" w:type="dxa"/>
            <w:tcBorders>
              <w:top w:val="single" w:sz="4" w:space="0" w:color="auto"/>
              <w:bottom w:val="single" w:sz="4" w:space="0" w:color="auto"/>
              <w:right w:val="single" w:sz="4" w:space="0" w:color="auto"/>
            </w:tcBorders>
          </w:tcPr>
          <w:p w14:paraId="57944C73" w14:textId="043AF5C8" w:rsidR="00CB09CE" w:rsidRPr="00CB09CE" w:rsidRDefault="00CB09CE" w:rsidP="00CB09CE">
            <w:pPr>
              <w:jc w:val="center"/>
              <w:rPr>
                <w:rFonts w:ascii="Arial" w:hAnsi="Arial" w:cs="Arial"/>
              </w:rPr>
            </w:pPr>
            <w:r w:rsidRPr="00CB09CE">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6F45B3B6" w14:textId="55D69840" w:rsidR="00CB09CE" w:rsidRPr="00CB09CE" w:rsidRDefault="00CB09CE" w:rsidP="00CB09CE">
            <w:pPr>
              <w:jc w:val="center"/>
              <w:rPr>
                <w:rFonts w:ascii="Arial" w:hAnsi="Arial" w:cs="Arial"/>
              </w:rPr>
            </w:pPr>
            <w:r w:rsidRPr="00CB09CE">
              <w:rPr>
                <w:rFonts w:ascii="Arial" w:hAnsi="Arial" w:cs="Arial"/>
              </w:rPr>
              <w:t>06/01/2031</w:t>
            </w:r>
          </w:p>
        </w:tc>
        <w:tc>
          <w:tcPr>
            <w:tcW w:w="1636" w:type="dxa"/>
            <w:gridSpan w:val="2"/>
            <w:tcBorders>
              <w:top w:val="single" w:sz="4" w:space="0" w:color="auto"/>
              <w:left w:val="single" w:sz="4" w:space="0" w:color="auto"/>
              <w:bottom w:val="single" w:sz="4" w:space="0" w:color="auto"/>
              <w:right w:val="single" w:sz="4" w:space="0" w:color="auto"/>
            </w:tcBorders>
          </w:tcPr>
          <w:p w14:paraId="600C4873" w14:textId="0ECB3E46" w:rsidR="00CB09CE" w:rsidRPr="00CB09CE" w:rsidRDefault="00CB09CE" w:rsidP="00CB09CE">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52443D04" w14:textId="252DE72E" w:rsidR="00CB09CE" w:rsidRPr="00CB09CE" w:rsidRDefault="00CB09CE" w:rsidP="00CB09CE">
            <w:pPr>
              <w:jc w:val="center"/>
              <w:rPr>
                <w:rFonts w:ascii="Arial" w:hAnsi="Arial" w:cs="Arial"/>
              </w:rPr>
            </w:pPr>
            <w:r w:rsidRPr="00CB09CE">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1EE5A91B" w14:textId="1C003ADE" w:rsidR="00CB09CE" w:rsidRPr="00CB09CE" w:rsidRDefault="00CB09CE" w:rsidP="00CB09CE">
            <w:pPr>
              <w:jc w:val="center"/>
              <w:rPr>
                <w:rFonts w:ascii="Arial" w:hAnsi="Arial" w:cs="Arial"/>
              </w:rPr>
            </w:pPr>
            <w:r w:rsidRPr="00CB09CE">
              <w:rPr>
                <w:rFonts w:ascii="Arial" w:hAnsi="Arial" w:cs="Arial"/>
              </w:rPr>
              <w:t xml:space="preserve"> 266,657 </w:t>
            </w:r>
          </w:p>
        </w:tc>
        <w:tc>
          <w:tcPr>
            <w:tcW w:w="1992" w:type="dxa"/>
            <w:tcBorders>
              <w:top w:val="single" w:sz="4" w:space="0" w:color="auto"/>
              <w:left w:val="single" w:sz="4" w:space="0" w:color="auto"/>
              <w:bottom w:val="single" w:sz="4" w:space="0" w:color="auto"/>
            </w:tcBorders>
          </w:tcPr>
          <w:p w14:paraId="6B9544CD" w14:textId="6D23748B" w:rsidR="00CB09CE" w:rsidRPr="00CB09CE" w:rsidRDefault="00CB09CE" w:rsidP="00CB09CE">
            <w:pPr>
              <w:jc w:val="center"/>
              <w:rPr>
                <w:rFonts w:ascii="Arial" w:hAnsi="Arial" w:cs="Arial"/>
              </w:rPr>
            </w:pPr>
            <w:r w:rsidRPr="00CB09CE">
              <w:rPr>
                <w:rFonts w:ascii="Arial" w:hAnsi="Arial" w:cs="Arial"/>
              </w:rPr>
              <w:t>0.02%</w:t>
            </w:r>
          </w:p>
        </w:tc>
      </w:tr>
      <w:tr w:rsidR="00CB09CE" w:rsidRPr="00C055A5" w14:paraId="2F55A277" w14:textId="77777777" w:rsidTr="008E6248">
        <w:trPr>
          <w:trHeight w:val="531"/>
          <w:jc w:val="center"/>
        </w:trPr>
        <w:tc>
          <w:tcPr>
            <w:tcW w:w="1861" w:type="dxa"/>
            <w:tcBorders>
              <w:top w:val="single" w:sz="4" w:space="0" w:color="auto"/>
              <w:bottom w:val="single" w:sz="4" w:space="0" w:color="auto"/>
              <w:right w:val="single" w:sz="4" w:space="0" w:color="auto"/>
            </w:tcBorders>
          </w:tcPr>
          <w:p w14:paraId="5C8E73BD" w14:textId="58BD3191" w:rsidR="00CB09CE" w:rsidRPr="00CB09CE" w:rsidRDefault="00CB09CE" w:rsidP="00CB09CE">
            <w:pPr>
              <w:jc w:val="center"/>
              <w:rPr>
                <w:rFonts w:ascii="Arial" w:hAnsi="Arial" w:cs="Arial"/>
              </w:rPr>
            </w:pPr>
            <w:r w:rsidRPr="00CB09CE">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5FFAF106" w14:textId="0502CE64" w:rsidR="00CB09CE" w:rsidRPr="00CB09CE" w:rsidRDefault="00CB09CE" w:rsidP="00CB09CE">
            <w:pPr>
              <w:jc w:val="center"/>
              <w:rPr>
                <w:rFonts w:ascii="Arial" w:hAnsi="Arial" w:cs="Arial"/>
              </w:rPr>
            </w:pPr>
            <w:r w:rsidRPr="00CB09CE">
              <w:rPr>
                <w:rFonts w:ascii="Arial" w:hAnsi="Arial" w:cs="Arial"/>
              </w:rPr>
              <w:t>30/09/2030</w:t>
            </w:r>
          </w:p>
        </w:tc>
        <w:tc>
          <w:tcPr>
            <w:tcW w:w="1636" w:type="dxa"/>
            <w:gridSpan w:val="2"/>
            <w:tcBorders>
              <w:top w:val="single" w:sz="4" w:space="0" w:color="auto"/>
              <w:left w:val="single" w:sz="4" w:space="0" w:color="auto"/>
              <w:bottom w:val="single" w:sz="4" w:space="0" w:color="auto"/>
              <w:right w:val="single" w:sz="4" w:space="0" w:color="auto"/>
            </w:tcBorders>
          </w:tcPr>
          <w:p w14:paraId="38FD6B71" w14:textId="2EA15B10" w:rsidR="00CB09CE" w:rsidRPr="00CB09CE" w:rsidRDefault="00CB09CE" w:rsidP="00CB09CE">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6D0F95FB" w14:textId="4D5E7E7D" w:rsidR="00CB09CE" w:rsidRPr="00CB09CE" w:rsidRDefault="00CB09CE" w:rsidP="00CB09CE">
            <w:pPr>
              <w:jc w:val="center"/>
              <w:rPr>
                <w:rFonts w:ascii="Arial" w:hAnsi="Arial" w:cs="Arial"/>
              </w:rPr>
            </w:pPr>
            <w:r w:rsidRPr="00CB09CE">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09F9A66A" w14:textId="3F31AA25" w:rsidR="00CB09CE" w:rsidRPr="00CB09CE" w:rsidRDefault="00CB09CE" w:rsidP="00CB09CE">
            <w:pPr>
              <w:jc w:val="center"/>
              <w:rPr>
                <w:rFonts w:ascii="Arial" w:hAnsi="Arial" w:cs="Arial"/>
              </w:rPr>
            </w:pPr>
            <w:r w:rsidRPr="00CB09CE">
              <w:rPr>
                <w:rFonts w:ascii="Arial" w:hAnsi="Arial" w:cs="Arial"/>
              </w:rPr>
              <w:t xml:space="preserve"> 204,667 </w:t>
            </w:r>
          </w:p>
        </w:tc>
        <w:tc>
          <w:tcPr>
            <w:tcW w:w="1992" w:type="dxa"/>
            <w:tcBorders>
              <w:top w:val="single" w:sz="4" w:space="0" w:color="auto"/>
              <w:left w:val="single" w:sz="4" w:space="0" w:color="auto"/>
              <w:bottom w:val="single" w:sz="4" w:space="0" w:color="auto"/>
            </w:tcBorders>
          </w:tcPr>
          <w:p w14:paraId="4971D718" w14:textId="0A7229E0" w:rsidR="00CB09CE" w:rsidRPr="00CB09CE" w:rsidRDefault="00CB09CE" w:rsidP="00CB09CE">
            <w:pPr>
              <w:jc w:val="center"/>
              <w:rPr>
                <w:rFonts w:ascii="Arial" w:hAnsi="Arial" w:cs="Arial"/>
              </w:rPr>
            </w:pPr>
            <w:r w:rsidRPr="00CB09CE">
              <w:rPr>
                <w:rFonts w:ascii="Arial" w:hAnsi="Arial" w:cs="Arial"/>
              </w:rPr>
              <w:t>0.02%</w:t>
            </w:r>
          </w:p>
        </w:tc>
      </w:tr>
      <w:tr w:rsidR="00CB09CE" w:rsidRPr="00C055A5" w14:paraId="13BD8F02" w14:textId="77777777" w:rsidTr="008E6248">
        <w:trPr>
          <w:trHeight w:val="531"/>
          <w:jc w:val="center"/>
        </w:trPr>
        <w:tc>
          <w:tcPr>
            <w:tcW w:w="1861" w:type="dxa"/>
            <w:tcBorders>
              <w:top w:val="single" w:sz="4" w:space="0" w:color="auto"/>
              <w:bottom w:val="single" w:sz="4" w:space="0" w:color="auto"/>
              <w:right w:val="single" w:sz="4" w:space="0" w:color="auto"/>
            </w:tcBorders>
          </w:tcPr>
          <w:p w14:paraId="0346748B" w14:textId="1FD00590" w:rsidR="00CB09CE" w:rsidRPr="00CB09CE" w:rsidRDefault="00CB09CE" w:rsidP="00CB09CE">
            <w:pPr>
              <w:jc w:val="center"/>
              <w:rPr>
                <w:rFonts w:ascii="Arial" w:hAnsi="Arial" w:cs="Arial"/>
              </w:rPr>
            </w:pPr>
            <w:r w:rsidRPr="00CB09CE">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40F1ACA5" w14:textId="42AF0AD2" w:rsidR="00CB09CE" w:rsidRPr="00CB09CE" w:rsidRDefault="00CB09CE" w:rsidP="00CB09CE">
            <w:pPr>
              <w:jc w:val="center"/>
              <w:rPr>
                <w:rFonts w:ascii="Arial" w:hAnsi="Arial" w:cs="Arial"/>
              </w:rPr>
            </w:pPr>
            <w:r w:rsidRPr="00CB09CE">
              <w:rPr>
                <w:rFonts w:ascii="Arial" w:hAnsi="Arial" w:cs="Arial"/>
              </w:rPr>
              <w:t>06/01/2031</w:t>
            </w:r>
          </w:p>
        </w:tc>
        <w:tc>
          <w:tcPr>
            <w:tcW w:w="1636" w:type="dxa"/>
            <w:gridSpan w:val="2"/>
            <w:tcBorders>
              <w:top w:val="single" w:sz="4" w:space="0" w:color="auto"/>
              <w:left w:val="single" w:sz="4" w:space="0" w:color="auto"/>
              <w:bottom w:val="single" w:sz="4" w:space="0" w:color="auto"/>
              <w:right w:val="single" w:sz="4" w:space="0" w:color="auto"/>
            </w:tcBorders>
          </w:tcPr>
          <w:p w14:paraId="12791FF8" w14:textId="2830DA47" w:rsidR="00CB09CE" w:rsidRPr="00CB09CE" w:rsidRDefault="00CB09CE" w:rsidP="00CB09CE">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4BCC3865" w14:textId="7A684FA5" w:rsidR="00CB09CE" w:rsidRPr="00CB09CE" w:rsidRDefault="00CB09CE" w:rsidP="00CB09CE">
            <w:pPr>
              <w:jc w:val="center"/>
              <w:rPr>
                <w:rFonts w:ascii="Arial" w:hAnsi="Arial" w:cs="Arial"/>
              </w:rPr>
            </w:pPr>
            <w:r w:rsidRPr="00CB09CE">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749C6995" w14:textId="49563190" w:rsidR="00CB09CE" w:rsidRPr="00CB09CE" w:rsidRDefault="00CB09CE" w:rsidP="00CB09CE">
            <w:pPr>
              <w:jc w:val="center"/>
              <w:rPr>
                <w:rFonts w:ascii="Arial" w:hAnsi="Arial" w:cs="Arial"/>
              </w:rPr>
            </w:pPr>
            <w:r w:rsidRPr="00CB09CE">
              <w:rPr>
                <w:rFonts w:ascii="Arial" w:hAnsi="Arial" w:cs="Arial"/>
              </w:rPr>
              <w:t xml:space="preserve"> 92,669 </w:t>
            </w:r>
          </w:p>
        </w:tc>
        <w:tc>
          <w:tcPr>
            <w:tcW w:w="1992" w:type="dxa"/>
            <w:tcBorders>
              <w:top w:val="single" w:sz="4" w:space="0" w:color="auto"/>
              <w:left w:val="single" w:sz="4" w:space="0" w:color="auto"/>
              <w:bottom w:val="single" w:sz="4" w:space="0" w:color="auto"/>
            </w:tcBorders>
          </w:tcPr>
          <w:p w14:paraId="2F8B72BD" w14:textId="6A74D9AF" w:rsidR="00CB09CE" w:rsidRPr="00CB09CE" w:rsidRDefault="00CB09CE" w:rsidP="00CB09CE">
            <w:pPr>
              <w:jc w:val="center"/>
              <w:rPr>
                <w:rFonts w:ascii="Arial" w:hAnsi="Arial" w:cs="Arial"/>
              </w:rPr>
            </w:pPr>
            <w:r w:rsidRPr="00CB09CE">
              <w:rPr>
                <w:rFonts w:ascii="Arial" w:hAnsi="Arial" w:cs="Arial"/>
              </w:rPr>
              <w:t>0.01%</w:t>
            </w:r>
          </w:p>
        </w:tc>
      </w:tr>
      <w:tr w:rsidR="00CB09CE" w:rsidRPr="00C055A5" w14:paraId="3DFA7762" w14:textId="77777777" w:rsidTr="008E6248">
        <w:trPr>
          <w:trHeight w:val="531"/>
          <w:jc w:val="center"/>
        </w:trPr>
        <w:tc>
          <w:tcPr>
            <w:tcW w:w="1861" w:type="dxa"/>
            <w:tcBorders>
              <w:top w:val="single" w:sz="4" w:space="0" w:color="auto"/>
              <w:bottom w:val="single" w:sz="4" w:space="0" w:color="auto"/>
              <w:right w:val="single" w:sz="4" w:space="0" w:color="auto"/>
            </w:tcBorders>
          </w:tcPr>
          <w:p w14:paraId="13912316" w14:textId="12D4029C" w:rsidR="00CB09CE" w:rsidRPr="00CB09CE" w:rsidRDefault="00CB09CE" w:rsidP="00CB09CE">
            <w:pPr>
              <w:jc w:val="center"/>
              <w:rPr>
                <w:rFonts w:ascii="Arial" w:hAnsi="Arial" w:cs="Arial"/>
              </w:rPr>
            </w:pPr>
            <w:r w:rsidRPr="00CB09CE">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41FBBD5D" w14:textId="18903A07" w:rsidR="00CB09CE" w:rsidRPr="00CB09CE" w:rsidRDefault="00CB09CE" w:rsidP="00CB09CE">
            <w:pPr>
              <w:jc w:val="center"/>
              <w:rPr>
                <w:rFonts w:ascii="Arial" w:hAnsi="Arial" w:cs="Arial"/>
              </w:rPr>
            </w:pPr>
            <w:r w:rsidRPr="00CB09CE">
              <w:rPr>
                <w:rFonts w:ascii="Arial" w:hAnsi="Arial" w:cs="Arial"/>
              </w:rPr>
              <w:t>16/12/2030</w:t>
            </w:r>
          </w:p>
        </w:tc>
        <w:tc>
          <w:tcPr>
            <w:tcW w:w="1636" w:type="dxa"/>
            <w:gridSpan w:val="2"/>
            <w:tcBorders>
              <w:top w:val="single" w:sz="4" w:space="0" w:color="auto"/>
              <w:left w:val="single" w:sz="4" w:space="0" w:color="auto"/>
              <w:bottom w:val="single" w:sz="4" w:space="0" w:color="auto"/>
              <w:right w:val="single" w:sz="4" w:space="0" w:color="auto"/>
            </w:tcBorders>
          </w:tcPr>
          <w:p w14:paraId="719C5F5D" w14:textId="5419E92F" w:rsidR="00CB09CE" w:rsidRPr="00CB09CE" w:rsidRDefault="00CB09CE" w:rsidP="00CB09CE">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17037709" w14:textId="1A6F3AE6" w:rsidR="00CB09CE" w:rsidRPr="00CB09CE" w:rsidRDefault="00CB09CE" w:rsidP="00CB09CE">
            <w:pPr>
              <w:jc w:val="center"/>
              <w:rPr>
                <w:rFonts w:ascii="Arial" w:hAnsi="Arial" w:cs="Arial"/>
              </w:rPr>
            </w:pPr>
            <w:r w:rsidRPr="00CB09CE">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7AFA5EAC" w14:textId="58381F0C" w:rsidR="00CB09CE" w:rsidRPr="00CB09CE" w:rsidRDefault="00CB09CE" w:rsidP="00CB09CE">
            <w:pPr>
              <w:jc w:val="center"/>
              <w:rPr>
                <w:rFonts w:ascii="Arial" w:hAnsi="Arial" w:cs="Arial"/>
              </w:rPr>
            </w:pPr>
            <w:r w:rsidRPr="00CB09CE">
              <w:rPr>
                <w:rFonts w:ascii="Arial" w:hAnsi="Arial" w:cs="Arial"/>
              </w:rPr>
              <w:t xml:space="preserve"> 51,260 </w:t>
            </w:r>
          </w:p>
        </w:tc>
        <w:tc>
          <w:tcPr>
            <w:tcW w:w="1992" w:type="dxa"/>
            <w:tcBorders>
              <w:top w:val="single" w:sz="4" w:space="0" w:color="auto"/>
              <w:left w:val="single" w:sz="4" w:space="0" w:color="auto"/>
              <w:bottom w:val="single" w:sz="4" w:space="0" w:color="auto"/>
            </w:tcBorders>
          </w:tcPr>
          <w:p w14:paraId="720ED47B" w14:textId="1025BD18" w:rsidR="00CB09CE" w:rsidRPr="00CB09CE" w:rsidRDefault="00CB09CE" w:rsidP="00CB09CE">
            <w:pPr>
              <w:jc w:val="center"/>
              <w:rPr>
                <w:rFonts w:ascii="Arial" w:hAnsi="Arial" w:cs="Arial"/>
              </w:rPr>
            </w:pPr>
            <w:r w:rsidRPr="00CB09CE">
              <w:rPr>
                <w:rFonts w:ascii="Arial" w:hAnsi="Arial" w:cs="Arial"/>
              </w:rPr>
              <w:t>0.005%</w:t>
            </w:r>
          </w:p>
        </w:tc>
      </w:tr>
      <w:tr w:rsidR="00CB09CE" w:rsidRPr="00C055A5" w14:paraId="67D53956" w14:textId="77777777" w:rsidTr="008E6248">
        <w:trPr>
          <w:trHeight w:val="531"/>
          <w:jc w:val="center"/>
        </w:trPr>
        <w:tc>
          <w:tcPr>
            <w:tcW w:w="1861" w:type="dxa"/>
            <w:tcBorders>
              <w:top w:val="single" w:sz="4" w:space="0" w:color="auto"/>
              <w:bottom w:val="single" w:sz="4" w:space="0" w:color="auto"/>
              <w:right w:val="single" w:sz="4" w:space="0" w:color="auto"/>
            </w:tcBorders>
          </w:tcPr>
          <w:p w14:paraId="6A240B1A" w14:textId="176EC91B" w:rsidR="00CB09CE" w:rsidRPr="00CB09CE" w:rsidRDefault="00CB09CE" w:rsidP="00CB09CE">
            <w:pPr>
              <w:jc w:val="center"/>
              <w:rPr>
                <w:rFonts w:ascii="Arial" w:hAnsi="Arial" w:cs="Arial"/>
              </w:rPr>
            </w:pPr>
            <w:r w:rsidRPr="00CB09CE">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03CADA50" w14:textId="05004B75" w:rsidR="00CB09CE" w:rsidRPr="00CB09CE" w:rsidRDefault="00CB09CE" w:rsidP="00CB09CE">
            <w:pPr>
              <w:jc w:val="center"/>
              <w:rPr>
                <w:rFonts w:ascii="Arial" w:hAnsi="Arial" w:cs="Arial"/>
              </w:rPr>
            </w:pPr>
            <w:r w:rsidRPr="00CB09CE">
              <w:rPr>
                <w:rFonts w:ascii="Arial" w:hAnsi="Arial" w:cs="Arial"/>
              </w:rPr>
              <w:t>15/07/2025</w:t>
            </w:r>
          </w:p>
        </w:tc>
        <w:tc>
          <w:tcPr>
            <w:tcW w:w="1636" w:type="dxa"/>
            <w:gridSpan w:val="2"/>
            <w:tcBorders>
              <w:top w:val="single" w:sz="4" w:space="0" w:color="auto"/>
              <w:left w:val="single" w:sz="4" w:space="0" w:color="auto"/>
              <w:bottom w:val="single" w:sz="4" w:space="0" w:color="auto"/>
              <w:right w:val="single" w:sz="4" w:space="0" w:color="auto"/>
            </w:tcBorders>
          </w:tcPr>
          <w:p w14:paraId="1825D7D4" w14:textId="04813A70" w:rsidR="00CB09CE" w:rsidRPr="00CB09CE" w:rsidRDefault="00CB09CE" w:rsidP="00CB09CE">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7ED58C4B" w14:textId="190ACC14" w:rsidR="00CB09CE" w:rsidRPr="00CB09CE" w:rsidRDefault="00CB09CE" w:rsidP="00CB09CE">
            <w:pPr>
              <w:jc w:val="center"/>
              <w:rPr>
                <w:rFonts w:ascii="Arial" w:hAnsi="Arial" w:cs="Arial"/>
              </w:rPr>
            </w:pPr>
            <w:r w:rsidRPr="00CB09CE">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617426DC" w14:textId="70D2D1A0" w:rsidR="00CB09CE" w:rsidRPr="00CB09CE" w:rsidRDefault="00CB09CE" w:rsidP="00CB09CE">
            <w:pPr>
              <w:jc w:val="center"/>
              <w:rPr>
                <w:rFonts w:ascii="Arial" w:hAnsi="Arial" w:cs="Arial"/>
              </w:rPr>
            </w:pPr>
            <w:r w:rsidRPr="00CB09CE">
              <w:rPr>
                <w:rFonts w:ascii="Arial" w:hAnsi="Arial" w:cs="Arial"/>
              </w:rPr>
              <w:t xml:space="preserve"> 46,854 </w:t>
            </w:r>
          </w:p>
        </w:tc>
        <w:tc>
          <w:tcPr>
            <w:tcW w:w="1992" w:type="dxa"/>
            <w:tcBorders>
              <w:top w:val="single" w:sz="4" w:space="0" w:color="auto"/>
              <w:left w:val="single" w:sz="4" w:space="0" w:color="auto"/>
              <w:bottom w:val="single" w:sz="4" w:space="0" w:color="auto"/>
            </w:tcBorders>
          </w:tcPr>
          <w:p w14:paraId="4003AB73" w14:textId="614B0E41" w:rsidR="00CB09CE" w:rsidRPr="00CB09CE" w:rsidRDefault="00CB09CE" w:rsidP="00CB09CE">
            <w:pPr>
              <w:jc w:val="center"/>
              <w:rPr>
                <w:rFonts w:ascii="Arial" w:hAnsi="Arial" w:cs="Arial"/>
              </w:rPr>
            </w:pPr>
            <w:r w:rsidRPr="00CB09CE">
              <w:rPr>
                <w:rFonts w:ascii="Arial" w:hAnsi="Arial" w:cs="Arial"/>
              </w:rPr>
              <w:t>0.004%</w:t>
            </w:r>
          </w:p>
        </w:tc>
      </w:tr>
      <w:tr w:rsidR="00CB09CE" w:rsidRPr="00C055A5" w14:paraId="732D2132" w14:textId="77777777" w:rsidTr="008E6248">
        <w:trPr>
          <w:trHeight w:val="531"/>
          <w:jc w:val="center"/>
        </w:trPr>
        <w:tc>
          <w:tcPr>
            <w:tcW w:w="1861" w:type="dxa"/>
            <w:tcBorders>
              <w:top w:val="single" w:sz="4" w:space="0" w:color="auto"/>
              <w:bottom w:val="single" w:sz="4" w:space="0" w:color="auto"/>
              <w:right w:val="single" w:sz="4" w:space="0" w:color="auto"/>
            </w:tcBorders>
          </w:tcPr>
          <w:p w14:paraId="0EC3315B" w14:textId="044189AB" w:rsidR="00CB09CE" w:rsidRPr="00CB09CE" w:rsidRDefault="00CB09CE" w:rsidP="00CB09CE">
            <w:pPr>
              <w:jc w:val="center"/>
              <w:rPr>
                <w:rFonts w:ascii="Arial" w:hAnsi="Arial" w:cs="Arial"/>
              </w:rPr>
            </w:pPr>
            <w:r w:rsidRPr="00CB09CE">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71492435" w14:textId="09A6D696" w:rsidR="00CB09CE" w:rsidRPr="00CB09CE" w:rsidRDefault="00CB09CE" w:rsidP="00CB09CE">
            <w:pPr>
              <w:jc w:val="center"/>
              <w:rPr>
                <w:rFonts w:ascii="Arial" w:hAnsi="Arial" w:cs="Arial"/>
              </w:rPr>
            </w:pPr>
            <w:r w:rsidRPr="00CB09CE">
              <w:rPr>
                <w:rFonts w:ascii="Arial" w:hAnsi="Arial" w:cs="Arial"/>
              </w:rPr>
              <w:t>08/07/2030</w:t>
            </w:r>
          </w:p>
        </w:tc>
        <w:tc>
          <w:tcPr>
            <w:tcW w:w="1636" w:type="dxa"/>
            <w:gridSpan w:val="2"/>
            <w:tcBorders>
              <w:top w:val="single" w:sz="4" w:space="0" w:color="auto"/>
              <w:left w:val="single" w:sz="4" w:space="0" w:color="auto"/>
              <w:bottom w:val="single" w:sz="4" w:space="0" w:color="auto"/>
              <w:right w:val="single" w:sz="4" w:space="0" w:color="auto"/>
            </w:tcBorders>
          </w:tcPr>
          <w:p w14:paraId="1DFEEF48" w14:textId="52173718" w:rsidR="00CB09CE" w:rsidRPr="00CB09CE" w:rsidRDefault="00CB09CE" w:rsidP="00CB09CE">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582E5188" w14:textId="1D3F04C2" w:rsidR="00CB09CE" w:rsidRPr="00CB09CE" w:rsidRDefault="00CB09CE" w:rsidP="00CB09CE">
            <w:pPr>
              <w:jc w:val="center"/>
              <w:rPr>
                <w:rFonts w:ascii="Arial" w:hAnsi="Arial" w:cs="Arial"/>
              </w:rPr>
            </w:pPr>
            <w:r w:rsidRPr="00CB09CE">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03FAA6FA" w14:textId="1DB0D0AE" w:rsidR="00CB09CE" w:rsidRPr="00CB09CE" w:rsidRDefault="00CB09CE" w:rsidP="00CB09CE">
            <w:pPr>
              <w:jc w:val="center"/>
              <w:rPr>
                <w:rFonts w:ascii="Arial" w:hAnsi="Arial" w:cs="Arial"/>
              </w:rPr>
            </w:pPr>
            <w:r w:rsidRPr="00CB09CE">
              <w:rPr>
                <w:rFonts w:ascii="Arial" w:hAnsi="Arial" w:cs="Arial"/>
              </w:rPr>
              <w:t xml:space="preserve"> 43,425 </w:t>
            </w:r>
          </w:p>
        </w:tc>
        <w:tc>
          <w:tcPr>
            <w:tcW w:w="1992" w:type="dxa"/>
            <w:tcBorders>
              <w:top w:val="single" w:sz="4" w:space="0" w:color="auto"/>
              <w:left w:val="single" w:sz="4" w:space="0" w:color="auto"/>
              <w:bottom w:val="single" w:sz="4" w:space="0" w:color="auto"/>
            </w:tcBorders>
          </w:tcPr>
          <w:p w14:paraId="41E46CC2" w14:textId="20E820DD" w:rsidR="00CB09CE" w:rsidRPr="00CB09CE" w:rsidRDefault="00CB09CE" w:rsidP="00CB09CE">
            <w:pPr>
              <w:jc w:val="center"/>
              <w:rPr>
                <w:rFonts w:ascii="Arial" w:hAnsi="Arial" w:cs="Arial"/>
              </w:rPr>
            </w:pPr>
            <w:r w:rsidRPr="00CB09CE">
              <w:rPr>
                <w:rFonts w:ascii="Arial" w:hAnsi="Arial" w:cs="Arial"/>
              </w:rPr>
              <w:t>0.004%</w:t>
            </w:r>
          </w:p>
        </w:tc>
      </w:tr>
      <w:tr w:rsidR="00CB09CE" w:rsidRPr="00C055A5" w14:paraId="4B2A9243" w14:textId="77777777" w:rsidTr="008E6248">
        <w:trPr>
          <w:trHeight w:val="531"/>
          <w:jc w:val="center"/>
        </w:trPr>
        <w:tc>
          <w:tcPr>
            <w:tcW w:w="1861" w:type="dxa"/>
            <w:tcBorders>
              <w:top w:val="single" w:sz="4" w:space="0" w:color="auto"/>
              <w:bottom w:val="single" w:sz="4" w:space="0" w:color="auto"/>
              <w:right w:val="single" w:sz="4" w:space="0" w:color="auto"/>
            </w:tcBorders>
          </w:tcPr>
          <w:p w14:paraId="255F6963" w14:textId="3BAE1854" w:rsidR="00CB09CE" w:rsidRPr="00CB09CE" w:rsidRDefault="00CB09CE" w:rsidP="00CB09CE">
            <w:pPr>
              <w:jc w:val="center"/>
              <w:rPr>
                <w:rFonts w:ascii="Arial" w:hAnsi="Arial" w:cs="Arial"/>
              </w:rPr>
            </w:pPr>
            <w:r w:rsidRPr="00CB09CE">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585AB5EF" w14:textId="19DCD82F" w:rsidR="00CB09CE" w:rsidRPr="00CB09CE" w:rsidRDefault="00CB09CE" w:rsidP="00CB09CE">
            <w:pPr>
              <w:jc w:val="center"/>
              <w:rPr>
                <w:rFonts w:ascii="Arial" w:hAnsi="Arial" w:cs="Arial"/>
              </w:rPr>
            </w:pPr>
            <w:r w:rsidRPr="00CB09CE">
              <w:rPr>
                <w:rFonts w:ascii="Arial" w:hAnsi="Arial" w:cs="Arial"/>
              </w:rPr>
              <w:t>13/11/2023</w:t>
            </w:r>
          </w:p>
        </w:tc>
        <w:tc>
          <w:tcPr>
            <w:tcW w:w="1636" w:type="dxa"/>
            <w:gridSpan w:val="2"/>
            <w:tcBorders>
              <w:top w:val="single" w:sz="4" w:space="0" w:color="auto"/>
              <w:left w:val="single" w:sz="4" w:space="0" w:color="auto"/>
              <w:bottom w:val="single" w:sz="4" w:space="0" w:color="auto"/>
              <w:right w:val="single" w:sz="4" w:space="0" w:color="auto"/>
            </w:tcBorders>
          </w:tcPr>
          <w:p w14:paraId="2B0269CB" w14:textId="56EE768F" w:rsidR="00CB09CE" w:rsidRPr="00CB09CE" w:rsidRDefault="00CB09CE" w:rsidP="00CB09CE">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16A14DAA" w14:textId="47236FC4" w:rsidR="00CB09CE" w:rsidRPr="00CB09CE" w:rsidRDefault="00CB09CE" w:rsidP="00CB09CE">
            <w:pPr>
              <w:jc w:val="center"/>
              <w:rPr>
                <w:rFonts w:ascii="Arial" w:hAnsi="Arial" w:cs="Arial"/>
              </w:rPr>
            </w:pPr>
            <w:r w:rsidRPr="00CB09CE">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452D4015" w14:textId="43240E30" w:rsidR="00CB09CE" w:rsidRPr="00CB09CE" w:rsidRDefault="00CB09CE" w:rsidP="00CB09CE">
            <w:pPr>
              <w:jc w:val="center"/>
              <w:rPr>
                <w:rFonts w:ascii="Arial" w:hAnsi="Arial" w:cs="Arial"/>
              </w:rPr>
            </w:pPr>
            <w:r w:rsidRPr="00CB09CE">
              <w:rPr>
                <w:rFonts w:ascii="Arial" w:hAnsi="Arial" w:cs="Arial"/>
              </w:rPr>
              <w:t xml:space="preserve"> 28,000 </w:t>
            </w:r>
          </w:p>
        </w:tc>
        <w:tc>
          <w:tcPr>
            <w:tcW w:w="1992" w:type="dxa"/>
            <w:tcBorders>
              <w:top w:val="single" w:sz="4" w:space="0" w:color="auto"/>
              <w:left w:val="single" w:sz="4" w:space="0" w:color="auto"/>
              <w:bottom w:val="single" w:sz="4" w:space="0" w:color="auto"/>
            </w:tcBorders>
          </w:tcPr>
          <w:p w14:paraId="740050D9" w14:textId="1C992F08" w:rsidR="00CB09CE" w:rsidRPr="00CB09CE" w:rsidRDefault="00CB09CE" w:rsidP="00CB09CE">
            <w:pPr>
              <w:jc w:val="center"/>
              <w:rPr>
                <w:rFonts w:ascii="Arial" w:hAnsi="Arial" w:cs="Arial"/>
              </w:rPr>
            </w:pPr>
            <w:r w:rsidRPr="00CB09CE">
              <w:rPr>
                <w:rFonts w:ascii="Arial" w:hAnsi="Arial" w:cs="Arial"/>
              </w:rPr>
              <w:t>0.002%</w:t>
            </w:r>
          </w:p>
        </w:tc>
      </w:tr>
      <w:tr w:rsidR="00CB09CE" w:rsidRPr="00C055A5" w14:paraId="3AD1B04D" w14:textId="77777777" w:rsidTr="008E6248">
        <w:trPr>
          <w:trHeight w:val="531"/>
          <w:jc w:val="center"/>
        </w:trPr>
        <w:tc>
          <w:tcPr>
            <w:tcW w:w="1861" w:type="dxa"/>
            <w:tcBorders>
              <w:top w:val="single" w:sz="4" w:space="0" w:color="auto"/>
              <w:bottom w:val="single" w:sz="4" w:space="0" w:color="auto"/>
              <w:right w:val="single" w:sz="4" w:space="0" w:color="auto"/>
            </w:tcBorders>
          </w:tcPr>
          <w:p w14:paraId="3B39F0E0" w14:textId="438D3E3B" w:rsidR="00CB09CE" w:rsidRPr="00CB09CE" w:rsidRDefault="00CB09CE" w:rsidP="00CB09CE">
            <w:pPr>
              <w:jc w:val="center"/>
              <w:rPr>
                <w:rFonts w:ascii="Arial" w:hAnsi="Arial" w:cs="Arial"/>
              </w:rPr>
            </w:pPr>
            <w:r w:rsidRPr="00CB09CE">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38DAA7BA" w14:textId="6073DB7F" w:rsidR="00CB09CE" w:rsidRPr="00CB09CE" w:rsidRDefault="00CB09CE" w:rsidP="00CB09CE">
            <w:pPr>
              <w:jc w:val="center"/>
              <w:rPr>
                <w:rFonts w:ascii="Arial" w:hAnsi="Arial" w:cs="Arial"/>
              </w:rPr>
            </w:pPr>
            <w:r w:rsidRPr="00CB09CE">
              <w:rPr>
                <w:rFonts w:ascii="Arial" w:hAnsi="Arial" w:cs="Arial"/>
              </w:rPr>
              <w:t>16/12/2030</w:t>
            </w:r>
          </w:p>
        </w:tc>
        <w:tc>
          <w:tcPr>
            <w:tcW w:w="1636" w:type="dxa"/>
            <w:gridSpan w:val="2"/>
            <w:tcBorders>
              <w:top w:val="single" w:sz="4" w:space="0" w:color="auto"/>
              <w:left w:val="single" w:sz="4" w:space="0" w:color="auto"/>
              <w:bottom w:val="single" w:sz="4" w:space="0" w:color="auto"/>
              <w:right w:val="single" w:sz="4" w:space="0" w:color="auto"/>
            </w:tcBorders>
          </w:tcPr>
          <w:p w14:paraId="3761690E" w14:textId="3D7BF35C" w:rsidR="00CB09CE" w:rsidRPr="00CB09CE" w:rsidRDefault="00CB09CE" w:rsidP="00CB09CE">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2F0819CD" w14:textId="3E46F2FD" w:rsidR="00CB09CE" w:rsidRPr="00CB09CE" w:rsidRDefault="00CB09CE" w:rsidP="00CB09CE">
            <w:pPr>
              <w:jc w:val="center"/>
              <w:rPr>
                <w:rFonts w:ascii="Arial" w:hAnsi="Arial" w:cs="Arial"/>
              </w:rPr>
            </w:pPr>
            <w:r w:rsidRPr="00CB09CE">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64D28D89" w14:textId="3189DF45" w:rsidR="00CB09CE" w:rsidRPr="00CB09CE" w:rsidRDefault="00CB09CE" w:rsidP="00CB09CE">
            <w:pPr>
              <w:jc w:val="center"/>
              <w:rPr>
                <w:rFonts w:ascii="Arial" w:hAnsi="Arial" w:cs="Arial"/>
              </w:rPr>
            </w:pPr>
            <w:r w:rsidRPr="00CB09CE">
              <w:rPr>
                <w:rFonts w:ascii="Arial" w:hAnsi="Arial" w:cs="Arial"/>
              </w:rPr>
              <w:t xml:space="preserve"> 26,072 </w:t>
            </w:r>
          </w:p>
        </w:tc>
        <w:tc>
          <w:tcPr>
            <w:tcW w:w="1992" w:type="dxa"/>
            <w:tcBorders>
              <w:top w:val="single" w:sz="4" w:space="0" w:color="auto"/>
              <w:left w:val="single" w:sz="4" w:space="0" w:color="auto"/>
              <w:bottom w:val="single" w:sz="4" w:space="0" w:color="auto"/>
            </w:tcBorders>
          </w:tcPr>
          <w:p w14:paraId="7C8CA638" w14:textId="1E4476C6" w:rsidR="00CB09CE" w:rsidRPr="00CB09CE" w:rsidRDefault="00CB09CE" w:rsidP="00CB09CE">
            <w:pPr>
              <w:jc w:val="center"/>
              <w:rPr>
                <w:rFonts w:ascii="Arial" w:hAnsi="Arial" w:cs="Arial"/>
              </w:rPr>
            </w:pPr>
            <w:r w:rsidRPr="00CB09CE">
              <w:rPr>
                <w:rFonts w:ascii="Arial" w:hAnsi="Arial" w:cs="Arial"/>
              </w:rPr>
              <w:t>0.002%</w:t>
            </w:r>
          </w:p>
        </w:tc>
      </w:tr>
      <w:tr w:rsidR="00CB09CE" w:rsidRPr="00C055A5" w14:paraId="30E7AC52" w14:textId="77777777" w:rsidTr="008E6248">
        <w:trPr>
          <w:trHeight w:val="531"/>
          <w:jc w:val="center"/>
        </w:trPr>
        <w:tc>
          <w:tcPr>
            <w:tcW w:w="1861" w:type="dxa"/>
            <w:tcBorders>
              <w:top w:val="single" w:sz="4" w:space="0" w:color="auto"/>
              <w:bottom w:val="single" w:sz="4" w:space="0" w:color="auto"/>
              <w:right w:val="single" w:sz="4" w:space="0" w:color="auto"/>
            </w:tcBorders>
          </w:tcPr>
          <w:p w14:paraId="180021C2" w14:textId="3B1E8E43" w:rsidR="00CB09CE" w:rsidRPr="00CB09CE" w:rsidRDefault="00CB09CE" w:rsidP="00CB09CE">
            <w:pPr>
              <w:jc w:val="center"/>
              <w:rPr>
                <w:rFonts w:ascii="Arial" w:hAnsi="Arial" w:cs="Arial"/>
              </w:rPr>
            </w:pPr>
            <w:r w:rsidRPr="00CB09CE">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581BC19A" w14:textId="5E67C3BA" w:rsidR="00CB09CE" w:rsidRPr="00CB09CE" w:rsidRDefault="00CB09CE" w:rsidP="00CB09CE">
            <w:pPr>
              <w:jc w:val="center"/>
              <w:rPr>
                <w:rFonts w:ascii="Arial" w:hAnsi="Arial" w:cs="Arial"/>
              </w:rPr>
            </w:pPr>
            <w:r w:rsidRPr="00CB09CE">
              <w:rPr>
                <w:rFonts w:ascii="Arial" w:hAnsi="Arial" w:cs="Arial"/>
              </w:rPr>
              <w:t>30/12/2030</w:t>
            </w:r>
          </w:p>
        </w:tc>
        <w:tc>
          <w:tcPr>
            <w:tcW w:w="1636" w:type="dxa"/>
            <w:gridSpan w:val="2"/>
            <w:tcBorders>
              <w:top w:val="single" w:sz="4" w:space="0" w:color="auto"/>
              <w:left w:val="single" w:sz="4" w:space="0" w:color="auto"/>
              <w:bottom w:val="single" w:sz="4" w:space="0" w:color="auto"/>
              <w:right w:val="single" w:sz="4" w:space="0" w:color="auto"/>
            </w:tcBorders>
          </w:tcPr>
          <w:p w14:paraId="3BDF1EA4" w14:textId="249A7D1D" w:rsidR="00CB09CE" w:rsidRPr="00CB09CE" w:rsidRDefault="00CB09CE" w:rsidP="00CB09CE">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79A7506B" w14:textId="0412006E" w:rsidR="00CB09CE" w:rsidRPr="00CB09CE" w:rsidRDefault="00CB09CE" w:rsidP="00CB09CE">
            <w:pPr>
              <w:jc w:val="center"/>
              <w:rPr>
                <w:rFonts w:ascii="Arial" w:hAnsi="Arial" w:cs="Arial"/>
              </w:rPr>
            </w:pPr>
            <w:r w:rsidRPr="00CB09CE">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22C506B8" w14:textId="717455E9" w:rsidR="00CB09CE" w:rsidRPr="00CB09CE" w:rsidRDefault="00CB09CE" w:rsidP="00CB09CE">
            <w:pPr>
              <w:jc w:val="center"/>
              <w:rPr>
                <w:rFonts w:ascii="Arial" w:hAnsi="Arial" w:cs="Arial"/>
              </w:rPr>
            </w:pPr>
            <w:r w:rsidRPr="00CB09CE">
              <w:rPr>
                <w:rFonts w:ascii="Arial" w:hAnsi="Arial" w:cs="Arial"/>
              </w:rPr>
              <w:t xml:space="preserve"> 20,506 </w:t>
            </w:r>
          </w:p>
        </w:tc>
        <w:tc>
          <w:tcPr>
            <w:tcW w:w="1992" w:type="dxa"/>
            <w:tcBorders>
              <w:top w:val="single" w:sz="4" w:space="0" w:color="auto"/>
              <w:left w:val="single" w:sz="4" w:space="0" w:color="auto"/>
              <w:bottom w:val="single" w:sz="4" w:space="0" w:color="auto"/>
            </w:tcBorders>
          </w:tcPr>
          <w:p w14:paraId="7B9F7F68" w14:textId="33E03358" w:rsidR="00CB09CE" w:rsidRPr="00CB09CE" w:rsidRDefault="00CB09CE" w:rsidP="00CB09CE">
            <w:pPr>
              <w:jc w:val="center"/>
              <w:rPr>
                <w:rFonts w:ascii="Arial" w:hAnsi="Arial" w:cs="Arial"/>
              </w:rPr>
            </w:pPr>
            <w:r w:rsidRPr="00CB09CE">
              <w:rPr>
                <w:rFonts w:ascii="Arial" w:hAnsi="Arial" w:cs="Arial"/>
              </w:rPr>
              <w:t>0.002%</w:t>
            </w:r>
          </w:p>
        </w:tc>
      </w:tr>
      <w:tr w:rsidR="00CB09CE" w:rsidRPr="00C055A5" w14:paraId="021864C9" w14:textId="77777777" w:rsidTr="008E6248">
        <w:trPr>
          <w:trHeight w:val="531"/>
          <w:jc w:val="center"/>
        </w:trPr>
        <w:tc>
          <w:tcPr>
            <w:tcW w:w="1861" w:type="dxa"/>
            <w:tcBorders>
              <w:top w:val="single" w:sz="4" w:space="0" w:color="auto"/>
              <w:bottom w:val="single" w:sz="4" w:space="0" w:color="auto"/>
              <w:right w:val="single" w:sz="4" w:space="0" w:color="auto"/>
            </w:tcBorders>
          </w:tcPr>
          <w:p w14:paraId="6F7D008F" w14:textId="01339B79" w:rsidR="00CB09CE" w:rsidRPr="00CB09CE" w:rsidRDefault="00CB09CE" w:rsidP="00CB09CE">
            <w:pPr>
              <w:jc w:val="center"/>
              <w:rPr>
                <w:rFonts w:ascii="Arial" w:hAnsi="Arial" w:cs="Arial"/>
              </w:rPr>
            </w:pPr>
            <w:r w:rsidRPr="00CB09CE">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298B6AB5" w14:textId="3CB89336" w:rsidR="00CB09CE" w:rsidRPr="00CB09CE" w:rsidRDefault="00CB09CE" w:rsidP="00CB09CE">
            <w:pPr>
              <w:jc w:val="center"/>
              <w:rPr>
                <w:rFonts w:ascii="Arial" w:hAnsi="Arial" w:cs="Arial"/>
              </w:rPr>
            </w:pPr>
            <w:r w:rsidRPr="00CB09CE">
              <w:rPr>
                <w:rFonts w:ascii="Arial" w:hAnsi="Arial" w:cs="Arial"/>
              </w:rPr>
              <w:t>30/10/2030</w:t>
            </w:r>
          </w:p>
        </w:tc>
        <w:tc>
          <w:tcPr>
            <w:tcW w:w="1636" w:type="dxa"/>
            <w:gridSpan w:val="2"/>
            <w:tcBorders>
              <w:top w:val="single" w:sz="4" w:space="0" w:color="auto"/>
              <w:left w:val="single" w:sz="4" w:space="0" w:color="auto"/>
              <w:bottom w:val="single" w:sz="4" w:space="0" w:color="auto"/>
              <w:right w:val="single" w:sz="4" w:space="0" w:color="auto"/>
            </w:tcBorders>
          </w:tcPr>
          <w:p w14:paraId="648965DD" w14:textId="715AD5A6" w:rsidR="00CB09CE" w:rsidRPr="00CB09CE" w:rsidRDefault="00CB09CE" w:rsidP="00CB09CE">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0615AD66" w14:textId="3C919C2F" w:rsidR="00CB09CE" w:rsidRPr="00CB09CE" w:rsidRDefault="00CB09CE" w:rsidP="00CB09CE">
            <w:pPr>
              <w:jc w:val="center"/>
              <w:rPr>
                <w:rFonts w:ascii="Arial" w:hAnsi="Arial" w:cs="Arial"/>
              </w:rPr>
            </w:pPr>
            <w:r w:rsidRPr="00CB09CE">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08A9DAEE" w14:textId="78CE07FF" w:rsidR="00CB09CE" w:rsidRPr="00CB09CE" w:rsidRDefault="00CB09CE" w:rsidP="00CB09CE">
            <w:pPr>
              <w:jc w:val="center"/>
              <w:rPr>
                <w:rFonts w:ascii="Arial" w:hAnsi="Arial" w:cs="Arial"/>
              </w:rPr>
            </w:pPr>
            <w:r w:rsidRPr="00CB09CE">
              <w:rPr>
                <w:rFonts w:ascii="Arial" w:hAnsi="Arial" w:cs="Arial"/>
              </w:rPr>
              <w:t xml:space="preserve"> 9,390 </w:t>
            </w:r>
          </w:p>
        </w:tc>
        <w:tc>
          <w:tcPr>
            <w:tcW w:w="1992" w:type="dxa"/>
            <w:tcBorders>
              <w:top w:val="single" w:sz="4" w:space="0" w:color="auto"/>
              <w:left w:val="single" w:sz="4" w:space="0" w:color="auto"/>
              <w:bottom w:val="single" w:sz="4" w:space="0" w:color="auto"/>
            </w:tcBorders>
          </w:tcPr>
          <w:p w14:paraId="77408AC3" w14:textId="68362B9A" w:rsidR="00CB09CE" w:rsidRPr="00CB09CE" w:rsidRDefault="00CB09CE" w:rsidP="00CB09CE">
            <w:pPr>
              <w:jc w:val="center"/>
              <w:rPr>
                <w:rFonts w:ascii="Arial" w:hAnsi="Arial" w:cs="Arial"/>
              </w:rPr>
            </w:pPr>
            <w:r w:rsidRPr="00CB09CE">
              <w:rPr>
                <w:rFonts w:ascii="Arial" w:hAnsi="Arial" w:cs="Arial"/>
              </w:rPr>
              <w:t>0.001%</w:t>
            </w:r>
          </w:p>
        </w:tc>
      </w:tr>
      <w:tr w:rsidR="00CB09CE" w:rsidRPr="00C055A5" w14:paraId="31BB9024" w14:textId="77777777" w:rsidTr="008E6248">
        <w:trPr>
          <w:trHeight w:val="531"/>
          <w:jc w:val="center"/>
        </w:trPr>
        <w:tc>
          <w:tcPr>
            <w:tcW w:w="1861" w:type="dxa"/>
            <w:tcBorders>
              <w:top w:val="single" w:sz="4" w:space="0" w:color="auto"/>
              <w:bottom w:val="single" w:sz="4" w:space="0" w:color="auto"/>
              <w:right w:val="single" w:sz="4" w:space="0" w:color="auto"/>
            </w:tcBorders>
          </w:tcPr>
          <w:p w14:paraId="3FB1575A" w14:textId="7E7BA357" w:rsidR="00CB09CE" w:rsidRPr="00CB09CE" w:rsidRDefault="00CB09CE" w:rsidP="00CB09CE">
            <w:pPr>
              <w:jc w:val="center"/>
              <w:rPr>
                <w:rFonts w:ascii="Arial" w:hAnsi="Arial" w:cs="Arial"/>
              </w:rPr>
            </w:pPr>
            <w:r w:rsidRPr="00CB09CE">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1170E2C7" w14:textId="2CFAC647" w:rsidR="00CB09CE" w:rsidRPr="00CB09CE" w:rsidRDefault="00CB09CE" w:rsidP="00CB09CE">
            <w:pPr>
              <w:jc w:val="center"/>
              <w:rPr>
                <w:rFonts w:ascii="Arial" w:hAnsi="Arial" w:cs="Arial"/>
              </w:rPr>
            </w:pPr>
            <w:r w:rsidRPr="00CB09CE">
              <w:rPr>
                <w:rFonts w:ascii="Arial" w:hAnsi="Arial" w:cs="Arial"/>
              </w:rPr>
              <w:t>13/11/2023</w:t>
            </w:r>
          </w:p>
        </w:tc>
        <w:tc>
          <w:tcPr>
            <w:tcW w:w="1636" w:type="dxa"/>
            <w:gridSpan w:val="2"/>
            <w:tcBorders>
              <w:top w:val="single" w:sz="4" w:space="0" w:color="auto"/>
              <w:left w:val="single" w:sz="4" w:space="0" w:color="auto"/>
              <w:bottom w:val="single" w:sz="4" w:space="0" w:color="auto"/>
              <w:right w:val="single" w:sz="4" w:space="0" w:color="auto"/>
            </w:tcBorders>
          </w:tcPr>
          <w:p w14:paraId="32B89FEB" w14:textId="6EBFA676" w:rsidR="00CB09CE" w:rsidRPr="00CB09CE" w:rsidRDefault="00CB09CE" w:rsidP="00CB09CE">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6FDBD9FA" w14:textId="64D7BB79" w:rsidR="00CB09CE" w:rsidRPr="00CB09CE" w:rsidRDefault="00CB09CE" w:rsidP="00CB09CE">
            <w:pPr>
              <w:jc w:val="center"/>
              <w:rPr>
                <w:rFonts w:ascii="Arial" w:hAnsi="Arial" w:cs="Arial"/>
              </w:rPr>
            </w:pPr>
            <w:r w:rsidRPr="00CB09CE">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60464354" w14:textId="40FCF1FE" w:rsidR="00CB09CE" w:rsidRPr="00CB09CE" w:rsidRDefault="00CB09CE" w:rsidP="00CB09CE">
            <w:pPr>
              <w:jc w:val="center"/>
              <w:rPr>
                <w:rFonts w:ascii="Arial" w:hAnsi="Arial" w:cs="Arial"/>
              </w:rPr>
            </w:pPr>
            <w:r w:rsidRPr="00CB09CE">
              <w:rPr>
                <w:rFonts w:ascii="Arial" w:hAnsi="Arial" w:cs="Arial"/>
              </w:rPr>
              <w:t xml:space="preserve"> 7,000 </w:t>
            </w:r>
          </w:p>
        </w:tc>
        <w:tc>
          <w:tcPr>
            <w:tcW w:w="1992" w:type="dxa"/>
            <w:tcBorders>
              <w:top w:val="single" w:sz="4" w:space="0" w:color="auto"/>
              <w:left w:val="single" w:sz="4" w:space="0" w:color="auto"/>
              <w:bottom w:val="single" w:sz="4" w:space="0" w:color="auto"/>
            </w:tcBorders>
          </w:tcPr>
          <w:p w14:paraId="0291E2EF" w14:textId="53DA7307" w:rsidR="00CB09CE" w:rsidRPr="00CB09CE" w:rsidRDefault="00CB09CE" w:rsidP="00CB09CE">
            <w:pPr>
              <w:jc w:val="center"/>
              <w:rPr>
                <w:rFonts w:ascii="Arial" w:hAnsi="Arial" w:cs="Arial"/>
              </w:rPr>
            </w:pPr>
            <w:r w:rsidRPr="00CB09CE">
              <w:rPr>
                <w:rFonts w:ascii="Arial" w:hAnsi="Arial" w:cs="Arial"/>
              </w:rPr>
              <w:t>0.001%</w:t>
            </w:r>
          </w:p>
        </w:tc>
      </w:tr>
      <w:tr w:rsidR="00CB09CE" w:rsidRPr="00C055A5" w14:paraId="37BD7E89" w14:textId="77777777" w:rsidTr="008E6248">
        <w:trPr>
          <w:trHeight w:val="531"/>
          <w:jc w:val="center"/>
        </w:trPr>
        <w:tc>
          <w:tcPr>
            <w:tcW w:w="1861" w:type="dxa"/>
            <w:tcBorders>
              <w:top w:val="single" w:sz="4" w:space="0" w:color="auto"/>
              <w:bottom w:val="single" w:sz="4" w:space="0" w:color="auto"/>
              <w:right w:val="single" w:sz="4" w:space="0" w:color="auto"/>
            </w:tcBorders>
          </w:tcPr>
          <w:p w14:paraId="03957A18" w14:textId="1E19839A" w:rsidR="00CB09CE" w:rsidRPr="00CB09CE" w:rsidRDefault="00CB09CE" w:rsidP="00CB09CE">
            <w:pPr>
              <w:jc w:val="center"/>
              <w:rPr>
                <w:rFonts w:ascii="Arial" w:hAnsi="Arial" w:cs="Arial"/>
              </w:rPr>
            </w:pPr>
            <w:r w:rsidRPr="00CB09CE">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18799A00" w14:textId="1EEA308B" w:rsidR="00CB09CE" w:rsidRPr="00CB09CE" w:rsidRDefault="00CB09CE" w:rsidP="00CB09CE">
            <w:pPr>
              <w:jc w:val="center"/>
              <w:rPr>
                <w:rFonts w:ascii="Arial" w:hAnsi="Arial" w:cs="Arial"/>
              </w:rPr>
            </w:pPr>
            <w:r w:rsidRPr="00CB09CE">
              <w:rPr>
                <w:rFonts w:ascii="Arial" w:hAnsi="Arial" w:cs="Arial"/>
              </w:rPr>
              <w:t>16/12/2030</w:t>
            </w:r>
          </w:p>
        </w:tc>
        <w:tc>
          <w:tcPr>
            <w:tcW w:w="1636" w:type="dxa"/>
            <w:gridSpan w:val="2"/>
            <w:tcBorders>
              <w:top w:val="single" w:sz="4" w:space="0" w:color="auto"/>
              <w:left w:val="single" w:sz="4" w:space="0" w:color="auto"/>
              <w:bottom w:val="single" w:sz="4" w:space="0" w:color="auto"/>
              <w:right w:val="single" w:sz="4" w:space="0" w:color="auto"/>
            </w:tcBorders>
          </w:tcPr>
          <w:p w14:paraId="0C15BD15" w14:textId="23E11679" w:rsidR="00CB09CE" w:rsidRPr="00CB09CE" w:rsidRDefault="00CB09CE" w:rsidP="00CB09CE">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39038241" w14:textId="506F3030" w:rsidR="00CB09CE" w:rsidRPr="00CB09CE" w:rsidRDefault="00CB09CE" w:rsidP="00CB09CE">
            <w:pPr>
              <w:jc w:val="center"/>
              <w:rPr>
                <w:rFonts w:ascii="Arial" w:hAnsi="Arial" w:cs="Arial"/>
              </w:rPr>
            </w:pPr>
            <w:r w:rsidRPr="00CB09CE">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56A8D739" w14:textId="1F877D10" w:rsidR="00CB09CE" w:rsidRPr="00CB09CE" w:rsidRDefault="00CB09CE" w:rsidP="00CB09CE">
            <w:pPr>
              <w:jc w:val="center"/>
              <w:rPr>
                <w:rFonts w:ascii="Arial" w:hAnsi="Arial" w:cs="Arial"/>
              </w:rPr>
            </w:pPr>
            <w:r w:rsidRPr="00CB09CE">
              <w:rPr>
                <w:rFonts w:ascii="Arial" w:hAnsi="Arial" w:cs="Arial"/>
              </w:rPr>
              <w:t xml:space="preserve"> 5,242 </w:t>
            </w:r>
          </w:p>
        </w:tc>
        <w:tc>
          <w:tcPr>
            <w:tcW w:w="1992" w:type="dxa"/>
            <w:tcBorders>
              <w:top w:val="single" w:sz="4" w:space="0" w:color="auto"/>
              <w:left w:val="single" w:sz="4" w:space="0" w:color="auto"/>
              <w:bottom w:val="single" w:sz="4" w:space="0" w:color="auto"/>
            </w:tcBorders>
          </w:tcPr>
          <w:p w14:paraId="265576DB" w14:textId="32165722" w:rsidR="00CB09CE" w:rsidRPr="00CB09CE" w:rsidRDefault="00CB09CE" w:rsidP="00CB09CE">
            <w:pPr>
              <w:jc w:val="center"/>
              <w:rPr>
                <w:rFonts w:ascii="Arial" w:hAnsi="Arial" w:cs="Arial"/>
              </w:rPr>
            </w:pPr>
            <w:r w:rsidRPr="00CB09CE">
              <w:rPr>
                <w:rFonts w:ascii="Arial" w:hAnsi="Arial" w:cs="Arial"/>
              </w:rPr>
              <w:t>0.0005%</w:t>
            </w:r>
          </w:p>
        </w:tc>
      </w:tr>
      <w:tr w:rsidR="00CB09CE" w:rsidRPr="00C055A5" w14:paraId="6F01FAEC" w14:textId="77777777" w:rsidTr="008E6248">
        <w:trPr>
          <w:trHeight w:val="531"/>
          <w:jc w:val="center"/>
        </w:trPr>
        <w:tc>
          <w:tcPr>
            <w:tcW w:w="1861" w:type="dxa"/>
            <w:tcBorders>
              <w:top w:val="single" w:sz="4" w:space="0" w:color="auto"/>
              <w:bottom w:val="single" w:sz="4" w:space="0" w:color="auto"/>
              <w:right w:val="single" w:sz="4" w:space="0" w:color="auto"/>
            </w:tcBorders>
          </w:tcPr>
          <w:p w14:paraId="7BAC127A" w14:textId="6DE2D51B" w:rsidR="00CB09CE" w:rsidRPr="00CB09CE" w:rsidRDefault="00CB09CE" w:rsidP="00CB09CE">
            <w:pPr>
              <w:jc w:val="center"/>
              <w:rPr>
                <w:rFonts w:ascii="Arial" w:hAnsi="Arial" w:cs="Arial"/>
              </w:rPr>
            </w:pPr>
            <w:r w:rsidRPr="00CB09CE">
              <w:rPr>
                <w:rFonts w:ascii="Arial" w:hAnsi="Arial" w:cs="Arial"/>
              </w:rPr>
              <w:t>Swap</w:t>
            </w:r>
          </w:p>
        </w:tc>
        <w:tc>
          <w:tcPr>
            <w:tcW w:w="1816" w:type="dxa"/>
            <w:gridSpan w:val="2"/>
            <w:tcBorders>
              <w:top w:val="single" w:sz="4" w:space="0" w:color="auto"/>
              <w:left w:val="single" w:sz="4" w:space="0" w:color="auto"/>
              <w:bottom w:val="single" w:sz="4" w:space="0" w:color="auto"/>
              <w:right w:val="single" w:sz="4" w:space="0" w:color="auto"/>
            </w:tcBorders>
          </w:tcPr>
          <w:p w14:paraId="134DC1D1" w14:textId="6CCDD0B6" w:rsidR="00CB09CE" w:rsidRPr="00CB09CE" w:rsidRDefault="00CB09CE" w:rsidP="00CB09CE">
            <w:pPr>
              <w:jc w:val="center"/>
              <w:rPr>
                <w:rFonts w:ascii="Arial" w:hAnsi="Arial" w:cs="Arial"/>
              </w:rPr>
            </w:pPr>
            <w:r w:rsidRPr="00CB09CE">
              <w:rPr>
                <w:rFonts w:ascii="Arial" w:hAnsi="Arial" w:cs="Arial"/>
              </w:rPr>
              <w:t>29/01/2021</w:t>
            </w:r>
          </w:p>
        </w:tc>
        <w:tc>
          <w:tcPr>
            <w:tcW w:w="1636" w:type="dxa"/>
            <w:gridSpan w:val="2"/>
            <w:tcBorders>
              <w:top w:val="single" w:sz="4" w:space="0" w:color="auto"/>
              <w:left w:val="single" w:sz="4" w:space="0" w:color="auto"/>
              <w:bottom w:val="single" w:sz="4" w:space="0" w:color="auto"/>
              <w:right w:val="single" w:sz="4" w:space="0" w:color="auto"/>
            </w:tcBorders>
          </w:tcPr>
          <w:p w14:paraId="29112D31" w14:textId="561A959F" w:rsidR="00CB09CE" w:rsidRPr="00CB09CE" w:rsidRDefault="00CB09CE" w:rsidP="00CB09CE">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12FF8878" w14:textId="4658D56C" w:rsidR="00CB09CE" w:rsidRPr="00CB09CE" w:rsidRDefault="00CB09CE" w:rsidP="00CB09CE">
            <w:pPr>
              <w:jc w:val="center"/>
              <w:rPr>
                <w:rFonts w:ascii="Arial" w:hAnsi="Arial" w:cs="Arial"/>
              </w:rPr>
            </w:pPr>
            <w:r w:rsidRPr="00CB09CE">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70232AFF" w14:textId="3A38F3F1" w:rsidR="00CB09CE" w:rsidRPr="00CB09CE" w:rsidRDefault="00CB09CE" w:rsidP="00CB09CE">
            <w:pPr>
              <w:jc w:val="center"/>
              <w:rPr>
                <w:rFonts w:ascii="Arial" w:hAnsi="Arial" w:cs="Arial"/>
              </w:rPr>
            </w:pPr>
            <w:r w:rsidRPr="00CB09CE">
              <w:rPr>
                <w:rFonts w:ascii="Arial" w:hAnsi="Arial" w:cs="Arial"/>
              </w:rPr>
              <w:t xml:space="preserve"> 4,500 </w:t>
            </w:r>
          </w:p>
        </w:tc>
        <w:tc>
          <w:tcPr>
            <w:tcW w:w="1992" w:type="dxa"/>
            <w:tcBorders>
              <w:top w:val="single" w:sz="4" w:space="0" w:color="auto"/>
              <w:left w:val="single" w:sz="4" w:space="0" w:color="auto"/>
              <w:bottom w:val="single" w:sz="4" w:space="0" w:color="auto"/>
            </w:tcBorders>
          </w:tcPr>
          <w:p w14:paraId="10357CD0" w14:textId="7133DE44" w:rsidR="00CB09CE" w:rsidRPr="00CB09CE" w:rsidRDefault="00CB09CE" w:rsidP="00CB09CE">
            <w:pPr>
              <w:jc w:val="center"/>
              <w:rPr>
                <w:rFonts w:ascii="Arial" w:hAnsi="Arial" w:cs="Arial"/>
              </w:rPr>
            </w:pPr>
            <w:r w:rsidRPr="00CB09CE">
              <w:rPr>
                <w:rFonts w:ascii="Arial" w:hAnsi="Arial" w:cs="Arial"/>
              </w:rPr>
              <w:t>0.0004%</w:t>
            </w:r>
          </w:p>
        </w:tc>
      </w:tr>
      <w:tr w:rsidR="00CB09CE" w:rsidRPr="00C055A5" w14:paraId="53AEAEA0" w14:textId="77777777" w:rsidTr="008E6248">
        <w:trPr>
          <w:trHeight w:val="531"/>
          <w:jc w:val="center"/>
        </w:trPr>
        <w:tc>
          <w:tcPr>
            <w:tcW w:w="1861" w:type="dxa"/>
            <w:tcBorders>
              <w:top w:val="single" w:sz="4" w:space="0" w:color="auto"/>
              <w:bottom w:val="single" w:sz="4" w:space="0" w:color="auto"/>
              <w:right w:val="single" w:sz="4" w:space="0" w:color="auto"/>
            </w:tcBorders>
          </w:tcPr>
          <w:p w14:paraId="3A0414E3" w14:textId="5DC5329F" w:rsidR="00CB09CE" w:rsidRPr="00CB09CE" w:rsidRDefault="00CB09CE" w:rsidP="00CB09CE">
            <w:pPr>
              <w:jc w:val="center"/>
              <w:rPr>
                <w:rFonts w:ascii="Arial" w:hAnsi="Arial" w:cs="Arial"/>
              </w:rPr>
            </w:pPr>
            <w:r w:rsidRPr="00CB09CE">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49A22AB2" w14:textId="0169AF02" w:rsidR="00CB09CE" w:rsidRPr="00CB09CE" w:rsidRDefault="00CB09CE" w:rsidP="00CB09CE">
            <w:pPr>
              <w:jc w:val="center"/>
              <w:rPr>
                <w:rFonts w:ascii="Arial" w:hAnsi="Arial" w:cs="Arial"/>
              </w:rPr>
            </w:pPr>
            <w:r w:rsidRPr="00CB09CE">
              <w:rPr>
                <w:rFonts w:ascii="Arial" w:hAnsi="Arial" w:cs="Arial"/>
              </w:rPr>
              <w:t>16/12/2030</w:t>
            </w:r>
          </w:p>
        </w:tc>
        <w:tc>
          <w:tcPr>
            <w:tcW w:w="1636" w:type="dxa"/>
            <w:gridSpan w:val="2"/>
            <w:tcBorders>
              <w:top w:val="single" w:sz="4" w:space="0" w:color="auto"/>
              <w:left w:val="single" w:sz="4" w:space="0" w:color="auto"/>
              <w:bottom w:val="single" w:sz="4" w:space="0" w:color="auto"/>
              <w:right w:val="single" w:sz="4" w:space="0" w:color="auto"/>
            </w:tcBorders>
          </w:tcPr>
          <w:p w14:paraId="6D4CCD85" w14:textId="7EA6399B" w:rsidR="00CB09CE" w:rsidRPr="00CB09CE" w:rsidRDefault="00CB09CE" w:rsidP="00CB09CE">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367565DF" w14:textId="27EDE1A0" w:rsidR="00CB09CE" w:rsidRPr="00CB09CE" w:rsidRDefault="00CB09CE" w:rsidP="00CB09CE">
            <w:pPr>
              <w:jc w:val="center"/>
              <w:rPr>
                <w:rFonts w:ascii="Arial" w:hAnsi="Arial" w:cs="Arial"/>
              </w:rPr>
            </w:pPr>
            <w:r w:rsidRPr="00CB09CE">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50D1EDE8" w14:textId="4ECFFDF5" w:rsidR="00CB09CE" w:rsidRPr="00CB09CE" w:rsidRDefault="00CB09CE" w:rsidP="00CB09CE">
            <w:pPr>
              <w:jc w:val="center"/>
              <w:rPr>
                <w:rFonts w:ascii="Arial" w:hAnsi="Arial" w:cs="Arial"/>
              </w:rPr>
            </w:pPr>
            <w:r w:rsidRPr="00CB09CE">
              <w:rPr>
                <w:rFonts w:ascii="Arial" w:hAnsi="Arial" w:cs="Arial"/>
              </w:rPr>
              <w:t xml:space="preserve"> 3,998 </w:t>
            </w:r>
          </w:p>
        </w:tc>
        <w:tc>
          <w:tcPr>
            <w:tcW w:w="1992" w:type="dxa"/>
            <w:tcBorders>
              <w:top w:val="single" w:sz="4" w:space="0" w:color="auto"/>
              <w:left w:val="single" w:sz="4" w:space="0" w:color="auto"/>
              <w:bottom w:val="single" w:sz="4" w:space="0" w:color="auto"/>
            </w:tcBorders>
          </w:tcPr>
          <w:p w14:paraId="20A0CB94" w14:textId="1149F83F" w:rsidR="00CB09CE" w:rsidRPr="00CB09CE" w:rsidRDefault="00CB09CE" w:rsidP="00CB09CE">
            <w:pPr>
              <w:jc w:val="center"/>
              <w:rPr>
                <w:rFonts w:ascii="Arial" w:hAnsi="Arial" w:cs="Arial"/>
              </w:rPr>
            </w:pPr>
            <w:r w:rsidRPr="00CB09CE">
              <w:rPr>
                <w:rFonts w:ascii="Arial" w:hAnsi="Arial" w:cs="Arial"/>
              </w:rPr>
              <w:t>0.0004%</w:t>
            </w:r>
          </w:p>
        </w:tc>
      </w:tr>
      <w:tr w:rsidR="00CB09CE" w:rsidRPr="00C055A5" w14:paraId="7D654D5F" w14:textId="77777777" w:rsidTr="008E6248">
        <w:trPr>
          <w:trHeight w:val="531"/>
          <w:jc w:val="center"/>
        </w:trPr>
        <w:tc>
          <w:tcPr>
            <w:tcW w:w="1861" w:type="dxa"/>
            <w:tcBorders>
              <w:top w:val="single" w:sz="4" w:space="0" w:color="auto"/>
              <w:bottom w:val="single" w:sz="4" w:space="0" w:color="auto"/>
              <w:right w:val="single" w:sz="4" w:space="0" w:color="auto"/>
            </w:tcBorders>
          </w:tcPr>
          <w:p w14:paraId="6F6E235D" w14:textId="26D33FF9" w:rsidR="00CB09CE" w:rsidRPr="00CB09CE" w:rsidRDefault="00CB09CE" w:rsidP="00CB09CE">
            <w:pPr>
              <w:jc w:val="center"/>
              <w:rPr>
                <w:rFonts w:ascii="Arial" w:hAnsi="Arial" w:cs="Arial"/>
              </w:rPr>
            </w:pPr>
            <w:r w:rsidRPr="00CB09CE">
              <w:rPr>
                <w:rFonts w:ascii="Arial" w:hAnsi="Arial" w:cs="Arial"/>
              </w:rPr>
              <w:lastRenderedPageBreak/>
              <w:t>CFD</w:t>
            </w:r>
          </w:p>
        </w:tc>
        <w:tc>
          <w:tcPr>
            <w:tcW w:w="1816" w:type="dxa"/>
            <w:gridSpan w:val="2"/>
            <w:tcBorders>
              <w:top w:val="single" w:sz="4" w:space="0" w:color="auto"/>
              <w:left w:val="single" w:sz="4" w:space="0" w:color="auto"/>
              <w:bottom w:val="single" w:sz="4" w:space="0" w:color="auto"/>
              <w:right w:val="single" w:sz="4" w:space="0" w:color="auto"/>
            </w:tcBorders>
          </w:tcPr>
          <w:p w14:paraId="6F4F8E8F" w14:textId="0FFDE370" w:rsidR="00CB09CE" w:rsidRPr="00CB09CE" w:rsidRDefault="00CB09CE" w:rsidP="00CB09CE">
            <w:pPr>
              <w:jc w:val="center"/>
              <w:rPr>
                <w:rFonts w:ascii="Arial" w:hAnsi="Arial" w:cs="Arial"/>
              </w:rPr>
            </w:pPr>
            <w:r w:rsidRPr="00CB09CE">
              <w:rPr>
                <w:rFonts w:ascii="Arial" w:hAnsi="Arial" w:cs="Arial"/>
              </w:rPr>
              <w:t>02/05/2023</w:t>
            </w:r>
          </w:p>
        </w:tc>
        <w:tc>
          <w:tcPr>
            <w:tcW w:w="1636" w:type="dxa"/>
            <w:gridSpan w:val="2"/>
            <w:tcBorders>
              <w:top w:val="single" w:sz="4" w:space="0" w:color="auto"/>
              <w:left w:val="single" w:sz="4" w:space="0" w:color="auto"/>
              <w:bottom w:val="single" w:sz="4" w:space="0" w:color="auto"/>
              <w:right w:val="single" w:sz="4" w:space="0" w:color="auto"/>
            </w:tcBorders>
          </w:tcPr>
          <w:p w14:paraId="5A1CF3D1" w14:textId="2E98B059" w:rsidR="00CB09CE" w:rsidRPr="00CB09CE" w:rsidRDefault="00CB09CE" w:rsidP="00CB09CE">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23C27A1C" w14:textId="6879ECA5" w:rsidR="00CB09CE" w:rsidRPr="00CB09CE" w:rsidRDefault="00CB09CE" w:rsidP="00CB09CE">
            <w:pPr>
              <w:jc w:val="center"/>
              <w:rPr>
                <w:rFonts w:ascii="Arial" w:hAnsi="Arial" w:cs="Arial"/>
              </w:rPr>
            </w:pPr>
            <w:r w:rsidRPr="00CB09CE">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76D34E33" w14:textId="0B2373F2" w:rsidR="00CB09CE" w:rsidRPr="00CB09CE" w:rsidRDefault="00CB09CE" w:rsidP="00CB09CE">
            <w:pPr>
              <w:jc w:val="center"/>
              <w:rPr>
                <w:rFonts w:ascii="Arial" w:hAnsi="Arial" w:cs="Arial"/>
              </w:rPr>
            </w:pPr>
            <w:r w:rsidRPr="00CB09CE">
              <w:rPr>
                <w:rFonts w:ascii="Arial" w:hAnsi="Arial" w:cs="Arial"/>
              </w:rPr>
              <w:t xml:space="preserve"> 3,055 </w:t>
            </w:r>
          </w:p>
        </w:tc>
        <w:tc>
          <w:tcPr>
            <w:tcW w:w="1992" w:type="dxa"/>
            <w:tcBorders>
              <w:top w:val="single" w:sz="4" w:space="0" w:color="auto"/>
              <w:left w:val="single" w:sz="4" w:space="0" w:color="auto"/>
              <w:bottom w:val="single" w:sz="4" w:space="0" w:color="auto"/>
            </w:tcBorders>
          </w:tcPr>
          <w:p w14:paraId="236BE60D" w14:textId="34BF37FA" w:rsidR="00CB09CE" w:rsidRPr="00CB09CE" w:rsidRDefault="00CB09CE" w:rsidP="00CB09CE">
            <w:pPr>
              <w:jc w:val="center"/>
              <w:rPr>
                <w:rFonts w:ascii="Arial" w:hAnsi="Arial" w:cs="Arial"/>
              </w:rPr>
            </w:pPr>
            <w:r w:rsidRPr="00CB09CE">
              <w:rPr>
                <w:rFonts w:ascii="Arial" w:hAnsi="Arial" w:cs="Arial"/>
              </w:rPr>
              <w:t>0.0003%</w:t>
            </w:r>
          </w:p>
        </w:tc>
      </w:tr>
      <w:tr w:rsidR="00CB09CE" w:rsidRPr="00C055A5" w14:paraId="3838AE91" w14:textId="77777777" w:rsidTr="008E6248">
        <w:trPr>
          <w:trHeight w:val="531"/>
          <w:jc w:val="center"/>
        </w:trPr>
        <w:tc>
          <w:tcPr>
            <w:tcW w:w="1861" w:type="dxa"/>
            <w:tcBorders>
              <w:top w:val="single" w:sz="4" w:space="0" w:color="auto"/>
              <w:bottom w:val="single" w:sz="4" w:space="0" w:color="auto"/>
              <w:right w:val="single" w:sz="4" w:space="0" w:color="auto"/>
            </w:tcBorders>
          </w:tcPr>
          <w:p w14:paraId="32562EBF" w14:textId="3408129F" w:rsidR="00CB09CE" w:rsidRPr="00CB09CE" w:rsidRDefault="00CB09CE" w:rsidP="00CB09CE">
            <w:pPr>
              <w:jc w:val="center"/>
              <w:rPr>
                <w:rFonts w:ascii="Arial" w:hAnsi="Arial" w:cs="Arial"/>
              </w:rPr>
            </w:pPr>
            <w:r w:rsidRPr="00CB09CE">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2F4C2B55" w14:textId="3227D808" w:rsidR="00CB09CE" w:rsidRPr="00CB09CE" w:rsidRDefault="00CB09CE" w:rsidP="00CB09CE">
            <w:pPr>
              <w:jc w:val="center"/>
              <w:rPr>
                <w:rFonts w:ascii="Arial" w:hAnsi="Arial" w:cs="Arial"/>
              </w:rPr>
            </w:pPr>
            <w:r w:rsidRPr="00CB09CE">
              <w:rPr>
                <w:rFonts w:ascii="Arial" w:hAnsi="Arial" w:cs="Arial"/>
              </w:rPr>
              <w:t>27/09/2024</w:t>
            </w:r>
          </w:p>
        </w:tc>
        <w:tc>
          <w:tcPr>
            <w:tcW w:w="1636" w:type="dxa"/>
            <w:gridSpan w:val="2"/>
            <w:tcBorders>
              <w:top w:val="single" w:sz="4" w:space="0" w:color="auto"/>
              <w:left w:val="single" w:sz="4" w:space="0" w:color="auto"/>
              <w:bottom w:val="single" w:sz="4" w:space="0" w:color="auto"/>
              <w:right w:val="single" w:sz="4" w:space="0" w:color="auto"/>
            </w:tcBorders>
          </w:tcPr>
          <w:p w14:paraId="18271C78" w14:textId="506DA540" w:rsidR="00CB09CE" w:rsidRPr="00CB09CE" w:rsidRDefault="00CB09CE" w:rsidP="00CB09CE">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2F7BF11A" w14:textId="50BD03A5" w:rsidR="00CB09CE" w:rsidRPr="00CB09CE" w:rsidRDefault="00CB09CE" w:rsidP="00CB09CE">
            <w:pPr>
              <w:jc w:val="center"/>
              <w:rPr>
                <w:rFonts w:ascii="Arial" w:hAnsi="Arial" w:cs="Arial"/>
              </w:rPr>
            </w:pPr>
            <w:r w:rsidRPr="00CB09CE">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40DD2D30" w14:textId="769407C9" w:rsidR="00CB09CE" w:rsidRPr="00CB09CE" w:rsidRDefault="00CB09CE" w:rsidP="00CB09CE">
            <w:pPr>
              <w:jc w:val="center"/>
              <w:rPr>
                <w:rFonts w:ascii="Arial" w:hAnsi="Arial" w:cs="Arial"/>
              </w:rPr>
            </w:pPr>
            <w:r w:rsidRPr="00CB09CE">
              <w:rPr>
                <w:rFonts w:ascii="Arial" w:hAnsi="Arial" w:cs="Arial"/>
              </w:rPr>
              <w:t xml:space="preserve"> 2,763 </w:t>
            </w:r>
          </w:p>
        </w:tc>
        <w:tc>
          <w:tcPr>
            <w:tcW w:w="1992" w:type="dxa"/>
            <w:tcBorders>
              <w:top w:val="single" w:sz="4" w:space="0" w:color="auto"/>
              <w:left w:val="single" w:sz="4" w:space="0" w:color="auto"/>
              <w:bottom w:val="single" w:sz="4" w:space="0" w:color="auto"/>
            </w:tcBorders>
          </w:tcPr>
          <w:p w14:paraId="001B73DE" w14:textId="30E749D4" w:rsidR="00CB09CE" w:rsidRPr="00CB09CE" w:rsidRDefault="00CB09CE" w:rsidP="00CB09CE">
            <w:pPr>
              <w:jc w:val="center"/>
              <w:rPr>
                <w:rFonts w:ascii="Arial" w:hAnsi="Arial" w:cs="Arial"/>
              </w:rPr>
            </w:pPr>
            <w:r w:rsidRPr="00CB09CE">
              <w:rPr>
                <w:rFonts w:ascii="Arial" w:hAnsi="Arial" w:cs="Arial"/>
              </w:rPr>
              <w:t>0.0002%</w:t>
            </w:r>
          </w:p>
        </w:tc>
      </w:tr>
      <w:tr w:rsidR="00CB09CE" w:rsidRPr="00C055A5" w14:paraId="032EEB83" w14:textId="77777777" w:rsidTr="008E6248">
        <w:trPr>
          <w:trHeight w:val="531"/>
          <w:jc w:val="center"/>
        </w:trPr>
        <w:tc>
          <w:tcPr>
            <w:tcW w:w="1861" w:type="dxa"/>
            <w:tcBorders>
              <w:top w:val="single" w:sz="4" w:space="0" w:color="auto"/>
              <w:bottom w:val="single" w:sz="4" w:space="0" w:color="auto"/>
              <w:right w:val="single" w:sz="4" w:space="0" w:color="auto"/>
            </w:tcBorders>
          </w:tcPr>
          <w:p w14:paraId="4B14544A" w14:textId="5244B52C" w:rsidR="00CB09CE" w:rsidRPr="00CB09CE" w:rsidRDefault="00CB09CE" w:rsidP="00CB09CE">
            <w:pPr>
              <w:jc w:val="center"/>
              <w:rPr>
                <w:rFonts w:ascii="Arial" w:hAnsi="Arial" w:cs="Arial"/>
              </w:rPr>
            </w:pPr>
            <w:r w:rsidRPr="00CB09CE">
              <w:rPr>
                <w:rFonts w:ascii="Arial" w:hAnsi="Arial" w:cs="Arial"/>
              </w:rPr>
              <w:t>Swap</w:t>
            </w:r>
          </w:p>
        </w:tc>
        <w:tc>
          <w:tcPr>
            <w:tcW w:w="1816" w:type="dxa"/>
            <w:gridSpan w:val="2"/>
            <w:tcBorders>
              <w:top w:val="single" w:sz="4" w:space="0" w:color="auto"/>
              <w:left w:val="single" w:sz="4" w:space="0" w:color="auto"/>
              <w:bottom w:val="single" w:sz="4" w:space="0" w:color="auto"/>
              <w:right w:val="single" w:sz="4" w:space="0" w:color="auto"/>
            </w:tcBorders>
          </w:tcPr>
          <w:p w14:paraId="65F28235" w14:textId="79679E12" w:rsidR="00CB09CE" w:rsidRPr="00CB09CE" w:rsidRDefault="00CB09CE" w:rsidP="00CB09CE">
            <w:pPr>
              <w:jc w:val="center"/>
              <w:rPr>
                <w:rFonts w:ascii="Arial" w:hAnsi="Arial" w:cs="Arial"/>
              </w:rPr>
            </w:pPr>
            <w:r w:rsidRPr="00CB09CE">
              <w:rPr>
                <w:rFonts w:ascii="Arial" w:hAnsi="Arial" w:cs="Arial"/>
              </w:rPr>
              <w:t>15/02/2021</w:t>
            </w:r>
          </w:p>
        </w:tc>
        <w:tc>
          <w:tcPr>
            <w:tcW w:w="1636" w:type="dxa"/>
            <w:gridSpan w:val="2"/>
            <w:tcBorders>
              <w:top w:val="single" w:sz="4" w:space="0" w:color="auto"/>
              <w:left w:val="single" w:sz="4" w:space="0" w:color="auto"/>
              <w:bottom w:val="single" w:sz="4" w:space="0" w:color="auto"/>
              <w:right w:val="single" w:sz="4" w:space="0" w:color="auto"/>
            </w:tcBorders>
          </w:tcPr>
          <w:p w14:paraId="237A179A" w14:textId="3F8DAAE5" w:rsidR="00CB09CE" w:rsidRPr="00CB09CE" w:rsidRDefault="00CB09CE" w:rsidP="00CB09CE">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1DE83B73" w14:textId="5C165533" w:rsidR="00CB09CE" w:rsidRPr="00CB09CE" w:rsidRDefault="00CB09CE" w:rsidP="00CB09CE">
            <w:pPr>
              <w:jc w:val="center"/>
              <w:rPr>
                <w:rFonts w:ascii="Arial" w:hAnsi="Arial" w:cs="Arial"/>
              </w:rPr>
            </w:pPr>
            <w:r w:rsidRPr="00CB09CE">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713D6FB5" w14:textId="796E2487" w:rsidR="00CB09CE" w:rsidRPr="00CB09CE" w:rsidRDefault="00CB09CE" w:rsidP="00CB09CE">
            <w:pPr>
              <w:jc w:val="center"/>
              <w:rPr>
                <w:rFonts w:ascii="Arial" w:hAnsi="Arial" w:cs="Arial"/>
              </w:rPr>
            </w:pPr>
            <w:r w:rsidRPr="00CB09CE">
              <w:rPr>
                <w:rFonts w:ascii="Arial" w:hAnsi="Arial" w:cs="Arial"/>
              </w:rPr>
              <w:t xml:space="preserve"> 2,434 </w:t>
            </w:r>
          </w:p>
        </w:tc>
        <w:tc>
          <w:tcPr>
            <w:tcW w:w="1992" w:type="dxa"/>
            <w:tcBorders>
              <w:top w:val="single" w:sz="4" w:space="0" w:color="auto"/>
              <w:left w:val="single" w:sz="4" w:space="0" w:color="auto"/>
              <w:bottom w:val="single" w:sz="4" w:space="0" w:color="auto"/>
            </w:tcBorders>
          </w:tcPr>
          <w:p w14:paraId="5CF37727" w14:textId="09A9CDB1" w:rsidR="00CB09CE" w:rsidRPr="00CB09CE" w:rsidRDefault="00CB09CE" w:rsidP="00CB09CE">
            <w:pPr>
              <w:jc w:val="center"/>
              <w:rPr>
                <w:rFonts w:ascii="Arial" w:hAnsi="Arial" w:cs="Arial"/>
              </w:rPr>
            </w:pPr>
            <w:r w:rsidRPr="00CB09CE">
              <w:rPr>
                <w:rFonts w:ascii="Arial" w:hAnsi="Arial" w:cs="Arial"/>
              </w:rPr>
              <w:t>0.0002%</w:t>
            </w:r>
          </w:p>
        </w:tc>
      </w:tr>
      <w:tr w:rsidR="00CB09CE" w:rsidRPr="00C055A5" w14:paraId="609A8CE5" w14:textId="77777777" w:rsidTr="008E6248">
        <w:trPr>
          <w:trHeight w:val="531"/>
          <w:jc w:val="center"/>
        </w:trPr>
        <w:tc>
          <w:tcPr>
            <w:tcW w:w="1861" w:type="dxa"/>
            <w:tcBorders>
              <w:top w:val="single" w:sz="4" w:space="0" w:color="auto"/>
              <w:bottom w:val="single" w:sz="4" w:space="0" w:color="auto"/>
              <w:right w:val="single" w:sz="4" w:space="0" w:color="auto"/>
            </w:tcBorders>
          </w:tcPr>
          <w:p w14:paraId="03E314C5" w14:textId="658A674C" w:rsidR="00CB09CE" w:rsidRPr="00CB09CE" w:rsidRDefault="00CB09CE" w:rsidP="00CB09CE">
            <w:pPr>
              <w:jc w:val="center"/>
              <w:rPr>
                <w:rFonts w:ascii="Arial" w:hAnsi="Arial" w:cs="Arial"/>
              </w:rPr>
            </w:pPr>
            <w:r w:rsidRPr="00CB09CE">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39A06EA8" w14:textId="795DF65A" w:rsidR="00CB09CE" w:rsidRPr="00CB09CE" w:rsidRDefault="00CB09CE" w:rsidP="00CB09CE">
            <w:pPr>
              <w:jc w:val="center"/>
              <w:rPr>
                <w:rFonts w:ascii="Arial" w:hAnsi="Arial" w:cs="Arial"/>
              </w:rPr>
            </w:pPr>
            <w:r w:rsidRPr="00CB09CE">
              <w:rPr>
                <w:rFonts w:ascii="Arial" w:hAnsi="Arial" w:cs="Arial"/>
              </w:rPr>
              <w:t>30/07/2030</w:t>
            </w:r>
          </w:p>
        </w:tc>
        <w:tc>
          <w:tcPr>
            <w:tcW w:w="1636" w:type="dxa"/>
            <w:gridSpan w:val="2"/>
            <w:tcBorders>
              <w:top w:val="single" w:sz="4" w:space="0" w:color="auto"/>
              <w:left w:val="single" w:sz="4" w:space="0" w:color="auto"/>
              <w:bottom w:val="single" w:sz="4" w:space="0" w:color="auto"/>
              <w:right w:val="single" w:sz="4" w:space="0" w:color="auto"/>
            </w:tcBorders>
          </w:tcPr>
          <w:p w14:paraId="5AC204FE" w14:textId="64F1FDF2" w:rsidR="00CB09CE" w:rsidRPr="00CB09CE" w:rsidRDefault="00CB09CE" w:rsidP="00CB09CE">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60467CAE" w14:textId="1267B100" w:rsidR="00CB09CE" w:rsidRPr="00CB09CE" w:rsidRDefault="00CB09CE" w:rsidP="00CB09CE">
            <w:pPr>
              <w:jc w:val="center"/>
              <w:rPr>
                <w:rFonts w:ascii="Arial" w:hAnsi="Arial" w:cs="Arial"/>
              </w:rPr>
            </w:pPr>
            <w:r w:rsidRPr="00CB09CE">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0B2A1B72" w14:textId="671EAB0C" w:rsidR="00CB09CE" w:rsidRPr="00CB09CE" w:rsidRDefault="00CB09CE" w:rsidP="00CB09CE">
            <w:pPr>
              <w:jc w:val="center"/>
              <w:rPr>
                <w:rFonts w:ascii="Arial" w:hAnsi="Arial" w:cs="Arial"/>
              </w:rPr>
            </w:pPr>
            <w:r w:rsidRPr="00CB09CE">
              <w:rPr>
                <w:rFonts w:ascii="Arial" w:hAnsi="Arial" w:cs="Arial"/>
              </w:rPr>
              <w:t xml:space="preserve"> 2,310 </w:t>
            </w:r>
          </w:p>
        </w:tc>
        <w:tc>
          <w:tcPr>
            <w:tcW w:w="1992" w:type="dxa"/>
            <w:tcBorders>
              <w:top w:val="single" w:sz="4" w:space="0" w:color="auto"/>
              <w:left w:val="single" w:sz="4" w:space="0" w:color="auto"/>
              <w:bottom w:val="single" w:sz="4" w:space="0" w:color="auto"/>
            </w:tcBorders>
          </w:tcPr>
          <w:p w14:paraId="696B9E08" w14:textId="2D63B7AE" w:rsidR="00CB09CE" w:rsidRPr="00CB09CE" w:rsidRDefault="00CB09CE" w:rsidP="00CB09CE">
            <w:pPr>
              <w:jc w:val="center"/>
              <w:rPr>
                <w:rFonts w:ascii="Arial" w:hAnsi="Arial" w:cs="Arial"/>
              </w:rPr>
            </w:pPr>
            <w:r w:rsidRPr="00CB09CE">
              <w:rPr>
                <w:rFonts w:ascii="Arial" w:hAnsi="Arial" w:cs="Arial"/>
              </w:rPr>
              <w:t>0.0002%</w:t>
            </w:r>
          </w:p>
        </w:tc>
      </w:tr>
      <w:tr w:rsidR="00CB09CE" w:rsidRPr="00C055A5" w14:paraId="3AE3463D" w14:textId="77777777" w:rsidTr="008E6248">
        <w:trPr>
          <w:trHeight w:val="531"/>
          <w:jc w:val="center"/>
        </w:trPr>
        <w:tc>
          <w:tcPr>
            <w:tcW w:w="1861" w:type="dxa"/>
            <w:tcBorders>
              <w:top w:val="single" w:sz="4" w:space="0" w:color="auto"/>
              <w:bottom w:val="single" w:sz="4" w:space="0" w:color="auto"/>
              <w:right w:val="single" w:sz="4" w:space="0" w:color="auto"/>
            </w:tcBorders>
          </w:tcPr>
          <w:p w14:paraId="241C0DED" w14:textId="52D4162E" w:rsidR="00CB09CE" w:rsidRPr="00CB09CE" w:rsidRDefault="00CB09CE" w:rsidP="00CB09CE">
            <w:pPr>
              <w:jc w:val="center"/>
              <w:rPr>
                <w:rFonts w:ascii="Arial" w:hAnsi="Arial" w:cs="Arial"/>
              </w:rPr>
            </w:pPr>
            <w:r w:rsidRPr="00CB09CE">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634F03AE" w14:textId="14C8A4D2" w:rsidR="00CB09CE" w:rsidRPr="00CB09CE" w:rsidRDefault="00CB09CE" w:rsidP="00CB09CE">
            <w:pPr>
              <w:jc w:val="center"/>
              <w:rPr>
                <w:rFonts w:ascii="Arial" w:hAnsi="Arial" w:cs="Arial"/>
              </w:rPr>
            </w:pPr>
            <w:r w:rsidRPr="00CB09CE">
              <w:rPr>
                <w:rFonts w:ascii="Arial" w:hAnsi="Arial" w:cs="Arial"/>
              </w:rPr>
              <w:t>16/12/2030</w:t>
            </w:r>
          </w:p>
        </w:tc>
        <w:tc>
          <w:tcPr>
            <w:tcW w:w="1636" w:type="dxa"/>
            <w:gridSpan w:val="2"/>
            <w:tcBorders>
              <w:top w:val="single" w:sz="4" w:space="0" w:color="auto"/>
              <w:left w:val="single" w:sz="4" w:space="0" w:color="auto"/>
              <w:bottom w:val="single" w:sz="4" w:space="0" w:color="auto"/>
              <w:right w:val="single" w:sz="4" w:space="0" w:color="auto"/>
            </w:tcBorders>
          </w:tcPr>
          <w:p w14:paraId="694D0818" w14:textId="2642F160" w:rsidR="00CB09CE" w:rsidRPr="00CB09CE" w:rsidRDefault="00CB09CE" w:rsidP="00CB09CE">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4B3C7169" w14:textId="3372080E" w:rsidR="00CB09CE" w:rsidRPr="00CB09CE" w:rsidRDefault="00CB09CE" w:rsidP="00CB09CE">
            <w:pPr>
              <w:jc w:val="center"/>
              <w:rPr>
                <w:rFonts w:ascii="Arial" w:hAnsi="Arial" w:cs="Arial"/>
              </w:rPr>
            </w:pPr>
            <w:r w:rsidRPr="00CB09CE">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68D7AA2D" w14:textId="4CCE2228" w:rsidR="00CB09CE" w:rsidRPr="00CB09CE" w:rsidRDefault="00CB09CE" w:rsidP="00CB09CE">
            <w:pPr>
              <w:jc w:val="center"/>
              <w:rPr>
                <w:rFonts w:ascii="Arial" w:hAnsi="Arial" w:cs="Arial"/>
              </w:rPr>
            </w:pPr>
            <w:r w:rsidRPr="00CB09CE">
              <w:rPr>
                <w:rFonts w:ascii="Arial" w:hAnsi="Arial" w:cs="Arial"/>
              </w:rPr>
              <w:t xml:space="preserve"> 2,000 </w:t>
            </w:r>
          </w:p>
        </w:tc>
        <w:tc>
          <w:tcPr>
            <w:tcW w:w="1992" w:type="dxa"/>
            <w:tcBorders>
              <w:top w:val="single" w:sz="4" w:space="0" w:color="auto"/>
              <w:left w:val="single" w:sz="4" w:space="0" w:color="auto"/>
              <w:bottom w:val="single" w:sz="4" w:space="0" w:color="auto"/>
            </w:tcBorders>
          </w:tcPr>
          <w:p w14:paraId="34A862CE" w14:textId="29704356" w:rsidR="00CB09CE" w:rsidRPr="00CB09CE" w:rsidRDefault="00CB09CE" w:rsidP="00CB09CE">
            <w:pPr>
              <w:jc w:val="center"/>
              <w:rPr>
                <w:rFonts w:ascii="Arial" w:hAnsi="Arial" w:cs="Arial"/>
              </w:rPr>
            </w:pPr>
            <w:r w:rsidRPr="00CB09CE">
              <w:rPr>
                <w:rFonts w:ascii="Arial" w:hAnsi="Arial" w:cs="Arial"/>
              </w:rPr>
              <w:t>0.0002%</w:t>
            </w:r>
          </w:p>
        </w:tc>
      </w:tr>
      <w:tr w:rsidR="00CB09CE" w:rsidRPr="00C055A5" w14:paraId="224DE8D1" w14:textId="77777777" w:rsidTr="008E6248">
        <w:trPr>
          <w:trHeight w:val="531"/>
          <w:jc w:val="center"/>
        </w:trPr>
        <w:tc>
          <w:tcPr>
            <w:tcW w:w="1861" w:type="dxa"/>
            <w:tcBorders>
              <w:top w:val="single" w:sz="4" w:space="0" w:color="auto"/>
              <w:bottom w:val="single" w:sz="4" w:space="0" w:color="auto"/>
              <w:right w:val="single" w:sz="4" w:space="0" w:color="auto"/>
            </w:tcBorders>
          </w:tcPr>
          <w:p w14:paraId="75401E9D" w14:textId="22FB9AD9" w:rsidR="00CB09CE" w:rsidRPr="00CB09CE" w:rsidRDefault="00CB09CE" w:rsidP="00CB09CE">
            <w:pPr>
              <w:jc w:val="center"/>
              <w:rPr>
                <w:rFonts w:ascii="Arial" w:hAnsi="Arial" w:cs="Arial"/>
              </w:rPr>
            </w:pPr>
            <w:r w:rsidRPr="00CB09CE">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37E36140" w14:textId="58512712" w:rsidR="00CB09CE" w:rsidRPr="00CB09CE" w:rsidRDefault="00CB09CE" w:rsidP="00CB09CE">
            <w:pPr>
              <w:jc w:val="center"/>
              <w:rPr>
                <w:rFonts w:ascii="Arial" w:hAnsi="Arial" w:cs="Arial"/>
              </w:rPr>
            </w:pPr>
            <w:r w:rsidRPr="00CB09CE">
              <w:rPr>
                <w:rFonts w:ascii="Arial" w:hAnsi="Arial" w:cs="Arial"/>
              </w:rPr>
              <w:t>17/12/2030</w:t>
            </w:r>
          </w:p>
        </w:tc>
        <w:tc>
          <w:tcPr>
            <w:tcW w:w="1636" w:type="dxa"/>
            <w:gridSpan w:val="2"/>
            <w:tcBorders>
              <w:top w:val="single" w:sz="4" w:space="0" w:color="auto"/>
              <w:left w:val="single" w:sz="4" w:space="0" w:color="auto"/>
              <w:bottom w:val="single" w:sz="4" w:space="0" w:color="auto"/>
              <w:right w:val="single" w:sz="4" w:space="0" w:color="auto"/>
            </w:tcBorders>
          </w:tcPr>
          <w:p w14:paraId="2916A39A" w14:textId="5B8A16D5" w:rsidR="00CB09CE" w:rsidRPr="00CB09CE" w:rsidRDefault="00CB09CE" w:rsidP="00CB09CE">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648F0C22" w14:textId="4D869A73" w:rsidR="00CB09CE" w:rsidRPr="00CB09CE" w:rsidRDefault="00CB09CE" w:rsidP="00CB09CE">
            <w:pPr>
              <w:jc w:val="center"/>
              <w:rPr>
                <w:rFonts w:ascii="Arial" w:hAnsi="Arial" w:cs="Arial"/>
              </w:rPr>
            </w:pPr>
            <w:r w:rsidRPr="00CB09CE">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5ED14F3D" w14:textId="16CE2582" w:rsidR="00CB09CE" w:rsidRPr="00CB09CE" w:rsidRDefault="00CB09CE" w:rsidP="00CB09CE">
            <w:pPr>
              <w:jc w:val="center"/>
              <w:rPr>
                <w:rFonts w:ascii="Arial" w:hAnsi="Arial" w:cs="Arial"/>
              </w:rPr>
            </w:pPr>
            <w:r w:rsidRPr="00CB09CE">
              <w:rPr>
                <w:rFonts w:ascii="Arial" w:hAnsi="Arial" w:cs="Arial"/>
              </w:rPr>
              <w:t xml:space="preserve"> 1,502 </w:t>
            </w:r>
          </w:p>
        </w:tc>
        <w:tc>
          <w:tcPr>
            <w:tcW w:w="1992" w:type="dxa"/>
            <w:tcBorders>
              <w:top w:val="single" w:sz="4" w:space="0" w:color="auto"/>
              <w:left w:val="single" w:sz="4" w:space="0" w:color="auto"/>
              <w:bottom w:val="single" w:sz="4" w:space="0" w:color="auto"/>
            </w:tcBorders>
          </w:tcPr>
          <w:p w14:paraId="1ED9BDAA" w14:textId="02918082" w:rsidR="00CB09CE" w:rsidRPr="00CB09CE" w:rsidRDefault="00CB09CE" w:rsidP="00CB09CE">
            <w:pPr>
              <w:jc w:val="center"/>
              <w:rPr>
                <w:rFonts w:ascii="Arial" w:hAnsi="Arial" w:cs="Arial"/>
              </w:rPr>
            </w:pPr>
            <w:r w:rsidRPr="00CB09CE">
              <w:rPr>
                <w:rFonts w:ascii="Arial" w:hAnsi="Arial" w:cs="Arial"/>
              </w:rPr>
              <w:t>0.0001%</w:t>
            </w:r>
          </w:p>
        </w:tc>
      </w:tr>
      <w:tr w:rsidR="00CB09CE" w:rsidRPr="00C055A5" w14:paraId="209EC942" w14:textId="77777777" w:rsidTr="008E6248">
        <w:trPr>
          <w:trHeight w:val="531"/>
          <w:jc w:val="center"/>
        </w:trPr>
        <w:tc>
          <w:tcPr>
            <w:tcW w:w="1861" w:type="dxa"/>
            <w:tcBorders>
              <w:top w:val="single" w:sz="4" w:space="0" w:color="auto"/>
              <w:bottom w:val="single" w:sz="4" w:space="0" w:color="auto"/>
              <w:right w:val="single" w:sz="4" w:space="0" w:color="auto"/>
            </w:tcBorders>
          </w:tcPr>
          <w:p w14:paraId="21E96D66" w14:textId="41AF7111" w:rsidR="00CB09CE" w:rsidRPr="00CB09CE" w:rsidRDefault="00CB09CE" w:rsidP="00CB09CE">
            <w:pPr>
              <w:jc w:val="center"/>
              <w:rPr>
                <w:rFonts w:ascii="Arial" w:hAnsi="Arial" w:cs="Arial"/>
              </w:rPr>
            </w:pPr>
            <w:r w:rsidRPr="00CB09CE">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1316A2DF" w14:textId="1B16FE60" w:rsidR="00CB09CE" w:rsidRPr="00CB09CE" w:rsidRDefault="00CB09CE" w:rsidP="00CB09CE">
            <w:pPr>
              <w:jc w:val="center"/>
              <w:rPr>
                <w:rFonts w:ascii="Arial" w:hAnsi="Arial" w:cs="Arial"/>
              </w:rPr>
            </w:pPr>
            <w:r w:rsidRPr="00CB09CE">
              <w:rPr>
                <w:rFonts w:ascii="Arial" w:hAnsi="Arial" w:cs="Arial"/>
              </w:rPr>
              <w:t>30/07/2030</w:t>
            </w:r>
          </w:p>
        </w:tc>
        <w:tc>
          <w:tcPr>
            <w:tcW w:w="1636" w:type="dxa"/>
            <w:gridSpan w:val="2"/>
            <w:tcBorders>
              <w:top w:val="single" w:sz="4" w:space="0" w:color="auto"/>
              <w:left w:val="single" w:sz="4" w:space="0" w:color="auto"/>
              <w:bottom w:val="single" w:sz="4" w:space="0" w:color="auto"/>
              <w:right w:val="single" w:sz="4" w:space="0" w:color="auto"/>
            </w:tcBorders>
          </w:tcPr>
          <w:p w14:paraId="6672FD0E" w14:textId="1ED92ACC" w:rsidR="00CB09CE" w:rsidRPr="00CB09CE" w:rsidRDefault="00CB09CE" w:rsidP="00CB09CE">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6462FD31" w14:textId="30AC672B" w:rsidR="00CB09CE" w:rsidRPr="00CB09CE" w:rsidRDefault="00CB09CE" w:rsidP="00CB09CE">
            <w:pPr>
              <w:jc w:val="center"/>
              <w:rPr>
                <w:rFonts w:ascii="Arial" w:hAnsi="Arial" w:cs="Arial"/>
              </w:rPr>
            </w:pPr>
            <w:r w:rsidRPr="00CB09CE">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44982B59" w14:textId="71262A91" w:rsidR="00CB09CE" w:rsidRPr="00CB09CE" w:rsidRDefault="00CB09CE" w:rsidP="00CB09CE">
            <w:pPr>
              <w:jc w:val="center"/>
              <w:rPr>
                <w:rFonts w:ascii="Arial" w:hAnsi="Arial" w:cs="Arial"/>
              </w:rPr>
            </w:pPr>
            <w:r w:rsidRPr="00CB09CE">
              <w:rPr>
                <w:rFonts w:ascii="Arial" w:hAnsi="Arial" w:cs="Arial"/>
              </w:rPr>
              <w:t xml:space="preserve"> 1,131 </w:t>
            </w:r>
          </w:p>
        </w:tc>
        <w:tc>
          <w:tcPr>
            <w:tcW w:w="1992" w:type="dxa"/>
            <w:tcBorders>
              <w:top w:val="single" w:sz="4" w:space="0" w:color="auto"/>
              <w:left w:val="single" w:sz="4" w:space="0" w:color="auto"/>
              <w:bottom w:val="single" w:sz="4" w:space="0" w:color="auto"/>
            </w:tcBorders>
          </w:tcPr>
          <w:p w14:paraId="1CC3DA6A" w14:textId="7A26E86C" w:rsidR="00CB09CE" w:rsidRPr="00CB09CE" w:rsidRDefault="00CB09CE" w:rsidP="00CB09CE">
            <w:pPr>
              <w:jc w:val="center"/>
              <w:rPr>
                <w:rFonts w:ascii="Arial" w:hAnsi="Arial" w:cs="Arial"/>
              </w:rPr>
            </w:pPr>
            <w:r w:rsidRPr="00CB09CE">
              <w:rPr>
                <w:rFonts w:ascii="Arial" w:hAnsi="Arial" w:cs="Arial"/>
              </w:rPr>
              <w:t>0.0001%</w:t>
            </w:r>
          </w:p>
        </w:tc>
      </w:tr>
      <w:tr w:rsidR="00CB09CE" w:rsidRPr="00C055A5" w14:paraId="5CB7D4C5" w14:textId="77777777" w:rsidTr="008E6248">
        <w:trPr>
          <w:trHeight w:val="531"/>
          <w:jc w:val="center"/>
        </w:trPr>
        <w:tc>
          <w:tcPr>
            <w:tcW w:w="1861" w:type="dxa"/>
            <w:tcBorders>
              <w:top w:val="single" w:sz="4" w:space="0" w:color="auto"/>
              <w:bottom w:val="single" w:sz="4" w:space="0" w:color="auto"/>
              <w:right w:val="single" w:sz="4" w:space="0" w:color="auto"/>
            </w:tcBorders>
          </w:tcPr>
          <w:p w14:paraId="069BBE06" w14:textId="424C09F6" w:rsidR="00CB09CE" w:rsidRPr="00CB09CE" w:rsidRDefault="00CB09CE" w:rsidP="00CB09CE">
            <w:pPr>
              <w:jc w:val="center"/>
              <w:rPr>
                <w:rFonts w:ascii="Arial" w:hAnsi="Arial" w:cs="Arial"/>
              </w:rPr>
            </w:pPr>
            <w:r w:rsidRPr="00CB09CE">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1FD5A5E0" w14:textId="3C4C9D66" w:rsidR="00CB09CE" w:rsidRPr="00CB09CE" w:rsidRDefault="00CB09CE" w:rsidP="00CB09CE">
            <w:pPr>
              <w:jc w:val="center"/>
              <w:rPr>
                <w:rFonts w:ascii="Arial" w:hAnsi="Arial" w:cs="Arial"/>
              </w:rPr>
            </w:pPr>
            <w:r w:rsidRPr="00CB09CE">
              <w:rPr>
                <w:rFonts w:ascii="Arial" w:hAnsi="Arial" w:cs="Arial"/>
              </w:rPr>
              <w:t>30/07/2030</w:t>
            </w:r>
          </w:p>
        </w:tc>
        <w:tc>
          <w:tcPr>
            <w:tcW w:w="1636" w:type="dxa"/>
            <w:gridSpan w:val="2"/>
            <w:tcBorders>
              <w:top w:val="single" w:sz="4" w:space="0" w:color="auto"/>
              <w:left w:val="single" w:sz="4" w:space="0" w:color="auto"/>
              <w:bottom w:val="single" w:sz="4" w:space="0" w:color="auto"/>
              <w:right w:val="single" w:sz="4" w:space="0" w:color="auto"/>
            </w:tcBorders>
          </w:tcPr>
          <w:p w14:paraId="624956F8" w14:textId="088E543D" w:rsidR="00CB09CE" w:rsidRPr="00CB09CE" w:rsidRDefault="00CB09CE" w:rsidP="00CB09CE">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329A44B5" w14:textId="3E7ECDB9" w:rsidR="00CB09CE" w:rsidRPr="00CB09CE" w:rsidRDefault="00CB09CE" w:rsidP="00CB09CE">
            <w:pPr>
              <w:jc w:val="center"/>
              <w:rPr>
                <w:rFonts w:ascii="Arial" w:hAnsi="Arial" w:cs="Arial"/>
              </w:rPr>
            </w:pPr>
            <w:r w:rsidRPr="00CB09CE">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634A9AB6" w14:textId="78E54F88" w:rsidR="00CB09CE" w:rsidRPr="00CB09CE" w:rsidRDefault="00CB09CE" w:rsidP="00CB09CE">
            <w:pPr>
              <w:jc w:val="center"/>
              <w:rPr>
                <w:rFonts w:ascii="Arial" w:hAnsi="Arial" w:cs="Arial"/>
              </w:rPr>
            </w:pPr>
            <w:r w:rsidRPr="00CB09CE">
              <w:rPr>
                <w:rFonts w:ascii="Arial" w:hAnsi="Arial" w:cs="Arial"/>
              </w:rPr>
              <w:t xml:space="preserve"> 975 </w:t>
            </w:r>
          </w:p>
        </w:tc>
        <w:tc>
          <w:tcPr>
            <w:tcW w:w="1992" w:type="dxa"/>
            <w:tcBorders>
              <w:top w:val="single" w:sz="4" w:space="0" w:color="auto"/>
              <w:left w:val="single" w:sz="4" w:space="0" w:color="auto"/>
              <w:bottom w:val="single" w:sz="4" w:space="0" w:color="auto"/>
            </w:tcBorders>
          </w:tcPr>
          <w:p w14:paraId="401E127B" w14:textId="29DDEFFA" w:rsidR="00CB09CE" w:rsidRPr="00CB09CE" w:rsidRDefault="00CB09CE" w:rsidP="00CB09CE">
            <w:pPr>
              <w:jc w:val="center"/>
              <w:rPr>
                <w:rFonts w:ascii="Arial" w:hAnsi="Arial" w:cs="Arial"/>
              </w:rPr>
            </w:pPr>
            <w:r w:rsidRPr="00CB09CE">
              <w:rPr>
                <w:rFonts w:ascii="Arial" w:hAnsi="Arial" w:cs="Arial"/>
              </w:rPr>
              <w:t>0.0001%</w:t>
            </w:r>
          </w:p>
        </w:tc>
      </w:tr>
      <w:tr w:rsidR="00CB09CE" w:rsidRPr="00C055A5" w14:paraId="28B11A64" w14:textId="77777777" w:rsidTr="008E6248">
        <w:trPr>
          <w:trHeight w:val="531"/>
          <w:jc w:val="center"/>
        </w:trPr>
        <w:tc>
          <w:tcPr>
            <w:tcW w:w="1861" w:type="dxa"/>
            <w:tcBorders>
              <w:top w:val="single" w:sz="4" w:space="0" w:color="auto"/>
              <w:bottom w:val="single" w:sz="4" w:space="0" w:color="auto"/>
              <w:right w:val="single" w:sz="4" w:space="0" w:color="auto"/>
            </w:tcBorders>
          </w:tcPr>
          <w:p w14:paraId="136A6C7A" w14:textId="57A32C0E" w:rsidR="00CB09CE" w:rsidRPr="00CB09CE" w:rsidRDefault="00CB09CE" w:rsidP="00CB09CE">
            <w:pPr>
              <w:jc w:val="center"/>
              <w:rPr>
                <w:rFonts w:ascii="Arial" w:hAnsi="Arial" w:cs="Arial"/>
              </w:rPr>
            </w:pPr>
            <w:r w:rsidRPr="00CB09CE">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74D02ECD" w14:textId="2C1686C7" w:rsidR="00CB09CE" w:rsidRPr="00CB09CE" w:rsidRDefault="00CB09CE" w:rsidP="00CB09CE">
            <w:pPr>
              <w:jc w:val="center"/>
              <w:rPr>
                <w:rFonts w:ascii="Arial" w:hAnsi="Arial" w:cs="Arial"/>
              </w:rPr>
            </w:pPr>
            <w:r w:rsidRPr="00CB09CE">
              <w:rPr>
                <w:rFonts w:ascii="Arial" w:hAnsi="Arial" w:cs="Arial"/>
              </w:rPr>
              <w:t>25/11/2030</w:t>
            </w:r>
          </w:p>
        </w:tc>
        <w:tc>
          <w:tcPr>
            <w:tcW w:w="1636" w:type="dxa"/>
            <w:gridSpan w:val="2"/>
            <w:tcBorders>
              <w:top w:val="single" w:sz="4" w:space="0" w:color="auto"/>
              <w:left w:val="single" w:sz="4" w:space="0" w:color="auto"/>
              <w:bottom w:val="single" w:sz="4" w:space="0" w:color="auto"/>
              <w:right w:val="single" w:sz="4" w:space="0" w:color="auto"/>
            </w:tcBorders>
          </w:tcPr>
          <w:p w14:paraId="71A06E4C" w14:textId="5FEDAAB8" w:rsidR="00CB09CE" w:rsidRPr="00CB09CE" w:rsidRDefault="00CB09CE" w:rsidP="00CB09CE">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32B45551" w14:textId="7642DE73" w:rsidR="00CB09CE" w:rsidRPr="00CB09CE" w:rsidRDefault="00CB09CE" w:rsidP="00CB09CE">
            <w:pPr>
              <w:jc w:val="center"/>
              <w:rPr>
                <w:rFonts w:ascii="Arial" w:hAnsi="Arial" w:cs="Arial"/>
              </w:rPr>
            </w:pPr>
            <w:r w:rsidRPr="00CB09CE">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4B39DA12" w14:textId="1458C737" w:rsidR="00CB09CE" w:rsidRPr="00CB09CE" w:rsidRDefault="00CB09CE" w:rsidP="00CB09CE">
            <w:pPr>
              <w:jc w:val="center"/>
              <w:rPr>
                <w:rFonts w:ascii="Arial" w:hAnsi="Arial" w:cs="Arial"/>
              </w:rPr>
            </w:pPr>
            <w:r w:rsidRPr="00CB09CE">
              <w:rPr>
                <w:rFonts w:ascii="Arial" w:hAnsi="Arial" w:cs="Arial"/>
              </w:rPr>
              <w:t xml:space="preserve"> 900 </w:t>
            </w:r>
          </w:p>
        </w:tc>
        <w:tc>
          <w:tcPr>
            <w:tcW w:w="1992" w:type="dxa"/>
            <w:tcBorders>
              <w:top w:val="single" w:sz="4" w:space="0" w:color="auto"/>
              <w:left w:val="single" w:sz="4" w:space="0" w:color="auto"/>
              <w:bottom w:val="single" w:sz="4" w:space="0" w:color="auto"/>
            </w:tcBorders>
          </w:tcPr>
          <w:p w14:paraId="056FAF9F" w14:textId="3D53EC75" w:rsidR="00CB09CE" w:rsidRPr="00CB09CE" w:rsidRDefault="00CB09CE" w:rsidP="00CB09CE">
            <w:pPr>
              <w:jc w:val="center"/>
              <w:rPr>
                <w:rFonts w:ascii="Arial" w:hAnsi="Arial" w:cs="Arial"/>
              </w:rPr>
            </w:pPr>
            <w:r w:rsidRPr="00CB09CE">
              <w:rPr>
                <w:rFonts w:ascii="Arial" w:hAnsi="Arial" w:cs="Arial"/>
              </w:rPr>
              <w:t>0.0001%</w:t>
            </w:r>
          </w:p>
        </w:tc>
      </w:tr>
      <w:tr w:rsidR="00CB09CE" w:rsidRPr="00C055A5" w14:paraId="52E74D78" w14:textId="77777777" w:rsidTr="008E6248">
        <w:trPr>
          <w:trHeight w:val="531"/>
          <w:jc w:val="center"/>
        </w:trPr>
        <w:tc>
          <w:tcPr>
            <w:tcW w:w="1861" w:type="dxa"/>
            <w:tcBorders>
              <w:top w:val="single" w:sz="4" w:space="0" w:color="auto"/>
              <w:bottom w:val="single" w:sz="4" w:space="0" w:color="auto"/>
              <w:right w:val="single" w:sz="4" w:space="0" w:color="auto"/>
            </w:tcBorders>
          </w:tcPr>
          <w:p w14:paraId="2D4E2793" w14:textId="5BCC07CB" w:rsidR="00CB09CE" w:rsidRPr="00CB09CE" w:rsidRDefault="00CB09CE" w:rsidP="00CB09CE">
            <w:pPr>
              <w:jc w:val="center"/>
              <w:rPr>
                <w:rFonts w:ascii="Arial" w:hAnsi="Arial" w:cs="Arial"/>
              </w:rPr>
            </w:pPr>
            <w:r w:rsidRPr="00CB09CE">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2A51038D" w14:textId="081F175F" w:rsidR="00CB09CE" w:rsidRPr="00CB09CE" w:rsidRDefault="00CB09CE" w:rsidP="00CB09CE">
            <w:pPr>
              <w:jc w:val="center"/>
              <w:rPr>
                <w:rFonts w:ascii="Arial" w:hAnsi="Arial" w:cs="Arial"/>
              </w:rPr>
            </w:pPr>
            <w:r w:rsidRPr="00CB09CE">
              <w:rPr>
                <w:rFonts w:ascii="Arial" w:hAnsi="Arial" w:cs="Arial"/>
              </w:rPr>
              <w:t>25/11/2030</w:t>
            </w:r>
          </w:p>
        </w:tc>
        <w:tc>
          <w:tcPr>
            <w:tcW w:w="1636" w:type="dxa"/>
            <w:gridSpan w:val="2"/>
            <w:tcBorders>
              <w:top w:val="single" w:sz="4" w:space="0" w:color="auto"/>
              <w:left w:val="single" w:sz="4" w:space="0" w:color="auto"/>
              <w:bottom w:val="single" w:sz="4" w:space="0" w:color="auto"/>
              <w:right w:val="single" w:sz="4" w:space="0" w:color="auto"/>
            </w:tcBorders>
          </w:tcPr>
          <w:p w14:paraId="01020734" w14:textId="4D79C66F" w:rsidR="00CB09CE" w:rsidRPr="00CB09CE" w:rsidRDefault="00CB09CE" w:rsidP="00CB09CE">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45DAF43D" w14:textId="5D4C97ED" w:rsidR="00CB09CE" w:rsidRPr="00CB09CE" w:rsidRDefault="00CB09CE" w:rsidP="00CB09CE">
            <w:pPr>
              <w:jc w:val="center"/>
              <w:rPr>
                <w:rFonts w:ascii="Arial" w:hAnsi="Arial" w:cs="Arial"/>
              </w:rPr>
            </w:pPr>
            <w:r w:rsidRPr="00CB09CE">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7BD8914A" w14:textId="0D892A60" w:rsidR="00CB09CE" w:rsidRPr="00CB09CE" w:rsidRDefault="00CB09CE" w:rsidP="00CB09CE">
            <w:pPr>
              <w:jc w:val="center"/>
              <w:rPr>
                <w:rFonts w:ascii="Arial" w:hAnsi="Arial" w:cs="Arial"/>
              </w:rPr>
            </w:pPr>
            <w:r w:rsidRPr="00CB09CE">
              <w:rPr>
                <w:rFonts w:ascii="Arial" w:hAnsi="Arial" w:cs="Arial"/>
              </w:rPr>
              <w:t xml:space="preserve"> 900 </w:t>
            </w:r>
          </w:p>
        </w:tc>
        <w:tc>
          <w:tcPr>
            <w:tcW w:w="1992" w:type="dxa"/>
            <w:tcBorders>
              <w:top w:val="single" w:sz="4" w:space="0" w:color="auto"/>
              <w:left w:val="single" w:sz="4" w:space="0" w:color="auto"/>
              <w:bottom w:val="single" w:sz="4" w:space="0" w:color="auto"/>
            </w:tcBorders>
          </w:tcPr>
          <w:p w14:paraId="3E4AB3FA" w14:textId="6FBA5E99" w:rsidR="00CB09CE" w:rsidRPr="00CB09CE" w:rsidRDefault="00CB09CE" w:rsidP="00CB09CE">
            <w:pPr>
              <w:jc w:val="center"/>
              <w:rPr>
                <w:rFonts w:ascii="Arial" w:hAnsi="Arial" w:cs="Arial"/>
              </w:rPr>
            </w:pPr>
            <w:r w:rsidRPr="00CB09CE">
              <w:rPr>
                <w:rFonts w:ascii="Arial" w:hAnsi="Arial" w:cs="Arial"/>
              </w:rPr>
              <w:t>0.0001%</w:t>
            </w:r>
          </w:p>
        </w:tc>
      </w:tr>
      <w:tr w:rsidR="00CB09CE" w:rsidRPr="00C055A5" w14:paraId="10296779" w14:textId="77777777" w:rsidTr="008E6248">
        <w:trPr>
          <w:trHeight w:val="531"/>
          <w:jc w:val="center"/>
        </w:trPr>
        <w:tc>
          <w:tcPr>
            <w:tcW w:w="1861" w:type="dxa"/>
            <w:tcBorders>
              <w:top w:val="single" w:sz="4" w:space="0" w:color="auto"/>
              <w:bottom w:val="single" w:sz="4" w:space="0" w:color="auto"/>
              <w:right w:val="single" w:sz="4" w:space="0" w:color="auto"/>
            </w:tcBorders>
          </w:tcPr>
          <w:p w14:paraId="0E93D1A8" w14:textId="76608424" w:rsidR="00CB09CE" w:rsidRPr="00CB09CE" w:rsidRDefault="00CB09CE" w:rsidP="00CB09CE">
            <w:pPr>
              <w:jc w:val="center"/>
              <w:rPr>
                <w:rFonts w:ascii="Arial" w:hAnsi="Arial" w:cs="Arial"/>
              </w:rPr>
            </w:pPr>
            <w:r w:rsidRPr="00CB09CE">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57DEE46F" w14:textId="7191954D" w:rsidR="00CB09CE" w:rsidRPr="00CB09CE" w:rsidRDefault="00CB09CE" w:rsidP="00CB09CE">
            <w:pPr>
              <w:jc w:val="center"/>
              <w:rPr>
                <w:rFonts w:ascii="Arial" w:hAnsi="Arial" w:cs="Arial"/>
              </w:rPr>
            </w:pPr>
            <w:r w:rsidRPr="00CB09CE">
              <w:rPr>
                <w:rFonts w:ascii="Arial" w:hAnsi="Arial" w:cs="Arial"/>
              </w:rPr>
              <w:t>17/12/2030</w:t>
            </w:r>
          </w:p>
        </w:tc>
        <w:tc>
          <w:tcPr>
            <w:tcW w:w="1636" w:type="dxa"/>
            <w:gridSpan w:val="2"/>
            <w:tcBorders>
              <w:top w:val="single" w:sz="4" w:space="0" w:color="auto"/>
              <w:left w:val="single" w:sz="4" w:space="0" w:color="auto"/>
              <w:bottom w:val="single" w:sz="4" w:space="0" w:color="auto"/>
              <w:right w:val="single" w:sz="4" w:space="0" w:color="auto"/>
            </w:tcBorders>
          </w:tcPr>
          <w:p w14:paraId="1CEE5E54" w14:textId="3380CB08" w:rsidR="00CB09CE" w:rsidRPr="00CB09CE" w:rsidRDefault="00CB09CE" w:rsidP="00CB09CE">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7FA5747C" w14:textId="10D7AAC9" w:rsidR="00CB09CE" w:rsidRPr="00CB09CE" w:rsidRDefault="00CB09CE" w:rsidP="00CB09CE">
            <w:pPr>
              <w:jc w:val="center"/>
              <w:rPr>
                <w:rFonts w:ascii="Arial" w:hAnsi="Arial" w:cs="Arial"/>
              </w:rPr>
            </w:pPr>
            <w:r w:rsidRPr="00CB09CE">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0972AD30" w14:textId="334B2D7B" w:rsidR="00CB09CE" w:rsidRPr="00CB09CE" w:rsidRDefault="00CB09CE" w:rsidP="00CB09CE">
            <w:pPr>
              <w:jc w:val="center"/>
              <w:rPr>
                <w:rFonts w:ascii="Arial" w:hAnsi="Arial" w:cs="Arial"/>
              </w:rPr>
            </w:pPr>
            <w:r w:rsidRPr="00CB09CE">
              <w:rPr>
                <w:rFonts w:ascii="Arial" w:hAnsi="Arial" w:cs="Arial"/>
              </w:rPr>
              <w:t xml:space="preserve"> 753 </w:t>
            </w:r>
          </w:p>
        </w:tc>
        <w:tc>
          <w:tcPr>
            <w:tcW w:w="1992" w:type="dxa"/>
            <w:tcBorders>
              <w:top w:val="single" w:sz="4" w:space="0" w:color="auto"/>
              <w:left w:val="single" w:sz="4" w:space="0" w:color="auto"/>
              <w:bottom w:val="single" w:sz="4" w:space="0" w:color="auto"/>
            </w:tcBorders>
          </w:tcPr>
          <w:p w14:paraId="0F6AD2E5" w14:textId="5322BAAE" w:rsidR="00CB09CE" w:rsidRPr="00CB09CE" w:rsidRDefault="00CB09CE" w:rsidP="00CB09CE">
            <w:pPr>
              <w:jc w:val="center"/>
              <w:rPr>
                <w:rFonts w:ascii="Arial" w:hAnsi="Arial" w:cs="Arial"/>
              </w:rPr>
            </w:pPr>
            <w:r w:rsidRPr="00CB09CE">
              <w:rPr>
                <w:rFonts w:ascii="Arial" w:hAnsi="Arial" w:cs="Arial"/>
              </w:rPr>
              <w:t>0.0001%</w:t>
            </w:r>
          </w:p>
        </w:tc>
      </w:tr>
      <w:tr w:rsidR="00CB09CE" w:rsidRPr="00C055A5" w14:paraId="325EFBFB" w14:textId="77777777" w:rsidTr="008E6248">
        <w:trPr>
          <w:trHeight w:val="531"/>
          <w:jc w:val="center"/>
        </w:trPr>
        <w:tc>
          <w:tcPr>
            <w:tcW w:w="1861" w:type="dxa"/>
            <w:tcBorders>
              <w:top w:val="single" w:sz="4" w:space="0" w:color="auto"/>
              <w:bottom w:val="single" w:sz="4" w:space="0" w:color="auto"/>
              <w:right w:val="single" w:sz="4" w:space="0" w:color="auto"/>
            </w:tcBorders>
          </w:tcPr>
          <w:p w14:paraId="1F733CFD" w14:textId="6BAC7C20" w:rsidR="00CB09CE" w:rsidRPr="00CB09CE" w:rsidRDefault="00CB09CE" w:rsidP="00CB09CE">
            <w:pPr>
              <w:jc w:val="center"/>
              <w:rPr>
                <w:rFonts w:ascii="Arial" w:hAnsi="Arial" w:cs="Arial"/>
              </w:rPr>
            </w:pPr>
            <w:r w:rsidRPr="00CB09CE">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22F779F2" w14:textId="696F6797" w:rsidR="00CB09CE" w:rsidRPr="00CB09CE" w:rsidRDefault="00CB09CE" w:rsidP="00CB09CE">
            <w:pPr>
              <w:jc w:val="center"/>
              <w:rPr>
                <w:rFonts w:ascii="Arial" w:hAnsi="Arial" w:cs="Arial"/>
              </w:rPr>
            </w:pPr>
            <w:r w:rsidRPr="00CB09CE">
              <w:rPr>
                <w:rFonts w:ascii="Arial" w:hAnsi="Arial" w:cs="Arial"/>
              </w:rPr>
              <w:t>31/07/2030</w:t>
            </w:r>
          </w:p>
        </w:tc>
        <w:tc>
          <w:tcPr>
            <w:tcW w:w="1636" w:type="dxa"/>
            <w:gridSpan w:val="2"/>
            <w:tcBorders>
              <w:top w:val="single" w:sz="4" w:space="0" w:color="auto"/>
              <w:left w:val="single" w:sz="4" w:space="0" w:color="auto"/>
              <w:bottom w:val="single" w:sz="4" w:space="0" w:color="auto"/>
              <w:right w:val="single" w:sz="4" w:space="0" w:color="auto"/>
            </w:tcBorders>
          </w:tcPr>
          <w:p w14:paraId="0B0E100F" w14:textId="6B7D6B9B" w:rsidR="00CB09CE" w:rsidRPr="00CB09CE" w:rsidRDefault="00CB09CE" w:rsidP="00CB09CE">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358ACC71" w14:textId="695F1E2A" w:rsidR="00CB09CE" w:rsidRPr="00CB09CE" w:rsidRDefault="00CB09CE" w:rsidP="00CB09CE">
            <w:pPr>
              <w:jc w:val="center"/>
              <w:rPr>
                <w:rFonts w:ascii="Arial" w:hAnsi="Arial" w:cs="Arial"/>
              </w:rPr>
            </w:pPr>
            <w:r w:rsidRPr="00CB09CE">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28D1DF59" w14:textId="72D50A34" w:rsidR="00CB09CE" w:rsidRPr="00CB09CE" w:rsidRDefault="00CB09CE" w:rsidP="00CB09CE">
            <w:pPr>
              <w:jc w:val="center"/>
              <w:rPr>
                <w:rFonts w:ascii="Arial" w:hAnsi="Arial" w:cs="Arial"/>
              </w:rPr>
            </w:pPr>
            <w:r w:rsidRPr="00CB09CE">
              <w:rPr>
                <w:rFonts w:ascii="Arial" w:hAnsi="Arial" w:cs="Arial"/>
              </w:rPr>
              <w:t xml:space="preserve"> 733 </w:t>
            </w:r>
          </w:p>
        </w:tc>
        <w:tc>
          <w:tcPr>
            <w:tcW w:w="1992" w:type="dxa"/>
            <w:tcBorders>
              <w:top w:val="single" w:sz="4" w:space="0" w:color="auto"/>
              <w:left w:val="single" w:sz="4" w:space="0" w:color="auto"/>
              <w:bottom w:val="single" w:sz="4" w:space="0" w:color="auto"/>
            </w:tcBorders>
          </w:tcPr>
          <w:p w14:paraId="16721A13" w14:textId="230AAD71" w:rsidR="00CB09CE" w:rsidRPr="00CB09CE" w:rsidRDefault="00CB09CE" w:rsidP="00CB09CE">
            <w:pPr>
              <w:jc w:val="center"/>
              <w:rPr>
                <w:rFonts w:ascii="Arial" w:hAnsi="Arial" w:cs="Arial"/>
              </w:rPr>
            </w:pPr>
            <w:r w:rsidRPr="00CB09CE">
              <w:rPr>
                <w:rFonts w:ascii="Arial" w:hAnsi="Arial" w:cs="Arial"/>
              </w:rPr>
              <w:t>0.0001%</w:t>
            </w:r>
          </w:p>
        </w:tc>
      </w:tr>
      <w:tr w:rsidR="00CB09CE" w:rsidRPr="00C055A5" w14:paraId="46EB19E5" w14:textId="77777777" w:rsidTr="008E6248">
        <w:trPr>
          <w:trHeight w:val="531"/>
          <w:jc w:val="center"/>
        </w:trPr>
        <w:tc>
          <w:tcPr>
            <w:tcW w:w="1861" w:type="dxa"/>
            <w:tcBorders>
              <w:top w:val="single" w:sz="4" w:space="0" w:color="auto"/>
              <w:bottom w:val="single" w:sz="4" w:space="0" w:color="auto"/>
              <w:right w:val="single" w:sz="4" w:space="0" w:color="auto"/>
            </w:tcBorders>
          </w:tcPr>
          <w:p w14:paraId="44A5EF9E" w14:textId="6C3AB3A5" w:rsidR="00CB09CE" w:rsidRPr="00CB09CE" w:rsidRDefault="00CB09CE" w:rsidP="00CB09CE">
            <w:pPr>
              <w:jc w:val="center"/>
              <w:rPr>
                <w:rFonts w:ascii="Arial" w:hAnsi="Arial" w:cs="Arial"/>
              </w:rPr>
            </w:pPr>
            <w:r w:rsidRPr="00CB09CE">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2CE65DE9" w14:textId="21133101" w:rsidR="00CB09CE" w:rsidRPr="00CB09CE" w:rsidRDefault="00CB09CE" w:rsidP="00CB09CE">
            <w:pPr>
              <w:jc w:val="center"/>
              <w:rPr>
                <w:rFonts w:ascii="Arial" w:hAnsi="Arial" w:cs="Arial"/>
              </w:rPr>
            </w:pPr>
            <w:r w:rsidRPr="00CB09CE">
              <w:rPr>
                <w:rFonts w:ascii="Arial" w:hAnsi="Arial" w:cs="Arial"/>
              </w:rPr>
              <w:t>17/12/2030</w:t>
            </w:r>
          </w:p>
        </w:tc>
        <w:tc>
          <w:tcPr>
            <w:tcW w:w="1636" w:type="dxa"/>
            <w:gridSpan w:val="2"/>
            <w:tcBorders>
              <w:top w:val="single" w:sz="4" w:space="0" w:color="auto"/>
              <w:left w:val="single" w:sz="4" w:space="0" w:color="auto"/>
              <w:bottom w:val="single" w:sz="4" w:space="0" w:color="auto"/>
              <w:right w:val="single" w:sz="4" w:space="0" w:color="auto"/>
            </w:tcBorders>
          </w:tcPr>
          <w:p w14:paraId="1CAD817F" w14:textId="77777777" w:rsidR="00CB09CE" w:rsidRPr="00CB09CE" w:rsidRDefault="00CB09CE" w:rsidP="00CB09CE">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474DB469" w14:textId="5CE6A3FF" w:rsidR="00CB09CE" w:rsidRPr="00CB09CE" w:rsidRDefault="00CB09CE" w:rsidP="00CB09CE">
            <w:pPr>
              <w:jc w:val="center"/>
              <w:rPr>
                <w:rFonts w:ascii="Arial" w:hAnsi="Arial" w:cs="Arial"/>
              </w:rPr>
            </w:pPr>
            <w:r w:rsidRPr="00CB09CE">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0B0F00BB" w14:textId="6D927878" w:rsidR="00CB09CE" w:rsidRPr="00CB09CE" w:rsidRDefault="00CB09CE" w:rsidP="00CB09CE">
            <w:pPr>
              <w:jc w:val="center"/>
              <w:rPr>
                <w:rFonts w:ascii="Arial" w:hAnsi="Arial" w:cs="Arial"/>
              </w:rPr>
            </w:pPr>
            <w:r w:rsidRPr="00CB09CE">
              <w:rPr>
                <w:rFonts w:ascii="Arial" w:hAnsi="Arial" w:cs="Arial"/>
              </w:rPr>
              <w:t xml:space="preserve"> 551 </w:t>
            </w:r>
          </w:p>
        </w:tc>
        <w:tc>
          <w:tcPr>
            <w:tcW w:w="1992" w:type="dxa"/>
            <w:tcBorders>
              <w:top w:val="single" w:sz="4" w:space="0" w:color="auto"/>
              <w:left w:val="single" w:sz="4" w:space="0" w:color="auto"/>
              <w:bottom w:val="single" w:sz="4" w:space="0" w:color="auto"/>
            </w:tcBorders>
          </w:tcPr>
          <w:p w14:paraId="599BBE94" w14:textId="2A9D3659" w:rsidR="00CB09CE" w:rsidRPr="00CB09CE" w:rsidRDefault="00CB09CE" w:rsidP="00CB09CE">
            <w:pPr>
              <w:jc w:val="center"/>
              <w:rPr>
                <w:rFonts w:ascii="Arial" w:hAnsi="Arial" w:cs="Arial"/>
              </w:rPr>
            </w:pPr>
            <w:r w:rsidRPr="00CB09CE">
              <w:rPr>
                <w:rFonts w:ascii="Arial" w:hAnsi="Arial" w:cs="Arial"/>
              </w:rPr>
              <w:t>0.00005%</w:t>
            </w:r>
          </w:p>
        </w:tc>
      </w:tr>
      <w:tr w:rsidR="00CB09CE" w:rsidRPr="00C055A5" w14:paraId="6C223B38" w14:textId="77777777" w:rsidTr="008E6248">
        <w:trPr>
          <w:trHeight w:val="531"/>
          <w:jc w:val="center"/>
        </w:trPr>
        <w:tc>
          <w:tcPr>
            <w:tcW w:w="1861" w:type="dxa"/>
            <w:tcBorders>
              <w:top w:val="single" w:sz="4" w:space="0" w:color="auto"/>
              <w:bottom w:val="single" w:sz="4" w:space="0" w:color="auto"/>
              <w:right w:val="single" w:sz="4" w:space="0" w:color="auto"/>
            </w:tcBorders>
          </w:tcPr>
          <w:p w14:paraId="593C5166" w14:textId="52232DB4" w:rsidR="00CB09CE" w:rsidRPr="00CB09CE" w:rsidRDefault="00CB09CE" w:rsidP="00CB09CE">
            <w:pPr>
              <w:jc w:val="center"/>
              <w:rPr>
                <w:rFonts w:ascii="Arial" w:hAnsi="Arial" w:cs="Arial"/>
              </w:rPr>
            </w:pPr>
            <w:r w:rsidRPr="00CB09CE">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7A0BA1F3" w14:textId="0A82C9D0" w:rsidR="00CB09CE" w:rsidRPr="00CB09CE" w:rsidRDefault="00CB09CE" w:rsidP="00CB09CE">
            <w:pPr>
              <w:jc w:val="center"/>
              <w:rPr>
                <w:rFonts w:ascii="Arial" w:hAnsi="Arial" w:cs="Arial"/>
              </w:rPr>
            </w:pPr>
            <w:r w:rsidRPr="00CB09CE">
              <w:rPr>
                <w:rFonts w:ascii="Arial" w:hAnsi="Arial" w:cs="Arial"/>
              </w:rPr>
              <w:t>08/01/2031</w:t>
            </w:r>
          </w:p>
        </w:tc>
        <w:tc>
          <w:tcPr>
            <w:tcW w:w="1636" w:type="dxa"/>
            <w:gridSpan w:val="2"/>
            <w:tcBorders>
              <w:top w:val="single" w:sz="4" w:space="0" w:color="auto"/>
              <w:left w:val="single" w:sz="4" w:space="0" w:color="auto"/>
              <w:bottom w:val="single" w:sz="4" w:space="0" w:color="auto"/>
              <w:right w:val="single" w:sz="4" w:space="0" w:color="auto"/>
            </w:tcBorders>
          </w:tcPr>
          <w:p w14:paraId="2B50EDB3" w14:textId="77777777" w:rsidR="00CB09CE" w:rsidRPr="00CB09CE" w:rsidRDefault="00CB09CE" w:rsidP="00CB09CE">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5ABBC0C5" w14:textId="7745B471" w:rsidR="00CB09CE" w:rsidRPr="00CB09CE" w:rsidRDefault="00CB09CE" w:rsidP="00CB09CE">
            <w:pPr>
              <w:jc w:val="center"/>
              <w:rPr>
                <w:rFonts w:ascii="Arial" w:hAnsi="Arial" w:cs="Arial"/>
              </w:rPr>
            </w:pPr>
            <w:r w:rsidRPr="00CB09CE">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6FDF301D" w14:textId="3E66EBF7" w:rsidR="00CB09CE" w:rsidRPr="00CB09CE" w:rsidRDefault="00CB09CE" w:rsidP="00CB09CE">
            <w:pPr>
              <w:jc w:val="center"/>
              <w:rPr>
                <w:rFonts w:ascii="Arial" w:hAnsi="Arial" w:cs="Arial"/>
              </w:rPr>
            </w:pPr>
            <w:r w:rsidRPr="00CB09CE">
              <w:rPr>
                <w:rFonts w:ascii="Arial" w:hAnsi="Arial" w:cs="Arial"/>
              </w:rPr>
              <w:t xml:space="preserve"> 500 </w:t>
            </w:r>
          </w:p>
        </w:tc>
        <w:tc>
          <w:tcPr>
            <w:tcW w:w="1992" w:type="dxa"/>
            <w:tcBorders>
              <w:top w:val="single" w:sz="4" w:space="0" w:color="auto"/>
              <w:left w:val="single" w:sz="4" w:space="0" w:color="auto"/>
              <w:bottom w:val="single" w:sz="4" w:space="0" w:color="auto"/>
            </w:tcBorders>
          </w:tcPr>
          <w:p w14:paraId="6045AD9D" w14:textId="5EFAAF47" w:rsidR="00CB09CE" w:rsidRPr="00CB09CE" w:rsidRDefault="00CB09CE" w:rsidP="00CB09CE">
            <w:pPr>
              <w:jc w:val="center"/>
              <w:rPr>
                <w:rFonts w:ascii="Arial" w:hAnsi="Arial" w:cs="Arial"/>
              </w:rPr>
            </w:pPr>
            <w:r w:rsidRPr="00CB09CE">
              <w:rPr>
                <w:rFonts w:ascii="Arial" w:hAnsi="Arial" w:cs="Arial"/>
              </w:rPr>
              <w:t>0.00004%</w:t>
            </w:r>
          </w:p>
        </w:tc>
      </w:tr>
      <w:tr w:rsidR="00CB09CE" w:rsidRPr="00C055A5" w14:paraId="19DA187E" w14:textId="77777777" w:rsidTr="008E6248">
        <w:trPr>
          <w:trHeight w:val="531"/>
          <w:jc w:val="center"/>
        </w:trPr>
        <w:tc>
          <w:tcPr>
            <w:tcW w:w="1861" w:type="dxa"/>
            <w:tcBorders>
              <w:top w:val="single" w:sz="4" w:space="0" w:color="auto"/>
              <w:bottom w:val="single" w:sz="4" w:space="0" w:color="auto"/>
              <w:right w:val="single" w:sz="4" w:space="0" w:color="auto"/>
            </w:tcBorders>
          </w:tcPr>
          <w:p w14:paraId="18458E27" w14:textId="7FBBB423" w:rsidR="00CB09CE" w:rsidRPr="00CB09CE" w:rsidRDefault="00CB09CE" w:rsidP="00CB09CE">
            <w:pPr>
              <w:jc w:val="center"/>
              <w:rPr>
                <w:rFonts w:ascii="Arial" w:hAnsi="Arial" w:cs="Arial"/>
              </w:rPr>
            </w:pPr>
            <w:r w:rsidRPr="00CB09CE">
              <w:rPr>
                <w:rFonts w:ascii="Arial" w:hAnsi="Arial" w:cs="Arial"/>
              </w:rPr>
              <w:t>Swap</w:t>
            </w:r>
          </w:p>
        </w:tc>
        <w:tc>
          <w:tcPr>
            <w:tcW w:w="1816" w:type="dxa"/>
            <w:gridSpan w:val="2"/>
            <w:tcBorders>
              <w:top w:val="single" w:sz="4" w:space="0" w:color="auto"/>
              <w:left w:val="single" w:sz="4" w:space="0" w:color="auto"/>
              <w:bottom w:val="single" w:sz="4" w:space="0" w:color="auto"/>
              <w:right w:val="single" w:sz="4" w:space="0" w:color="auto"/>
            </w:tcBorders>
          </w:tcPr>
          <w:p w14:paraId="3F6B19DA" w14:textId="456C0B71" w:rsidR="00CB09CE" w:rsidRPr="00CB09CE" w:rsidRDefault="00CB09CE" w:rsidP="00CB09CE">
            <w:pPr>
              <w:jc w:val="center"/>
              <w:rPr>
                <w:rFonts w:ascii="Arial" w:hAnsi="Arial" w:cs="Arial"/>
              </w:rPr>
            </w:pPr>
            <w:r w:rsidRPr="00CB09CE">
              <w:rPr>
                <w:rFonts w:ascii="Arial" w:hAnsi="Arial" w:cs="Arial"/>
              </w:rPr>
              <w:t>08/07/2022</w:t>
            </w:r>
          </w:p>
        </w:tc>
        <w:tc>
          <w:tcPr>
            <w:tcW w:w="1636" w:type="dxa"/>
            <w:gridSpan w:val="2"/>
            <w:tcBorders>
              <w:top w:val="single" w:sz="4" w:space="0" w:color="auto"/>
              <w:left w:val="single" w:sz="4" w:space="0" w:color="auto"/>
              <w:bottom w:val="single" w:sz="4" w:space="0" w:color="auto"/>
              <w:right w:val="single" w:sz="4" w:space="0" w:color="auto"/>
            </w:tcBorders>
          </w:tcPr>
          <w:p w14:paraId="0ACB9611" w14:textId="77777777" w:rsidR="00CB09CE" w:rsidRPr="00CB09CE" w:rsidRDefault="00CB09CE" w:rsidP="00CB09CE">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3F48C3CC" w14:textId="50AF2F32" w:rsidR="00CB09CE" w:rsidRPr="00CB09CE" w:rsidRDefault="00CB09CE" w:rsidP="00CB09CE">
            <w:pPr>
              <w:jc w:val="center"/>
              <w:rPr>
                <w:rFonts w:ascii="Arial" w:hAnsi="Arial" w:cs="Arial"/>
              </w:rPr>
            </w:pPr>
            <w:r w:rsidRPr="00CB09CE">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658C36BC" w14:textId="3075B491" w:rsidR="00CB09CE" w:rsidRPr="00CB09CE" w:rsidRDefault="00CB09CE" w:rsidP="00CB09CE">
            <w:pPr>
              <w:jc w:val="center"/>
              <w:rPr>
                <w:rFonts w:ascii="Arial" w:hAnsi="Arial" w:cs="Arial"/>
              </w:rPr>
            </w:pPr>
            <w:r w:rsidRPr="00CB09CE">
              <w:rPr>
                <w:rFonts w:ascii="Arial" w:hAnsi="Arial" w:cs="Arial"/>
              </w:rPr>
              <w:t xml:space="preserve"> 387 </w:t>
            </w:r>
          </w:p>
        </w:tc>
        <w:tc>
          <w:tcPr>
            <w:tcW w:w="1992" w:type="dxa"/>
            <w:tcBorders>
              <w:top w:val="single" w:sz="4" w:space="0" w:color="auto"/>
              <w:left w:val="single" w:sz="4" w:space="0" w:color="auto"/>
              <w:bottom w:val="single" w:sz="4" w:space="0" w:color="auto"/>
            </w:tcBorders>
          </w:tcPr>
          <w:p w14:paraId="4F1CAB07" w14:textId="455C4479" w:rsidR="00CB09CE" w:rsidRPr="00CB09CE" w:rsidRDefault="00CB09CE" w:rsidP="00CB09CE">
            <w:pPr>
              <w:jc w:val="center"/>
              <w:rPr>
                <w:rFonts w:ascii="Arial" w:hAnsi="Arial" w:cs="Arial"/>
              </w:rPr>
            </w:pPr>
            <w:r w:rsidRPr="00CB09CE">
              <w:rPr>
                <w:rFonts w:ascii="Arial" w:hAnsi="Arial" w:cs="Arial"/>
              </w:rPr>
              <w:t>0.00003%</w:t>
            </w:r>
          </w:p>
        </w:tc>
      </w:tr>
      <w:tr w:rsidR="00CB09CE" w:rsidRPr="00C055A5" w14:paraId="007E061D" w14:textId="77777777" w:rsidTr="008E6248">
        <w:trPr>
          <w:trHeight w:val="531"/>
          <w:jc w:val="center"/>
        </w:trPr>
        <w:tc>
          <w:tcPr>
            <w:tcW w:w="1861" w:type="dxa"/>
            <w:tcBorders>
              <w:top w:val="single" w:sz="4" w:space="0" w:color="auto"/>
              <w:bottom w:val="single" w:sz="4" w:space="0" w:color="auto"/>
              <w:right w:val="single" w:sz="4" w:space="0" w:color="auto"/>
            </w:tcBorders>
          </w:tcPr>
          <w:p w14:paraId="1BABCADF" w14:textId="3BCD12F0" w:rsidR="00CB09CE" w:rsidRPr="00CB09CE" w:rsidRDefault="00CB09CE" w:rsidP="00CB09CE">
            <w:pPr>
              <w:jc w:val="center"/>
              <w:rPr>
                <w:rFonts w:ascii="Arial" w:hAnsi="Arial" w:cs="Arial"/>
              </w:rPr>
            </w:pPr>
            <w:r w:rsidRPr="00CB09CE">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28928296" w14:textId="58CA2859" w:rsidR="00CB09CE" w:rsidRPr="00CB09CE" w:rsidRDefault="00CB09CE" w:rsidP="00CB09CE">
            <w:pPr>
              <w:jc w:val="center"/>
              <w:rPr>
                <w:rFonts w:ascii="Arial" w:hAnsi="Arial" w:cs="Arial"/>
              </w:rPr>
            </w:pPr>
            <w:r w:rsidRPr="00CB09CE">
              <w:rPr>
                <w:rFonts w:ascii="Arial" w:hAnsi="Arial" w:cs="Arial"/>
              </w:rPr>
              <w:t>17/12/2030</w:t>
            </w:r>
          </w:p>
        </w:tc>
        <w:tc>
          <w:tcPr>
            <w:tcW w:w="1636" w:type="dxa"/>
            <w:gridSpan w:val="2"/>
            <w:tcBorders>
              <w:top w:val="single" w:sz="4" w:space="0" w:color="auto"/>
              <w:left w:val="single" w:sz="4" w:space="0" w:color="auto"/>
              <w:bottom w:val="single" w:sz="4" w:space="0" w:color="auto"/>
              <w:right w:val="single" w:sz="4" w:space="0" w:color="auto"/>
            </w:tcBorders>
          </w:tcPr>
          <w:p w14:paraId="17A88977" w14:textId="77777777" w:rsidR="00CB09CE" w:rsidRPr="00CB09CE" w:rsidRDefault="00CB09CE" w:rsidP="00CB09CE">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37AE4CF5" w14:textId="1E986531" w:rsidR="00CB09CE" w:rsidRPr="00CB09CE" w:rsidRDefault="00CB09CE" w:rsidP="00CB09CE">
            <w:pPr>
              <w:jc w:val="center"/>
              <w:rPr>
                <w:rFonts w:ascii="Arial" w:hAnsi="Arial" w:cs="Arial"/>
              </w:rPr>
            </w:pPr>
            <w:r w:rsidRPr="00CB09CE">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34CB2BB8" w14:textId="57C8882F" w:rsidR="00CB09CE" w:rsidRPr="00CB09CE" w:rsidRDefault="00CB09CE" w:rsidP="00CB09CE">
            <w:pPr>
              <w:jc w:val="center"/>
              <w:rPr>
                <w:rFonts w:ascii="Arial" w:hAnsi="Arial" w:cs="Arial"/>
              </w:rPr>
            </w:pPr>
            <w:r w:rsidRPr="00CB09CE">
              <w:rPr>
                <w:rFonts w:ascii="Arial" w:hAnsi="Arial" w:cs="Arial"/>
              </w:rPr>
              <w:t xml:space="preserve"> 358 </w:t>
            </w:r>
          </w:p>
        </w:tc>
        <w:tc>
          <w:tcPr>
            <w:tcW w:w="1992" w:type="dxa"/>
            <w:tcBorders>
              <w:top w:val="single" w:sz="4" w:space="0" w:color="auto"/>
              <w:left w:val="single" w:sz="4" w:space="0" w:color="auto"/>
              <w:bottom w:val="single" w:sz="4" w:space="0" w:color="auto"/>
            </w:tcBorders>
          </w:tcPr>
          <w:p w14:paraId="71590E14" w14:textId="33C586B1" w:rsidR="00CB09CE" w:rsidRPr="00CB09CE" w:rsidRDefault="00CB09CE" w:rsidP="00CB09CE">
            <w:pPr>
              <w:jc w:val="center"/>
              <w:rPr>
                <w:rFonts w:ascii="Arial" w:hAnsi="Arial" w:cs="Arial"/>
              </w:rPr>
            </w:pPr>
            <w:r w:rsidRPr="00CB09CE">
              <w:rPr>
                <w:rFonts w:ascii="Arial" w:hAnsi="Arial" w:cs="Arial"/>
              </w:rPr>
              <w:t>0.00003%</w:t>
            </w:r>
          </w:p>
        </w:tc>
      </w:tr>
      <w:tr w:rsidR="00CB09CE" w:rsidRPr="00C055A5" w14:paraId="0A96E452" w14:textId="77777777" w:rsidTr="008E6248">
        <w:trPr>
          <w:trHeight w:val="531"/>
          <w:jc w:val="center"/>
        </w:trPr>
        <w:tc>
          <w:tcPr>
            <w:tcW w:w="1861" w:type="dxa"/>
            <w:tcBorders>
              <w:top w:val="single" w:sz="4" w:space="0" w:color="auto"/>
              <w:bottom w:val="single" w:sz="4" w:space="0" w:color="auto"/>
              <w:right w:val="single" w:sz="4" w:space="0" w:color="auto"/>
            </w:tcBorders>
          </w:tcPr>
          <w:p w14:paraId="711119B7" w14:textId="72E77021" w:rsidR="00CB09CE" w:rsidRPr="00CB09CE" w:rsidRDefault="00CB09CE" w:rsidP="00CB09CE">
            <w:pPr>
              <w:jc w:val="center"/>
              <w:rPr>
                <w:rFonts w:ascii="Arial" w:hAnsi="Arial" w:cs="Arial"/>
              </w:rPr>
            </w:pPr>
            <w:r w:rsidRPr="00CB09CE">
              <w:rPr>
                <w:rFonts w:ascii="Arial" w:hAnsi="Arial" w:cs="Arial"/>
              </w:rPr>
              <w:t>Swap</w:t>
            </w:r>
          </w:p>
        </w:tc>
        <w:tc>
          <w:tcPr>
            <w:tcW w:w="1816" w:type="dxa"/>
            <w:gridSpan w:val="2"/>
            <w:tcBorders>
              <w:top w:val="single" w:sz="4" w:space="0" w:color="auto"/>
              <w:left w:val="single" w:sz="4" w:space="0" w:color="auto"/>
              <w:bottom w:val="single" w:sz="4" w:space="0" w:color="auto"/>
              <w:right w:val="single" w:sz="4" w:space="0" w:color="auto"/>
            </w:tcBorders>
          </w:tcPr>
          <w:p w14:paraId="3814679C" w14:textId="5E7AC2A9" w:rsidR="00CB09CE" w:rsidRPr="00CB09CE" w:rsidRDefault="00CB09CE" w:rsidP="00CB09CE">
            <w:pPr>
              <w:jc w:val="center"/>
              <w:rPr>
                <w:rFonts w:ascii="Arial" w:hAnsi="Arial" w:cs="Arial"/>
              </w:rPr>
            </w:pPr>
            <w:r w:rsidRPr="00CB09CE">
              <w:rPr>
                <w:rFonts w:ascii="Arial" w:hAnsi="Arial" w:cs="Arial"/>
              </w:rPr>
              <w:t>05/07/2022</w:t>
            </w:r>
          </w:p>
        </w:tc>
        <w:tc>
          <w:tcPr>
            <w:tcW w:w="1636" w:type="dxa"/>
            <w:gridSpan w:val="2"/>
            <w:tcBorders>
              <w:top w:val="single" w:sz="4" w:space="0" w:color="auto"/>
              <w:left w:val="single" w:sz="4" w:space="0" w:color="auto"/>
              <w:bottom w:val="single" w:sz="4" w:space="0" w:color="auto"/>
              <w:right w:val="single" w:sz="4" w:space="0" w:color="auto"/>
            </w:tcBorders>
          </w:tcPr>
          <w:p w14:paraId="01D79555" w14:textId="77777777" w:rsidR="00CB09CE" w:rsidRPr="00CB09CE" w:rsidRDefault="00CB09CE" w:rsidP="00CB09CE">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46888032" w14:textId="576EB9F4" w:rsidR="00CB09CE" w:rsidRPr="00CB09CE" w:rsidRDefault="00CB09CE" w:rsidP="00CB09CE">
            <w:pPr>
              <w:jc w:val="center"/>
              <w:rPr>
                <w:rFonts w:ascii="Arial" w:hAnsi="Arial" w:cs="Arial"/>
              </w:rPr>
            </w:pPr>
            <w:r w:rsidRPr="00CB09CE">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7DAADF58" w14:textId="431D5288" w:rsidR="00CB09CE" w:rsidRPr="00CB09CE" w:rsidRDefault="00CB09CE" w:rsidP="00CB09CE">
            <w:pPr>
              <w:jc w:val="center"/>
              <w:rPr>
                <w:rFonts w:ascii="Arial" w:hAnsi="Arial" w:cs="Arial"/>
              </w:rPr>
            </w:pPr>
            <w:r w:rsidRPr="00CB09CE">
              <w:rPr>
                <w:rFonts w:ascii="Arial" w:hAnsi="Arial" w:cs="Arial"/>
              </w:rPr>
              <w:t xml:space="preserve"> 286 </w:t>
            </w:r>
          </w:p>
        </w:tc>
        <w:tc>
          <w:tcPr>
            <w:tcW w:w="1992" w:type="dxa"/>
            <w:tcBorders>
              <w:top w:val="single" w:sz="4" w:space="0" w:color="auto"/>
              <w:left w:val="single" w:sz="4" w:space="0" w:color="auto"/>
              <w:bottom w:val="single" w:sz="4" w:space="0" w:color="auto"/>
            </w:tcBorders>
          </w:tcPr>
          <w:p w14:paraId="1F473A5E" w14:textId="4096C3EF" w:rsidR="00CB09CE" w:rsidRPr="00CB09CE" w:rsidRDefault="00CB09CE" w:rsidP="00CB09CE">
            <w:pPr>
              <w:jc w:val="center"/>
              <w:rPr>
                <w:rFonts w:ascii="Arial" w:hAnsi="Arial" w:cs="Arial"/>
              </w:rPr>
            </w:pPr>
            <w:r w:rsidRPr="00CB09CE">
              <w:rPr>
                <w:rFonts w:ascii="Arial" w:hAnsi="Arial" w:cs="Arial"/>
              </w:rPr>
              <w:t>0.00003%</w:t>
            </w:r>
          </w:p>
        </w:tc>
      </w:tr>
      <w:tr w:rsidR="00CB09CE" w:rsidRPr="00C055A5" w14:paraId="2BD1CC75" w14:textId="77777777" w:rsidTr="008E6248">
        <w:trPr>
          <w:trHeight w:val="531"/>
          <w:jc w:val="center"/>
        </w:trPr>
        <w:tc>
          <w:tcPr>
            <w:tcW w:w="1861" w:type="dxa"/>
            <w:tcBorders>
              <w:top w:val="single" w:sz="4" w:space="0" w:color="auto"/>
              <w:bottom w:val="single" w:sz="4" w:space="0" w:color="auto"/>
              <w:right w:val="single" w:sz="4" w:space="0" w:color="auto"/>
            </w:tcBorders>
          </w:tcPr>
          <w:p w14:paraId="3930EC9D" w14:textId="57B11C47" w:rsidR="00CB09CE" w:rsidRPr="00CB09CE" w:rsidRDefault="00CB09CE" w:rsidP="00CB09CE">
            <w:pPr>
              <w:jc w:val="center"/>
              <w:rPr>
                <w:rFonts w:ascii="Arial" w:hAnsi="Arial" w:cs="Arial"/>
              </w:rPr>
            </w:pPr>
            <w:r w:rsidRPr="00CB09CE">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24F20499" w14:textId="268AAF8D" w:rsidR="00CB09CE" w:rsidRPr="00CB09CE" w:rsidRDefault="00CB09CE" w:rsidP="00CB09CE">
            <w:pPr>
              <w:jc w:val="center"/>
              <w:rPr>
                <w:rFonts w:ascii="Arial" w:hAnsi="Arial" w:cs="Arial"/>
              </w:rPr>
            </w:pPr>
            <w:r w:rsidRPr="00CB09CE">
              <w:rPr>
                <w:rFonts w:ascii="Arial" w:hAnsi="Arial" w:cs="Arial"/>
              </w:rPr>
              <w:t>07/01/2031</w:t>
            </w:r>
          </w:p>
        </w:tc>
        <w:tc>
          <w:tcPr>
            <w:tcW w:w="1636" w:type="dxa"/>
            <w:gridSpan w:val="2"/>
            <w:tcBorders>
              <w:top w:val="single" w:sz="4" w:space="0" w:color="auto"/>
              <w:left w:val="single" w:sz="4" w:space="0" w:color="auto"/>
              <w:bottom w:val="single" w:sz="4" w:space="0" w:color="auto"/>
              <w:right w:val="single" w:sz="4" w:space="0" w:color="auto"/>
            </w:tcBorders>
          </w:tcPr>
          <w:p w14:paraId="73A738F2" w14:textId="77777777" w:rsidR="00CB09CE" w:rsidRPr="00CB09CE" w:rsidRDefault="00CB09CE" w:rsidP="00CB09CE">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7140942C" w14:textId="4DE0A579" w:rsidR="00CB09CE" w:rsidRPr="00CB09CE" w:rsidRDefault="00CB09CE" w:rsidP="00CB09CE">
            <w:pPr>
              <w:jc w:val="center"/>
              <w:rPr>
                <w:rFonts w:ascii="Arial" w:hAnsi="Arial" w:cs="Arial"/>
              </w:rPr>
            </w:pPr>
            <w:r w:rsidRPr="00CB09CE">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55814A5A" w14:textId="56F414FB" w:rsidR="00CB09CE" w:rsidRPr="00CB09CE" w:rsidRDefault="00CB09CE" w:rsidP="00CB09CE">
            <w:pPr>
              <w:jc w:val="center"/>
              <w:rPr>
                <w:rFonts w:ascii="Arial" w:hAnsi="Arial" w:cs="Arial"/>
              </w:rPr>
            </w:pPr>
            <w:r w:rsidRPr="00CB09CE">
              <w:rPr>
                <w:rFonts w:ascii="Arial" w:hAnsi="Arial" w:cs="Arial"/>
              </w:rPr>
              <w:t xml:space="preserve"> 100 </w:t>
            </w:r>
          </w:p>
        </w:tc>
        <w:tc>
          <w:tcPr>
            <w:tcW w:w="1992" w:type="dxa"/>
            <w:tcBorders>
              <w:top w:val="single" w:sz="4" w:space="0" w:color="auto"/>
              <w:left w:val="single" w:sz="4" w:space="0" w:color="auto"/>
              <w:bottom w:val="single" w:sz="4" w:space="0" w:color="auto"/>
            </w:tcBorders>
          </w:tcPr>
          <w:p w14:paraId="5C0E4DF6" w14:textId="3A5B329A" w:rsidR="00CB09CE" w:rsidRPr="00CB09CE" w:rsidRDefault="00CB09CE" w:rsidP="00CB09CE">
            <w:pPr>
              <w:jc w:val="center"/>
              <w:rPr>
                <w:rFonts w:ascii="Arial" w:hAnsi="Arial" w:cs="Arial"/>
              </w:rPr>
            </w:pPr>
            <w:r w:rsidRPr="00CB09CE">
              <w:rPr>
                <w:rFonts w:ascii="Arial" w:hAnsi="Arial" w:cs="Arial"/>
              </w:rPr>
              <w:t>0.00001%</w:t>
            </w:r>
          </w:p>
        </w:tc>
      </w:tr>
      <w:tr w:rsidR="00CB09CE" w:rsidRPr="00C055A5" w14:paraId="4CA1EC7C" w14:textId="77777777" w:rsidTr="008E6248">
        <w:trPr>
          <w:trHeight w:val="531"/>
          <w:jc w:val="center"/>
        </w:trPr>
        <w:tc>
          <w:tcPr>
            <w:tcW w:w="1861" w:type="dxa"/>
            <w:tcBorders>
              <w:top w:val="single" w:sz="4" w:space="0" w:color="auto"/>
              <w:bottom w:val="single" w:sz="4" w:space="0" w:color="auto"/>
              <w:right w:val="single" w:sz="4" w:space="0" w:color="auto"/>
            </w:tcBorders>
          </w:tcPr>
          <w:p w14:paraId="00BFAECA" w14:textId="0BAE5763" w:rsidR="00CB09CE" w:rsidRPr="00CB09CE" w:rsidRDefault="00CB09CE" w:rsidP="00CB09CE">
            <w:pPr>
              <w:jc w:val="center"/>
              <w:rPr>
                <w:rFonts w:ascii="Arial" w:hAnsi="Arial" w:cs="Arial"/>
              </w:rPr>
            </w:pPr>
            <w:r w:rsidRPr="00CB09CE">
              <w:rPr>
                <w:rFonts w:ascii="Arial" w:hAnsi="Arial" w:cs="Arial"/>
              </w:rPr>
              <w:t>Swap</w:t>
            </w:r>
          </w:p>
        </w:tc>
        <w:tc>
          <w:tcPr>
            <w:tcW w:w="1816" w:type="dxa"/>
            <w:gridSpan w:val="2"/>
            <w:tcBorders>
              <w:top w:val="single" w:sz="4" w:space="0" w:color="auto"/>
              <w:left w:val="single" w:sz="4" w:space="0" w:color="auto"/>
              <w:bottom w:val="single" w:sz="4" w:space="0" w:color="auto"/>
              <w:right w:val="single" w:sz="4" w:space="0" w:color="auto"/>
            </w:tcBorders>
          </w:tcPr>
          <w:p w14:paraId="54A13CA5" w14:textId="317D8C1D" w:rsidR="00CB09CE" w:rsidRPr="00CB09CE" w:rsidRDefault="00CB09CE" w:rsidP="00CB09CE">
            <w:pPr>
              <w:jc w:val="center"/>
              <w:rPr>
                <w:rFonts w:ascii="Arial" w:hAnsi="Arial" w:cs="Arial"/>
              </w:rPr>
            </w:pPr>
            <w:r w:rsidRPr="00CB09CE">
              <w:rPr>
                <w:rFonts w:ascii="Arial" w:hAnsi="Arial" w:cs="Arial"/>
              </w:rPr>
              <w:t>04/09/2022</w:t>
            </w:r>
          </w:p>
        </w:tc>
        <w:tc>
          <w:tcPr>
            <w:tcW w:w="1636" w:type="dxa"/>
            <w:gridSpan w:val="2"/>
            <w:tcBorders>
              <w:top w:val="single" w:sz="4" w:space="0" w:color="auto"/>
              <w:left w:val="single" w:sz="4" w:space="0" w:color="auto"/>
              <w:bottom w:val="single" w:sz="4" w:space="0" w:color="auto"/>
              <w:right w:val="single" w:sz="4" w:space="0" w:color="auto"/>
            </w:tcBorders>
          </w:tcPr>
          <w:p w14:paraId="48A067CC" w14:textId="77777777" w:rsidR="00CB09CE" w:rsidRPr="00CB09CE" w:rsidRDefault="00CB09CE" w:rsidP="00CB09CE">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4CBAEAF4" w14:textId="3E38F903" w:rsidR="00CB09CE" w:rsidRPr="00CB09CE" w:rsidRDefault="00CB09CE" w:rsidP="00CB09CE">
            <w:pPr>
              <w:jc w:val="center"/>
              <w:rPr>
                <w:rFonts w:ascii="Arial" w:hAnsi="Arial" w:cs="Arial"/>
              </w:rPr>
            </w:pPr>
            <w:r w:rsidRPr="00CB09CE">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39D4776B" w14:textId="6CD5B866" w:rsidR="00CB09CE" w:rsidRPr="00CB09CE" w:rsidRDefault="00CB09CE" w:rsidP="00CB09CE">
            <w:pPr>
              <w:jc w:val="center"/>
              <w:rPr>
                <w:rFonts w:ascii="Arial" w:hAnsi="Arial" w:cs="Arial"/>
              </w:rPr>
            </w:pPr>
            <w:r w:rsidRPr="00CB09CE">
              <w:rPr>
                <w:rFonts w:ascii="Arial" w:hAnsi="Arial" w:cs="Arial"/>
              </w:rPr>
              <w:t xml:space="preserve"> 58 </w:t>
            </w:r>
          </w:p>
        </w:tc>
        <w:tc>
          <w:tcPr>
            <w:tcW w:w="1992" w:type="dxa"/>
            <w:tcBorders>
              <w:top w:val="single" w:sz="4" w:space="0" w:color="auto"/>
              <w:left w:val="single" w:sz="4" w:space="0" w:color="auto"/>
              <w:bottom w:val="single" w:sz="4" w:space="0" w:color="auto"/>
            </w:tcBorders>
          </w:tcPr>
          <w:p w14:paraId="26F6297A" w14:textId="0AEB9B38" w:rsidR="00CB09CE" w:rsidRPr="00CB09CE" w:rsidRDefault="00CB09CE" w:rsidP="00CB09CE">
            <w:pPr>
              <w:jc w:val="center"/>
              <w:rPr>
                <w:rFonts w:ascii="Arial" w:hAnsi="Arial" w:cs="Arial"/>
              </w:rPr>
            </w:pPr>
            <w:r w:rsidRPr="00CB09CE">
              <w:rPr>
                <w:rFonts w:ascii="Arial" w:hAnsi="Arial" w:cs="Arial"/>
              </w:rPr>
              <w:t>0.00001%</w:t>
            </w:r>
          </w:p>
        </w:tc>
      </w:tr>
      <w:tr w:rsidR="00CB09CE" w:rsidRPr="00C055A5" w14:paraId="54E4DDA1" w14:textId="77777777" w:rsidTr="008E6248">
        <w:trPr>
          <w:trHeight w:val="531"/>
          <w:jc w:val="center"/>
        </w:trPr>
        <w:tc>
          <w:tcPr>
            <w:tcW w:w="1861" w:type="dxa"/>
            <w:tcBorders>
              <w:top w:val="single" w:sz="4" w:space="0" w:color="auto"/>
              <w:bottom w:val="single" w:sz="4" w:space="0" w:color="auto"/>
              <w:right w:val="single" w:sz="4" w:space="0" w:color="auto"/>
            </w:tcBorders>
          </w:tcPr>
          <w:p w14:paraId="58A6FC45" w14:textId="1F9AA654" w:rsidR="00CB09CE" w:rsidRPr="00CB09CE" w:rsidRDefault="00CB09CE" w:rsidP="00CB09CE">
            <w:pPr>
              <w:jc w:val="center"/>
              <w:rPr>
                <w:rFonts w:ascii="Arial" w:hAnsi="Arial" w:cs="Arial"/>
              </w:rPr>
            </w:pPr>
            <w:r w:rsidRPr="00CB09CE">
              <w:rPr>
                <w:rFonts w:ascii="Arial" w:hAnsi="Arial" w:cs="Arial"/>
              </w:rPr>
              <w:t>Swap</w:t>
            </w:r>
          </w:p>
        </w:tc>
        <w:tc>
          <w:tcPr>
            <w:tcW w:w="1816" w:type="dxa"/>
            <w:gridSpan w:val="2"/>
            <w:tcBorders>
              <w:top w:val="single" w:sz="4" w:space="0" w:color="auto"/>
              <w:left w:val="single" w:sz="4" w:space="0" w:color="auto"/>
              <w:bottom w:val="single" w:sz="4" w:space="0" w:color="auto"/>
              <w:right w:val="single" w:sz="4" w:space="0" w:color="auto"/>
            </w:tcBorders>
          </w:tcPr>
          <w:p w14:paraId="1928BC3C" w14:textId="387510D9" w:rsidR="00CB09CE" w:rsidRPr="00CB09CE" w:rsidRDefault="00CB09CE" w:rsidP="00CB09CE">
            <w:pPr>
              <w:jc w:val="center"/>
              <w:rPr>
                <w:rFonts w:ascii="Arial" w:hAnsi="Arial" w:cs="Arial"/>
              </w:rPr>
            </w:pPr>
            <w:r w:rsidRPr="00CB09CE">
              <w:rPr>
                <w:rFonts w:ascii="Arial" w:hAnsi="Arial" w:cs="Arial"/>
              </w:rPr>
              <w:t>17/05/2021</w:t>
            </w:r>
          </w:p>
        </w:tc>
        <w:tc>
          <w:tcPr>
            <w:tcW w:w="1636" w:type="dxa"/>
            <w:gridSpan w:val="2"/>
            <w:tcBorders>
              <w:top w:val="single" w:sz="4" w:space="0" w:color="auto"/>
              <w:left w:val="single" w:sz="4" w:space="0" w:color="auto"/>
              <w:bottom w:val="single" w:sz="4" w:space="0" w:color="auto"/>
              <w:right w:val="single" w:sz="4" w:space="0" w:color="auto"/>
            </w:tcBorders>
          </w:tcPr>
          <w:p w14:paraId="4ACA031E" w14:textId="77777777" w:rsidR="00CB09CE" w:rsidRPr="00CB09CE" w:rsidRDefault="00CB09CE" w:rsidP="00CB09CE">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42E66E04" w14:textId="2AB5AAB4" w:rsidR="00CB09CE" w:rsidRPr="00CB09CE" w:rsidRDefault="00CB09CE" w:rsidP="00CB09CE">
            <w:pPr>
              <w:jc w:val="center"/>
              <w:rPr>
                <w:rFonts w:ascii="Arial" w:hAnsi="Arial" w:cs="Arial"/>
              </w:rPr>
            </w:pPr>
            <w:r w:rsidRPr="00CB09CE">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1D175A4F" w14:textId="5E100B60" w:rsidR="00CB09CE" w:rsidRPr="00CB09CE" w:rsidRDefault="00CB09CE" w:rsidP="00CB09CE">
            <w:pPr>
              <w:jc w:val="center"/>
              <w:rPr>
                <w:rFonts w:ascii="Arial" w:hAnsi="Arial" w:cs="Arial"/>
              </w:rPr>
            </w:pPr>
            <w:r w:rsidRPr="00CB09CE">
              <w:rPr>
                <w:rFonts w:ascii="Arial" w:hAnsi="Arial" w:cs="Arial"/>
              </w:rPr>
              <w:t xml:space="preserve"> 13 </w:t>
            </w:r>
          </w:p>
        </w:tc>
        <w:tc>
          <w:tcPr>
            <w:tcW w:w="1992" w:type="dxa"/>
            <w:tcBorders>
              <w:top w:val="single" w:sz="4" w:space="0" w:color="auto"/>
              <w:left w:val="single" w:sz="4" w:space="0" w:color="auto"/>
              <w:bottom w:val="single" w:sz="4" w:space="0" w:color="auto"/>
            </w:tcBorders>
          </w:tcPr>
          <w:p w14:paraId="23F04DC9" w14:textId="131ECC92" w:rsidR="00CB09CE" w:rsidRPr="00CB09CE" w:rsidRDefault="00CB09CE" w:rsidP="00CB09CE">
            <w:pPr>
              <w:jc w:val="center"/>
              <w:rPr>
                <w:rFonts w:ascii="Arial" w:hAnsi="Arial" w:cs="Arial"/>
              </w:rPr>
            </w:pPr>
            <w:r w:rsidRPr="00CB09CE">
              <w:rPr>
                <w:rFonts w:ascii="Arial" w:hAnsi="Arial" w:cs="Arial"/>
              </w:rPr>
              <w:t>0.000001%</w:t>
            </w:r>
          </w:p>
        </w:tc>
      </w:tr>
      <w:tr w:rsidR="00B17F43" w:rsidRPr="00C055A5" w14:paraId="716A5B7E" w14:textId="77777777" w:rsidTr="00CA63D7">
        <w:trPr>
          <w:trHeight w:val="481"/>
          <w:jc w:val="center"/>
        </w:trPr>
        <w:tc>
          <w:tcPr>
            <w:tcW w:w="1861" w:type="dxa"/>
            <w:tcBorders>
              <w:top w:val="single" w:sz="4" w:space="0" w:color="auto"/>
              <w:left w:val="nil"/>
              <w:bottom w:val="nil"/>
              <w:right w:val="nil"/>
            </w:tcBorders>
            <w:vAlign w:val="center"/>
          </w:tcPr>
          <w:p w14:paraId="399EEF16" w14:textId="77777777" w:rsidR="00B17F43" w:rsidRPr="008744BD" w:rsidRDefault="00B17F43" w:rsidP="00B17F43">
            <w:pPr>
              <w:jc w:val="center"/>
              <w:rPr>
                <w:rFonts w:ascii="Helvetica" w:hAnsi="Helvetica" w:cs="Helvetica"/>
                <w:sz w:val="20"/>
                <w:szCs w:val="20"/>
                <w:lang w:val="en-GB"/>
              </w:rPr>
            </w:pPr>
          </w:p>
        </w:tc>
        <w:tc>
          <w:tcPr>
            <w:tcW w:w="1816" w:type="dxa"/>
            <w:gridSpan w:val="2"/>
            <w:tcBorders>
              <w:top w:val="single" w:sz="4" w:space="0" w:color="auto"/>
              <w:left w:val="nil"/>
              <w:bottom w:val="nil"/>
              <w:right w:val="nil"/>
            </w:tcBorders>
            <w:vAlign w:val="center"/>
          </w:tcPr>
          <w:p w14:paraId="2146F2FD" w14:textId="77777777" w:rsidR="00B17F43" w:rsidRPr="008744BD" w:rsidRDefault="00B17F43" w:rsidP="00B17F43">
            <w:pPr>
              <w:jc w:val="center"/>
              <w:rPr>
                <w:rFonts w:ascii="Helvetica" w:hAnsi="Helvetica" w:cs="Helvetica"/>
                <w:sz w:val="20"/>
                <w:szCs w:val="20"/>
                <w:lang w:val="en-GB"/>
              </w:rPr>
            </w:pPr>
          </w:p>
        </w:tc>
        <w:tc>
          <w:tcPr>
            <w:tcW w:w="1636" w:type="dxa"/>
            <w:gridSpan w:val="2"/>
            <w:tcBorders>
              <w:top w:val="single" w:sz="4" w:space="0" w:color="auto"/>
              <w:left w:val="nil"/>
              <w:bottom w:val="nil"/>
              <w:right w:val="single" w:sz="4" w:space="0" w:color="auto"/>
            </w:tcBorders>
            <w:vAlign w:val="center"/>
          </w:tcPr>
          <w:p w14:paraId="39E49F24" w14:textId="77777777" w:rsidR="00B17F43" w:rsidRPr="008744BD" w:rsidRDefault="00B17F43" w:rsidP="00B17F43">
            <w:pPr>
              <w:jc w:val="center"/>
              <w:rPr>
                <w:rFonts w:ascii="Helvetica" w:hAnsi="Helvetica" w:cs="Helvetica"/>
                <w:b/>
                <w:sz w:val="20"/>
                <w:szCs w:val="20"/>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12B9E9A5" w14:textId="77777777" w:rsidR="00B17F43" w:rsidRPr="008744BD" w:rsidRDefault="00B17F43" w:rsidP="00B17F43">
            <w:pPr>
              <w:jc w:val="center"/>
              <w:rPr>
                <w:rFonts w:ascii="Helvetica" w:hAnsi="Helvetica" w:cs="Helvetica"/>
                <w:sz w:val="20"/>
                <w:szCs w:val="20"/>
                <w:lang w:val="en-GB"/>
              </w:rPr>
            </w:pPr>
            <w:r w:rsidRPr="008744BD">
              <w:rPr>
                <w:rFonts w:ascii="Helvetica" w:hAnsi="Helvetica" w:cs="Helvetica"/>
                <w:b/>
                <w:sz w:val="20"/>
                <w:szCs w:val="20"/>
                <w:lang w:val="en-GB"/>
              </w:rPr>
              <w:t>SUBTOTAL B.2</w:t>
            </w:r>
          </w:p>
        </w:tc>
        <w:tc>
          <w:tcPr>
            <w:tcW w:w="1535" w:type="dxa"/>
            <w:gridSpan w:val="3"/>
            <w:tcBorders>
              <w:top w:val="single" w:sz="4" w:space="0" w:color="auto"/>
              <w:left w:val="single" w:sz="4" w:space="0" w:color="auto"/>
              <w:bottom w:val="single" w:sz="4" w:space="0" w:color="auto"/>
            </w:tcBorders>
            <w:vAlign w:val="bottom"/>
          </w:tcPr>
          <w:p w14:paraId="01450FF3" w14:textId="334CAA2B" w:rsidR="00B17F43" w:rsidRPr="00CA63D7" w:rsidRDefault="00EE17DE" w:rsidP="007B4E91">
            <w:pPr>
              <w:jc w:val="center"/>
              <w:rPr>
                <w:rFonts w:ascii="Arial" w:hAnsi="Arial" w:cs="Arial"/>
                <w:b/>
                <w:lang w:val="en-GB"/>
              </w:rPr>
            </w:pPr>
            <w:r>
              <w:rPr>
                <w:rFonts w:ascii="Arial" w:hAnsi="Arial" w:cs="Arial"/>
                <w:b/>
                <w:lang w:val="en-GB"/>
              </w:rPr>
              <w:t xml:space="preserve"> </w:t>
            </w:r>
            <w:r w:rsidR="00CB09CE" w:rsidRPr="00CB09CE">
              <w:rPr>
                <w:rFonts w:ascii="Arial" w:hAnsi="Arial" w:cs="Arial"/>
                <w:b/>
                <w:lang w:val="en-GB"/>
              </w:rPr>
              <w:t>48,483,182</w:t>
            </w:r>
          </w:p>
        </w:tc>
        <w:tc>
          <w:tcPr>
            <w:tcW w:w="1992" w:type="dxa"/>
            <w:tcBorders>
              <w:top w:val="single" w:sz="4" w:space="0" w:color="auto"/>
              <w:left w:val="single" w:sz="4" w:space="0" w:color="auto"/>
              <w:bottom w:val="single" w:sz="4" w:space="0" w:color="auto"/>
              <w:right w:val="single" w:sz="4" w:space="0" w:color="auto"/>
            </w:tcBorders>
            <w:vAlign w:val="bottom"/>
          </w:tcPr>
          <w:p w14:paraId="518188CF" w14:textId="55337371" w:rsidR="00B17F43" w:rsidRPr="00CA63D7" w:rsidRDefault="00CB09CE" w:rsidP="005447D5">
            <w:pPr>
              <w:jc w:val="center"/>
              <w:rPr>
                <w:rFonts w:ascii="Arial" w:hAnsi="Arial" w:cs="Arial"/>
                <w:b/>
                <w:lang w:val="en-GB"/>
              </w:rPr>
            </w:pPr>
            <w:r w:rsidRPr="00CB09CE">
              <w:rPr>
                <w:rFonts w:ascii="Arial" w:hAnsi="Arial" w:cs="Arial"/>
                <w:b/>
                <w:lang w:val="en-GB"/>
              </w:rPr>
              <w:t>4.30%</w:t>
            </w:r>
          </w:p>
        </w:tc>
      </w:tr>
    </w:tbl>
    <w:p w14:paraId="40346525" w14:textId="6B8A4B0A" w:rsidR="00B17F43" w:rsidRDefault="00B17F43">
      <w:pPr>
        <w:rPr>
          <w:rFonts w:ascii="Helvetica" w:hAnsi="Helvetica" w:cs="Helvetica"/>
          <w:sz w:val="10"/>
        </w:rPr>
      </w:pPr>
    </w:p>
    <w:p w14:paraId="336DA429" w14:textId="3EF2077C" w:rsidR="008E6248" w:rsidRDefault="008E6248">
      <w:pPr>
        <w:rPr>
          <w:rFonts w:ascii="Helvetica" w:hAnsi="Helvetica" w:cs="Helvetica"/>
          <w:sz w:val="10"/>
        </w:rPr>
      </w:pPr>
    </w:p>
    <w:p w14:paraId="66160652" w14:textId="11FE2D26" w:rsidR="008E6248" w:rsidRDefault="008E6248">
      <w:pPr>
        <w:rPr>
          <w:rFonts w:ascii="Helvetica" w:hAnsi="Helvetica" w:cs="Helvetica"/>
          <w:sz w:val="10"/>
        </w:rPr>
      </w:pPr>
    </w:p>
    <w:p w14:paraId="5F16CC84" w14:textId="583674C7" w:rsidR="008E6248" w:rsidRDefault="008E6248">
      <w:pPr>
        <w:rPr>
          <w:rFonts w:ascii="Helvetica" w:hAnsi="Helvetica" w:cs="Helvetica"/>
          <w:sz w:val="10"/>
        </w:rPr>
      </w:pPr>
    </w:p>
    <w:p w14:paraId="3C2AE69C" w14:textId="54DDD33A" w:rsidR="00BD7B59" w:rsidRDefault="00BD7B59">
      <w:pPr>
        <w:rPr>
          <w:rFonts w:ascii="Helvetica" w:hAnsi="Helvetica" w:cs="Helvetica"/>
          <w:sz w:val="10"/>
        </w:rPr>
      </w:pPr>
    </w:p>
    <w:p w14:paraId="5CFD28C4" w14:textId="7711D917" w:rsidR="00BD7B59" w:rsidRDefault="00BD7B59">
      <w:pPr>
        <w:rPr>
          <w:rFonts w:ascii="Helvetica" w:hAnsi="Helvetica" w:cs="Helvetica"/>
          <w:sz w:val="10"/>
        </w:rPr>
      </w:pPr>
    </w:p>
    <w:p w14:paraId="062DF6C7" w14:textId="2C610316" w:rsidR="008E6248" w:rsidRDefault="008E6248">
      <w:pPr>
        <w:rPr>
          <w:rFonts w:ascii="Helvetica" w:hAnsi="Helvetica" w:cs="Helvetica"/>
          <w:sz w:val="10"/>
        </w:rPr>
      </w:pPr>
    </w:p>
    <w:p w14:paraId="5808CA11" w14:textId="77777777" w:rsidR="008E6248" w:rsidRPr="00BE3539" w:rsidRDefault="008E6248">
      <w:pPr>
        <w:rPr>
          <w:rFonts w:ascii="Helvetica" w:hAnsi="Helvetica" w:cs="Helvetica"/>
          <w:sz w:val="10"/>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39"/>
        <w:gridCol w:w="2011"/>
        <w:gridCol w:w="2430"/>
        <w:gridCol w:w="2340"/>
      </w:tblGrid>
      <w:tr w:rsidR="00C5065C" w:rsidRPr="00C055A5" w14:paraId="2DBB49C2" w14:textId="77777777" w:rsidTr="00F8122B">
        <w:trPr>
          <w:trHeight w:val="1047"/>
        </w:trPr>
        <w:tc>
          <w:tcPr>
            <w:tcW w:w="10620" w:type="dxa"/>
            <w:gridSpan w:val="4"/>
            <w:tcBorders>
              <w:bottom w:val="nil"/>
            </w:tcBorders>
          </w:tcPr>
          <w:p w14:paraId="25FD6E17"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lastRenderedPageBreak/>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06753F6D" w14:textId="77777777" w:rsidR="00C5065C" w:rsidRPr="00C055A5" w:rsidRDefault="00C5065C" w:rsidP="008F18BE">
            <w:pPr>
              <w:spacing w:after="0"/>
              <w:rPr>
                <w:rFonts w:ascii="Helvetica" w:hAnsi="Helvetica" w:cs="Helvetica"/>
                <w:b/>
                <w:lang w:val="en-GB"/>
              </w:rPr>
            </w:pPr>
          </w:p>
          <w:p w14:paraId="5B0EEE9F"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 Person subject to the notification obligation is not controlled by any natural person or legal entity and does not control any other undertaking(s) holding directly or indirectly an interest in the (underlying) issuer.</w:t>
            </w:r>
            <w:r w:rsidRPr="008F18BE">
              <w:rPr>
                <w:rFonts w:ascii="Helvetica" w:hAnsi="Helvetica" w:cs="Helvetica"/>
                <w:vertAlign w:val="superscript"/>
                <w:lang w:val="en-GB"/>
              </w:rPr>
              <w:t>xiii</w:t>
            </w:r>
          </w:p>
          <w:p w14:paraId="66E5222D" w14:textId="77777777" w:rsidR="00C5065C" w:rsidRPr="008F18BE" w:rsidRDefault="00C5065C" w:rsidP="008F18BE">
            <w:pPr>
              <w:spacing w:after="0"/>
              <w:rPr>
                <w:rFonts w:ascii="Helvetica" w:hAnsi="Helvetica" w:cs="Helvetica"/>
                <w:b/>
                <w:lang w:val="en-GB"/>
              </w:rPr>
            </w:pPr>
          </w:p>
          <w:p w14:paraId="2DB256DE" w14:textId="058D1A69" w:rsidR="00C5065C" w:rsidRPr="00C055A5" w:rsidRDefault="00C5065C" w:rsidP="002265B1">
            <w:pPr>
              <w:spacing w:after="0"/>
              <w:rPr>
                <w:rFonts w:ascii="Helvetica" w:hAnsi="Helvetica" w:cs="Helvetica"/>
                <w:b/>
                <w:lang w:val="en-GB"/>
              </w:rPr>
            </w:pPr>
            <w:r w:rsidRPr="008F18BE">
              <w:rPr>
                <w:rFonts w:ascii="Helvetica" w:hAnsi="Helvetica" w:cs="Helvetica"/>
                <w:b/>
                <w:lang w:val="en-GB"/>
              </w:rPr>
              <w:t>[</w:t>
            </w:r>
            <w:r w:rsidR="009B6E45">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financial instruments are effectively held starting with the ultimate controlling natural person or legal entity</w:t>
            </w:r>
            <w:r w:rsidRPr="008F18BE">
              <w:rPr>
                <w:rFonts w:ascii="Helvetica" w:hAnsi="Helvetica" w:cs="Helvetica"/>
                <w:vertAlign w:val="superscript"/>
                <w:lang w:val="en-GB"/>
              </w:rPr>
              <w:t>xiv</w:t>
            </w:r>
            <w:r w:rsidRPr="008F18BE">
              <w:rPr>
                <w:rFonts w:ascii="Helvetica" w:hAnsi="Helvetica" w:cs="Helvetica"/>
                <w:b/>
                <w:lang w:val="en-GB"/>
              </w:rPr>
              <w:t>:</w:t>
            </w:r>
            <w:r w:rsidR="006364E4">
              <w:rPr>
                <w:rFonts w:ascii="Helvetica" w:hAnsi="Helvetica" w:cs="Helvetica"/>
                <w:b/>
                <w:lang w:val="en-GB"/>
              </w:rPr>
              <w:t xml:space="preserve"> </w:t>
            </w:r>
          </w:p>
        </w:tc>
      </w:tr>
      <w:tr w:rsidR="00C5065C" w:rsidRPr="00C055A5" w14:paraId="31D50A31" w14:textId="77777777" w:rsidTr="00BE3539">
        <w:trPr>
          <w:trHeight w:val="1242"/>
        </w:trPr>
        <w:tc>
          <w:tcPr>
            <w:tcW w:w="3839" w:type="dxa"/>
            <w:tcBorders>
              <w:top w:val="nil"/>
            </w:tcBorders>
            <w:vAlign w:val="center"/>
          </w:tcPr>
          <w:p w14:paraId="0509596B"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
        </w:tc>
        <w:tc>
          <w:tcPr>
            <w:tcW w:w="2011" w:type="dxa"/>
            <w:tcBorders>
              <w:top w:val="nil"/>
            </w:tcBorders>
            <w:vAlign w:val="center"/>
          </w:tcPr>
          <w:p w14:paraId="52B80B5A"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430" w:type="dxa"/>
            <w:tcBorders>
              <w:top w:val="nil"/>
            </w:tcBorders>
            <w:vAlign w:val="center"/>
          </w:tcPr>
          <w:p w14:paraId="79985F59"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340" w:type="dxa"/>
            <w:tcBorders>
              <w:top w:val="nil"/>
            </w:tcBorders>
            <w:vAlign w:val="center"/>
          </w:tcPr>
          <w:p w14:paraId="658EC97F"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4B7FE1" w:rsidRPr="00C055A5" w14:paraId="471485FC" w14:textId="77777777" w:rsidTr="00BB2224">
        <w:trPr>
          <w:trHeight w:val="113"/>
        </w:trPr>
        <w:tc>
          <w:tcPr>
            <w:tcW w:w="3839" w:type="dxa"/>
            <w:vAlign w:val="bottom"/>
          </w:tcPr>
          <w:p w14:paraId="451AB3BD" w14:textId="6E0F17C9" w:rsidR="004B7FE1" w:rsidRPr="00636A92" w:rsidRDefault="004B7FE1" w:rsidP="004B7FE1">
            <w:pPr>
              <w:rPr>
                <w:rFonts w:ascii="Helvetica" w:hAnsi="Helvetica" w:cs="Helvetica"/>
              </w:rPr>
            </w:pPr>
            <w:r w:rsidRPr="00636A92">
              <w:rPr>
                <w:rFonts w:ascii="Helvetica" w:hAnsi="Helvetica" w:cs="Helvetica"/>
                <w:color w:val="000000"/>
              </w:rPr>
              <w:t>The Goldman Sachs Group, Inc.</w:t>
            </w:r>
          </w:p>
        </w:tc>
        <w:tc>
          <w:tcPr>
            <w:tcW w:w="2011" w:type="dxa"/>
            <w:vAlign w:val="center"/>
          </w:tcPr>
          <w:p w14:paraId="2C6E2AF5" w14:textId="77777777" w:rsidR="004B7FE1" w:rsidRPr="00C055A5" w:rsidRDefault="004B7FE1" w:rsidP="004B7FE1">
            <w:pPr>
              <w:jc w:val="center"/>
              <w:rPr>
                <w:rFonts w:ascii="Helvetica" w:hAnsi="Helvetica" w:cs="Helvetica"/>
                <w:b/>
                <w:lang w:val="en-GB"/>
              </w:rPr>
            </w:pPr>
          </w:p>
        </w:tc>
        <w:tc>
          <w:tcPr>
            <w:tcW w:w="2430" w:type="dxa"/>
            <w:vAlign w:val="center"/>
          </w:tcPr>
          <w:p w14:paraId="1972D5EB" w14:textId="77777777" w:rsidR="004B7FE1" w:rsidRPr="00C055A5" w:rsidRDefault="004B7FE1" w:rsidP="004B7FE1">
            <w:pPr>
              <w:jc w:val="center"/>
              <w:rPr>
                <w:rFonts w:ascii="Helvetica" w:hAnsi="Helvetica" w:cs="Helvetica"/>
                <w:b/>
                <w:lang w:val="en-GB"/>
              </w:rPr>
            </w:pPr>
          </w:p>
        </w:tc>
        <w:tc>
          <w:tcPr>
            <w:tcW w:w="2340" w:type="dxa"/>
            <w:vAlign w:val="center"/>
          </w:tcPr>
          <w:p w14:paraId="658554D6" w14:textId="66F55D74" w:rsidR="004B7FE1" w:rsidRDefault="004B7FE1" w:rsidP="004B7FE1">
            <w:pPr>
              <w:jc w:val="center"/>
              <w:rPr>
                <w:rFonts w:ascii="Helvetica" w:hAnsi="Helvetica" w:cs="Helvetica"/>
                <w:b/>
                <w:lang w:val="en-GB"/>
              </w:rPr>
            </w:pPr>
          </w:p>
        </w:tc>
      </w:tr>
      <w:tr w:rsidR="004B7FE1" w:rsidRPr="00C055A5" w14:paraId="0F659810" w14:textId="77777777" w:rsidTr="00BB2224">
        <w:trPr>
          <w:trHeight w:val="113"/>
        </w:trPr>
        <w:tc>
          <w:tcPr>
            <w:tcW w:w="3839" w:type="dxa"/>
            <w:vAlign w:val="bottom"/>
          </w:tcPr>
          <w:p w14:paraId="1A4D5172" w14:textId="3AD05FBB" w:rsidR="004B7FE1" w:rsidRPr="00636A92" w:rsidRDefault="004B7FE1" w:rsidP="004B7FE1">
            <w:pPr>
              <w:rPr>
                <w:rFonts w:ascii="Helvetica" w:hAnsi="Helvetica" w:cs="Helvetica"/>
              </w:rPr>
            </w:pPr>
            <w:r w:rsidRPr="00636A92">
              <w:rPr>
                <w:rFonts w:ascii="Helvetica" w:hAnsi="Helvetica" w:cs="Helvetica"/>
                <w:color w:val="000000"/>
              </w:rPr>
              <w:t>Goldman Sachs (UK) L.L.C.</w:t>
            </w:r>
          </w:p>
        </w:tc>
        <w:tc>
          <w:tcPr>
            <w:tcW w:w="2011" w:type="dxa"/>
            <w:vAlign w:val="center"/>
          </w:tcPr>
          <w:p w14:paraId="233A3B70" w14:textId="77777777" w:rsidR="004B7FE1" w:rsidRPr="00C055A5" w:rsidRDefault="004B7FE1" w:rsidP="004B7FE1">
            <w:pPr>
              <w:jc w:val="center"/>
              <w:rPr>
                <w:rFonts w:ascii="Helvetica" w:hAnsi="Helvetica" w:cs="Helvetica"/>
                <w:b/>
                <w:lang w:val="en-GB"/>
              </w:rPr>
            </w:pPr>
          </w:p>
        </w:tc>
        <w:tc>
          <w:tcPr>
            <w:tcW w:w="2430" w:type="dxa"/>
            <w:vAlign w:val="center"/>
          </w:tcPr>
          <w:p w14:paraId="0C06F3EF" w14:textId="77777777" w:rsidR="004B7FE1" w:rsidRPr="00C055A5" w:rsidRDefault="004B7FE1" w:rsidP="004B7FE1">
            <w:pPr>
              <w:jc w:val="center"/>
              <w:rPr>
                <w:rFonts w:ascii="Helvetica" w:hAnsi="Helvetica" w:cs="Helvetica"/>
                <w:b/>
                <w:lang w:val="en-GB"/>
              </w:rPr>
            </w:pPr>
          </w:p>
        </w:tc>
        <w:tc>
          <w:tcPr>
            <w:tcW w:w="2340" w:type="dxa"/>
            <w:vAlign w:val="center"/>
          </w:tcPr>
          <w:p w14:paraId="01C8CCCD" w14:textId="0252BAAE" w:rsidR="004B7FE1" w:rsidRPr="00C055A5" w:rsidRDefault="004B7FE1" w:rsidP="004B7FE1">
            <w:pPr>
              <w:jc w:val="center"/>
              <w:rPr>
                <w:rFonts w:ascii="Helvetica" w:hAnsi="Helvetica" w:cs="Helvetica"/>
                <w:b/>
                <w:lang w:val="en-GB"/>
              </w:rPr>
            </w:pPr>
          </w:p>
        </w:tc>
      </w:tr>
      <w:tr w:rsidR="004B7FE1" w:rsidRPr="00C055A5" w14:paraId="0AC1A41B" w14:textId="77777777" w:rsidTr="00BB2224">
        <w:trPr>
          <w:trHeight w:val="113"/>
        </w:trPr>
        <w:tc>
          <w:tcPr>
            <w:tcW w:w="3839" w:type="dxa"/>
            <w:vAlign w:val="bottom"/>
          </w:tcPr>
          <w:p w14:paraId="47874B25" w14:textId="0950F850" w:rsidR="004B7FE1" w:rsidRPr="00636A92" w:rsidRDefault="004B7FE1" w:rsidP="004B7FE1">
            <w:pPr>
              <w:rPr>
                <w:rFonts w:ascii="Helvetica" w:hAnsi="Helvetica" w:cs="Helvetica"/>
              </w:rPr>
            </w:pPr>
            <w:r w:rsidRPr="00636A92">
              <w:rPr>
                <w:rFonts w:ascii="Helvetica" w:hAnsi="Helvetica" w:cs="Helvetica"/>
                <w:color w:val="000000"/>
              </w:rPr>
              <w:t>Goldman Sachs Group UK Limited</w:t>
            </w:r>
          </w:p>
        </w:tc>
        <w:tc>
          <w:tcPr>
            <w:tcW w:w="2011" w:type="dxa"/>
            <w:vAlign w:val="center"/>
          </w:tcPr>
          <w:p w14:paraId="2C5AB72A" w14:textId="77777777" w:rsidR="004B7FE1" w:rsidRPr="00C055A5" w:rsidRDefault="004B7FE1" w:rsidP="004B7FE1">
            <w:pPr>
              <w:jc w:val="center"/>
              <w:rPr>
                <w:rFonts w:ascii="Helvetica" w:hAnsi="Helvetica" w:cs="Helvetica"/>
                <w:b/>
                <w:lang w:val="en-GB"/>
              </w:rPr>
            </w:pPr>
          </w:p>
        </w:tc>
        <w:tc>
          <w:tcPr>
            <w:tcW w:w="2430" w:type="dxa"/>
            <w:vAlign w:val="center"/>
          </w:tcPr>
          <w:p w14:paraId="2F318F3D" w14:textId="77777777" w:rsidR="004B7FE1" w:rsidRPr="00C055A5" w:rsidRDefault="004B7FE1" w:rsidP="004B7FE1">
            <w:pPr>
              <w:jc w:val="center"/>
              <w:rPr>
                <w:rFonts w:ascii="Helvetica" w:hAnsi="Helvetica" w:cs="Helvetica"/>
                <w:b/>
                <w:lang w:val="en-GB"/>
              </w:rPr>
            </w:pPr>
          </w:p>
        </w:tc>
        <w:tc>
          <w:tcPr>
            <w:tcW w:w="2340" w:type="dxa"/>
            <w:vAlign w:val="center"/>
          </w:tcPr>
          <w:p w14:paraId="1B50EDDB" w14:textId="148339E6" w:rsidR="004B7FE1" w:rsidRPr="00C055A5" w:rsidRDefault="004B7FE1" w:rsidP="004B7FE1">
            <w:pPr>
              <w:jc w:val="center"/>
              <w:rPr>
                <w:rFonts w:ascii="Helvetica" w:hAnsi="Helvetica" w:cs="Helvetica"/>
                <w:b/>
                <w:lang w:val="en-GB"/>
              </w:rPr>
            </w:pPr>
          </w:p>
        </w:tc>
      </w:tr>
      <w:tr w:rsidR="004B7FE1" w:rsidRPr="00C055A5" w14:paraId="1E230AC3" w14:textId="77777777" w:rsidTr="00352CB1">
        <w:trPr>
          <w:trHeight w:val="113"/>
        </w:trPr>
        <w:tc>
          <w:tcPr>
            <w:tcW w:w="3839" w:type="dxa"/>
            <w:vAlign w:val="bottom"/>
          </w:tcPr>
          <w:p w14:paraId="41C16677" w14:textId="5F74879B" w:rsidR="004B7FE1" w:rsidRPr="00636A92" w:rsidRDefault="004B7FE1" w:rsidP="004B7FE1">
            <w:pPr>
              <w:rPr>
                <w:rFonts w:ascii="Helvetica" w:hAnsi="Helvetica" w:cs="Helvetica"/>
              </w:rPr>
            </w:pPr>
            <w:r w:rsidRPr="00636A92">
              <w:rPr>
                <w:rFonts w:ascii="Helvetica" w:hAnsi="Helvetica" w:cs="Helvetica"/>
                <w:color w:val="000000"/>
              </w:rPr>
              <w:t>Goldman Sachs International</w:t>
            </w:r>
          </w:p>
        </w:tc>
        <w:tc>
          <w:tcPr>
            <w:tcW w:w="2011" w:type="dxa"/>
            <w:vAlign w:val="center"/>
          </w:tcPr>
          <w:p w14:paraId="3384C816" w14:textId="23D92AB4" w:rsidR="004B7FE1" w:rsidRPr="00352CB1" w:rsidRDefault="004B7FE1" w:rsidP="003D62DD">
            <w:pPr>
              <w:jc w:val="center"/>
              <w:rPr>
                <w:rFonts w:ascii="Helvetica" w:hAnsi="Helvetica" w:cs="Helvetica"/>
                <w:lang w:val="en-GB"/>
              </w:rPr>
            </w:pPr>
          </w:p>
        </w:tc>
        <w:tc>
          <w:tcPr>
            <w:tcW w:w="2430" w:type="dxa"/>
            <w:vAlign w:val="center"/>
          </w:tcPr>
          <w:p w14:paraId="07FCBA34" w14:textId="48F2555B" w:rsidR="004B7FE1" w:rsidRPr="00352CB1" w:rsidRDefault="004C09D9" w:rsidP="00B44CBE">
            <w:pPr>
              <w:jc w:val="center"/>
              <w:rPr>
                <w:rFonts w:ascii="Helvetica" w:hAnsi="Helvetica" w:cs="Helvetica"/>
                <w:lang w:val="en-GB"/>
              </w:rPr>
            </w:pPr>
            <w:r>
              <w:rPr>
                <w:rFonts w:ascii="Helvetica" w:hAnsi="Helvetica" w:cs="Helvetica"/>
                <w:lang w:val="en-GB"/>
              </w:rPr>
              <w:t>6.05</w:t>
            </w:r>
            <w:r w:rsidR="00CB09CE" w:rsidRPr="00CB09CE">
              <w:rPr>
                <w:rFonts w:ascii="Helvetica" w:hAnsi="Helvetica" w:cs="Helvetica"/>
                <w:lang w:val="en-GB"/>
              </w:rPr>
              <w:t>%</w:t>
            </w:r>
          </w:p>
        </w:tc>
        <w:tc>
          <w:tcPr>
            <w:tcW w:w="2340" w:type="dxa"/>
            <w:vAlign w:val="center"/>
          </w:tcPr>
          <w:p w14:paraId="058017F0" w14:textId="6185ECFC" w:rsidR="004B7FE1" w:rsidRPr="00352CB1" w:rsidRDefault="007D247E" w:rsidP="0061721C">
            <w:pPr>
              <w:jc w:val="center"/>
              <w:rPr>
                <w:rFonts w:ascii="Helvetica" w:hAnsi="Helvetica" w:cs="Helvetica"/>
                <w:lang w:val="en-GB"/>
              </w:rPr>
            </w:pPr>
            <w:r>
              <w:rPr>
                <w:rFonts w:ascii="Helvetica" w:hAnsi="Helvetica" w:cs="Helvetica"/>
                <w:lang w:val="en-GB"/>
              </w:rPr>
              <w:t>6.49</w:t>
            </w:r>
            <w:r w:rsidR="00CB09CE" w:rsidRPr="00CB09CE">
              <w:rPr>
                <w:rFonts w:ascii="Helvetica" w:hAnsi="Helvetica" w:cs="Helvetica"/>
                <w:lang w:val="en-GB"/>
              </w:rPr>
              <w:t>%</w:t>
            </w:r>
          </w:p>
        </w:tc>
      </w:tr>
      <w:tr w:rsidR="004B7FE1" w:rsidRPr="00C055A5" w14:paraId="3AA6D107" w14:textId="77777777" w:rsidTr="00BB2224">
        <w:trPr>
          <w:trHeight w:val="113"/>
        </w:trPr>
        <w:tc>
          <w:tcPr>
            <w:tcW w:w="3839" w:type="dxa"/>
            <w:vAlign w:val="bottom"/>
          </w:tcPr>
          <w:p w14:paraId="416093A3" w14:textId="08BB72EC" w:rsidR="004B7FE1" w:rsidRPr="00636A92" w:rsidRDefault="004B7FE1" w:rsidP="004B7FE1">
            <w:pPr>
              <w:rPr>
                <w:rFonts w:ascii="Helvetica" w:hAnsi="Helvetica" w:cs="Helvetica"/>
              </w:rPr>
            </w:pPr>
          </w:p>
        </w:tc>
        <w:tc>
          <w:tcPr>
            <w:tcW w:w="2011" w:type="dxa"/>
            <w:vAlign w:val="center"/>
          </w:tcPr>
          <w:p w14:paraId="310CA1EB" w14:textId="77777777" w:rsidR="004B7FE1" w:rsidRPr="00C055A5" w:rsidRDefault="004B7FE1" w:rsidP="004B7FE1">
            <w:pPr>
              <w:jc w:val="center"/>
              <w:rPr>
                <w:rFonts w:ascii="Helvetica" w:hAnsi="Helvetica" w:cs="Helvetica"/>
                <w:b/>
                <w:lang w:val="en-GB"/>
              </w:rPr>
            </w:pPr>
          </w:p>
        </w:tc>
        <w:tc>
          <w:tcPr>
            <w:tcW w:w="2430" w:type="dxa"/>
            <w:vAlign w:val="center"/>
          </w:tcPr>
          <w:p w14:paraId="4CAC75B5" w14:textId="77777777" w:rsidR="004B7FE1" w:rsidRPr="00C055A5" w:rsidRDefault="004B7FE1" w:rsidP="004B7FE1">
            <w:pPr>
              <w:jc w:val="center"/>
              <w:rPr>
                <w:rFonts w:ascii="Helvetica" w:hAnsi="Helvetica" w:cs="Helvetica"/>
                <w:b/>
                <w:lang w:val="en-GB"/>
              </w:rPr>
            </w:pPr>
          </w:p>
        </w:tc>
        <w:tc>
          <w:tcPr>
            <w:tcW w:w="2340" w:type="dxa"/>
            <w:vAlign w:val="center"/>
          </w:tcPr>
          <w:p w14:paraId="0F2C8995" w14:textId="447DA2C9" w:rsidR="004B7FE1" w:rsidRPr="00C055A5" w:rsidRDefault="004B7FE1" w:rsidP="004B7FE1">
            <w:pPr>
              <w:jc w:val="center"/>
              <w:rPr>
                <w:rFonts w:ascii="Helvetica" w:hAnsi="Helvetica" w:cs="Helvetica"/>
                <w:b/>
                <w:lang w:val="en-GB"/>
              </w:rPr>
            </w:pPr>
          </w:p>
        </w:tc>
      </w:tr>
      <w:tr w:rsidR="004B7FE1" w:rsidRPr="00C055A5" w14:paraId="3C5EA9EF" w14:textId="77777777" w:rsidTr="00BB2224">
        <w:trPr>
          <w:trHeight w:val="113"/>
        </w:trPr>
        <w:tc>
          <w:tcPr>
            <w:tcW w:w="3839" w:type="dxa"/>
            <w:vAlign w:val="bottom"/>
          </w:tcPr>
          <w:p w14:paraId="3E11C870" w14:textId="77777777" w:rsidR="004B7FE1" w:rsidRPr="00636A92" w:rsidRDefault="004B7FE1" w:rsidP="004B7FE1">
            <w:pPr>
              <w:rPr>
                <w:rFonts w:ascii="Helvetica" w:hAnsi="Helvetica" w:cs="Helvetica"/>
              </w:rPr>
            </w:pPr>
            <w:r w:rsidRPr="00636A92">
              <w:rPr>
                <w:rFonts w:ascii="Helvetica" w:hAnsi="Helvetica" w:cs="Helvetica"/>
              </w:rPr>
              <w:t>The Goldman Sachs Group, Inc.</w:t>
            </w:r>
          </w:p>
        </w:tc>
        <w:tc>
          <w:tcPr>
            <w:tcW w:w="2011" w:type="dxa"/>
            <w:vAlign w:val="center"/>
          </w:tcPr>
          <w:p w14:paraId="4B434B20" w14:textId="77777777" w:rsidR="004B7FE1" w:rsidRPr="00C055A5" w:rsidRDefault="004B7FE1" w:rsidP="004B7FE1">
            <w:pPr>
              <w:jc w:val="center"/>
              <w:rPr>
                <w:rFonts w:ascii="Helvetica" w:hAnsi="Helvetica" w:cs="Helvetica"/>
                <w:b/>
                <w:lang w:val="en-GB"/>
              </w:rPr>
            </w:pPr>
          </w:p>
        </w:tc>
        <w:tc>
          <w:tcPr>
            <w:tcW w:w="2430" w:type="dxa"/>
            <w:vAlign w:val="center"/>
          </w:tcPr>
          <w:p w14:paraId="6FA5EDAD" w14:textId="77777777" w:rsidR="004B7FE1" w:rsidRPr="00C055A5" w:rsidRDefault="004B7FE1" w:rsidP="004B7FE1">
            <w:pPr>
              <w:jc w:val="center"/>
              <w:rPr>
                <w:rFonts w:ascii="Helvetica" w:hAnsi="Helvetica" w:cs="Helvetica"/>
                <w:b/>
                <w:lang w:val="en-GB"/>
              </w:rPr>
            </w:pPr>
          </w:p>
        </w:tc>
        <w:tc>
          <w:tcPr>
            <w:tcW w:w="2340" w:type="dxa"/>
            <w:vAlign w:val="center"/>
          </w:tcPr>
          <w:p w14:paraId="4B9C0AFF" w14:textId="77777777" w:rsidR="004B7FE1" w:rsidRPr="00C055A5" w:rsidRDefault="004B7FE1" w:rsidP="004B7FE1">
            <w:pPr>
              <w:jc w:val="center"/>
              <w:rPr>
                <w:rFonts w:ascii="Helvetica" w:hAnsi="Helvetica" w:cs="Helvetica"/>
                <w:b/>
                <w:lang w:val="en-GB"/>
              </w:rPr>
            </w:pPr>
          </w:p>
        </w:tc>
      </w:tr>
      <w:tr w:rsidR="004B7FE1" w:rsidRPr="00C055A5" w14:paraId="577AFC9D" w14:textId="77777777" w:rsidTr="00BB2224">
        <w:trPr>
          <w:trHeight w:val="113"/>
        </w:trPr>
        <w:tc>
          <w:tcPr>
            <w:tcW w:w="3839" w:type="dxa"/>
            <w:vAlign w:val="bottom"/>
          </w:tcPr>
          <w:p w14:paraId="16AA12BD" w14:textId="77777777" w:rsidR="004B7FE1" w:rsidRPr="00636A92" w:rsidRDefault="004B7FE1" w:rsidP="004B7FE1">
            <w:pPr>
              <w:rPr>
                <w:rFonts w:ascii="Helvetica" w:hAnsi="Helvetica" w:cs="Helvetica"/>
              </w:rPr>
            </w:pPr>
            <w:r w:rsidRPr="00636A92">
              <w:rPr>
                <w:rFonts w:ascii="Helvetica" w:hAnsi="Helvetica" w:cs="Helvetica"/>
              </w:rPr>
              <w:t>Goldman Sachs &amp; Co. LLC</w:t>
            </w:r>
          </w:p>
        </w:tc>
        <w:tc>
          <w:tcPr>
            <w:tcW w:w="2011" w:type="dxa"/>
            <w:vAlign w:val="center"/>
          </w:tcPr>
          <w:p w14:paraId="159D9921" w14:textId="77777777" w:rsidR="004B7FE1" w:rsidRPr="00C055A5" w:rsidRDefault="004B7FE1" w:rsidP="004B7FE1">
            <w:pPr>
              <w:jc w:val="center"/>
              <w:rPr>
                <w:rFonts w:ascii="Helvetica" w:hAnsi="Helvetica" w:cs="Helvetica"/>
                <w:b/>
                <w:lang w:val="en-GB"/>
              </w:rPr>
            </w:pPr>
          </w:p>
        </w:tc>
        <w:tc>
          <w:tcPr>
            <w:tcW w:w="2430" w:type="dxa"/>
            <w:vAlign w:val="center"/>
          </w:tcPr>
          <w:p w14:paraId="5A0850DE" w14:textId="77777777" w:rsidR="004B7FE1" w:rsidRPr="00C055A5" w:rsidRDefault="004B7FE1" w:rsidP="004B7FE1">
            <w:pPr>
              <w:jc w:val="center"/>
              <w:rPr>
                <w:rFonts w:ascii="Helvetica" w:hAnsi="Helvetica" w:cs="Helvetica"/>
                <w:b/>
                <w:lang w:val="en-GB"/>
              </w:rPr>
            </w:pPr>
          </w:p>
        </w:tc>
        <w:tc>
          <w:tcPr>
            <w:tcW w:w="2340" w:type="dxa"/>
            <w:vAlign w:val="center"/>
          </w:tcPr>
          <w:p w14:paraId="0C13323D" w14:textId="77777777" w:rsidR="004B7FE1" w:rsidRPr="00C055A5" w:rsidRDefault="004B7FE1" w:rsidP="004B7FE1">
            <w:pPr>
              <w:jc w:val="center"/>
              <w:rPr>
                <w:rFonts w:ascii="Helvetica" w:hAnsi="Helvetica" w:cs="Helvetica"/>
                <w:b/>
                <w:lang w:val="en-GB"/>
              </w:rPr>
            </w:pPr>
          </w:p>
        </w:tc>
      </w:tr>
      <w:tr w:rsidR="004B7FE1" w:rsidRPr="00C055A5" w14:paraId="3C76AA2D" w14:textId="77777777" w:rsidTr="00BB2224">
        <w:trPr>
          <w:trHeight w:val="113"/>
        </w:trPr>
        <w:tc>
          <w:tcPr>
            <w:tcW w:w="3839" w:type="dxa"/>
            <w:vAlign w:val="bottom"/>
          </w:tcPr>
          <w:p w14:paraId="243A048E" w14:textId="77777777" w:rsidR="004B7FE1" w:rsidRPr="00636A92" w:rsidRDefault="004B7FE1" w:rsidP="004B7FE1">
            <w:pPr>
              <w:rPr>
                <w:rFonts w:ascii="Helvetica" w:hAnsi="Helvetica" w:cs="Helvetica"/>
                <w:b/>
                <w:lang w:val="en-GB"/>
              </w:rPr>
            </w:pPr>
          </w:p>
        </w:tc>
        <w:tc>
          <w:tcPr>
            <w:tcW w:w="2011" w:type="dxa"/>
            <w:vAlign w:val="center"/>
          </w:tcPr>
          <w:p w14:paraId="60CD762E" w14:textId="77777777" w:rsidR="004B7FE1" w:rsidRPr="00C055A5" w:rsidRDefault="004B7FE1" w:rsidP="004B7FE1">
            <w:pPr>
              <w:jc w:val="center"/>
              <w:rPr>
                <w:rFonts w:ascii="Helvetica" w:hAnsi="Helvetica" w:cs="Helvetica"/>
                <w:b/>
                <w:lang w:val="en-GB"/>
              </w:rPr>
            </w:pPr>
          </w:p>
        </w:tc>
        <w:tc>
          <w:tcPr>
            <w:tcW w:w="2430" w:type="dxa"/>
            <w:vAlign w:val="center"/>
          </w:tcPr>
          <w:p w14:paraId="453B9E33" w14:textId="77777777" w:rsidR="004B7FE1" w:rsidRPr="00C055A5" w:rsidRDefault="004B7FE1" w:rsidP="004B7FE1">
            <w:pPr>
              <w:jc w:val="center"/>
              <w:rPr>
                <w:rFonts w:ascii="Helvetica" w:hAnsi="Helvetica" w:cs="Helvetica"/>
                <w:b/>
                <w:lang w:val="en-GB"/>
              </w:rPr>
            </w:pPr>
          </w:p>
        </w:tc>
        <w:tc>
          <w:tcPr>
            <w:tcW w:w="2340" w:type="dxa"/>
            <w:vAlign w:val="center"/>
          </w:tcPr>
          <w:p w14:paraId="1B30DC0D" w14:textId="77777777" w:rsidR="004B7FE1" w:rsidRPr="00C055A5" w:rsidRDefault="004B7FE1" w:rsidP="004B7FE1">
            <w:pPr>
              <w:jc w:val="center"/>
              <w:rPr>
                <w:rFonts w:ascii="Helvetica" w:hAnsi="Helvetica" w:cs="Helvetica"/>
                <w:b/>
                <w:lang w:val="en-GB"/>
              </w:rPr>
            </w:pPr>
          </w:p>
        </w:tc>
      </w:tr>
      <w:tr w:rsidR="004B7FE1" w:rsidRPr="00C055A5" w14:paraId="3BFC6448" w14:textId="77777777" w:rsidTr="00BB2224">
        <w:trPr>
          <w:trHeight w:val="113"/>
        </w:trPr>
        <w:tc>
          <w:tcPr>
            <w:tcW w:w="3839" w:type="dxa"/>
            <w:vAlign w:val="bottom"/>
          </w:tcPr>
          <w:p w14:paraId="2F6B56D1" w14:textId="6801FF5C" w:rsidR="004B7FE1" w:rsidRPr="00636A92" w:rsidRDefault="004B7FE1" w:rsidP="004B7FE1">
            <w:pPr>
              <w:rPr>
                <w:rFonts w:ascii="Helvetica" w:hAnsi="Helvetica" w:cs="Helvetica"/>
              </w:rPr>
            </w:pPr>
            <w:r w:rsidRPr="00636A92">
              <w:rPr>
                <w:rFonts w:ascii="Helvetica" w:hAnsi="Helvetica" w:cs="Helvetica"/>
              </w:rPr>
              <w:t>The Goldman Sachs Group, Inc.</w:t>
            </w:r>
          </w:p>
        </w:tc>
        <w:tc>
          <w:tcPr>
            <w:tcW w:w="2011" w:type="dxa"/>
            <w:vAlign w:val="center"/>
          </w:tcPr>
          <w:p w14:paraId="43EE5AEE" w14:textId="77777777" w:rsidR="004B7FE1" w:rsidRPr="00C055A5" w:rsidRDefault="004B7FE1" w:rsidP="004B7FE1">
            <w:pPr>
              <w:jc w:val="center"/>
              <w:rPr>
                <w:rFonts w:ascii="Helvetica" w:hAnsi="Helvetica" w:cs="Helvetica"/>
                <w:b/>
                <w:lang w:val="en-GB"/>
              </w:rPr>
            </w:pPr>
          </w:p>
        </w:tc>
        <w:tc>
          <w:tcPr>
            <w:tcW w:w="2430" w:type="dxa"/>
            <w:vAlign w:val="center"/>
          </w:tcPr>
          <w:p w14:paraId="2A232F7C" w14:textId="77777777" w:rsidR="004B7FE1" w:rsidRPr="00C055A5" w:rsidRDefault="004B7FE1" w:rsidP="004B7FE1">
            <w:pPr>
              <w:jc w:val="center"/>
              <w:rPr>
                <w:rFonts w:ascii="Helvetica" w:hAnsi="Helvetica" w:cs="Helvetica"/>
                <w:b/>
                <w:lang w:val="en-GB"/>
              </w:rPr>
            </w:pPr>
          </w:p>
        </w:tc>
        <w:tc>
          <w:tcPr>
            <w:tcW w:w="2340" w:type="dxa"/>
            <w:vAlign w:val="center"/>
          </w:tcPr>
          <w:p w14:paraId="22E1656A" w14:textId="77777777" w:rsidR="004B7FE1" w:rsidRPr="00C055A5" w:rsidRDefault="004B7FE1" w:rsidP="004B7FE1">
            <w:pPr>
              <w:jc w:val="center"/>
              <w:rPr>
                <w:rFonts w:ascii="Helvetica" w:hAnsi="Helvetica" w:cs="Helvetica"/>
                <w:b/>
                <w:lang w:val="en-GB"/>
              </w:rPr>
            </w:pPr>
          </w:p>
        </w:tc>
      </w:tr>
      <w:tr w:rsidR="004B7FE1" w:rsidRPr="00C055A5" w14:paraId="7985CCAA" w14:textId="77777777" w:rsidTr="00BB2224">
        <w:trPr>
          <w:trHeight w:val="113"/>
        </w:trPr>
        <w:tc>
          <w:tcPr>
            <w:tcW w:w="3839" w:type="dxa"/>
            <w:vAlign w:val="bottom"/>
          </w:tcPr>
          <w:p w14:paraId="5C9FF0A7" w14:textId="72A8B253" w:rsidR="004B7FE1" w:rsidRPr="00636A92" w:rsidRDefault="004B7FE1" w:rsidP="004B7FE1">
            <w:pPr>
              <w:rPr>
                <w:rFonts w:ascii="Helvetica" w:hAnsi="Helvetica" w:cs="Helvetica"/>
              </w:rPr>
            </w:pPr>
            <w:r w:rsidRPr="00636A92">
              <w:rPr>
                <w:rFonts w:ascii="Helvetica" w:hAnsi="Helvetica" w:cs="Helvetica"/>
              </w:rPr>
              <w:t>GSAM Holdings LLC</w:t>
            </w:r>
          </w:p>
        </w:tc>
        <w:tc>
          <w:tcPr>
            <w:tcW w:w="2011" w:type="dxa"/>
            <w:vAlign w:val="center"/>
          </w:tcPr>
          <w:p w14:paraId="7EE00FFB" w14:textId="77777777" w:rsidR="004B7FE1" w:rsidRPr="00C055A5" w:rsidRDefault="004B7FE1" w:rsidP="004B7FE1">
            <w:pPr>
              <w:jc w:val="center"/>
              <w:rPr>
                <w:rFonts w:ascii="Helvetica" w:hAnsi="Helvetica" w:cs="Helvetica"/>
                <w:b/>
                <w:lang w:val="en-GB"/>
              </w:rPr>
            </w:pPr>
          </w:p>
        </w:tc>
        <w:tc>
          <w:tcPr>
            <w:tcW w:w="2430" w:type="dxa"/>
            <w:vAlign w:val="center"/>
          </w:tcPr>
          <w:p w14:paraId="74D1FDCD" w14:textId="77777777" w:rsidR="004B7FE1" w:rsidRPr="00C055A5" w:rsidRDefault="004B7FE1" w:rsidP="004B7FE1">
            <w:pPr>
              <w:jc w:val="center"/>
              <w:rPr>
                <w:rFonts w:ascii="Helvetica" w:hAnsi="Helvetica" w:cs="Helvetica"/>
                <w:b/>
                <w:lang w:val="en-GB"/>
              </w:rPr>
            </w:pPr>
          </w:p>
        </w:tc>
        <w:tc>
          <w:tcPr>
            <w:tcW w:w="2340" w:type="dxa"/>
            <w:vAlign w:val="center"/>
          </w:tcPr>
          <w:p w14:paraId="370297C9" w14:textId="77777777" w:rsidR="004B7FE1" w:rsidRPr="00C055A5" w:rsidRDefault="004B7FE1" w:rsidP="004B7FE1">
            <w:pPr>
              <w:jc w:val="center"/>
              <w:rPr>
                <w:rFonts w:ascii="Helvetica" w:hAnsi="Helvetica" w:cs="Helvetica"/>
                <w:b/>
                <w:lang w:val="en-GB"/>
              </w:rPr>
            </w:pPr>
          </w:p>
        </w:tc>
      </w:tr>
      <w:tr w:rsidR="004B7FE1" w:rsidRPr="00C055A5" w14:paraId="5B0590BB" w14:textId="77777777" w:rsidTr="00BB2224">
        <w:trPr>
          <w:trHeight w:val="113"/>
        </w:trPr>
        <w:tc>
          <w:tcPr>
            <w:tcW w:w="3839" w:type="dxa"/>
            <w:vAlign w:val="bottom"/>
          </w:tcPr>
          <w:p w14:paraId="1D097D03" w14:textId="0F766E71" w:rsidR="004B7FE1" w:rsidRPr="00636A92" w:rsidRDefault="004B7FE1" w:rsidP="004B7FE1">
            <w:pPr>
              <w:rPr>
                <w:rFonts w:ascii="Helvetica" w:hAnsi="Helvetica" w:cs="Helvetica"/>
              </w:rPr>
            </w:pPr>
            <w:r w:rsidRPr="00636A92">
              <w:rPr>
                <w:rFonts w:ascii="Helvetica" w:hAnsi="Helvetica" w:cs="Helvetica"/>
              </w:rPr>
              <w:t>Goldman Sachs Asset Management, L.P.</w:t>
            </w:r>
          </w:p>
        </w:tc>
        <w:tc>
          <w:tcPr>
            <w:tcW w:w="2011" w:type="dxa"/>
            <w:vAlign w:val="center"/>
          </w:tcPr>
          <w:p w14:paraId="100D9B1C" w14:textId="77777777" w:rsidR="004B7FE1" w:rsidRPr="00C055A5" w:rsidRDefault="004B7FE1" w:rsidP="004B7FE1">
            <w:pPr>
              <w:jc w:val="center"/>
              <w:rPr>
                <w:rFonts w:ascii="Helvetica" w:hAnsi="Helvetica" w:cs="Helvetica"/>
                <w:b/>
                <w:lang w:val="en-GB"/>
              </w:rPr>
            </w:pPr>
          </w:p>
        </w:tc>
        <w:tc>
          <w:tcPr>
            <w:tcW w:w="2430" w:type="dxa"/>
            <w:vAlign w:val="center"/>
          </w:tcPr>
          <w:p w14:paraId="75042B6E" w14:textId="77777777" w:rsidR="004B7FE1" w:rsidRPr="00C055A5" w:rsidRDefault="004B7FE1" w:rsidP="004B7FE1">
            <w:pPr>
              <w:jc w:val="center"/>
              <w:rPr>
                <w:rFonts w:ascii="Helvetica" w:hAnsi="Helvetica" w:cs="Helvetica"/>
                <w:b/>
                <w:lang w:val="en-GB"/>
              </w:rPr>
            </w:pPr>
          </w:p>
        </w:tc>
        <w:tc>
          <w:tcPr>
            <w:tcW w:w="2340" w:type="dxa"/>
            <w:vAlign w:val="center"/>
          </w:tcPr>
          <w:p w14:paraId="3C0305E2" w14:textId="77777777" w:rsidR="004B7FE1" w:rsidRPr="00C055A5" w:rsidRDefault="004B7FE1" w:rsidP="004B7FE1">
            <w:pPr>
              <w:jc w:val="center"/>
              <w:rPr>
                <w:rFonts w:ascii="Helvetica" w:hAnsi="Helvetica" w:cs="Helvetica"/>
                <w:b/>
                <w:lang w:val="en-GB"/>
              </w:rPr>
            </w:pPr>
          </w:p>
        </w:tc>
      </w:tr>
      <w:tr w:rsidR="00905406" w:rsidRPr="00C055A5" w14:paraId="3D100144" w14:textId="77777777" w:rsidTr="00BB2224">
        <w:trPr>
          <w:trHeight w:val="113"/>
        </w:trPr>
        <w:tc>
          <w:tcPr>
            <w:tcW w:w="3839" w:type="dxa"/>
            <w:vAlign w:val="bottom"/>
          </w:tcPr>
          <w:p w14:paraId="10780BBB" w14:textId="77777777" w:rsidR="00905406" w:rsidRPr="00636A92" w:rsidRDefault="00905406" w:rsidP="004B7FE1">
            <w:pPr>
              <w:rPr>
                <w:rFonts w:ascii="Helvetica" w:hAnsi="Helvetica" w:cs="Helvetica"/>
              </w:rPr>
            </w:pPr>
          </w:p>
        </w:tc>
        <w:tc>
          <w:tcPr>
            <w:tcW w:w="2011" w:type="dxa"/>
            <w:vAlign w:val="center"/>
          </w:tcPr>
          <w:p w14:paraId="6866ADEB" w14:textId="77777777" w:rsidR="00905406" w:rsidRPr="00C055A5" w:rsidRDefault="00905406" w:rsidP="004B7FE1">
            <w:pPr>
              <w:jc w:val="center"/>
              <w:rPr>
                <w:rFonts w:ascii="Helvetica" w:hAnsi="Helvetica" w:cs="Helvetica"/>
                <w:b/>
                <w:lang w:val="en-GB"/>
              </w:rPr>
            </w:pPr>
          </w:p>
        </w:tc>
        <w:tc>
          <w:tcPr>
            <w:tcW w:w="2430" w:type="dxa"/>
            <w:vAlign w:val="center"/>
          </w:tcPr>
          <w:p w14:paraId="462AF7EC" w14:textId="77777777" w:rsidR="00905406" w:rsidRPr="00C055A5" w:rsidRDefault="00905406" w:rsidP="004B7FE1">
            <w:pPr>
              <w:jc w:val="center"/>
              <w:rPr>
                <w:rFonts w:ascii="Helvetica" w:hAnsi="Helvetica" w:cs="Helvetica"/>
                <w:b/>
                <w:lang w:val="en-GB"/>
              </w:rPr>
            </w:pPr>
          </w:p>
        </w:tc>
        <w:tc>
          <w:tcPr>
            <w:tcW w:w="2340" w:type="dxa"/>
            <w:vAlign w:val="center"/>
          </w:tcPr>
          <w:p w14:paraId="7975F39F" w14:textId="77777777" w:rsidR="00905406" w:rsidRPr="00C055A5" w:rsidRDefault="00905406" w:rsidP="004B7FE1">
            <w:pPr>
              <w:jc w:val="center"/>
              <w:rPr>
                <w:rFonts w:ascii="Helvetica" w:hAnsi="Helvetica" w:cs="Helvetica"/>
                <w:b/>
                <w:lang w:val="en-GB"/>
              </w:rPr>
            </w:pPr>
          </w:p>
        </w:tc>
      </w:tr>
      <w:tr w:rsidR="00237CC0" w:rsidRPr="00C055A5" w14:paraId="61D45D21" w14:textId="77777777" w:rsidTr="00BB2224">
        <w:trPr>
          <w:trHeight w:val="113"/>
        </w:trPr>
        <w:tc>
          <w:tcPr>
            <w:tcW w:w="3839" w:type="dxa"/>
            <w:vAlign w:val="bottom"/>
          </w:tcPr>
          <w:p w14:paraId="64E44A3C" w14:textId="0FEB2FEA" w:rsidR="00237CC0" w:rsidRPr="00636A92" w:rsidRDefault="00237CC0" w:rsidP="00905406">
            <w:pPr>
              <w:rPr>
                <w:rFonts w:ascii="Helvetica" w:hAnsi="Helvetica" w:cs="Helvetica"/>
              </w:rPr>
            </w:pPr>
            <w:r w:rsidRPr="00636A92">
              <w:rPr>
                <w:rFonts w:ascii="Helvetica" w:hAnsi="Helvetica" w:cs="Helvetica"/>
              </w:rPr>
              <w:t>The Goldman Sachs Group, Inc.</w:t>
            </w:r>
          </w:p>
        </w:tc>
        <w:tc>
          <w:tcPr>
            <w:tcW w:w="2011" w:type="dxa"/>
            <w:vAlign w:val="center"/>
          </w:tcPr>
          <w:p w14:paraId="2500C301" w14:textId="77777777" w:rsidR="00237CC0" w:rsidRPr="00C055A5" w:rsidRDefault="00237CC0" w:rsidP="00905406">
            <w:pPr>
              <w:jc w:val="center"/>
              <w:rPr>
                <w:rFonts w:ascii="Helvetica" w:hAnsi="Helvetica" w:cs="Helvetica"/>
                <w:b/>
                <w:lang w:val="en-GB"/>
              </w:rPr>
            </w:pPr>
          </w:p>
        </w:tc>
        <w:tc>
          <w:tcPr>
            <w:tcW w:w="2430" w:type="dxa"/>
            <w:vAlign w:val="center"/>
          </w:tcPr>
          <w:p w14:paraId="2945C3B9" w14:textId="77777777" w:rsidR="00237CC0" w:rsidRPr="00C055A5" w:rsidRDefault="00237CC0" w:rsidP="00905406">
            <w:pPr>
              <w:jc w:val="center"/>
              <w:rPr>
                <w:rFonts w:ascii="Helvetica" w:hAnsi="Helvetica" w:cs="Helvetica"/>
                <w:b/>
                <w:lang w:val="en-GB"/>
              </w:rPr>
            </w:pPr>
          </w:p>
        </w:tc>
        <w:tc>
          <w:tcPr>
            <w:tcW w:w="2340" w:type="dxa"/>
            <w:vAlign w:val="center"/>
          </w:tcPr>
          <w:p w14:paraId="7472592F" w14:textId="3F4D34B1" w:rsidR="00237CC0" w:rsidRDefault="00237CC0" w:rsidP="00905406">
            <w:pPr>
              <w:jc w:val="center"/>
              <w:rPr>
                <w:rFonts w:ascii="Helvetica" w:hAnsi="Helvetica" w:cs="Helvetica"/>
                <w:b/>
                <w:lang w:val="en-GB"/>
              </w:rPr>
            </w:pPr>
          </w:p>
        </w:tc>
      </w:tr>
      <w:tr w:rsidR="00237CC0" w:rsidRPr="00C055A5" w14:paraId="02C9180A" w14:textId="77777777" w:rsidTr="00BB2224">
        <w:trPr>
          <w:trHeight w:val="113"/>
        </w:trPr>
        <w:tc>
          <w:tcPr>
            <w:tcW w:w="3839" w:type="dxa"/>
            <w:vAlign w:val="bottom"/>
          </w:tcPr>
          <w:p w14:paraId="2B059AF9" w14:textId="47C77226" w:rsidR="00237CC0" w:rsidRPr="00636A92" w:rsidRDefault="00EB0674" w:rsidP="00905406">
            <w:pPr>
              <w:rPr>
                <w:rFonts w:ascii="Helvetica" w:hAnsi="Helvetica" w:cs="Helvetica"/>
              </w:rPr>
            </w:pPr>
            <w:r w:rsidRPr="00636A92">
              <w:rPr>
                <w:rFonts w:ascii="Helvetica" w:hAnsi="Helvetica" w:cs="Helvetica"/>
              </w:rPr>
              <w:t>Folio Financial, Inc.</w:t>
            </w:r>
          </w:p>
        </w:tc>
        <w:tc>
          <w:tcPr>
            <w:tcW w:w="2011" w:type="dxa"/>
            <w:vAlign w:val="center"/>
          </w:tcPr>
          <w:p w14:paraId="11171016" w14:textId="77777777" w:rsidR="00237CC0" w:rsidRPr="00C055A5" w:rsidRDefault="00237CC0" w:rsidP="00905406">
            <w:pPr>
              <w:jc w:val="center"/>
              <w:rPr>
                <w:rFonts w:ascii="Helvetica" w:hAnsi="Helvetica" w:cs="Helvetica"/>
                <w:b/>
                <w:lang w:val="en-GB"/>
              </w:rPr>
            </w:pPr>
          </w:p>
        </w:tc>
        <w:tc>
          <w:tcPr>
            <w:tcW w:w="2430" w:type="dxa"/>
            <w:vAlign w:val="center"/>
          </w:tcPr>
          <w:p w14:paraId="3CD0D65D" w14:textId="77777777" w:rsidR="00237CC0" w:rsidRPr="00C055A5" w:rsidRDefault="00237CC0" w:rsidP="00905406">
            <w:pPr>
              <w:jc w:val="center"/>
              <w:rPr>
                <w:rFonts w:ascii="Helvetica" w:hAnsi="Helvetica" w:cs="Helvetica"/>
                <w:b/>
                <w:lang w:val="en-GB"/>
              </w:rPr>
            </w:pPr>
          </w:p>
        </w:tc>
        <w:tc>
          <w:tcPr>
            <w:tcW w:w="2340" w:type="dxa"/>
            <w:vAlign w:val="center"/>
          </w:tcPr>
          <w:p w14:paraId="32BC745E" w14:textId="0856550A" w:rsidR="00237CC0" w:rsidRDefault="00237CC0" w:rsidP="00905406">
            <w:pPr>
              <w:jc w:val="center"/>
              <w:rPr>
                <w:rFonts w:ascii="Helvetica" w:hAnsi="Helvetica" w:cs="Helvetica"/>
                <w:b/>
                <w:lang w:val="en-GB"/>
              </w:rPr>
            </w:pPr>
          </w:p>
        </w:tc>
      </w:tr>
      <w:tr w:rsidR="00EB0674" w:rsidRPr="00C055A5" w14:paraId="44434D9F" w14:textId="77777777" w:rsidTr="00BB2224">
        <w:trPr>
          <w:trHeight w:val="113"/>
        </w:trPr>
        <w:tc>
          <w:tcPr>
            <w:tcW w:w="3839" w:type="dxa"/>
            <w:vAlign w:val="bottom"/>
          </w:tcPr>
          <w:p w14:paraId="66268A34" w14:textId="497301C8" w:rsidR="00EB0674" w:rsidRPr="00636A92" w:rsidRDefault="00EB0674" w:rsidP="00905406">
            <w:pPr>
              <w:rPr>
                <w:rFonts w:ascii="Helvetica" w:hAnsi="Helvetica" w:cs="Helvetica"/>
              </w:rPr>
            </w:pPr>
            <w:r w:rsidRPr="00636A92">
              <w:rPr>
                <w:rFonts w:ascii="Helvetica" w:hAnsi="Helvetica" w:cs="Helvetica"/>
              </w:rPr>
              <w:t>Folio Investments Inc.</w:t>
            </w:r>
          </w:p>
        </w:tc>
        <w:tc>
          <w:tcPr>
            <w:tcW w:w="2011" w:type="dxa"/>
            <w:vAlign w:val="center"/>
          </w:tcPr>
          <w:p w14:paraId="6F90DB8F" w14:textId="77777777" w:rsidR="00EB0674" w:rsidRPr="00C055A5" w:rsidRDefault="00EB0674" w:rsidP="00905406">
            <w:pPr>
              <w:jc w:val="center"/>
              <w:rPr>
                <w:rFonts w:ascii="Helvetica" w:hAnsi="Helvetica" w:cs="Helvetica"/>
                <w:b/>
                <w:lang w:val="en-GB"/>
              </w:rPr>
            </w:pPr>
          </w:p>
        </w:tc>
        <w:tc>
          <w:tcPr>
            <w:tcW w:w="2430" w:type="dxa"/>
            <w:vAlign w:val="center"/>
          </w:tcPr>
          <w:p w14:paraId="2343E1A8" w14:textId="77777777" w:rsidR="00EB0674" w:rsidRPr="00C055A5" w:rsidRDefault="00EB0674" w:rsidP="00905406">
            <w:pPr>
              <w:jc w:val="center"/>
              <w:rPr>
                <w:rFonts w:ascii="Helvetica" w:hAnsi="Helvetica" w:cs="Helvetica"/>
                <w:b/>
                <w:lang w:val="en-GB"/>
              </w:rPr>
            </w:pPr>
          </w:p>
        </w:tc>
        <w:tc>
          <w:tcPr>
            <w:tcW w:w="2340" w:type="dxa"/>
            <w:vAlign w:val="center"/>
          </w:tcPr>
          <w:p w14:paraId="7E34A24D" w14:textId="77777777" w:rsidR="00EB0674" w:rsidRDefault="00EB0674" w:rsidP="00905406">
            <w:pPr>
              <w:jc w:val="center"/>
              <w:rPr>
                <w:rFonts w:ascii="Helvetica" w:hAnsi="Helvetica" w:cs="Helvetica"/>
                <w:b/>
                <w:lang w:val="en-GB"/>
              </w:rPr>
            </w:pPr>
          </w:p>
        </w:tc>
      </w:tr>
      <w:tr w:rsidR="00237CC0" w:rsidRPr="00C055A5" w14:paraId="732A5B9B" w14:textId="77777777" w:rsidTr="00BB2224">
        <w:trPr>
          <w:trHeight w:val="113"/>
        </w:trPr>
        <w:tc>
          <w:tcPr>
            <w:tcW w:w="3839" w:type="dxa"/>
            <w:vAlign w:val="bottom"/>
          </w:tcPr>
          <w:p w14:paraId="77ABDB98" w14:textId="155C131F" w:rsidR="00237CC0" w:rsidRPr="00636A92" w:rsidRDefault="00237CC0" w:rsidP="00905406">
            <w:pPr>
              <w:rPr>
                <w:rFonts w:ascii="Helvetica" w:hAnsi="Helvetica" w:cs="Helvetica"/>
              </w:rPr>
            </w:pPr>
          </w:p>
        </w:tc>
        <w:tc>
          <w:tcPr>
            <w:tcW w:w="2011" w:type="dxa"/>
            <w:vAlign w:val="center"/>
          </w:tcPr>
          <w:p w14:paraId="17145D9F" w14:textId="77777777" w:rsidR="00237CC0" w:rsidRPr="00C055A5" w:rsidRDefault="00237CC0" w:rsidP="00905406">
            <w:pPr>
              <w:jc w:val="center"/>
              <w:rPr>
                <w:rFonts w:ascii="Helvetica" w:hAnsi="Helvetica" w:cs="Helvetica"/>
                <w:b/>
                <w:lang w:val="en-GB"/>
              </w:rPr>
            </w:pPr>
          </w:p>
        </w:tc>
        <w:tc>
          <w:tcPr>
            <w:tcW w:w="2430" w:type="dxa"/>
            <w:vAlign w:val="center"/>
          </w:tcPr>
          <w:p w14:paraId="0358497F" w14:textId="77777777" w:rsidR="00237CC0" w:rsidRPr="00C055A5" w:rsidRDefault="00237CC0" w:rsidP="00905406">
            <w:pPr>
              <w:jc w:val="center"/>
              <w:rPr>
                <w:rFonts w:ascii="Helvetica" w:hAnsi="Helvetica" w:cs="Helvetica"/>
                <w:b/>
                <w:lang w:val="en-GB"/>
              </w:rPr>
            </w:pPr>
          </w:p>
        </w:tc>
        <w:tc>
          <w:tcPr>
            <w:tcW w:w="2340" w:type="dxa"/>
            <w:vAlign w:val="center"/>
          </w:tcPr>
          <w:p w14:paraId="6D085178" w14:textId="12D8770E" w:rsidR="00237CC0" w:rsidRDefault="00237CC0" w:rsidP="00905406">
            <w:pPr>
              <w:jc w:val="center"/>
              <w:rPr>
                <w:rFonts w:ascii="Helvetica" w:hAnsi="Helvetica" w:cs="Helvetica"/>
                <w:b/>
                <w:lang w:val="en-GB"/>
              </w:rPr>
            </w:pPr>
          </w:p>
        </w:tc>
      </w:tr>
      <w:tr w:rsidR="00237CC0" w:rsidRPr="00C055A5" w14:paraId="74F4761D" w14:textId="77777777" w:rsidTr="00BB2224">
        <w:trPr>
          <w:trHeight w:val="113"/>
        </w:trPr>
        <w:tc>
          <w:tcPr>
            <w:tcW w:w="3839" w:type="dxa"/>
            <w:vAlign w:val="bottom"/>
          </w:tcPr>
          <w:p w14:paraId="01E77566" w14:textId="05A01553" w:rsidR="00237CC0" w:rsidRPr="00636A92" w:rsidRDefault="00237CC0" w:rsidP="00905406">
            <w:pPr>
              <w:rPr>
                <w:rFonts w:ascii="Helvetica" w:hAnsi="Helvetica" w:cs="Helvetica"/>
              </w:rPr>
            </w:pPr>
            <w:r w:rsidRPr="00636A92">
              <w:rPr>
                <w:rFonts w:ascii="Helvetica" w:hAnsi="Helvetica" w:cs="Helvetica"/>
              </w:rPr>
              <w:t>The Goldman Sachs Group, Inc.</w:t>
            </w:r>
          </w:p>
        </w:tc>
        <w:tc>
          <w:tcPr>
            <w:tcW w:w="2011" w:type="dxa"/>
            <w:vAlign w:val="center"/>
          </w:tcPr>
          <w:p w14:paraId="278F7717" w14:textId="77777777" w:rsidR="00237CC0" w:rsidRPr="00C055A5" w:rsidRDefault="00237CC0" w:rsidP="00905406">
            <w:pPr>
              <w:jc w:val="center"/>
              <w:rPr>
                <w:rFonts w:ascii="Helvetica" w:hAnsi="Helvetica" w:cs="Helvetica"/>
                <w:b/>
                <w:lang w:val="en-GB"/>
              </w:rPr>
            </w:pPr>
          </w:p>
        </w:tc>
        <w:tc>
          <w:tcPr>
            <w:tcW w:w="2430" w:type="dxa"/>
            <w:vAlign w:val="center"/>
          </w:tcPr>
          <w:p w14:paraId="45D86734" w14:textId="77777777" w:rsidR="00237CC0" w:rsidRPr="00C055A5" w:rsidRDefault="00237CC0" w:rsidP="00905406">
            <w:pPr>
              <w:jc w:val="center"/>
              <w:rPr>
                <w:rFonts w:ascii="Helvetica" w:hAnsi="Helvetica" w:cs="Helvetica"/>
                <w:b/>
                <w:lang w:val="en-GB"/>
              </w:rPr>
            </w:pPr>
          </w:p>
        </w:tc>
        <w:tc>
          <w:tcPr>
            <w:tcW w:w="2340" w:type="dxa"/>
            <w:vAlign w:val="center"/>
          </w:tcPr>
          <w:p w14:paraId="19FC0910" w14:textId="712DD061" w:rsidR="00237CC0" w:rsidRDefault="00237CC0" w:rsidP="00905406">
            <w:pPr>
              <w:jc w:val="center"/>
              <w:rPr>
                <w:rFonts w:ascii="Helvetica" w:hAnsi="Helvetica" w:cs="Helvetica"/>
                <w:b/>
                <w:lang w:val="en-GB"/>
              </w:rPr>
            </w:pPr>
          </w:p>
        </w:tc>
      </w:tr>
      <w:tr w:rsidR="00237CC0" w:rsidRPr="00C055A5" w14:paraId="42F0AAC3" w14:textId="77777777" w:rsidTr="00BB2224">
        <w:trPr>
          <w:trHeight w:val="113"/>
        </w:trPr>
        <w:tc>
          <w:tcPr>
            <w:tcW w:w="3839" w:type="dxa"/>
            <w:vAlign w:val="bottom"/>
          </w:tcPr>
          <w:p w14:paraId="2A0D53C3" w14:textId="0E65C471" w:rsidR="00237CC0" w:rsidRPr="00636A92" w:rsidRDefault="00237CC0" w:rsidP="00905406">
            <w:pPr>
              <w:rPr>
                <w:rFonts w:ascii="Helvetica" w:hAnsi="Helvetica" w:cs="Helvetica"/>
              </w:rPr>
            </w:pPr>
            <w:r w:rsidRPr="00636A92">
              <w:rPr>
                <w:rFonts w:ascii="Helvetica" w:hAnsi="Helvetica" w:cs="Helvetica"/>
              </w:rPr>
              <w:t>IMD Holdings LLC</w:t>
            </w:r>
          </w:p>
        </w:tc>
        <w:tc>
          <w:tcPr>
            <w:tcW w:w="2011" w:type="dxa"/>
            <w:vAlign w:val="center"/>
          </w:tcPr>
          <w:p w14:paraId="5C53334F" w14:textId="77777777" w:rsidR="00237CC0" w:rsidRPr="00C055A5" w:rsidRDefault="00237CC0" w:rsidP="00905406">
            <w:pPr>
              <w:jc w:val="center"/>
              <w:rPr>
                <w:rFonts w:ascii="Helvetica" w:hAnsi="Helvetica" w:cs="Helvetica"/>
                <w:b/>
                <w:lang w:val="en-GB"/>
              </w:rPr>
            </w:pPr>
          </w:p>
        </w:tc>
        <w:tc>
          <w:tcPr>
            <w:tcW w:w="2430" w:type="dxa"/>
            <w:vAlign w:val="center"/>
          </w:tcPr>
          <w:p w14:paraId="7EE444DF" w14:textId="77777777" w:rsidR="00237CC0" w:rsidRPr="00C055A5" w:rsidRDefault="00237CC0" w:rsidP="00905406">
            <w:pPr>
              <w:jc w:val="center"/>
              <w:rPr>
                <w:rFonts w:ascii="Helvetica" w:hAnsi="Helvetica" w:cs="Helvetica"/>
                <w:b/>
                <w:lang w:val="en-GB"/>
              </w:rPr>
            </w:pPr>
          </w:p>
        </w:tc>
        <w:tc>
          <w:tcPr>
            <w:tcW w:w="2340" w:type="dxa"/>
            <w:vAlign w:val="center"/>
          </w:tcPr>
          <w:p w14:paraId="163323CA" w14:textId="278402A2" w:rsidR="00237CC0" w:rsidRPr="00C055A5" w:rsidRDefault="00237CC0" w:rsidP="00905406">
            <w:pPr>
              <w:jc w:val="center"/>
              <w:rPr>
                <w:rFonts w:ascii="Helvetica" w:hAnsi="Helvetica" w:cs="Helvetica"/>
                <w:b/>
                <w:lang w:val="en-GB"/>
              </w:rPr>
            </w:pPr>
          </w:p>
        </w:tc>
      </w:tr>
      <w:tr w:rsidR="00237CC0" w:rsidRPr="00C055A5" w14:paraId="3FB28E0A" w14:textId="77777777" w:rsidTr="00BB2224">
        <w:trPr>
          <w:trHeight w:val="113"/>
        </w:trPr>
        <w:tc>
          <w:tcPr>
            <w:tcW w:w="3839" w:type="dxa"/>
            <w:vAlign w:val="bottom"/>
          </w:tcPr>
          <w:p w14:paraId="25D3E564" w14:textId="24DF59C8" w:rsidR="00237CC0" w:rsidRPr="00636A92" w:rsidRDefault="00237CC0" w:rsidP="00905406">
            <w:pPr>
              <w:rPr>
                <w:rFonts w:ascii="Helvetica" w:hAnsi="Helvetica" w:cs="Helvetica"/>
              </w:rPr>
            </w:pPr>
            <w:r w:rsidRPr="00636A92">
              <w:rPr>
                <w:rFonts w:ascii="Helvetica" w:hAnsi="Helvetica" w:cs="Helvetica"/>
              </w:rPr>
              <w:lastRenderedPageBreak/>
              <w:t>United Capital Financial Partners, Inc.</w:t>
            </w:r>
          </w:p>
        </w:tc>
        <w:tc>
          <w:tcPr>
            <w:tcW w:w="2011" w:type="dxa"/>
            <w:vAlign w:val="center"/>
          </w:tcPr>
          <w:p w14:paraId="4D13EC0B" w14:textId="77777777" w:rsidR="00237CC0" w:rsidRPr="00C055A5" w:rsidRDefault="00237CC0" w:rsidP="00905406">
            <w:pPr>
              <w:jc w:val="center"/>
              <w:rPr>
                <w:rFonts w:ascii="Helvetica" w:hAnsi="Helvetica" w:cs="Helvetica"/>
                <w:b/>
                <w:lang w:val="en-GB"/>
              </w:rPr>
            </w:pPr>
          </w:p>
        </w:tc>
        <w:tc>
          <w:tcPr>
            <w:tcW w:w="2430" w:type="dxa"/>
            <w:vAlign w:val="center"/>
          </w:tcPr>
          <w:p w14:paraId="10533D1D" w14:textId="77777777" w:rsidR="00237CC0" w:rsidRPr="00C055A5" w:rsidRDefault="00237CC0" w:rsidP="00905406">
            <w:pPr>
              <w:jc w:val="center"/>
              <w:rPr>
                <w:rFonts w:ascii="Helvetica" w:hAnsi="Helvetica" w:cs="Helvetica"/>
                <w:b/>
                <w:lang w:val="en-GB"/>
              </w:rPr>
            </w:pPr>
          </w:p>
        </w:tc>
        <w:tc>
          <w:tcPr>
            <w:tcW w:w="2340" w:type="dxa"/>
            <w:vAlign w:val="center"/>
          </w:tcPr>
          <w:p w14:paraId="645C3037" w14:textId="75CF182C" w:rsidR="00237CC0" w:rsidRPr="00C055A5" w:rsidRDefault="00237CC0" w:rsidP="00905406">
            <w:pPr>
              <w:jc w:val="center"/>
              <w:rPr>
                <w:rFonts w:ascii="Helvetica" w:hAnsi="Helvetica" w:cs="Helvetica"/>
                <w:b/>
                <w:lang w:val="en-GB"/>
              </w:rPr>
            </w:pPr>
          </w:p>
        </w:tc>
      </w:tr>
      <w:tr w:rsidR="00237CC0" w:rsidRPr="00C055A5" w14:paraId="0D459BA8" w14:textId="77777777" w:rsidTr="00BB2224">
        <w:trPr>
          <w:trHeight w:val="113"/>
        </w:trPr>
        <w:tc>
          <w:tcPr>
            <w:tcW w:w="3839" w:type="dxa"/>
            <w:vAlign w:val="bottom"/>
          </w:tcPr>
          <w:p w14:paraId="3FFFEA3A" w14:textId="7ECC11AD" w:rsidR="00237CC0" w:rsidRPr="00636A92" w:rsidRDefault="00237CC0" w:rsidP="00905406">
            <w:pPr>
              <w:rPr>
                <w:rFonts w:ascii="Helvetica" w:hAnsi="Helvetica" w:cs="Helvetica"/>
              </w:rPr>
            </w:pPr>
            <w:r w:rsidRPr="00636A92">
              <w:rPr>
                <w:rFonts w:ascii="Helvetica" w:hAnsi="Helvetica" w:cs="Helvetica"/>
              </w:rPr>
              <w:t>United Capital Financial Advisers, LLC</w:t>
            </w:r>
          </w:p>
        </w:tc>
        <w:tc>
          <w:tcPr>
            <w:tcW w:w="2011" w:type="dxa"/>
            <w:vAlign w:val="center"/>
          </w:tcPr>
          <w:p w14:paraId="57C98FAE" w14:textId="77777777" w:rsidR="00237CC0" w:rsidRPr="00C055A5" w:rsidRDefault="00237CC0" w:rsidP="00905406">
            <w:pPr>
              <w:jc w:val="center"/>
              <w:rPr>
                <w:rFonts w:ascii="Helvetica" w:hAnsi="Helvetica" w:cs="Helvetica"/>
                <w:b/>
                <w:lang w:val="en-GB"/>
              </w:rPr>
            </w:pPr>
          </w:p>
        </w:tc>
        <w:tc>
          <w:tcPr>
            <w:tcW w:w="2430" w:type="dxa"/>
            <w:vAlign w:val="center"/>
          </w:tcPr>
          <w:p w14:paraId="6A99F387" w14:textId="77777777" w:rsidR="00237CC0" w:rsidRPr="00C055A5" w:rsidRDefault="00237CC0" w:rsidP="00905406">
            <w:pPr>
              <w:jc w:val="center"/>
              <w:rPr>
                <w:rFonts w:ascii="Helvetica" w:hAnsi="Helvetica" w:cs="Helvetica"/>
                <w:b/>
                <w:lang w:val="en-GB"/>
              </w:rPr>
            </w:pPr>
          </w:p>
        </w:tc>
        <w:tc>
          <w:tcPr>
            <w:tcW w:w="2340" w:type="dxa"/>
            <w:vAlign w:val="center"/>
          </w:tcPr>
          <w:p w14:paraId="2F2082C5" w14:textId="5BEF1A2D" w:rsidR="00237CC0" w:rsidRPr="00C055A5" w:rsidRDefault="00237CC0" w:rsidP="00905406">
            <w:pPr>
              <w:jc w:val="center"/>
              <w:rPr>
                <w:rFonts w:ascii="Helvetica" w:hAnsi="Helvetica" w:cs="Helvetica"/>
                <w:b/>
                <w:lang w:val="en-GB"/>
              </w:rPr>
            </w:pPr>
          </w:p>
        </w:tc>
      </w:tr>
      <w:tr w:rsidR="00237CC0" w:rsidRPr="00C055A5" w14:paraId="10B103BB" w14:textId="77777777" w:rsidTr="00F8122B">
        <w:trPr>
          <w:trHeight w:val="710"/>
        </w:trPr>
        <w:tc>
          <w:tcPr>
            <w:tcW w:w="10620" w:type="dxa"/>
            <w:gridSpan w:val="4"/>
            <w:tcBorders>
              <w:left w:val="nil"/>
              <w:right w:val="nil"/>
            </w:tcBorders>
          </w:tcPr>
          <w:p w14:paraId="7F8E49C5" w14:textId="77777777" w:rsidR="00237CC0" w:rsidRPr="00C055A5" w:rsidRDefault="00237CC0" w:rsidP="00905406">
            <w:pPr>
              <w:rPr>
                <w:rFonts w:ascii="Helvetica" w:hAnsi="Helvetica" w:cs="Helvetica"/>
                <w:b/>
                <w:lang w:val="en-GB"/>
              </w:rPr>
            </w:pPr>
          </w:p>
        </w:tc>
      </w:tr>
      <w:tr w:rsidR="00237CC0" w:rsidRPr="00C055A5" w14:paraId="4390980C" w14:textId="77777777" w:rsidTr="00F8122B">
        <w:trPr>
          <w:trHeight w:val="694"/>
        </w:trPr>
        <w:tc>
          <w:tcPr>
            <w:tcW w:w="10620" w:type="dxa"/>
            <w:gridSpan w:val="4"/>
            <w:vAlign w:val="center"/>
          </w:tcPr>
          <w:p w14:paraId="71E8C578" w14:textId="77777777" w:rsidR="00237CC0" w:rsidRPr="00C055A5" w:rsidRDefault="00237CC0" w:rsidP="00905406">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p w14:paraId="09EC70B4" w14:textId="77777777" w:rsidR="00237CC0" w:rsidRDefault="00237CC0" w:rsidP="00905406">
            <w:pPr>
              <w:rPr>
                <w:rFonts w:ascii="Helvetica" w:hAnsi="Helvetica" w:cs="Helvetica"/>
                <w:b/>
                <w:lang w:val="en-GB"/>
              </w:rPr>
            </w:pPr>
          </w:p>
          <w:p w14:paraId="4EAC5047" w14:textId="77777777" w:rsidR="00237CC0" w:rsidRPr="00C055A5" w:rsidRDefault="00237CC0" w:rsidP="00905406">
            <w:pPr>
              <w:rPr>
                <w:rFonts w:ascii="Helvetica" w:hAnsi="Helvetica" w:cs="Helvetica"/>
                <w:b/>
                <w:lang w:val="en-GB"/>
              </w:rPr>
            </w:pPr>
          </w:p>
        </w:tc>
      </w:tr>
      <w:tr w:rsidR="00237CC0" w:rsidRPr="00C055A5" w14:paraId="50FDD9DF" w14:textId="77777777" w:rsidTr="00F8122B">
        <w:trPr>
          <w:trHeight w:val="530"/>
        </w:trPr>
        <w:tc>
          <w:tcPr>
            <w:tcW w:w="10620" w:type="dxa"/>
            <w:gridSpan w:val="4"/>
            <w:tcBorders>
              <w:left w:val="nil"/>
              <w:bottom w:val="nil"/>
              <w:right w:val="nil"/>
            </w:tcBorders>
            <w:vAlign w:val="center"/>
          </w:tcPr>
          <w:p w14:paraId="1D25DF8D" w14:textId="77777777" w:rsidR="00237CC0" w:rsidRPr="00C055A5" w:rsidRDefault="00237CC0" w:rsidP="00905406">
            <w:pPr>
              <w:rPr>
                <w:rFonts w:ascii="Helvetica" w:hAnsi="Helvetica" w:cs="Helvetica"/>
                <w:lang w:val="en-GB"/>
              </w:rPr>
            </w:pPr>
          </w:p>
        </w:tc>
      </w:tr>
      <w:tr w:rsidR="00237CC0" w:rsidRPr="00C055A5" w14:paraId="0503AE03" w14:textId="77777777" w:rsidTr="00F8122B">
        <w:trPr>
          <w:trHeight w:val="950"/>
        </w:trPr>
        <w:tc>
          <w:tcPr>
            <w:tcW w:w="10620" w:type="dxa"/>
            <w:gridSpan w:val="4"/>
          </w:tcPr>
          <w:p w14:paraId="359C1BF3" w14:textId="77777777" w:rsidR="00237CC0" w:rsidRPr="00C055A5" w:rsidRDefault="00237CC0" w:rsidP="00905406">
            <w:pPr>
              <w:rPr>
                <w:rFonts w:ascii="Helvetica" w:hAnsi="Helvetica" w:cs="Helvetica"/>
                <w:b/>
                <w:lang w:val="en-GB"/>
              </w:rPr>
            </w:pPr>
            <w:r w:rsidRPr="00C055A5">
              <w:rPr>
                <w:rFonts w:ascii="Helvetica" w:hAnsi="Helvetica" w:cs="Helvetica"/>
                <w:b/>
                <w:lang w:val="en-GB"/>
              </w:rPr>
              <w:t>1</w:t>
            </w:r>
            <w:r>
              <w:rPr>
                <w:rFonts w:ascii="Helvetica" w:hAnsi="Helvetica" w:cs="Helvetica"/>
                <w:b/>
                <w:lang w:val="en-GB"/>
              </w:rPr>
              <w:t>2</w:t>
            </w:r>
            <w:r w:rsidRPr="00C055A5">
              <w:rPr>
                <w:rFonts w:ascii="Helvetica" w:hAnsi="Helvetica" w:cs="Helvetica"/>
                <w:b/>
                <w:lang w:val="en-GB"/>
              </w:rPr>
              <w:t>. Additional information</w:t>
            </w:r>
            <w:r w:rsidRPr="00C055A5">
              <w:rPr>
                <w:rFonts w:ascii="Helvetica" w:hAnsi="Helvetica" w:cs="Helvetica"/>
                <w:vertAlign w:val="superscript"/>
                <w:lang w:val="en-GB"/>
              </w:rPr>
              <w:t>xvi</w:t>
            </w:r>
            <w:r w:rsidRPr="00C055A5">
              <w:rPr>
                <w:rFonts w:ascii="Helvetica" w:hAnsi="Helvetica" w:cs="Helvetica"/>
                <w:b/>
                <w:lang w:val="en-GB"/>
              </w:rPr>
              <w:t>:</w:t>
            </w:r>
          </w:p>
          <w:p w14:paraId="40E90E3F" w14:textId="0D8F8644" w:rsidR="00237CC0" w:rsidRPr="00CE1A7B" w:rsidRDefault="00237CC0" w:rsidP="00905406">
            <w:pPr>
              <w:spacing w:after="0"/>
              <w:rPr>
                <w:rFonts w:ascii="Helvetica" w:hAnsi="Helvetica" w:cs="Helvetica"/>
                <w:lang w:val="en-GB"/>
              </w:rPr>
            </w:pPr>
            <w:r w:rsidRPr="00CE1A7B">
              <w:rPr>
                <w:rFonts w:ascii="Helvetica" w:hAnsi="Helvetica" w:cs="Helvetica"/>
                <w:lang w:val="en-GB"/>
              </w:rPr>
              <w:t>Please note, the total amount of voting rights have been rounded to 2 decimal places therefore there is a possibility of a rounding error.</w:t>
            </w:r>
            <w:r>
              <w:rPr>
                <w:rFonts w:ascii="Helvetica" w:hAnsi="Helvetica" w:cs="Helvetica"/>
                <w:lang w:val="en-GB"/>
              </w:rPr>
              <w:t xml:space="preserve"> </w:t>
            </w:r>
          </w:p>
          <w:p w14:paraId="47D45FFA" w14:textId="77777777" w:rsidR="00237CC0" w:rsidRPr="00CE1A7B" w:rsidRDefault="00237CC0" w:rsidP="00905406">
            <w:pPr>
              <w:spacing w:after="0"/>
              <w:rPr>
                <w:rFonts w:ascii="Helvetica" w:hAnsi="Helvetica" w:cs="Helvetica"/>
                <w:lang w:val="en-GB"/>
              </w:rPr>
            </w:pPr>
            <w:r w:rsidRPr="00C055A5">
              <w:rPr>
                <w:rFonts w:ascii="Helvetica" w:hAnsi="Helvetica" w:cs="Helvetica"/>
                <w:lang w:val="en-GB"/>
              </w:rPr>
              <w:br/>
            </w:r>
            <w:r w:rsidRPr="00CE1A7B">
              <w:rPr>
                <w:rFonts w:ascii="Helvetica" w:hAnsi="Helvetica" w:cs="Helvetica"/>
                <w:lang w:val="en-GB"/>
              </w:rPr>
              <w:t>General email contact:</w:t>
            </w:r>
          </w:p>
          <w:p w14:paraId="3972D289" w14:textId="77777777" w:rsidR="00237CC0" w:rsidRPr="00CE1A7B" w:rsidRDefault="00F95693" w:rsidP="00905406">
            <w:pPr>
              <w:rPr>
                <w:rFonts w:cs="Arial"/>
                <w:color w:val="0000FF"/>
                <w:u w:val="single"/>
              </w:rPr>
            </w:pPr>
            <w:hyperlink r:id="rId11" w:history="1">
              <w:r w:rsidR="00237CC0" w:rsidRPr="00CE1A7B">
                <w:rPr>
                  <w:rStyle w:val="Hyperlink"/>
                  <w:rFonts w:ascii="Arial" w:hAnsi="Arial" w:cs="Arial"/>
                </w:rPr>
                <w:t>gs-regops-emea-position-enquiries@gs.com</w:t>
              </w:r>
            </w:hyperlink>
          </w:p>
        </w:tc>
      </w:tr>
    </w:tbl>
    <w:p w14:paraId="79374D34" w14:textId="77777777" w:rsidR="00C5065C" w:rsidRPr="00C055A5" w:rsidRDefault="00C5065C" w:rsidP="00C5065C">
      <w:pPr>
        <w:rPr>
          <w:rFonts w:ascii="Helvetica" w:hAnsi="Helvetica" w:cs="Helvetica"/>
          <w:lang w:val="en-GB"/>
        </w:rPr>
      </w:pPr>
    </w:p>
    <w:p w14:paraId="19B24794" w14:textId="5F0EF07E" w:rsidR="00222364" w:rsidRDefault="00C5065C">
      <w:pPr>
        <w:rPr>
          <w:rFonts w:ascii="Helvetica" w:hAnsi="Helvetica" w:cs="Helvetica"/>
          <w:lang w:val="en-GB"/>
        </w:rPr>
      </w:pPr>
      <w:r w:rsidRPr="00C055A5">
        <w:rPr>
          <w:rFonts w:ascii="Helvetica" w:hAnsi="Helvetica" w:cs="Helvetica"/>
          <w:lang w:val="en-GB"/>
        </w:rPr>
        <w:t xml:space="preserve">Done at </w:t>
      </w:r>
      <w:r w:rsidR="00592317">
        <w:rPr>
          <w:rFonts w:ascii="Helvetica" w:hAnsi="Helvetica" w:cs="Helvetica"/>
          <w:lang w:val="en-GB"/>
        </w:rPr>
        <w:t>London</w:t>
      </w:r>
      <w:r w:rsidRPr="00C055A5">
        <w:rPr>
          <w:rFonts w:ascii="Helvetica" w:hAnsi="Helvetica" w:cs="Helvetica"/>
          <w:lang w:val="en-GB"/>
        </w:rPr>
        <w:t xml:space="preserve"> on </w:t>
      </w:r>
      <w:r w:rsidR="00CB09CE">
        <w:rPr>
          <w:rFonts w:ascii="Helvetica" w:hAnsi="Helvetica" w:cs="Helvetica"/>
          <w:lang w:val="en-GB"/>
        </w:rPr>
        <w:t>20</w:t>
      </w:r>
      <w:r w:rsidR="00B44CBE">
        <w:rPr>
          <w:rFonts w:ascii="Helvetica" w:hAnsi="Helvetica" w:cs="Helvetica"/>
          <w:lang w:val="en-GB"/>
        </w:rPr>
        <w:t>/</w:t>
      </w:r>
      <w:r w:rsidR="00CB09CE">
        <w:rPr>
          <w:rFonts w:ascii="Helvetica" w:hAnsi="Helvetica" w:cs="Helvetica"/>
          <w:lang w:val="en-GB"/>
        </w:rPr>
        <w:t>01</w:t>
      </w:r>
      <w:r w:rsidR="00530BB1">
        <w:rPr>
          <w:rFonts w:ascii="Helvetica" w:hAnsi="Helvetica" w:cs="Helvetica"/>
          <w:lang w:val="en-GB"/>
        </w:rPr>
        <w:t>/</w:t>
      </w:r>
      <w:r w:rsidR="00CB09CE">
        <w:rPr>
          <w:rFonts w:ascii="Helvetica" w:hAnsi="Helvetica" w:cs="Helvetica"/>
          <w:lang w:val="en-GB"/>
        </w:rPr>
        <w:t>2</w:t>
      </w:r>
      <w:r w:rsidR="00222364">
        <w:rPr>
          <w:rFonts w:ascii="Helvetica" w:hAnsi="Helvetica" w:cs="Helvetica"/>
          <w:lang w:val="en-GB"/>
        </w:rPr>
        <w:t>02</w:t>
      </w:r>
      <w:r w:rsidR="00CB09CE">
        <w:rPr>
          <w:rFonts w:ascii="Helvetica" w:hAnsi="Helvetica" w:cs="Helvetica"/>
          <w:lang w:val="en-GB"/>
        </w:rPr>
        <w:t>1</w:t>
      </w:r>
    </w:p>
    <w:p w14:paraId="7111591A" w14:textId="438F1E26" w:rsidR="00222364" w:rsidRDefault="00222364">
      <w:pPr>
        <w:rPr>
          <w:rFonts w:ascii="Helvetica" w:hAnsi="Helvetica" w:cs="Helvetica"/>
          <w:lang w:val="en-GB"/>
        </w:rPr>
      </w:pPr>
    </w:p>
    <w:p w14:paraId="2FA3A639" w14:textId="0E030AFC" w:rsidR="003E223E" w:rsidRDefault="003E223E">
      <w:pPr>
        <w:rPr>
          <w:rFonts w:ascii="Helvetica" w:hAnsi="Helvetica" w:cs="Helvetica"/>
          <w:lang w:val="en-GB"/>
        </w:rPr>
      </w:pPr>
    </w:p>
    <w:p w14:paraId="26A3F3B2" w14:textId="7AC8B9B8" w:rsidR="00636A92" w:rsidRDefault="00636A92">
      <w:pPr>
        <w:rPr>
          <w:rFonts w:ascii="Helvetica" w:hAnsi="Helvetica" w:cs="Helvetica"/>
          <w:lang w:val="en-GB"/>
        </w:rPr>
      </w:pPr>
    </w:p>
    <w:p w14:paraId="0189C1AE" w14:textId="77777777" w:rsidR="00636A92" w:rsidRDefault="00636A92">
      <w:pPr>
        <w:rPr>
          <w:rFonts w:ascii="Helvetica" w:hAnsi="Helvetica" w:cs="Helvetica"/>
          <w:lang w:val="en-GB"/>
        </w:rPr>
      </w:pPr>
    </w:p>
    <w:sectPr w:rsidR="00636A92" w:rsidSect="00202FB8">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ABC30B" w14:textId="77777777" w:rsidR="000F30AA" w:rsidRDefault="000F30AA" w:rsidP="00461D39">
      <w:pPr>
        <w:spacing w:after="0" w:line="240" w:lineRule="auto"/>
      </w:pPr>
      <w:r>
        <w:separator/>
      </w:r>
    </w:p>
  </w:endnote>
  <w:endnote w:type="continuationSeparator" w:id="0">
    <w:p w14:paraId="3BA89DBD" w14:textId="77777777" w:rsidR="000F30AA" w:rsidRDefault="000F30AA"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22E2B7" w14:textId="77777777" w:rsidR="00F95693" w:rsidRDefault="00F956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14CCBC" w14:textId="77777777" w:rsidR="00F95693" w:rsidRDefault="00F956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4AFD1" w14:textId="77777777" w:rsidR="00F95693" w:rsidRDefault="00F956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83E475" w14:textId="77777777" w:rsidR="000F30AA" w:rsidRDefault="000F30AA" w:rsidP="00461D39">
      <w:pPr>
        <w:spacing w:after="0" w:line="240" w:lineRule="auto"/>
      </w:pPr>
      <w:r>
        <w:separator/>
      </w:r>
    </w:p>
  </w:footnote>
  <w:footnote w:type="continuationSeparator" w:id="0">
    <w:p w14:paraId="3F22E0C4" w14:textId="77777777" w:rsidR="000F30AA" w:rsidRDefault="000F30AA"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D8161" w14:textId="77777777" w:rsidR="000F30AA" w:rsidRDefault="00725C22" w:rsidP="00B93452">
    <w:pPr>
      <w:pStyle w:val="Header"/>
    </w:pPr>
    <w:fldSimple w:instr=" DOCPROPERTY bjHeaderEvenPageDocProperty \* MERGEFORMAT " w:fldLock="1">
      <w:r w:rsidR="000F30AA" w:rsidRPr="00B93452">
        <w:rPr>
          <w:rFonts w:ascii="Times New Roman" w:hAnsi="Times New Roman" w:cs="Times New Roman"/>
          <w:color w:val="000000"/>
          <w:sz w:val="24"/>
        </w:rPr>
        <w:t xml:space="preserve"> </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D8449D" w14:textId="77777777" w:rsidR="000F30AA" w:rsidRDefault="00725C22" w:rsidP="00B93452">
    <w:pPr>
      <w:pStyle w:val="Header"/>
    </w:pPr>
    <w:fldSimple w:instr=" DOCPROPERTY bjHeaderBothDocProperty \* MERGEFORMAT " w:fldLock="1">
      <w:r w:rsidR="000F30AA" w:rsidRPr="00B93452">
        <w:rPr>
          <w:rFonts w:ascii="Times New Roman" w:hAnsi="Times New Roman" w:cs="Times New Roman"/>
          <w:color w:val="000000"/>
          <w:sz w:val="24"/>
        </w:rPr>
        <w:t xml:space="preserve"> </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1D4BE4" w14:textId="77777777" w:rsidR="000F30AA" w:rsidRDefault="00725C22" w:rsidP="00B93452">
    <w:pPr>
      <w:pStyle w:val="Header"/>
    </w:pPr>
    <w:fldSimple w:instr=" DOCPROPERTY bjHeaderFirstPageDocProperty \* MERGEFORMAT " w:fldLock="1">
      <w:r w:rsidR="000F30AA" w:rsidRPr="00B93452">
        <w:rPr>
          <w:rFonts w:ascii="Times New Roman" w:hAnsi="Times New Roman" w:cs="Times New Roman"/>
          <w:color w:val="000000"/>
          <w:sz w:val="24"/>
        </w:rPr>
        <w:t xml:space="preserve"> </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211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65C"/>
    <w:rsid w:val="000006C2"/>
    <w:rsid w:val="00006813"/>
    <w:rsid w:val="0001672E"/>
    <w:rsid w:val="000252CE"/>
    <w:rsid w:val="000258C3"/>
    <w:rsid w:val="000407A7"/>
    <w:rsid w:val="0004091E"/>
    <w:rsid w:val="00045841"/>
    <w:rsid w:val="000474D3"/>
    <w:rsid w:val="00060222"/>
    <w:rsid w:val="00074DE8"/>
    <w:rsid w:val="000801E4"/>
    <w:rsid w:val="000839F2"/>
    <w:rsid w:val="000946AE"/>
    <w:rsid w:val="000A0D7C"/>
    <w:rsid w:val="000A18F0"/>
    <w:rsid w:val="000A3D81"/>
    <w:rsid w:val="000A44F2"/>
    <w:rsid w:val="000B5D65"/>
    <w:rsid w:val="000C19EF"/>
    <w:rsid w:val="000C2AFA"/>
    <w:rsid w:val="000D29A2"/>
    <w:rsid w:val="000E16EA"/>
    <w:rsid w:val="000E43FF"/>
    <w:rsid w:val="000F30AA"/>
    <w:rsid w:val="000F47A3"/>
    <w:rsid w:val="000F514D"/>
    <w:rsid w:val="00105209"/>
    <w:rsid w:val="00105C11"/>
    <w:rsid w:val="001069E7"/>
    <w:rsid w:val="00124AD3"/>
    <w:rsid w:val="00125045"/>
    <w:rsid w:val="0013540B"/>
    <w:rsid w:val="00143AF5"/>
    <w:rsid w:val="0015068A"/>
    <w:rsid w:val="0016550C"/>
    <w:rsid w:val="00165C50"/>
    <w:rsid w:val="00171943"/>
    <w:rsid w:val="001745D0"/>
    <w:rsid w:val="00194248"/>
    <w:rsid w:val="001A0DF9"/>
    <w:rsid w:val="001A27ED"/>
    <w:rsid w:val="001B150E"/>
    <w:rsid w:val="001B2C46"/>
    <w:rsid w:val="001B5FDE"/>
    <w:rsid w:val="001C593C"/>
    <w:rsid w:val="001E2390"/>
    <w:rsid w:val="00202FB8"/>
    <w:rsid w:val="0020310F"/>
    <w:rsid w:val="0020560E"/>
    <w:rsid w:val="00210277"/>
    <w:rsid w:val="002177A2"/>
    <w:rsid w:val="0022192E"/>
    <w:rsid w:val="00222364"/>
    <w:rsid w:val="00223B34"/>
    <w:rsid w:val="00223CE2"/>
    <w:rsid w:val="0022483F"/>
    <w:rsid w:val="00225F83"/>
    <w:rsid w:val="002265B1"/>
    <w:rsid w:val="00233CEE"/>
    <w:rsid w:val="00237CC0"/>
    <w:rsid w:val="002424D7"/>
    <w:rsid w:val="00246A8D"/>
    <w:rsid w:val="002633A7"/>
    <w:rsid w:val="00272DC4"/>
    <w:rsid w:val="00276991"/>
    <w:rsid w:val="002772AA"/>
    <w:rsid w:val="00290988"/>
    <w:rsid w:val="00295AA6"/>
    <w:rsid w:val="002A580C"/>
    <w:rsid w:val="002B3A33"/>
    <w:rsid w:val="002D7AA4"/>
    <w:rsid w:val="002E08F1"/>
    <w:rsid w:val="002F1D02"/>
    <w:rsid w:val="002F61D8"/>
    <w:rsid w:val="003137FB"/>
    <w:rsid w:val="00334FA2"/>
    <w:rsid w:val="0034092E"/>
    <w:rsid w:val="00347AA4"/>
    <w:rsid w:val="00352CB1"/>
    <w:rsid w:val="0035635D"/>
    <w:rsid w:val="003667CA"/>
    <w:rsid w:val="00382F90"/>
    <w:rsid w:val="00387148"/>
    <w:rsid w:val="00390C5D"/>
    <w:rsid w:val="00396DD1"/>
    <w:rsid w:val="003A013C"/>
    <w:rsid w:val="003A158A"/>
    <w:rsid w:val="003A3EE3"/>
    <w:rsid w:val="003B1002"/>
    <w:rsid w:val="003B1433"/>
    <w:rsid w:val="003B3EA3"/>
    <w:rsid w:val="003B55B4"/>
    <w:rsid w:val="003B57F3"/>
    <w:rsid w:val="003B7AC5"/>
    <w:rsid w:val="003C2D94"/>
    <w:rsid w:val="003C53F3"/>
    <w:rsid w:val="003D0F72"/>
    <w:rsid w:val="003D451C"/>
    <w:rsid w:val="003D62DD"/>
    <w:rsid w:val="003E0C2B"/>
    <w:rsid w:val="003E1E51"/>
    <w:rsid w:val="003E223E"/>
    <w:rsid w:val="003E5F39"/>
    <w:rsid w:val="003F06F3"/>
    <w:rsid w:val="003F4262"/>
    <w:rsid w:val="004064C3"/>
    <w:rsid w:val="00413475"/>
    <w:rsid w:val="00414DB7"/>
    <w:rsid w:val="004167ED"/>
    <w:rsid w:val="00420190"/>
    <w:rsid w:val="0043478A"/>
    <w:rsid w:val="004379BD"/>
    <w:rsid w:val="004619F4"/>
    <w:rsid w:val="00461D39"/>
    <w:rsid w:val="00482068"/>
    <w:rsid w:val="00482C4D"/>
    <w:rsid w:val="00485978"/>
    <w:rsid w:val="004949E2"/>
    <w:rsid w:val="004B0C7E"/>
    <w:rsid w:val="004B4B62"/>
    <w:rsid w:val="004B7FE1"/>
    <w:rsid w:val="004C09D9"/>
    <w:rsid w:val="004D3A22"/>
    <w:rsid w:val="004F440A"/>
    <w:rsid w:val="00521E70"/>
    <w:rsid w:val="00524487"/>
    <w:rsid w:val="00527CBC"/>
    <w:rsid w:val="00530BB1"/>
    <w:rsid w:val="00534419"/>
    <w:rsid w:val="005365ED"/>
    <w:rsid w:val="005447D5"/>
    <w:rsid w:val="005466D9"/>
    <w:rsid w:val="005626FB"/>
    <w:rsid w:val="00562726"/>
    <w:rsid w:val="00571459"/>
    <w:rsid w:val="005721AA"/>
    <w:rsid w:val="00575325"/>
    <w:rsid w:val="00577067"/>
    <w:rsid w:val="00592317"/>
    <w:rsid w:val="005A0DA4"/>
    <w:rsid w:val="005B09E8"/>
    <w:rsid w:val="005B12C5"/>
    <w:rsid w:val="005F0E40"/>
    <w:rsid w:val="005F59E5"/>
    <w:rsid w:val="00611602"/>
    <w:rsid w:val="0061721C"/>
    <w:rsid w:val="00621139"/>
    <w:rsid w:val="006364E4"/>
    <w:rsid w:val="00636A92"/>
    <w:rsid w:val="00660263"/>
    <w:rsid w:val="00676D65"/>
    <w:rsid w:val="00692996"/>
    <w:rsid w:val="006A1C25"/>
    <w:rsid w:val="006B275C"/>
    <w:rsid w:val="006C2174"/>
    <w:rsid w:val="006C7601"/>
    <w:rsid w:val="006D4522"/>
    <w:rsid w:val="006E4EE8"/>
    <w:rsid w:val="00700868"/>
    <w:rsid w:val="0070184B"/>
    <w:rsid w:val="00725C22"/>
    <w:rsid w:val="00737B55"/>
    <w:rsid w:val="007906C4"/>
    <w:rsid w:val="00792379"/>
    <w:rsid w:val="00795C4F"/>
    <w:rsid w:val="007961BD"/>
    <w:rsid w:val="007B4451"/>
    <w:rsid w:val="007B4897"/>
    <w:rsid w:val="007B4E91"/>
    <w:rsid w:val="007C162B"/>
    <w:rsid w:val="007C71B2"/>
    <w:rsid w:val="007D247E"/>
    <w:rsid w:val="007D5F10"/>
    <w:rsid w:val="007E0C6A"/>
    <w:rsid w:val="007F1AA5"/>
    <w:rsid w:val="007F3E5F"/>
    <w:rsid w:val="0080694E"/>
    <w:rsid w:val="0081225D"/>
    <w:rsid w:val="0082191E"/>
    <w:rsid w:val="00830702"/>
    <w:rsid w:val="00831D5F"/>
    <w:rsid w:val="00857240"/>
    <w:rsid w:val="00864634"/>
    <w:rsid w:val="008667C0"/>
    <w:rsid w:val="0086724F"/>
    <w:rsid w:val="008744BD"/>
    <w:rsid w:val="008778CE"/>
    <w:rsid w:val="008807F0"/>
    <w:rsid w:val="0088665C"/>
    <w:rsid w:val="00887758"/>
    <w:rsid w:val="008A6EFE"/>
    <w:rsid w:val="008B1585"/>
    <w:rsid w:val="008E6248"/>
    <w:rsid w:val="008F18BE"/>
    <w:rsid w:val="008F1DE0"/>
    <w:rsid w:val="00905406"/>
    <w:rsid w:val="00914AD9"/>
    <w:rsid w:val="00916AB8"/>
    <w:rsid w:val="00930AB8"/>
    <w:rsid w:val="009436CB"/>
    <w:rsid w:val="00943E63"/>
    <w:rsid w:val="00945446"/>
    <w:rsid w:val="009653FA"/>
    <w:rsid w:val="00965C75"/>
    <w:rsid w:val="00991BAF"/>
    <w:rsid w:val="00991DC1"/>
    <w:rsid w:val="009A0EB9"/>
    <w:rsid w:val="009A1633"/>
    <w:rsid w:val="009B42E5"/>
    <w:rsid w:val="009B6E45"/>
    <w:rsid w:val="009C1726"/>
    <w:rsid w:val="009D13B7"/>
    <w:rsid w:val="009F42CC"/>
    <w:rsid w:val="00A022AF"/>
    <w:rsid w:val="00A02338"/>
    <w:rsid w:val="00A57317"/>
    <w:rsid w:val="00A735E7"/>
    <w:rsid w:val="00A7382B"/>
    <w:rsid w:val="00A826EE"/>
    <w:rsid w:val="00A83AF2"/>
    <w:rsid w:val="00A9526B"/>
    <w:rsid w:val="00AA08E0"/>
    <w:rsid w:val="00AA5DE0"/>
    <w:rsid w:val="00AC6966"/>
    <w:rsid w:val="00AD0835"/>
    <w:rsid w:val="00AE544F"/>
    <w:rsid w:val="00AF33AD"/>
    <w:rsid w:val="00AF394A"/>
    <w:rsid w:val="00AF556E"/>
    <w:rsid w:val="00AF58CD"/>
    <w:rsid w:val="00AF5F43"/>
    <w:rsid w:val="00B02ED1"/>
    <w:rsid w:val="00B03371"/>
    <w:rsid w:val="00B04472"/>
    <w:rsid w:val="00B071E7"/>
    <w:rsid w:val="00B11D0A"/>
    <w:rsid w:val="00B17F43"/>
    <w:rsid w:val="00B2305F"/>
    <w:rsid w:val="00B234B3"/>
    <w:rsid w:val="00B23B36"/>
    <w:rsid w:val="00B25062"/>
    <w:rsid w:val="00B37554"/>
    <w:rsid w:val="00B44CBE"/>
    <w:rsid w:val="00B47EB3"/>
    <w:rsid w:val="00B613A6"/>
    <w:rsid w:val="00B631CE"/>
    <w:rsid w:val="00B66ACA"/>
    <w:rsid w:val="00B6740A"/>
    <w:rsid w:val="00B6750A"/>
    <w:rsid w:val="00B7542A"/>
    <w:rsid w:val="00B84EC8"/>
    <w:rsid w:val="00B877BD"/>
    <w:rsid w:val="00B878F3"/>
    <w:rsid w:val="00B93452"/>
    <w:rsid w:val="00BA2ECA"/>
    <w:rsid w:val="00BA42D8"/>
    <w:rsid w:val="00BA72A7"/>
    <w:rsid w:val="00BB2224"/>
    <w:rsid w:val="00BC27B1"/>
    <w:rsid w:val="00BC429C"/>
    <w:rsid w:val="00BD7B59"/>
    <w:rsid w:val="00BE3539"/>
    <w:rsid w:val="00BF14FE"/>
    <w:rsid w:val="00C055A5"/>
    <w:rsid w:val="00C26581"/>
    <w:rsid w:val="00C3536E"/>
    <w:rsid w:val="00C5065C"/>
    <w:rsid w:val="00C50D0D"/>
    <w:rsid w:val="00C52BFF"/>
    <w:rsid w:val="00C63B8B"/>
    <w:rsid w:val="00C71B12"/>
    <w:rsid w:val="00C81D1D"/>
    <w:rsid w:val="00C84366"/>
    <w:rsid w:val="00CA072E"/>
    <w:rsid w:val="00CA1077"/>
    <w:rsid w:val="00CA6040"/>
    <w:rsid w:val="00CA63D7"/>
    <w:rsid w:val="00CB09CE"/>
    <w:rsid w:val="00CB61FD"/>
    <w:rsid w:val="00CB77CD"/>
    <w:rsid w:val="00CC0663"/>
    <w:rsid w:val="00CC71C5"/>
    <w:rsid w:val="00CE1A7B"/>
    <w:rsid w:val="00CE3134"/>
    <w:rsid w:val="00D2326B"/>
    <w:rsid w:val="00D2417E"/>
    <w:rsid w:val="00D31F60"/>
    <w:rsid w:val="00D363B8"/>
    <w:rsid w:val="00D369C9"/>
    <w:rsid w:val="00D4786A"/>
    <w:rsid w:val="00D70BCA"/>
    <w:rsid w:val="00D74FAF"/>
    <w:rsid w:val="00D8000F"/>
    <w:rsid w:val="00D812D4"/>
    <w:rsid w:val="00D83E3C"/>
    <w:rsid w:val="00DA78A7"/>
    <w:rsid w:val="00DC042E"/>
    <w:rsid w:val="00DE33E2"/>
    <w:rsid w:val="00DE4B12"/>
    <w:rsid w:val="00DE5C2A"/>
    <w:rsid w:val="00E029D5"/>
    <w:rsid w:val="00E033DC"/>
    <w:rsid w:val="00E03577"/>
    <w:rsid w:val="00E05CC7"/>
    <w:rsid w:val="00E43143"/>
    <w:rsid w:val="00E43E27"/>
    <w:rsid w:val="00E51167"/>
    <w:rsid w:val="00E511F9"/>
    <w:rsid w:val="00E618BF"/>
    <w:rsid w:val="00E83393"/>
    <w:rsid w:val="00EA15D8"/>
    <w:rsid w:val="00EA3084"/>
    <w:rsid w:val="00EA37F0"/>
    <w:rsid w:val="00EA4FEC"/>
    <w:rsid w:val="00EB054C"/>
    <w:rsid w:val="00EB0674"/>
    <w:rsid w:val="00ED0B63"/>
    <w:rsid w:val="00ED1FDD"/>
    <w:rsid w:val="00ED3B5E"/>
    <w:rsid w:val="00EE17DE"/>
    <w:rsid w:val="00EE6F42"/>
    <w:rsid w:val="00F05A37"/>
    <w:rsid w:val="00F170D0"/>
    <w:rsid w:val="00F177AE"/>
    <w:rsid w:val="00F21891"/>
    <w:rsid w:val="00F21FBB"/>
    <w:rsid w:val="00F25E1A"/>
    <w:rsid w:val="00F26D04"/>
    <w:rsid w:val="00F26F32"/>
    <w:rsid w:val="00F2794D"/>
    <w:rsid w:val="00F27B89"/>
    <w:rsid w:val="00F32B37"/>
    <w:rsid w:val="00F42E77"/>
    <w:rsid w:val="00F70E93"/>
    <w:rsid w:val="00F74E98"/>
    <w:rsid w:val="00F8122B"/>
    <w:rsid w:val="00F823C1"/>
    <w:rsid w:val="00F95693"/>
    <w:rsid w:val="00FA5621"/>
    <w:rsid w:val="00FB0B63"/>
    <w:rsid w:val="00FB2016"/>
    <w:rsid w:val="00FB25B2"/>
    <w:rsid w:val="00FB6558"/>
    <w:rsid w:val="00FC5B54"/>
    <w:rsid w:val="00FD0410"/>
    <w:rsid w:val="00FD17CE"/>
    <w:rsid w:val="00FD1F3E"/>
    <w:rsid w:val="00FD3E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21185"/>
    <o:shapelayout v:ext="edit">
      <o:idmap v:ext="edit" data="1"/>
    </o:shapelayout>
  </w:shapeDefaults>
  <w:decimalSymbol w:val="."/>
  <w:listSeparator w:val=","/>
  <w14:docId w14:val="31710231"/>
  <w15:docId w15:val="{AB915EFD-A2A0-499B-9C87-07888C70E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 w:type="character" w:styleId="PlaceholderText">
    <w:name w:val="Placeholder Text"/>
    <w:basedOn w:val="DefaultParagraphFont"/>
    <w:uiPriority w:val="99"/>
    <w:semiHidden/>
    <w:rsid w:val="009F42C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46300">
      <w:bodyDiv w:val="1"/>
      <w:marLeft w:val="0"/>
      <w:marRight w:val="0"/>
      <w:marTop w:val="0"/>
      <w:marBottom w:val="0"/>
      <w:divBdr>
        <w:top w:val="none" w:sz="0" w:space="0" w:color="auto"/>
        <w:left w:val="none" w:sz="0" w:space="0" w:color="auto"/>
        <w:bottom w:val="none" w:sz="0" w:space="0" w:color="auto"/>
        <w:right w:val="none" w:sz="0" w:space="0" w:color="auto"/>
      </w:divBdr>
    </w:div>
    <w:div w:id="5327116">
      <w:bodyDiv w:val="1"/>
      <w:marLeft w:val="0"/>
      <w:marRight w:val="0"/>
      <w:marTop w:val="0"/>
      <w:marBottom w:val="0"/>
      <w:divBdr>
        <w:top w:val="none" w:sz="0" w:space="0" w:color="auto"/>
        <w:left w:val="none" w:sz="0" w:space="0" w:color="auto"/>
        <w:bottom w:val="none" w:sz="0" w:space="0" w:color="auto"/>
        <w:right w:val="none" w:sz="0" w:space="0" w:color="auto"/>
      </w:divBdr>
    </w:div>
    <w:div w:id="18049991">
      <w:bodyDiv w:val="1"/>
      <w:marLeft w:val="0"/>
      <w:marRight w:val="0"/>
      <w:marTop w:val="0"/>
      <w:marBottom w:val="0"/>
      <w:divBdr>
        <w:top w:val="none" w:sz="0" w:space="0" w:color="auto"/>
        <w:left w:val="none" w:sz="0" w:space="0" w:color="auto"/>
        <w:bottom w:val="none" w:sz="0" w:space="0" w:color="auto"/>
        <w:right w:val="none" w:sz="0" w:space="0" w:color="auto"/>
      </w:divBdr>
    </w:div>
    <w:div w:id="20867199">
      <w:bodyDiv w:val="1"/>
      <w:marLeft w:val="0"/>
      <w:marRight w:val="0"/>
      <w:marTop w:val="0"/>
      <w:marBottom w:val="0"/>
      <w:divBdr>
        <w:top w:val="none" w:sz="0" w:space="0" w:color="auto"/>
        <w:left w:val="none" w:sz="0" w:space="0" w:color="auto"/>
        <w:bottom w:val="none" w:sz="0" w:space="0" w:color="auto"/>
        <w:right w:val="none" w:sz="0" w:space="0" w:color="auto"/>
      </w:divBdr>
    </w:div>
    <w:div w:id="23798980">
      <w:bodyDiv w:val="1"/>
      <w:marLeft w:val="0"/>
      <w:marRight w:val="0"/>
      <w:marTop w:val="0"/>
      <w:marBottom w:val="0"/>
      <w:divBdr>
        <w:top w:val="none" w:sz="0" w:space="0" w:color="auto"/>
        <w:left w:val="none" w:sz="0" w:space="0" w:color="auto"/>
        <w:bottom w:val="none" w:sz="0" w:space="0" w:color="auto"/>
        <w:right w:val="none" w:sz="0" w:space="0" w:color="auto"/>
      </w:divBdr>
    </w:div>
    <w:div w:id="26570269">
      <w:bodyDiv w:val="1"/>
      <w:marLeft w:val="0"/>
      <w:marRight w:val="0"/>
      <w:marTop w:val="0"/>
      <w:marBottom w:val="0"/>
      <w:divBdr>
        <w:top w:val="none" w:sz="0" w:space="0" w:color="auto"/>
        <w:left w:val="none" w:sz="0" w:space="0" w:color="auto"/>
        <w:bottom w:val="none" w:sz="0" w:space="0" w:color="auto"/>
        <w:right w:val="none" w:sz="0" w:space="0" w:color="auto"/>
      </w:divBdr>
    </w:div>
    <w:div w:id="28259579">
      <w:bodyDiv w:val="1"/>
      <w:marLeft w:val="0"/>
      <w:marRight w:val="0"/>
      <w:marTop w:val="0"/>
      <w:marBottom w:val="0"/>
      <w:divBdr>
        <w:top w:val="none" w:sz="0" w:space="0" w:color="auto"/>
        <w:left w:val="none" w:sz="0" w:space="0" w:color="auto"/>
        <w:bottom w:val="none" w:sz="0" w:space="0" w:color="auto"/>
        <w:right w:val="none" w:sz="0" w:space="0" w:color="auto"/>
      </w:divBdr>
    </w:div>
    <w:div w:id="31655303">
      <w:bodyDiv w:val="1"/>
      <w:marLeft w:val="0"/>
      <w:marRight w:val="0"/>
      <w:marTop w:val="0"/>
      <w:marBottom w:val="0"/>
      <w:divBdr>
        <w:top w:val="none" w:sz="0" w:space="0" w:color="auto"/>
        <w:left w:val="none" w:sz="0" w:space="0" w:color="auto"/>
        <w:bottom w:val="none" w:sz="0" w:space="0" w:color="auto"/>
        <w:right w:val="none" w:sz="0" w:space="0" w:color="auto"/>
      </w:divBdr>
    </w:div>
    <w:div w:id="32274904">
      <w:bodyDiv w:val="1"/>
      <w:marLeft w:val="0"/>
      <w:marRight w:val="0"/>
      <w:marTop w:val="0"/>
      <w:marBottom w:val="0"/>
      <w:divBdr>
        <w:top w:val="none" w:sz="0" w:space="0" w:color="auto"/>
        <w:left w:val="none" w:sz="0" w:space="0" w:color="auto"/>
        <w:bottom w:val="none" w:sz="0" w:space="0" w:color="auto"/>
        <w:right w:val="none" w:sz="0" w:space="0" w:color="auto"/>
      </w:divBdr>
    </w:div>
    <w:div w:id="32653746">
      <w:bodyDiv w:val="1"/>
      <w:marLeft w:val="0"/>
      <w:marRight w:val="0"/>
      <w:marTop w:val="0"/>
      <w:marBottom w:val="0"/>
      <w:divBdr>
        <w:top w:val="none" w:sz="0" w:space="0" w:color="auto"/>
        <w:left w:val="none" w:sz="0" w:space="0" w:color="auto"/>
        <w:bottom w:val="none" w:sz="0" w:space="0" w:color="auto"/>
        <w:right w:val="none" w:sz="0" w:space="0" w:color="auto"/>
      </w:divBdr>
    </w:div>
    <w:div w:id="40717365">
      <w:bodyDiv w:val="1"/>
      <w:marLeft w:val="0"/>
      <w:marRight w:val="0"/>
      <w:marTop w:val="0"/>
      <w:marBottom w:val="0"/>
      <w:divBdr>
        <w:top w:val="none" w:sz="0" w:space="0" w:color="auto"/>
        <w:left w:val="none" w:sz="0" w:space="0" w:color="auto"/>
        <w:bottom w:val="none" w:sz="0" w:space="0" w:color="auto"/>
        <w:right w:val="none" w:sz="0" w:space="0" w:color="auto"/>
      </w:divBdr>
    </w:div>
    <w:div w:id="46732388">
      <w:bodyDiv w:val="1"/>
      <w:marLeft w:val="0"/>
      <w:marRight w:val="0"/>
      <w:marTop w:val="0"/>
      <w:marBottom w:val="0"/>
      <w:divBdr>
        <w:top w:val="none" w:sz="0" w:space="0" w:color="auto"/>
        <w:left w:val="none" w:sz="0" w:space="0" w:color="auto"/>
        <w:bottom w:val="none" w:sz="0" w:space="0" w:color="auto"/>
        <w:right w:val="none" w:sz="0" w:space="0" w:color="auto"/>
      </w:divBdr>
    </w:div>
    <w:div w:id="53428292">
      <w:bodyDiv w:val="1"/>
      <w:marLeft w:val="0"/>
      <w:marRight w:val="0"/>
      <w:marTop w:val="0"/>
      <w:marBottom w:val="0"/>
      <w:divBdr>
        <w:top w:val="none" w:sz="0" w:space="0" w:color="auto"/>
        <w:left w:val="none" w:sz="0" w:space="0" w:color="auto"/>
        <w:bottom w:val="none" w:sz="0" w:space="0" w:color="auto"/>
        <w:right w:val="none" w:sz="0" w:space="0" w:color="auto"/>
      </w:divBdr>
    </w:div>
    <w:div w:id="67927695">
      <w:bodyDiv w:val="1"/>
      <w:marLeft w:val="0"/>
      <w:marRight w:val="0"/>
      <w:marTop w:val="0"/>
      <w:marBottom w:val="0"/>
      <w:divBdr>
        <w:top w:val="none" w:sz="0" w:space="0" w:color="auto"/>
        <w:left w:val="none" w:sz="0" w:space="0" w:color="auto"/>
        <w:bottom w:val="none" w:sz="0" w:space="0" w:color="auto"/>
        <w:right w:val="none" w:sz="0" w:space="0" w:color="auto"/>
      </w:divBdr>
    </w:div>
    <w:div w:id="80834932">
      <w:bodyDiv w:val="1"/>
      <w:marLeft w:val="0"/>
      <w:marRight w:val="0"/>
      <w:marTop w:val="0"/>
      <w:marBottom w:val="0"/>
      <w:divBdr>
        <w:top w:val="none" w:sz="0" w:space="0" w:color="auto"/>
        <w:left w:val="none" w:sz="0" w:space="0" w:color="auto"/>
        <w:bottom w:val="none" w:sz="0" w:space="0" w:color="auto"/>
        <w:right w:val="none" w:sz="0" w:space="0" w:color="auto"/>
      </w:divBdr>
    </w:div>
    <w:div w:id="90905521">
      <w:bodyDiv w:val="1"/>
      <w:marLeft w:val="0"/>
      <w:marRight w:val="0"/>
      <w:marTop w:val="0"/>
      <w:marBottom w:val="0"/>
      <w:divBdr>
        <w:top w:val="none" w:sz="0" w:space="0" w:color="auto"/>
        <w:left w:val="none" w:sz="0" w:space="0" w:color="auto"/>
        <w:bottom w:val="none" w:sz="0" w:space="0" w:color="auto"/>
        <w:right w:val="none" w:sz="0" w:space="0" w:color="auto"/>
      </w:divBdr>
    </w:div>
    <w:div w:id="107967237">
      <w:bodyDiv w:val="1"/>
      <w:marLeft w:val="0"/>
      <w:marRight w:val="0"/>
      <w:marTop w:val="0"/>
      <w:marBottom w:val="0"/>
      <w:divBdr>
        <w:top w:val="none" w:sz="0" w:space="0" w:color="auto"/>
        <w:left w:val="none" w:sz="0" w:space="0" w:color="auto"/>
        <w:bottom w:val="none" w:sz="0" w:space="0" w:color="auto"/>
        <w:right w:val="none" w:sz="0" w:space="0" w:color="auto"/>
      </w:divBdr>
    </w:div>
    <w:div w:id="118690394">
      <w:bodyDiv w:val="1"/>
      <w:marLeft w:val="0"/>
      <w:marRight w:val="0"/>
      <w:marTop w:val="0"/>
      <w:marBottom w:val="0"/>
      <w:divBdr>
        <w:top w:val="none" w:sz="0" w:space="0" w:color="auto"/>
        <w:left w:val="none" w:sz="0" w:space="0" w:color="auto"/>
        <w:bottom w:val="none" w:sz="0" w:space="0" w:color="auto"/>
        <w:right w:val="none" w:sz="0" w:space="0" w:color="auto"/>
      </w:divBdr>
    </w:div>
    <w:div w:id="120541301">
      <w:bodyDiv w:val="1"/>
      <w:marLeft w:val="0"/>
      <w:marRight w:val="0"/>
      <w:marTop w:val="0"/>
      <w:marBottom w:val="0"/>
      <w:divBdr>
        <w:top w:val="none" w:sz="0" w:space="0" w:color="auto"/>
        <w:left w:val="none" w:sz="0" w:space="0" w:color="auto"/>
        <w:bottom w:val="none" w:sz="0" w:space="0" w:color="auto"/>
        <w:right w:val="none" w:sz="0" w:space="0" w:color="auto"/>
      </w:divBdr>
    </w:div>
    <w:div w:id="131484042">
      <w:bodyDiv w:val="1"/>
      <w:marLeft w:val="0"/>
      <w:marRight w:val="0"/>
      <w:marTop w:val="0"/>
      <w:marBottom w:val="0"/>
      <w:divBdr>
        <w:top w:val="none" w:sz="0" w:space="0" w:color="auto"/>
        <w:left w:val="none" w:sz="0" w:space="0" w:color="auto"/>
        <w:bottom w:val="none" w:sz="0" w:space="0" w:color="auto"/>
        <w:right w:val="none" w:sz="0" w:space="0" w:color="auto"/>
      </w:divBdr>
    </w:div>
    <w:div w:id="137647553">
      <w:bodyDiv w:val="1"/>
      <w:marLeft w:val="0"/>
      <w:marRight w:val="0"/>
      <w:marTop w:val="0"/>
      <w:marBottom w:val="0"/>
      <w:divBdr>
        <w:top w:val="none" w:sz="0" w:space="0" w:color="auto"/>
        <w:left w:val="none" w:sz="0" w:space="0" w:color="auto"/>
        <w:bottom w:val="none" w:sz="0" w:space="0" w:color="auto"/>
        <w:right w:val="none" w:sz="0" w:space="0" w:color="auto"/>
      </w:divBdr>
    </w:div>
    <w:div w:id="159347546">
      <w:bodyDiv w:val="1"/>
      <w:marLeft w:val="0"/>
      <w:marRight w:val="0"/>
      <w:marTop w:val="0"/>
      <w:marBottom w:val="0"/>
      <w:divBdr>
        <w:top w:val="none" w:sz="0" w:space="0" w:color="auto"/>
        <w:left w:val="none" w:sz="0" w:space="0" w:color="auto"/>
        <w:bottom w:val="none" w:sz="0" w:space="0" w:color="auto"/>
        <w:right w:val="none" w:sz="0" w:space="0" w:color="auto"/>
      </w:divBdr>
    </w:div>
    <w:div w:id="166404701">
      <w:bodyDiv w:val="1"/>
      <w:marLeft w:val="0"/>
      <w:marRight w:val="0"/>
      <w:marTop w:val="0"/>
      <w:marBottom w:val="0"/>
      <w:divBdr>
        <w:top w:val="none" w:sz="0" w:space="0" w:color="auto"/>
        <w:left w:val="none" w:sz="0" w:space="0" w:color="auto"/>
        <w:bottom w:val="none" w:sz="0" w:space="0" w:color="auto"/>
        <w:right w:val="none" w:sz="0" w:space="0" w:color="auto"/>
      </w:divBdr>
    </w:div>
    <w:div w:id="184947983">
      <w:bodyDiv w:val="1"/>
      <w:marLeft w:val="0"/>
      <w:marRight w:val="0"/>
      <w:marTop w:val="0"/>
      <w:marBottom w:val="0"/>
      <w:divBdr>
        <w:top w:val="none" w:sz="0" w:space="0" w:color="auto"/>
        <w:left w:val="none" w:sz="0" w:space="0" w:color="auto"/>
        <w:bottom w:val="none" w:sz="0" w:space="0" w:color="auto"/>
        <w:right w:val="none" w:sz="0" w:space="0" w:color="auto"/>
      </w:divBdr>
    </w:div>
    <w:div w:id="187646558">
      <w:bodyDiv w:val="1"/>
      <w:marLeft w:val="0"/>
      <w:marRight w:val="0"/>
      <w:marTop w:val="0"/>
      <w:marBottom w:val="0"/>
      <w:divBdr>
        <w:top w:val="none" w:sz="0" w:space="0" w:color="auto"/>
        <w:left w:val="none" w:sz="0" w:space="0" w:color="auto"/>
        <w:bottom w:val="none" w:sz="0" w:space="0" w:color="auto"/>
        <w:right w:val="none" w:sz="0" w:space="0" w:color="auto"/>
      </w:divBdr>
    </w:div>
    <w:div w:id="200243202">
      <w:bodyDiv w:val="1"/>
      <w:marLeft w:val="0"/>
      <w:marRight w:val="0"/>
      <w:marTop w:val="0"/>
      <w:marBottom w:val="0"/>
      <w:divBdr>
        <w:top w:val="none" w:sz="0" w:space="0" w:color="auto"/>
        <w:left w:val="none" w:sz="0" w:space="0" w:color="auto"/>
        <w:bottom w:val="none" w:sz="0" w:space="0" w:color="auto"/>
        <w:right w:val="none" w:sz="0" w:space="0" w:color="auto"/>
      </w:divBdr>
    </w:div>
    <w:div w:id="205027299">
      <w:bodyDiv w:val="1"/>
      <w:marLeft w:val="0"/>
      <w:marRight w:val="0"/>
      <w:marTop w:val="0"/>
      <w:marBottom w:val="0"/>
      <w:divBdr>
        <w:top w:val="none" w:sz="0" w:space="0" w:color="auto"/>
        <w:left w:val="none" w:sz="0" w:space="0" w:color="auto"/>
        <w:bottom w:val="none" w:sz="0" w:space="0" w:color="auto"/>
        <w:right w:val="none" w:sz="0" w:space="0" w:color="auto"/>
      </w:divBdr>
    </w:div>
    <w:div w:id="210043274">
      <w:bodyDiv w:val="1"/>
      <w:marLeft w:val="0"/>
      <w:marRight w:val="0"/>
      <w:marTop w:val="0"/>
      <w:marBottom w:val="0"/>
      <w:divBdr>
        <w:top w:val="none" w:sz="0" w:space="0" w:color="auto"/>
        <w:left w:val="none" w:sz="0" w:space="0" w:color="auto"/>
        <w:bottom w:val="none" w:sz="0" w:space="0" w:color="auto"/>
        <w:right w:val="none" w:sz="0" w:space="0" w:color="auto"/>
      </w:divBdr>
    </w:div>
    <w:div w:id="215707446">
      <w:bodyDiv w:val="1"/>
      <w:marLeft w:val="0"/>
      <w:marRight w:val="0"/>
      <w:marTop w:val="0"/>
      <w:marBottom w:val="0"/>
      <w:divBdr>
        <w:top w:val="none" w:sz="0" w:space="0" w:color="auto"/>
        <w:left w:val="none" w:sz="0" w:space="0" w:color="auto"/>
        <w:bottom w:val="none" w:sz="0" w:space="0" w:color="auto"/>
        <w:right w:val="none" w:sz="0" w:space="0" w:color="auto"/>
      </w:divBdr>
    </w:div>
    <w:div w:id="225070754">
      <w:bodyDiv w:val="1"/>
      <w:marLeft w:val="0"/>
      <w:marRight w:val="0"/>
      <w:marTop w:val="0"/>
      <w:marBottom w:val="0"/>
      <w:divBdr>
        <w:top w:val="none" w:sz="0" w:space="0" w:color="auto"/>
        <w:left w:val="none" w:sz="0" w:space="0" w:color="auto"/>
        <w:bottom w:val="none" w:sz="0" w:space="0" w:color="auto"/>
        <w:right w:val="none" w:sz="0" w:space="0" w:color="auto"/>
      </w:divBdr>
    </w:div>
    <w:div w:id="225727853">
      <w:bodyDiv w:val="1"/>
      <w:marLeft w:val="0"/>
      <w:marRight w:val="0"/>
      <w:marTop w:val="0"/>
      <w:marBottom w:val="0"/>
      <w:divBdr>
        <w:top w:val="none" w:sz="0" w:space="0" w:color="auto"/>
        <w:left w:val="none" w:sz="0" w:space="0" w:color="auto"/>
        <w:bottom w:val="none" w:sz="0" w:space="0" w:color="auto"/>
        <w:right w:val="none" w:sz="0" w:space="0" w:color="auto"/>
      </w:divBdr>
    </w:div>
    <w:div w:id="226112211">
      <w:bodyDiv w:val="1"/>
      <w:marLeft w:val="0"/>
      <w:marRight w:val="0"/>
      <w:marTop w:val="0"/>
      <w:marBottom w:val="0"/>
      <w:divBdr>
        <w:top w:val="none" w:sz="0" w:space="0" w:color="auto"/>
        <w:left w:val="none" w:sz="0" w:space="0" w:color="auto"/>
        <w:bottom w:val="none" w:sz="0" w:space="0" w:color="auto"/>
        <w:right w:val="none" w:sz="0" w:space="0" w:color="auto"/>
      </w:divBdr>
    </w:div>
    <w:div w:id="229117073">
      <w:bodyDiv w:val="1"/>
      <w:marLeft w:val="0"/>
      <w:marRight w:val="0"/>
      <w:marTop w:val="0"/>
      <w:marBottom w:val="0"/>
      <w:divBdr>
        <w:top w:val="none" w:sz="0" w:space="0" w:color="auto"/>
        <w:left w:val="none" w:sz="0" w:space="0" w:color="auto"/>
        <w:bottom w:val="none" w:sz="0" w:space="0" w:color="auto"/>
        <w:right w:val="none" w:sz="0" w:space="0" w:color="auto"/>
      </w:divBdr>
    </w:div>
    <w:div w:id="229736128">
      <w:bodyDiv w:val="1"/>
      <w:marLeft w:val="0"/>
      <w:marRight w:val="0"/>
      <w:marTop w:val="0"/>
      <w:marBottom w:val="0"/>
      <w:divBdr>
        <w:top w:val="none" w:sz="0" w:space="0" w:color="auto"/>
        <w:left w:val="none" w:sz="0" w:space="0" w:color="auto"/>
        <w:bottom w:val="none" w:sz="0" w:space="0" w:color="auto"/>
        <w:right w:val="none" w:sz="0" w:space="0" w:color="auto"/>
      </w:divBdr>
    </w:div>
    <w:div w:id="237440875">
      <w:bodyDiv w:val="1"/>
      <w:marLeft w:val="0"/>
      <w:marRight w:val="0"/>
      <w:marTop w:val="0"/>
      <w:marBottom w:val="0"/>
      <w:divBdr>
        <w:top w:val="none" w:sz="0" w:space="0" w:color="auto"/>
        <w:left w:val="none" w:sz="0" w:space="0" w:color="auto"/>
        <w:bottom w:val="none" w:sz="0" w:space="0" w:color="auto"/>
        <w:right w:val="none" w:sz="0" w:space="0" w:color="auto"/>
      </w:divBdr>
    </w:div>
    <w:div w:id="238096517">
      <w:bodyDiv w:val="1"/>
      <w:marLeft w:val="0"/>
      <w:marRight w:val="0"/>
      <w:marTop w:val="0"/>
      <w:marBottom w:val="0"/>
      <w:divBdr>
        <w:top w:val="none" w:sz="0" w:space="0" w:color="auto"/>
        <w:left w:val="none" w:sz="0" w:space="0" w:color="auto"/>
        <w:bottom w:val="none" w:sz="0" w:space="0" w:color="auto"/>
        <w:right w:val="none" w:sz="0" w:space="0" w:color="auto"/>
      </w:divBdr>
    </w:div>
    <w:div w:id="248924681">
      <w:bodyDiv w:val="1"/>
      <w:marLeft w:val="0"/>
      <w:marRight w:val="0"/>
      <w:marTop w:val="0"/>
      <w:marBottom w:val="0"/>
      <w:divBdr>
        <w:top w:val="none" w:sz="0" w:space="0" w:color="auto"/>
        <w:left w:val="none" w:sz="0" w:space="0" w:color="auto"/>
        <w:bottom w:val="none" w:sz="0" w:space="0" w:color="auto"/>
        <w:right w:val="none" w:sz="0" w:space="0" w:color="auto"/>
      </w:divBdr>
    </w:div>
    <w:div w:id="251476173">
      <w:bodyDiv w:val="1"/>
      <w:marLeft w:val="0"/>
      <w:marRight w:val="0"/>
      <w:marTop w:val="0"/>
      <w:marBottom w:val="0"/>
      <w:divBdr>
        <w:top w:val="none" w:sz="0" w:space="0" w:color="auto"/>
        <w:left w:val="none" w:sz="0" w:space="0" w:color="auto"/>
        <w:bottom w:val="none" w:sz="0" w:space="0" w:color="auto"/>
        <w:right w:val="none" w:sz="0" w:space="0" w:color="auto"/>
      </w:divBdr>
    </w:div>
    <w:div w:id="268315541">
      <w:bodyDiv w:val="1"/>
      <w:marLeft w:val="0"/>
      <w:marRight w:val="0"/>
      <w:marTop w:val="0"/>
      <w:marBottom w:val="0"/>
      <w:divBdr>
        <w:top w:val="none" w:sz="0" w:space="0" w:color="auto"/>
        <w:left w:val="none" w:sz="0" w:space="0" w:color="auto"/>
        <w:bottom w:val="none" w:sz="0" w:space="0" w:color="auto"/>
        <w:right w:val="none" w:sz="0" w:space="0" w:color="auto"/>
      </w:divBdr>
    </w:div>
    <w:div w:id="268439997">
      <w:bodyDiv w:val="1"/>
      <w:marLeft w:val="0"/>
      <w:marRight w:val="0"/>
      <w:marTop w:val="0"/>
      <w:marBottom w:val="0"/>
      <w:divBdr>
        <w:top w:val="none" w:sz="0" w:space="0" w:color="auto"/>
        <w:left w:val="none" w:sz="0" w:space="0" w:color="auto"/>
        <w:bottom w:val="none" w:sz="0" w:space="0" w:color="auto"/>
        <w:right w:val="none" w:sz="0" w:space="0" w:color="auto"/>
      </w:divBdr>
    </w:div>
    <w:div w:id="277029658">
      <w:bodyDiv w:val="1"/>
      <w:marLeft w:val="0"/>
      <w:marRight w:val="0"/>
      <w:marTop w:val="0"/>
      <w:marBottom w:val="0"/>
      <w:divBdr>
        <w:top w:val="none" w:sz="0" w:space="0" w:color="auto"/>
        <w:left w:val="none" w:sz="0" w:space="0" w:color="auto"/>
        <w:bottom w:val="none" w:sz="0" w:space="0" w:color="auto"/>
        <w:right w:val="none" w:sz="0" w:space="0" w:color="auto"/>
      </w:divBdr>
    </w:div>
    <w:div w:id="281113922">
      <w:bodyDiv w:val="1"/>
      <w:marLeft w:val="0"/>
      <w:marRight w:val="0"/>
      <w:marTop w:val="0"/>
      <w:marBottom w:val="0"/>
      <w:divBdr>
        <w:top w:val="none" w:sz="0" w:space="0" w:color="auto"/>
        <w:left w:val="none" w:sz="0" w:space="0" w:color="auto"/>
        <w:bottom w:val="none" w:sz="0" w:space="0" w:color="auto"/>
        <w:right w:val="none" w:sz="0" w:space="0" w:color="auto"/>
      </w:divBdr>
    </w:div>
    <w:div w:id="292565401">
      <w:bodyDiv w:val="1"/>
      <w:marLeft w:val="0"/>
      <w:marRight w:val="0"/>
      <w:marTop w:val="0"/>
      <w:marBottom w:val="0"/>
      <w:divBdr>
        <w:top w:val="none" w:sz="0" w:space="0" w:color="auto"/>
        <w:left w:val="none" w:sz="0" w:space="0" w:color="auto"/>
        <w:bottom w:val="none" w:sz="0" w:space="0" w:color="auto"/>
        <w:right w:val="none" w:sz="0" w:space="0" w:color="auto"/>
      </w:divBdr>
    </w:div>
    <w:div w:id="294529860">
      <w:bodyDiv w:val="1"/>
      <w:marLeft w:val="0"/>
      <w:marRight w:val="0"/>
      <w:marTop w:val="0"/>
      <w:marBottom w:val="0"/>
      <w:divBdr>
        <w:top w:val="none" w:sz="0" w:space="0" w:color="auto"/>
        <w:left w:val="none" w:sz="0" w:space="0" w:color="auto"/>
        <w:bottom w:val="none" w:sz="0" w:space="0" w:color="auto"/>
        <w:right w:val="none" w:sz="0" w:space="0" w:color="auto"/>
      </w:divBdr>
    </w:div>
    <w:div w:id="294724771">
      <w:bodyDiv w:val="1"/>
      <w:marLeft w:val="0"/>
      <w:marRight w:val="0"/>
      <w:marTop w:val="0"/>
      <w:marBottom w:val="0"/>
      <w:divBdr>
        <w:top w:val="none" w:sz="0" w:space="0" w:color="auto"/>
        <w:left w:val="none" w:sz="0" w:space="0" w:color="auto"/>
        <w:bottom w:val="none" w:sz="0" w:space="0" w:color="auto"/>
        <w:right w:val="none" w:sz="0" w:space="0" w:color="auto"/>
      </w:divBdr>
    </w:div>
    <w:div w:id="301617403">
      <w:bodyDiv w:val="1"/>
      <w:marLeft w:val="0"/>
      <w:marRight w:val="0"/>
      <w:marTop w:val="0"/>
      <w:marBottom w:val="0"/>
      <w:divBdr>
        <w:top w:val="none" w:sz="0" w:space="0" w:color="auto"/>
        <w:left w:val="none" w:sz="0" w:space="0" w:color="auto"/>
        <w:bottom w:val="none" w:sz="0" w:space="0" w:color="auto"/>
        <w:right w:val="none" w:sz="0" w:space="0" w:color="auto"/>
      </w:divBdr>
    </w:div>
    <w:div w:id="304747477">
      <w:bodyDiv w:val="1"/>
      <w:marLeft w:val="0"/>
      <w:marRight w:val="0"/>
      <w:marTop w:val="0"/>
      <w:marBottom w:val="0"/>
      <w:divBdr>
        <w:top w:val="none" w:sz="0" w:space="0" w:color="auto"/>
        <w:left w:val="none" w:sz="0" w:space="0" w:color="auto"/>
        <w:bottom w:val="none" w:sz="0" w:space="0" w:color="auto"/>
        <w:right w:val="none" w:sz="0" w:space="0" w:color="auto"/>
      </w:divBdr>
    </w:div>
    <w:div w:id="312835717">
      <w:bodyDiv w:val="1"/>
      <w:marLeft w:val="0"/>
      <w:marRight w:val="0"/>
      <w:marTop w:val="0"/>
      <w:marBottom w:val="0"/>
      <w:divBdr>
        <w:top w:val="none" w:sz="0" w:space="0" w:color="auto"/>
        <w:left w:val="none" w:sz="0" w:space="0" w:color="auto"/>
        <w:bottom w:val="none" w:sz="0" w:space="0" w:color="auto"/>
        <w:right w:val="none" w:sz="0" w:space="0" w:color="auto"/>
      </w:divBdr>
    </w:div>
    <w:div w:id="334960860">
      <w:bodyDiv w:val="1"/>
      <w:marLeft w:val="0"/>
      <w:marRight w:val="0"/>
      <w:marTop w:val="0"/>
      <w:marBottom w:val="0"/>
      <w:divBdr>
        <w:top w:val="none" w:sz="0" w:space="0" w:color="auto"/>
        <w:left w:val="none" w:sz="0" w:space="0" w:color="auto"/>
        <w:bottom w:val="none" w:sz="0" w:space="0" w:color="auto"/>
        <w:right w:val="none" w:sz="0" w:space="0" w:color="auto"/>
      </w:divBdr>
    </w:div>
    <w:div w:id="335618514">
      <w:bodyDiv w:val="1"/>
      <w:marLeft w:val="0"/>
      <w:marRight w:val="0"/>
      <w:marTop w:val="0"/>
      <w:marBottom w:val="0"/>
      <w:divBdr>
        <w:top w:val="none" w:sz="0" w:space="0" w:color="auto"/>
        <w:left w:val="none" w:sz="0" w:space="0" w:color="auto"/>
        <w:bottom w:val="none" w:sz="0" w:space="0" w:color="auto"/>
        <w:right w:val="none" w:sz="0" w:space="0" w:color="auto"/>
      </w:divBdr>
    </w:div>
    <w:div w:id="335813823">
      <w:bodyDiv w:val="1"/>
      <w:marLeft w:val="0"/>
      <w:marRight w:val="0"/>
      <w:marTop w:val="0"/>
      <w:marBottom w:val="0"/>
      <w:divBdr>
        <w:top w:val="none" w:sz="0" w:space="0" w:color="auto"/>
        <w:left w:val="none" w:sz="0" w:space="0" w:color="auto"/>
        <w:bottom w:val="none" w:sz="0" w:space="0" w:color="auto"/>
        <w:right w:val="none" w:sz="0" w:space="0" w:color="auto"/>
      </w:divBdr>
    </w:div>
    <w:div w:id="336620236">
      <w:bodyDiv w:val="1"/>
      <w:marLeft w:val="0"/>
      <w:marRight w:val="0"/>
      <w:marTop w:val="0"/>
      <w:marBottom w:val="0"/>
      <w:divBdr>
        <w:top w:val="none" w:sz="0" w:space="0" w:color="auto"/>
        <w:left w:val="none" w:sz="0" w:space="0" w:color="auto"/>
        <w:bottom w:val="none" w:sz="0" w:space="0" w:color="auto"/>
        <w:right w:val="none" w:sz="0" w:space="0" w:color="auto"/>
      </w:divBdr>
    </w:div>
    <w:div w:id="339236284">
      <w:bodyDiv w:val="1"/>
      <w:marLeft w:val="0"/>
      <w:marRight w:val="0"/>
      <w:marTop w:val="0"/>
      <w:marBottom w:val="0"/>
      <w:divBdr>
        <w:top w:val="none" w:sz="0" w:space="0" w:color="auto"/>
        <w:left w:val="none" w:sz="0" w:space="0" w:color="auto"/>
        <w:bottom w:val="none" w:sz="0" w:space="0" w:color="auto"/>
        <w:right w:val="none" w:sz="0" w:space="0" w:color="auto"/>
      </w:divBdr>
    </w:div>
    <w:div w:id="351876962">
      <w:bodyDiv w:val="1"/>
      <w:marLeft w:val="0"/>
      <w:marRight w:val="0"/>
      <w:marTop w:val="0"/>
      <w:marBottom w:val="0"/>
      <w:divBdr>
        <w:top w:val="none" w:sz="0" w:space="0" w:color="auto"/>
        <w:left w:val="none" w:sz="0" w:space="0" w:color="auto"/>
        <w:bottom w:val="none" w:sz="0" w:space="0" w:color="auto"/>
        <w:right w:val="none" w:sz="0" w:space="0" w:color="auto"/>
      </w:divBdr>
    </w:div>
    <w:div w:id="357202405">
      <w:bodyDiv w:val="1"/>
      <w:marLeft w:val="0"/>
      <w:marRight w:val="0"/>
      <w:marTop w:val="0"/>
      <w:marBottom w:val="0"/>
      <w:divBdr>
        <w:top w:val="none" w:sz="0" w:space="0" w:color="auto"/>
        <w:left w:val="none" w:sz="0" w:space="0" w:color="auto"/>
        <w:bottom w:val="none" w:sz="0" w:space="0" w:color="auto"/>
        <w:right w:val="none" w:sz="0" w:space="0" w:color="auto"/>
      </w:divBdr>
    </w:div>
    <w:div w:id="407964638">
      <w:bodyDiv w:val="1"/>
      <w:marLeft w:val="0"/>
      <w:marRight w:val="0"/>
      <w:marTop w:val="0"/>
      <w:marBottom w:val="0"/>
      <w:divBdr>
        <w:top w:val="none" w:sz="0" w:space="0" w:color="auto"/>
        <w:left w:val="none" w:sz="0" w:space="0" w:color="auto"/>
        <w:bottom w:val="none" w:sz="0" w:space="0" w:color="auto"/>
        <w:right w:val="none" w:sz="0" w:space="0" w:color="auto"/>
      </w:divBdr>
    </w:div>
    <w:div w:id="419104086">
      <w:bodyDiv w:val="1"/>
      <w:marLeft w:val="0"/>
      <w:marRight w:val="0"/>
      <w:marTop w:val="0"/>
      <w:marBottom w:val="0"/>
      <w:divBdr>
        <w:top w:val="none" w:sz="0" w:space="0" w:color="auto"/>
        <w:left w:val="none" w:sz="0" w:space="0" w:color="auto"/>
        <w:bottom w:val="none" w:sz="0" w:space="0" w:color="auto"/>
        <w:right w:val="none" w:sz="0" w:space="0" w:color="auto"/>
      </w:divBdr>
    </w:div>
    <w:div w:id="420487698">
      <w:bodyDiv w:val="1"/>
      <w:marLeft w:val="0"/>
      <w:marRight w:val="0"/>
      <w:marTop w:val="0"/>
      <w:marBottom w:val="0"/>
      <w:divBdr>
        <w:top w:val="none" w:sz="0" w:space="0" w:color="auto"/>
        <w:left w:val="none" w:sz="0" w:space="0" w:color="auto"/>
        <w:bottom w:val="none" w:sz="0" w:space="0" w:color="auto"/>
        <w:right w:val="none" w:sz="0" w:space="0" w:color="auto"/>
      </w:divBdr>
    </w:div>
    <w:div w:id="423571513">
      <w:bodyDiv w:val="1"/>
      <w:marLeft w:val="0"/>
      <w:marRight w:val="0"/>
      <w:marTop w:val="0"/>
      <w:marBottom w:val="0"/>
      <w:divBdr>
        <w:top w:val="none" w:sz="0" w:space="0" w:color="auto"/>
        <w:left w:val="none" w:sz="0" w:space="0" w:color="auto"/>
        <w:bottom w:val="none" w:sz="0" w:space="0" w:color="auto"/>
        <w:right w:val="none" w:sz="0" w:space="0" w:color="auto"/>
      </w:divBdr>
    </w:div>
    <w:div w:id="428622761">
      <w:bodyDiv w:val="1"/>
      <w:marLeft w:val="0"/>
      <w:marRight w:val="0"/>
      <w:marTop w:val="0"/>
      <w:marBottom w:val="0"/>
      <w:divBdr>
        <w:top w:val="none" w:sz="0" w:space="0" w:color="auto"/>
        <w:left w:val="none" w:sz="0" w:space="0" w:color="auto"/>
        <w:bottom w:val="none" w:sz="0" w:space="0" w:color="auto"/>
        <w:right w:val="none" w:sz="0" w:space="0" w:color="auto"/>
      </w:divBdr>
    </w:div>
    <w:div w:id="430589603">
      <w:bodyDiv w:val="1"/>
      <w:marLeft w:val="0"/>
      <w:marRight w:val="0"/>
      <w:marTop w:val="0"/>
      <w:marBottom w:val="0"/>
      <w:divBdr>
        <w:top w:val="none" w:sz="0" w:space="0" w:color="auto"/>
        <w:left w:val="none" w:sz="0" w:space="0" w:color="auto"/>
        <w:bottom w:val="none" w:sz="0" w:space="0" w:color="auto"/>
        <w:right w:val="none" w:sz="0" w:space="0" w:color="auto"/>
      </w:divBdr>
    </w:div>
    <w:div w:id="449856334">
      <w:bodyDiv w:val="1"/>
      <w:marLeft w:val="0"/>
      <w:marRight w:val="0"/>
      <w:marTop w:val="0"/>
      <w:marBottom w:val="0"/>
      <w:divBdr>
        <w:top w:val="none" w:sz="0" w:space="0" w:color="auto"/>
        <w:left w:val="none" w:sz="0" w:space="0" w:color="auto"/>
        <w:bottom w:val="none" w:sz="0" w:space="0" w:color="auto"/>
        <w:right w:val="none" w:sz="0" w:space="0" w:color="auto"/>
      </w:divBdr>
    </w:div>
    <w:div w:id="458645676">
      <w:bodyDiv w:val="1"/>
      <w:marLeft w:val="0"/>
      <w:marRight w:val="0"/>
      <w:marTop w:val="0"/>
      <w:marBottom w:val="0"/>
      <w:divBdr>
        <w:top w:val="none" w:sz="0" w:space="0" w:color="auto"/>
        <w:left w:val="none" w:sz="0" w:space="0" w:color="auto"/>
        <w:bottom w:val="none" w:sz="0" w:space="0" w:color="auto"/>
        <w:right w:val="none" w:sz="0" w:space="0" w:color="auto"/>
      </w:divBdr>
    </w:div>
    <w:div w:id="469446619">
      <w:bodyDiv w:val="1"/>
      <w:marLeft w:val="0"/>
      <w:marRight w:val="0"/>
      <w:marTop w:val="0"/>
      <w:marBottom w:val="0"/>
      <w:divBdr>
        <w:top w:val="none" w:sz="0" w:space="0" w:color="auto"/>
        <w:left w:val="none" w:sz="0" w:space="0" w:color="auto"/>
        <w:bottom w:val="none" w:sz="0" w:space="0" w:color="auto"/>
        <w:right w:val="none" w:sz="0" w:space="0" w:color="auto"/>
      </w:divBdr>
    </w:div>
    <w:div w:id="475219880">
      <w:bodyDiv w:val="1"/>
      <w:marLeft w:val="0"/>
      <w:marRight w:val="0"/>
      <w:marTop w:val="0"/>
      <w:marBottom w:val="0"/>
      <w:divBdr>
        <w:top w:val="none" w:sz="0" w:space="0" w:color="auto"/>
        <w:left w:val="none" w:sz="0" w:space="0" w:color="auto"/>
        <w:bottom w:val="none" w:sz="0" w:space="0" w:color="auto"/>
        <w:right w:val="none" w:sz="0" w:space="0" w:color="auto"/>
      </w:divBdr>
    </w:div>
    <w:div w:id="481388564">
      <w:bodyDiv w:val="1"/>
      <w:marLeft w:val="0"/>
      <w:marRight w:val="0"/>
      <w:marTop w:val="0"/>
      <w:marBottom w:val="0"/>
      <w:divBdr>
        <w:top w:val="none" w:sz="0" w:space="0" w:color="auto"/>
        <w:left w:val="none" w:sz="0" w:space="0" w:color="auto"/>
        <w:bottom w:val="none" w:sz="0" w:space="0" w:color="auto"/>
        <w:right w:val="none" w:sz="0" w:space="0" w:color="auto"/>
      </w:divBdr>
    </w:div>
    <w:div w:id="483816901">
      <w:bodyDiv w:val="1"/>
      <w:marLeft w:val="0"/>
      <w:marRight w:val="0"/>
      <w:marTop w:val="0"/>
      <w:marBottom w:val="0"/>
      <w:divBdr>
        <w:top w:val="none" w:sz="0" w:space="0" w:color="auto"/>
        <w:left w:val="none" w:sz="0" w:space="0" w:color="auto"/>
        <w:bottom w:val="none" w:sz="0" w:space="0" w:color="auto"/>
        <w:right w:val="none" w:sz="0" w:space="0" w:color="auto"/>
      </w:divBdr>
    </w:div>
    <w:div w:id="485167216">
      <w:bodyDiv w:val="1"/>
      <w:marLeft w:val="0"/>
      <w:marRight w:val="0"/>
      <w:marTop w:val="0"/>
      <w:marBottom w:val="0"/>
      <w:divBdr>
        <w:top w:val="none" w:sz="0" w:space="0" w:color="auto"/>
        <w:left w:val="none" w:sz="0" w:space="0" w:color="auto"/>
        <w:bottom w:val="none" w:sz="0" w:space="0" w:color="auto"/>
        <w:right w:val="none" w:sz="0" w:space="0" w:color="auto"/>
      </w:divBdr>
    </w:div>
    <w:div w:id="495533228">
      <w:bodyDiv w:val="1"/>
      <w:marLeft w:val="0"/>
      <w:marRight w:val="0"/>
      <w:marTop w:val="0"/>
      <w:marBottom w:val="0"/>
      <w:divBdr>
        <w:top w:val="none" w:sz="0" w:space="0" w:color="auto"/>
        <w:left w:val="none" w:sz="0" w:space="0" w:color="auto"/>
        <w:bottom w:val="none" w:sz="0" w:space="0" w:color="auto"/>
        <w:right w:val="none" w:sz="0" w:space="0" w:color="auto"/>
      </w:divBdr>
    </w:div>
    <w:div w:id="499732779">
      <w:bodyDiv w:val="1"/>
      <w:marLeft w:val="0"/>
      <w:marRight w:val="0"/>
      <w:marTop w:val="0"/>
      <w:marBottom w:val="0"/>
      <w:divBdr>
        <w:top w:val="none" w:sz="0" w:space="0" w:color="auto"/>
        <w:left w:val="none" w:sz="0" w:space="0" w:color="auto"/>
        <w:bottom w:val="none" w:sz="0" w:space="0" w:color="auto"/>
        <w:right w:val="none" w:sz="0" w:space="0" w:color="auto"/>
      </w:divBdr>
    </w:div>
    <w:div w:id="507644246">
      <w:bodyDiv w:val="1"/>
      <w:marLeft w:val="0"/>
      <w:marRight w:val="0"/>
      <w:marTop w:val="0"/>
      <w:marBottom w:val="0"/>
      <w:divBdr>
        <w:top w:val="none" w:sz="0" w:space="0" w:color="auto"/>
        <w:left w:val="none" w:sz="0" w:space="0" w:color="auto"/>
        <w:bottom w:val="none" w:sz="0" w:space="0" w:color="auto"/>
        <w:right w:val="none" w:sz="0" w:space="0" w:color="auto"/>
      </w:divBdr>
    </w:div>
    <w:div w:id="513422757">
      <w:bodyDiv w:val="1"/>
      <w:marLeft w:val="0"/>
      <w:marRight w:val="0"/>
      <w:marTop w:val="0"/>
      <w:marBottom w:val="0"/>
      <w:divBdr>
        <w:top w:val="none" w:sz="0" w:space="0" w:color="auto"/>
        <w:left w:val="none" w:sz="0" w:space="0" w:color="auto"/>
        <w:bottom w:val="none" w:sz="0" w:space="0" w:color="auto"/>
        <w:right w:val="none" w:sz="0" w:space="0" w:color="auto"/>
      </w:divBdr>
    </w:div>
    <w:div w:id="520121108">
      <w:bodyDiv w:val="1"/>
      <w:marLeft w:val="0"/>
      <w:marRight w:val="0"/>
      <w:marTop w:val="0"/>
      <w:marBottom w:val="0"/>
      <w:divBdr>
        <w:top w:val="none" w:sz="0" w:space="0" w:color="auto"/>
        <w:left w:val="none" w:sz="0" w:space="0" w:color="auto"/>
        <w:bottom w:val="none" w:sz="0" w:space="0" w:color="auto"/>
        <w:right w:val="none" w:sz="0" w:space="0" w:color="auto"/>
      </w:divBdr>
    </w:div>
    <w:div w:id="523783147">
      <w:bodyDiv w:val="1"/>
      <w:marLeft w:val="0"/>
      <w:marRight w:val="0"/>
      <w:marTop w:val="0"/>
      <w:marBottom w:val="0"/>
      <w:divBdr>
        <w:top w:val="none" w:sz="0" w:space="0" w:color="auto"/>
        <w:left w:val="none" w:sz="0" w:space="0" w:color="auto"/>
        <w:bottom w:val="none" w:sz="0" w:space="0" w:color="auto"/>
        <w:right w:val="none" w:sz="0" w:space="0" w:color="auto"/>
      </w:divBdr>
    </w:div>
    <w:div w:id="526531358">
      <w:bodyDiv w:val="1"/>
      <w:marLeft w:val="0"/>
      <w:marRight w:val="0"/>
      <w:marTop w:val="0"/>
      <w:marBottom w:val="0"/>
      <w:divBdr>
        <w:top w:val="none" w:sz="0" w:space="0" w:color="auto"/>
        <w:left w:val="none" w:sz="0" w:space="0" w:color="auto"/>
        <w:bottom w:val="none" w:sz="0" w:space="0" w:color="auto"/>
        <w:right w:val="none" w:sz="0" w:space="0" w:color="auto"/>
      </w:divBdr>
    </w:div>
    <w:div w:id="528418026">
      <w:bodyDiv w:val="1"/>
      <w:marLeft w:val="0"/>
      <w:marRight w:val="0"/>
      <w:marTop w:val="0"/>
      <w:marBottom w:val="0"/>
      <w:divBdr>
        <w:top w:val="none" w:sz="0" w:space="0" w:color="auto"/>
        <w:left w:val="none" w:sz="0" w:space="0" w:color="auto"/>
        <w:bottom w:val="none" w:sz="0" w:space="0" w:color="auto"/>
        <w:right w:val="none" w:sz="0" w:space="0" w:color="auto"/>
      </w:divBdr>
    </w:div>
    <w:div w:id="528884230">
      <w:bodyDiv w:val="1"/>
      <w:marLeft w:val="0"/>
      <w:marRight w:val="0"/>
      <w:marTop w:val="0"/>
      <w:marBottom w:val="0"/>
      <w:divBdr>
        <w:top w:val="none" w:sz="0" w:space="0" w:color="auto"/>
        <w:left w:val="none" w:sz="0" w:space="0" w:color="auto"/>
        <w:bottom w:val="none" w:sz="0" w:space="0" w:color="auto"/>
        <w:right w:val="none" w:sz="0" w:space="0" w:color="auto"/>
      </w:divBdr>
    </w:div>
    <w:div w:id="536815163">
      <w:bodyDiv w:val="1"/>
      <w:marLeft w:val="0"/>
      <w:marRight w:val="0"/>
      <w:marTop w:val="0"/>
      <w:marBottom w:val="0"/>
      <w:divBdr>
        <w:top w:val="none" w:sz="0" w:space="0" w:color="auto"/>
        <w:left w:val="none" w:sz="0" w:space="0" w:color="auto"/>
        <w:bottom w:val="none" w:sz="0" w:space="0" w:color="auto"/>
        <w:right w:val="none" w:sz="0" w:space="0" w:color="auto"/>
      </w:divBdr>
    </w:div>
    <w:div w:id="539710977">
      <w:bodyDiv w:val="1"/>
      <w:marLeft w:val="0"/>
      <w:marRight w:val="0"/>
      <w:marTop w:val="0"/>
      <w:marBottom w:val="0"/>
      <w:divBdr>
        <w:top w:val="none" w:sz="0" w:space="0" w:color="auto"/>
        <w:left w:val="none" w:sz="0" w:space="0" w:color="auto"/>
        <w:bottom w:val="none" w:sz="0" w:space="0" w:color="auto"/>
        <w:right w:val="none" w:sz="0" w:space="0" w:color="auto"/>
      </w:divBdr>
    </w:div>
    <w:div w:id="546650550">
      <w:bodyDiv w:val="1"/>
      <w:marLeft w:val="0"/>
      <w:marRight w:val="0"/>
      <w:marTop w:val="0"/>
      <w:marBottom w:val="0"/>
      <w:divBdr>
        <w:top w:val="none" w:sz="0" w:space="0" w:color="auto"/>
        <w:left w:val="none" w:sz="0" w:space="0" w:color="auto"/>
        <w:bottom w:val="none" w:sz="0" w:space="0" w:color="auto"/>
        <w:right w:val="none" w:sz="0" w:space="0" w:color="auto"/>
      </w:divBdr>
    </w:div>
    <w:div w:id="547185914">
      <w:bodyDiv w:val="1"/>
      <w:marLeft w:val="0"/>
      <w:marRight w:val="0"/>
      <w:marTop w:val="0"/>
      <w:marBottom w:val="0"/>
      <w:divBdr>
        <w:top w:val="none" w:sz="0" w:space="0" w:color="auto"/>
        <w:left w:val="none" w:sz="0" w:space="0" w:color="auto"/>
        <w:bottom w:val="none" w:sz="0" w:space="0" w:color="auto"/>
        <w:right w:val="none" w:sz="0" w:space="0" w:color="auto"/>
      </w:divBdr>
    </w:div>
    <w:div w:id="562831503">
      <w:bodyDiv w:val="1"/>
      <w:marLeft w:val="0"/>
      <w:marRight w:val="0"/>
      <w:marTop w:val="0"/>
      <w:marBottom w:val="0"/>
      <w:divBdr>
        <w:top w:val="none" w:sz="0" w:space="0" w:color="auto"/>
        <w:left w:val="none" w:sz="0" w:space="0" w:color="auto"/>
        <w:bottom w:val="none" w:sz="0" w:space="0" w:color="auto"/>
        <w:right w:val="none" w:sz="0" w:space="0" w:color="auto"/>
      </w:divBdr>
    </w:div>
    <w:div w:id="563493482">
      <w:bodyDiv w:val="1"/>
      <w:marLeft w:val="0"/>
      <w:marRight w:val="0"/>
      <w:marTop w:val="0"/>
      <w:marBottom w:val="0"/>
      <w:divBdr>
        <w:top w:val="none" w:sz="0" w:space="0" w:color="auto"/>
        <w:left w:val="none" w:sz="0" w:space="0" w:color="auto"/>
        <w:bottom w:val="none" w:sz="0" w:space="0" w:color="auto"/>
        <w:right w:val="none" w:sz="0" w:space="0" w:color="auto"/>
      </w:divBdr>
    </w:div>
    <w:div w:id="571083073">
      <w:bodyDiv w:val="1"/>
      <w:marLeft w:val="0"/>
      <w:marRight w:val="0"/>
      <w:marTop w:val="0"/>
      <w:marBottom w:val="0"/>
      <w:divBdr>
        <w:top w:val="none" w:sz="0" w:space="0" w:color="auto"/>
        <w:left w:val="none" w:sz="0" w:space="0" w:color="auto"/>
        <w:bottom w:val="none" w:sz="0" w:space="0" w:color="auto"/>
        <w:right w:val="none" w:sz="0" w:space="0" w:color="auto"/>
      </w:divBdr>
    </w:div>
    <w:div w:id="572929899">
      <w:bodyDiv w:val="1"/>
      <w:marLeft w:val="0"/>
      <w:marRight w:val="0"/>
      <w:marTop w:val="0"/>
      <w:marBottom w:val="0"/>
      <w:divBdr>
        <w:top w:val="none" w:sz="0" w:space="0" w:color="auto"/>
        <w:left w:val="none" w:sz="0" w:space="0" w:color="auto"/>
        <w:bottom w:val="none" w:sz="0" w:space="0" w:color="auto"/>
        <w:right w:val="none" w:sz="0" w:space="0" w:color="auto"/>
      </w:divBdr>
    </w:div>
    <w:div w:id="578563096">
      <w:bodyDiv w:val="1"/>
      <w:marLeft w:val="0"/>
      <w:marRight w:val="0"/>
      <w:marTop w:val="0"/>
      <w:marBottom w:val="0"/>
      <w:divBdr>
        <w:top w:val="none" w:sz="0" w:space="0" w:color="auto"/>
        <w:left w:val="none" w:sz="0" w:space="0" w:color="auto"/>
        <w:bottom w:val="none" w:sz="0" w:space="0" w:color="auto"/>
        <w:right w:val="none" w:sz="0" w:space="0" w:color="auto"/>
      </w:divBdr>
    </w:div>
    <w:div w:id="581371489">
      <w:bodyDiv w:val="1"/>
      <w:marLeft w:val="0"/>
      <w:marRight w:val="0"/>
      <w:marTop w:val="0"/>
      <w:marBottom w:val="0"/>
      <w:divBdr>
        <w:top w:val="none" w:sz="0" w:space="0" w:color="auto"/>
        <w:left w:val="none" w:sz="0" w:space="0" w:color="auto"/>
        <w:bottom w:val="none" w:sz="0" w:space="0" w:color="auto"/>
        <w:right w:val="none" w:sz="0" w:space="0" w:color="auto"/>
      </w:divBdr>
    </w:div>
    <w:div w:id="600115147">
      <w:bodyDiv w:val="1"/>
      <w:marLeft w:val="0"/>
      <w:marRight w:val="0"/>
      <w:marTop w:val="0"/>
      <w:marBottom w:val="0"/>
      <w:divBdr>
        <w:top w:val="none" w:sz="0" w:space="0" w:color="auto"/>
        <w:left w:val="none" w:sz="0" w:space="0" w:color="auto"/>
        <w:bottom w:val="none" w:sz="0" w:space="0" w:color="auto"/>
        <w:right w:val="none" w:sz="0" w:space="0" w:color="auto"/>
      </w:divBdr>
    </w:div>
    <w:div w:id="604072641">
      <w:bodyDiv w:val="1"/>
      <w:marLeft w:val="0"/>
      <w:marRight w:val="0"/>
      <w:marTop w:val="0"/>
      <w:marBottom w:val="0"/>
      <w:divBdr>
        <w:top w:val="none" w:sz="0" w:space="0" w:color="auto"/>
        <w:left w:val="none" w:sz="0" w:space="0" w:color="auto"/>
        <w:bottom w:val="none" w:sz="0" w:space="0" w:color="auto"/>
        <w:right w:val="none" w:sz="0" w:space="0" w:color="auto"/>
      </w:divBdr>
    </w:div>
    <w:div w:id="607811423">
      <w:bodyDiv w:val="1"/>
      <w:marLeft w:val="0"/>
      <w:marRight w:val="0"/>
      <w:marTop w:val="0"/>
      <w:marBottom w:val="0"/>
      <w:divBdr>
        <w:top w:val="none" w:sz="0" w:space="0" w:color="auto"/>
        <w:left w:val="none" w:sz="0" w:space="0" w:color="auto"/>
        <w:bottom w:val="none" w:sz="0" w:space="0" w:color="auto"/>
        <w:right w:val="none" w:sz="0" w:space="0" w:color="auto"/>
      </w:divBdr>
    </w:div>
    <w:div w:id="610552113">
      <w:bodyDiv w:val="1"/>
      <w:marLeft w:val="0"/>
      <w:marRight w:val="0"/>
      <w:marTop w:val="0"/>
      <w:marBottom w:val="0"/>
      <w:divBdr>
        <w:top w:val="none" w:sz="0" w:space="0" w:color="auto"/>
        <w:left w:val="none" w:sz="0" w:space="0" w:color="auto"/>
        <w:bottom w:val="none" w:sz="0" w:space="0" w:color="auto"/>
        <w:right w:val="none" w:sz="0" w:space="0" w:color="auto"/>
      </w:divBdr>
    </w:div>
    <w:div w:id="613053963">
      <w:bodyDiv w:val="1"/>
      <w:marLeft w:val="0"/>
      <w:marRight w:val="0"/>
      <w:marTop w:val="0"/>
      <w:marBottom w:val="0"/>
      <w:divBdr>
        <w:top w:val="none" w:sz="0" w:space="0" w:color="auto"/>
        <w:left w:val="none" w:sz="0" w:space="0" w:color="auto"/>
        <w:bottom w:val="none" w:sz="0" w:space="0" w:color="auto"/>
        <w:right w:val="none" w:sz="0" w:space="0" w:color="auto"/>
      </w:divBdr>
    </w:div>
    <w:div w:id="620958671">
      <w:bodyDiv w:val="1"/>
      <w:marLeft w:val="0"/>
      <w:marRight w:val="0"/>
      <w:marTop w:val="0"/>
      <w:marBottom w:val="0"/>
      <w:divBdr>
        <w:top w:val="none" w:sz="0" w:space="0" w:color="auto"/>
        <w:left w:val="none" w:sz="0" w:space="0" w:color="auto"/>
        <w:bottom w:val="none" w:sz="0" w:space="0" w:color="auto"/>
        <w:right w:val="none" w:sz="0" w:space="0" w:color="auto"/>
      </w:divBdr>
    </w:div>
    <w:div w:id="641227897">
      <w:bodyDiv w:val="1"/>
      <w:marLeft w:val="0"/>
      <w:marRight w:val="0"/>
      <w:marTop w:val="0"/>
      <w:marBottom w:val="0"/>
      <w:divBdr>
        <w:top w:val="none" w:sz="0" w:space="0" w:color="auto"/>
        <w:left w:val="none" w:sz="0" w:space="0" w:color="auto"/>
        <w:bottom w:val="none" w:sz="0" w:space="0" w:color="auto"/>
        <w:right w:val="none" w:sz="0" w:space="0" w:color="auto"/>
      </w:divBdr>
    </w:div>
    <w:div w:id="643004223">
      <w:bodyDiv w:val="1"/>
      <w:marLeft w:val="0"/>
      <w:marRight w:val="0"/>
      <w:marTop w:val="0"/>
      <w:marBottom w:val="0"/>
      <w:divBdr>
        <w:top w:val="none" w:sz="0" w:space="0" w:color="auto"/>
        <w:left w:val="none" w:sz="0" w:space="0" w:color="auto"/>
        <w:bottom w:val="none" w:sz="0" w:space="0" w:color="auto"/>
        <w:right w:val="none" w:sz="0" w:space="0" w:color="auto"/>
      </w:divBdr>
    </w:div>
    <w:div w:id="655182059">
      <w:bodyDiv w:val="1"/>
      <w:marLeft w:val="0"/>
      <w:marRight w:val="0"/>
      <w:marTop w:val="0"/>
      <w:marBottom w:val="0"/>
      <w:divBdr>
        <w:top w:val="none" w:sz="0" w:space="0" w:color="auto"/>
        <w:left w:val="none" w:sz="0" w:space="0" w:color="auto"/>
        <w:bottom w:val="none" w:sz="0" w:space="0" w:color="auto"/>
        <w:right w:val="none" w:sz="0" w:space="0" w:color="auto"/>
      </w:divBdr>
    </w:div>
    <w:div w:id="656494343">
      <w:bodyDiv w:val="1"/>
      <w:marLeft w:val="0"/>
      <w:marRight w:val="0"/>
      <w:marTop w:val="0"/>
      <w:marBottom w:val="0"/>
      <w:divBdr>
        <w:top w:val="none" w:sz="0" w:space="0" w:color="auto"/>
        <w:left w:val="none" w:sz="0" w:space="0" w:color="auto"/>
        <w:bottom w:val="none" w:sz="0" w:space="0" w:color="auto"/>
        <w:right w:val="none" w:sz="0" w:space="0" w:color="auto"/>
      </w:divBdr>
    </w:div>
    <w:div w:id="663048329">
      <w:bodyDiv w:val="1"/>
      <w:marLeft w:val="0"/>
      <w:marRight w:val="0"/>
      <w:marTop w:val="0"/>
      <w:marBottom w:val="0"/>
      <w:divBdr>
        <w:top w:val="none" w:sz="0" w:space="0" w:color="auto"/>
        <w:left w:val="none" w:sz="0" w:space="0" w:color="auto"/>
        <w:bottom w:val="none" w:sz="0" w:space="0" w:color="auto"/>
        <w:right w:val="none" w:sz="0" w:space="0" w:color="auto"/>
      </w:divBdr>
    </w:div>
    <w:div w:id="664239510">
      <w:bodyDiv w:val="1"/>
      <w:marLeft w:val="0"/>
      <w:marRight w:val="0"/>
      <w:marTop w:val="0"/>
      <w:marBottom w:val="0"/>
      <w:divBdr>
        <w:top w:val="none" w:sz="0" w:space="0" w:color="auto"/>
        <w:left w:val="none" w:sz="0" w:space="0" w:color="auto"/>
        <w:bottom w:val="none" w:sz="0" w:space="0" w:color="auto"/>
        <w:right w:val="none" w:sz="0" w:space="0" w:color="auto"/>
      </w:divBdr>
    </w:div>
    <w:div w:id="676856820">
      <w:bodyDiv w:val="1"/>
      <w:marLeft w:val="0"/>
      <w:marRight w:val="0"/>
      <w:marTop w:val="0"/>
      <w:marBottom w:val="0"/>
      <w:divBdr>
        <w:top w:val="none" w:sz="0" w:space="0" w:color="auto"/>
        <w:left w:val="none" w:sz="0" w:space="0" w:color="auto"/>
        <w:bottom w:val="none" w:sz="0" w:space="0" w:color="auto"/>
        <w:right w:val="none" w:sz="0" w:space="0" w:color="auto"/>
      </w:divBdr>
    </w:div>
    <w:div w:id="679896101">
      <w:bodyDiv w:val="1"/>
      <w:marLeft w:val="0"/>
      <w:marRight w:val="0"/>
      <w:marTop w:val="0"/>
      <w:marBottom w:val="0"/>
      <w:divBdr>
        <w:top w:val="none" w:sz="0" w:space="0" w:color="auto"/>
        <w:left w:val="none" w:sz="0" w:space="0" w:color="auto"/>
        <w:bottom w:val="none" w:sz="0" w:space="0" w:color="auto"/>
        <w:right w:val="none" w:sz="0" w:space="0" w:color="auto"/>
      </w:divBdr>
    </w:div>
    <w:div w:id="705443565">
      <w:bodyDiv w:val="1"/>
      <w:marLeft w:val="0"/>
      <w:marRight w:val="0"/>
      <w:marTop w:val="0"/>
      <w:marBottom w:val="0"/>
      <w:divBdr>
        <w:top w:val="none" w:sz="0" w:space="0" w:color="auto"/>
        <w:left w:val="none" w:sz="0" w:space="0" w:color="auto"/>
        <w:bottom w:val="none" w:sz="0" w:space="0" w:color="auto"/>
        <w:right w:val="none" w:sz="0" w:space="0" w:color="auto"/>
      </w:divBdr>
    </w:div>
    <w:div w:id="716516102">
      <w:bodyDiv w:val="1"/>
      <w:marLeft w:val="0"/>
      <w:marRight w:val="0"/>
      <w:marTop w:val="0"/>
      <w:marBottom w:val="0"/>
      <w:divBdr>
        <w:top w:val="none" w:sz="0" w:space="0" w:color="auto"/>
        <w:left w:val="none" w:sz="0" w:space="0" w:color="auto"/>
        <w:bottom w:val="none" w:sz="0" w:space="0" w:color="auto"/>
        <w:right w:val="none" w:sz="0" w:space="0" w:color="auto"/>
      </w:divBdr>
    </w:div>
    <w:div w:id="721634706">
      <w:bodyDiv w:val="1"/>
      <w:marLeft w:val="0"/>
      <w:marRight w:val="0"/>
      <w:marTop w:val="0"/>
      <w:marBottom w:val="0"/>
      <w:divBdr>
        <w:top w:val="none" w:sz="0" w:space="0" w:color="auto"/>
        <w:left w:val="none" w:sz="0" w:space="0" w:color="auto"/>
        <w:bottom w:val="none" w:sz="0" w:space="0" w:color="auto"/>
        <w:right w:val="none" w:sz="0" w:space="0" w:color="auto"/>
      </w:divBdr>
    </w:div>
    <w:div w:id="727337614">
      <w:bodyDiv w:val="1"/>
      <w:marLeft w:val="0"/>
      <w:marRight w:val="0"/>
      <w:marTop w:val="0"/>
      <w:marBottom w:val="0"/>
      <w:divBdr>
        <w:top w:val="none" w:sz="0" w:space="0" w:color="auto"/>
        <w:left w:val="none" w:sz="0" w:space="0" w:color="auto"/>
        <w:bottom w:val="none" w:sz="0" w:space="0" w:color="auto"/>
        <w:right w:val="none" w:sz="0" w:space="0" w:color="auto"/>
      </w:divBdr>
    </w:div>
    <w:div w:id="736977774">
      <w:bodyDiv w:val="1"/>
      <w:marLeft w:val="0"/>
      <w:marRight w:val="0"/>
      <w:marTop w:val="0"/>
      <w:marBottom w:val="0"/>
      <w:divBdr>
        <w:top w:val="none" w:sz="0" w:space="0" w:color="auto"/>
        <w:left w:val="none" w:sz="0" w:space="0" w:color="auto"/>
        <w:bottom w:val="none" w:sz="0" w:space="0" w:color="auto"/>
        <w:right w:val="none" w:sz="0" w:space="0" w:color="auto"/>
      </w:divBdr>
    </w:div>
    <w:div w:id="741485761">
      <w:bodyDiv w:val="1"/>
      <w:marLeft w:val="0"/>
      <w:marRight w:val="0"/>
      <w:marTop w:val="0"/>
      <w:marBottom w:val="0"/>
      <w:divBdr>
        <w:top w:val="none" w:sz="0" w:space="0" w:color="auto"/>
        <w:left w:val="none" w:sz="0" w:space="0" w:color="auto"/>
        <w:bottom w:val="none" w:sz="0" w:space="0" w:color="auto"/>
        <w:right w:val="none" w:sz="0" w:space="0" w:color="auto"/>
      </w:divBdr>
    </w:div>
    <w:div w:id="745957934">
      <w:bodyDiv w:val="1"/>
      <w:marLeft w:val="0"/>
      <w:marRight w:val="0"/>
      <w:marTop w:val="0"/>
      <w:marBottom w:val="0"/>
      <w:divBdr>
        <w:top w:val="none" w:sz="0" w:space="0" w:color="auto"/>
        <w:left w:val="none" w:sz="0" w:space="0" w:color="auto"/>
        <w:bottom w:val="none" w:sz="0" w:space="0" w:color="auto"/>
        <w:right w:val="none" w:sz="0" w:space="0" w:color="auto"/>
      </w:divBdr>
    </w:div>
    <w:div w:id="746727283">
      <w:bodyDiv w:val="1"/>
      <w:marLeft w:val="0"/>
      <w:marRight w:val="0"/>
      <w:marTop w:val="0"/>
      <w:marBottom w:val="0"/>
      <w:divBdr>
        <w:top w:val="none" w:sz="0" w:space="0" w:color="auto"/>
        <w:left w:val="none" w:sz="0" w:space="0" w:color="auto"/>
        <w:bottom w:val="none" w:sz="0" w:space="0" w:color="auto"/>
        <w:right w:val="none" w:sz="0" w:space="0" w:color="auto"/>
      </w:divBdr>
    </w:div>
    <w:div w:id="748424993">
      <w:bodyDiv w:val="1"/>
      <w:marLeft w:val="0"/>
      <w:marRight w:val="0"/>
      <w:marTop w:val="0"/>
      <w:marBottom w:val="0"/>
      <w:divBdr>
        <w:top w:val="none" w:sz="0" w:space="0" w:color="auto"/>
        <w:left w:val="none" w:sz="0" w:space="0" w:color="auto"/>
        <w:bottom w:val="none" w:sz="0" w:space="0" w:color="auto"/>
        <w:right w:val="none" w:sz="0" w:space="0" w:color="auto"/>
      </w:divBdr>
    </w:div>
    <w:div w:id="752510141">
      <w:bodyDiv w:val="1"/>
      <w:marLeft w:val="0"/>
      <w:marRight w:val="0"/>
      <w:marTop w:val="0"/>
      <w:marBottom w:val="0"/>
      <w:divBdr>
        <w:top w:val="none" w:sz="0" w:space="0" w:color="auto"/>
        <w:left w:val="none" w:sz="0" w:space="0" w:color="auto"/>
        <w:bottom w:val="none" w:sz="0" w:space="0" w:color="auto"/>
        <w:right w:val="none" w:sz="0" w:space="0" w:color="auto"/>
      </w:divBdr>
    </w:div>
    <w:div w:id="756633117">
      <w:bodyDiv w:val="1"/>
      <w:marLeft w:val="0"/>
      <w:marRight w:val="0"/>
      <w:marTop w:val="0"/>
      <w:marBottom w:val="0"/>
      <w:divBdr>
        <w:top w:val="none" w:sz="0" w:space="0" w:color="auto"/>
        <w:left w:val="none" w:sz="0" w:space="0" w:color="auto"/>
        <w:bottom w:val="none" w:sz="0" w:space="0" w:color="auto"/>
        <w:right w:val="none" w:sz="0" w:space="0" w:color="auto"/>
      </w:divBdr>
    </w:div>
    <w:div w:id="766923007">
      <w:bodyDiv w:val="1"/>
      <w:marLeft w:val="0"/>
      <w:marRight w:val="0"/>
      <w:marTop w:val="0"/>
      <w:marBottom w:val="0"/>
      <w:divBdr>
        <w:top w:val="none" w:sz="0" w:space="0" w:color="auto"/>
        <w:left w:val="none" w:sz="0" w:space="0" w:color="auto"/>
        <w:bottom w:val="none" w:sz="0" w:space="0" w:color="auto"/>
        <w:right w:val="none" w:sz="0" w:space="0" w:color="auto"/>
      </w:divBdr>
    </w:div>
    <w:div w:id="770010427">
      <w:bodyDiv w:val="1"/>
      <w:marLeft w:val="0"/>
      <w:marRight w:val="0"/>
      <w:marTop w:val="0"/>
      <w:marBottom w:val="0"/>
      <w:divBdr>
        <w:top w:val="none" w:sz="0" w:space="0" w:color="auto"/>
        <w:left w:val="none" w:sz="0" w:space="0" w:color="auto"/>
        <w:bottom w:val="none" w:sz="0" w:space="0" w:color="auto"/>
        <w:right w:val="none" w:sz="0" w:space="0" w:color="auto"/>
      </w:divBdr>
    </w:div>
    <w:div w:id="771366507">
      <w:bodyDiv w:val="1"/>
      <w:marLeft w:val="0"/>
      <w:marRight w:val="0"/>
      <w:marTop w:val="0"/>
      <w:marBottom w:val="0"/>
      <w:divBdr>
        <w:top w:val="none" w:sz="0" w:space="0" w:color="auto"/>
        <w:left w:val="none" w:sz="0" w:space="0" w:color="auto"/>
        <w:bottom w:val="none" w:sz="0" w:space="0" w:color="auto"/>
        <w:right w:val="none" w:sz="0" w:space="0" w:color="auto"/>
      </w:divBdr>
    </w:div>
    <w:div w:id="789130121">
      <w:bodyDiv w:val="1"/>
      <w:marLeft w:val="0"/>
      <w:marRight w:val="0"/>
      <w:marTop w:val="0"/>
      <w:marBottom w:val="0"/>
      <w:divBdr>
        <w:top w:val="none" w:sz="0" w:space="0" w:color="auto"/>
        <w:left w:val="none" w:sz="0" w:space="0" w:color="auto"/>
        <w:bottom w:val="none" w:sz="0" w:space="0" w:color="auto"/>
        <w:right w:val="none" w:sz="0" w:space="0" w:color="auto"/>
      </w:divBdr>
    </w:div>
    <w:div w:id="791166173">
      <w:bodyDiv w:val="1"/>
      <w:marLeft w:val="0"/>
      <w:marRight w:val="0"/>
      <w:marTop w:val="0"/>
      <w:marBottom w:val="0"/>
      <w:divBdr>
        <w:top w:val="none" w:sz="0" w:space="0" w:color="auto"/>
        <w:left w:val="none" w:sz="0" w:space="0" w:color="auto"/>
        <w:bottom w:val="none" w:sz="0" w:space="0" w:color="auto"/>
        <w:right w:val="none" w:sz="0" w:space="0" w:color="auto"/>
      </w:divBdr>
    </w:div>
    <w:div w:id="791168029">
      <w:bodyDiv w:val="1"/>
      <w:marLeft w:val="0"/>
      <w:marRight w:val="0"/>
      <w:marTop w:val="0"/>
      <w:marBottom w:val="0"/>
      <w:divBdr>
        <w:top w:val="none" w:sz="0" w:space="0" w:color="auto"/>
        <w:left w:val="none" w:sz="0" w:space="0" w:color="auto"/>
        <w:bottom w:val="none" w:sz="0" w:space="0" w:color="auto"/>
        <w:right w:val="none" w:sz="0" w:space="0" w:color="auto"/>
      </w:divBdr>
    </w:div>
    <w:div w:id="798573956">
      <w:bodyDiv w:val="1"/>
      <w:marLeft w:val="0"/>
      <w:marRight w:val="0"/>
      <w:marTop w:val="0"/>
      <w:marBottom w:val="0"/>
      <w:divBdr>
        <w:top w:val="none" w:sz="0" w:space="0" w:color="auto"/>
        <w:left w:val="none" w:sz="0" w:space="0" w:color="auto"/>
        <w:bottom w:val="none" w:sz="0" w:space="0" w:color="auto"/>
        <w:right w:val="none" w:sz="0" w:space="0" w:color="auto"/>
      </w:divBdr>
    </w:div>
    <w:div w:id="802848556">
      <w:bodyDiv w:val="1"/>
      <w:marLeft w:val="0"/>
      <w:marRight w:val="0"/>
      <w:marTop w:val="0"/>
      <w:marBottom w:val="0"/>
      <w:divBdr>
        <w:top w:val="none" w:sz="0" w:space="0" w:color="auto"/>
        <w:left w:val="none" w:sz="0" w:space="0" w:color="auto"/>
        <w:bottom w:val="none" w:sz="0" w:space="0" w:color="auto"/>
        <w:right w:val="none" w:sz="0" w:space="0" w:color="auto"/>
      </w:divBdr>
    </w:div>
    <w:div w:id="803545972">
      <w:bodyDiv w:val="1"/>
      <w:marLeft w:val="0"/>
      <w:marRight w:val="0"/>
      <w:marTop w:val="0"/>
      <w:marBottom w:val="0"/>
      <w:divBdr>
        <w:top w:val="none" w:sz="0" w:space="0" w:color="auto"/>
        <w:left w:val="none" w:sz="0" w:space="0" w:color="auto"/>
        <w:bottom w:val="none" w:sz="0" w:space="0" w:color="auto"/>
        <w:right w:val="none" w:sz="0" w:space="0" w:color="auto"/>
      </w:divBdr>
    </w:div>
    <w:div w:id="811949231">
      <w:bodyDiv w:val="1"/>
      <w:marLeft w:val="0"/>
      <w:marRight w:val="0"/>
      <w:marTop w:val="0"/>
      <w:marBottom w:val="0"/>
      <w:divBdr>
        <w:top w:val="none" w:sz="0" w:space="0" w:color="auto"/>
        <w:left w:val="none" w:sz="0" w:space="0" w:color="auto"/>
        <w:bottom w:val="none" w:sz="0" w:space="0" w:color="auto"/>
        <w:right w:val="none" w:sz="0" w:space="0" w:color="auto"/>
      </w:divBdr>
    </w:div>
    <w:div w:id="823545344">
      <w:bodyDiv w:val="1"/>
      <w:marLeft w:val="0"/>
      <w:marRight w:val="0"/>
      <w:marTop w:val="0"/>
      <w:marBottom w:val="0"/>
      <w:divBdr>
        <w:top w:val="none" w:sz="0" w:space="0" w:color="auto"/>
        <w:left w:val="none" w:sz="0" w:space="0" w:color="auto"/>
        <w:bottom w:val="none" w:sz="0" w:space="0" w:color="auto"/>
        <w:right w:val="none" w:sz="0" w:space="0" w:color="auto"/>
      </w:divBdr>
    </w:div>
    <w:div w:id="826433051">
      <w:bodyDiv w:val="1"/>
      <w:marLeft w:val="0"/>
      <w:marRight w:val="0"/>
      <w:marTop w:val="0"/>
      <w:marBottom w:val="0"/>
      <w:divBdr>
        <w:top w:val="none" w:sz="0" w:space="0" w:color="auto"/>
        <w:left w:val="none" w:sz="0" w:space="0" w:color="auto"/>
        <w:bottom w:val="none" w:sz="0" w:space="0" w:color="auto"/>
        <w:right w:val="none" w:sz="0" w:space="0" w:color="auto"/>
      </w:divBdr>
    </w:div>
    <w:div w:id="834759448">
      <w:bodyDiv w:val="1"/>
      <w:marLeft w:val="0"/>
      <w:marRight w:val="0"/>
      <w:marTop w:val="0"/>
      <w:marBottom w:val="0"/>
      <w:divBdr>
        <w:top w:val="none" w:sz="0" w:space="0" w:color="auto"/>
        <w:left w:val="none" w:sz="0" w:space="0" w:color="auto"/>
        <w:bottom w:val="none" w:sz="0" w:space="0" w:color="auto"/>
        <w:right w:val="none" w:sz="0" w:space="0" w:color="auto"/>
      </w:divBdr>
    </w:div>
    <w:div w:id="834995150">
      <w:bodyDiv w:val="1"/>
      <w:marLeft w:val="0"/>
      <w:marRight w:val="0"/>
      <w:marTop w:val="0"/>
      <w:marBottom w:val="0"/>
      <w:divBdr>
        <w:top w:val="none" w:sz="0" w:space="0" w:color="auto"/>
        <w:left w:val="none" w:sz="0" w:space="0" w:color="auto"/>
        <w:bottom w:val="none" w:sz="0" w:space="0" w:color="auto"/>
        <w:right w:val="none" w:sz="0" w:space="0" w:color="auto"/>
      </w:divBdr>
    </w:div>
    <w:div w:id="849837681">
      <w:bodyDiv w:val="1"/>
      <w:marLeft w:val="0"/>
      <w:marRight w:val="0"/>
      <w:marTop w:val="0"/>
      <w:marBottom w:val="0"/>
      <w:divBdr>
        <w:top w:val="none" w:sz="0" w:space="0" w:color="auto"/>
        <w:left w:val="none" w:sz="0" w:space="0" w:color="auto"/>
        <w:bottom w:val="none" w:sz="0" w:space="0" w:color="auto"/>
        <w:right w:val="none" w:sz="0" w:space="0" w:color="auto"/>
      </w:divBdr>
    </w:div>
    <w:div w:id="857354482">
      <w:bodyDiv w:val="1"/>
      <w:marLeft w:val="0"/>
      <w:marRight w:val="0"/>
      <w:marTop w:val="0"/>
      <w:marBottom w:val="0"/>
      <w:divBdr>
        <w:top w:val="none" w:sz="0" w:space="0" w:color="auto"/>
        <w:left w:val="none" w:sz="0" w:space="0" w:color="auto"/>
        <w:bottom w:val="none" w:sz="0" w:space="0" w:color="auto"/>
        <w:right w:val="none" w:sz="0" w:space="0" w:color="auto"/>
      </w:divBdr>
    </w:div>
    <w:div w:id="860625410">
      <w:bodyDiv w:val="1"/>
      <w:marLeft w:val="0"/>
      <w:marRight w:val="0"/>
      <w:marTop w:val="0"/>
      <w:marBottom w:val="0"/>
      <w:divBdr>
        <w:top w:val="none" w:sz="0" w:space="0" w:color="auto"/>
        <w:left w:val="none" w:sz="0" w:space="0" w:color="auto"/>
        <w:bottom w:val="none" w:sz="0" w:space="0" w:color="auto"/>
        <w:right w:val="none" w:sz="0" w:space="0" w:color="auto"/>
      </w:divBdr>
    </w:div>
    <w:div w:id="863595063">
      <w:bodyDiv w:val="1"/>
      <w:marLeft w:val="0"/>
      <w:marRight w:val="0"/>
      <w:marTop w:val="0"/>
      <w:marBottom w:val="0"/>
      <w:divBdr>
        <w:top w:val="none" w:sz="0" w:space="0" w:color="auto"/>
        <w:left w:val="none" w:sz="0" w:space="0" w:color="auto"/>
        <w:bottom w:val="none" w:sz="0" w:space="0" w:color="auto"/>
        <w:right w:val="none" w:sz="0" w:space="0" w:color="auto"/>
      </w:divBdr>
    </w:div>
    <w:div w:id="890269799">
      <w:bodyDiv w:val="1"/>
      <w:marLeft w:val="0"/>
      <w:marRight w:val="0"/>
      <w:marTop w:val="0"/>
      <w:marBottom w:val="0"/>
      <w:divBdr>
        <w:top w:val="none" w:sz="0" w:space="0" w:color="auto"/>
        <w:left w:val="none" w:sz="0" w:space="0" w:color="auto"/>
        <w:bottom w:val="none" w:sz="0" w:space="0" w:color="auto"/>
        <w:right w:val="none" w:sz="0" w:space="0" w:color="auto"/>
      </w:divBdr>
    </w:div>
    <w:div w:id="906307013">
      <w:bodyDiv w:val="1"/>
      <w:marLeft w:val="0"/>
      <w:marRight w:val="0"/>
      <w:marTop w:val="0"/>
      <w:marBottom w:val="0"/>
      <w:divBdr>
        <w:top w:val="none" w:sz="0" w:space="0" w:color="auto"/>
        <w:left w:val="none" w:sz="0" w:space="0" w:color="auto"/>
        <w:bottom w:val="none" w:sz="0" w:space="0" w:color="auto"/>
        <w:right w:val="none" w:sz="0" w:space="0" w:color="auto"/>
      </w:divBdr>
    </w:div>
    <w:div w:id="907114190">
      <w:bodyDiv w:val="1"/>
      <w:marLeft w:val="0"/>
      <w:marRight w:val="0"/>
      <w:marTop w:val="0"/>
      <w:marBottom w:val="0"/>
      <w:divBdr>
        <w:top w:val="none" w:sz="0" w:space="0" w:color="auto"/>
        <w:left w:val="none" w:sz="0" w:space="0" w:color="auto"/>
        <w:bottom w:val="none" w:sz="0" w:space="0" w:color="auto"/>
        <w:right w:val="none" w:sz="0" w:space="0" w:color="auto"/>
      </w:divBdr>
    </w:div>
    <w:div w:id="907420186">
      <w:bodyDiv w:val="1"/>
      <w:marLeft w:val="0"/>
      <w:marRight w:val="0"/>
      <w:marTop w:val="0"/>
      <w:marBottom w:val="0"/>
      <w:divBdr>
        <w:top w:val="none" w:sz="0" w:space="0" w:color="auto"/>
        <w:left w:val="none" w:sz="0" w:space="0" w:color="auto"/>
        <w:bottom w:val="none" w:sz="0" w:space="0" w:color="auto"/>
        <w:right w:val="none" w:sz="0" w:space="0" w:color="auto"/>
      </w:divBdr>
    </w:div>
    <w:div w:id="913467051">
      <w:bodyDiv w:val="1"/>
      <w:marLeft w:val="0"/>
      <w:marRight w:val="0"/>
      <w:marTop w:val="0"/>
      <w:marBottom w:val="0"/>
      <w:divBdr>
        <w:top w:val="none" w:sz="0" w:space="0" w:color="auto"/>
        <w:left w:val="none" w:sz="0" w:space="0" w:color="auto"/>
        <w:bottom w:val="none" w:sz="0" w:space="0" w:color="auto"/>
        <w:right w:val="none" w:sz="0" w:space="0" w:color="auto"/>
      </w:divBdr>
    </w:div>
    <w:div w:id="914323385">
      <w:bodyDiv w:val="1"/>
      <w:marLeft w:val="0"/>
      <w:marRight w:val="0"/>
      <w:marTop w:val="0"/>
      <w:marBottom w:val="0"/>
      <w:divBdr>
        <w:top w:val="none" w:sz="0" w:space="0" w:color="auto"/>
        <w:left w:val="none" w:sz="0" w:space="0" w:color="auto"/>
        <w:bottom w:val="none" w:sz="0" w:space="0" w:color="auto"/>
        <w:right w:val="none" w:sz="0" w:space="0" w:color="auto"/>
      </w:divBdr>
    </w:div>
    <w:div w:id="917788486">
      <w:bodyDiv w:val="1"/>
      <w:marLeft w:val="0"/>
      <w:marRight w:val="0"/>
      <w:marTop w:val="0"/>
      <w:marBottom w:val="0"/>
      <w:divBdr>
        <w:top w:val="none" w:sz="0" w:space="0" w:color="auto"/>
        <w:left w:val="none" w:sz="0" w:space="0" w:color="auto"/>
        <w:bottom w:val="none" w:sz="0" w:space="0" w:color="auto"/>
        <w:right w:val="none" w:sz="0" w:space="0" w:color="auto"/>
      </w:divBdr>
    </w:div>
    <w:div w:id="918445875">
      <w:bodyDiv w:val="1"/>
      <w:marLeft w:val="0"/>
      <w:marRight w:val="0"/>
      <w:marTop w:val="0"/>
      <w:marBottom w:val="0"/>
      <w:divBdr>
        <w:top w:val="none" w:sz="0" w:space="0" w:color="auto"/>
        <w:left w:val="none" w:sz="0" w:space="0" w:color="auto"/>
        <w:bottom w:val="none" w:sz="0" w:space="0" w:color="auto"/>
        <w:right w:val="none" w:sz="0" w:space="0" w:color="auto"/>
      </w:divBdr>
    </w:div>
    <w:div w:id="918518263">
      <w:bodyDiv w:val="1"/>
      <w:marLeft w:val="0"/>
      <w:marRight w:val="0"/>
      <w:marTop w:val="0"/>
      <w:marBottom w:val="0"/>
      <w:divBdr>
        <w:top w:val="none" w:sz="0" w:space="0" w:color="auto"/>
        <w:left w:val="none" w:sz="0" w:space="0" w:color="auto"/>
        <w:bottom w:val="none" w:sz="0" w:space="0" w:color="auto"/>
        <w:right w:val="none" w:sz="0" w:space="0" w:color="auto"/>
      </w:divBdr>
    </w:div>
    <w:div w:id="919215563">
      <w:bodyDiv w:val="1"/>
      <w:marLeft w:val="0"/>
      <w:marRight w:val="0"/>
      <w:marTop w:val="0"/>
      <w:marBottom w:val="0"/>
      <w:divBdr>
        <w:top w:val="none" w:sz="0" w:space="0" w:color="auto"/>
        <w:left w:val="none" w:sz="0" w:space="0" w:color="auto"/>
        <w:bottom w:val="none" w:sz="0" w:space="0" w:color="auto"/>
        <w:right w:val="none" w:sz="0" w:space="0" w:color="auto"/>
      </w:divBdr>
    </w:div>
    <w:div w:id="921453148">
      <w:bodyDiv w:val="1"/>
      <w:marLeft w:val="0"/>
      <w:marRight w:val="0"/>
      <w:marTop w:val="0"/>
      <w:marBottom w:val="0"/>
      <w:divBdr>
        <w:top w:val="none" w:sz="0" w:space="0" w:color="auto"/>
        <w:left w:val="none" w:sz="0" w:space="0" w:color="auto"/>
        <w:bottom w:val="none" w:sz="0" w:space="0" w:color="auto"/>
        <w:right w:val="none" w:sz="0" w:space="0" w:color="auto"/>
      </w:divBdr>
    </w:div>
    <w:div w:id="937442364">
      <w:bodyDiv w:val="1"/>
      <w:marLeft w:val="0"/>
      <w:marRight w:val="0"/>
      <w:marTop w:val="0"/>
      <w:marBottom w:val="0"/>
      <w:divBdr>
        <w:top w:val="none" w:sz="0" w:space="0" w:color="auto"/>
        <w:left w:val="none" w:sz="0" w:space="0" w:color="auto"/>
        <w:bottom w:val="none" w:sz="0" w:space="0" w:color="auto"/>
        <w:right w:val="none" w:sz="0" w:space="0" w:color="auto"/>
      </w:divBdr>
    </w:div>
    <w:div w:id="939681779">
      <w:bodyDiv w:val="1"/>
      <w:marLeft w:val="0"/>
      <w:marRight w:val="0"/>
      <w:marTop w:val="0"/>
      <w:marBottom w:val="0"/>
      <w:divBdr>
        <w:top w:val="none" w:sz="0" w:space="0" w:color="auto"/>
        <w:left w:val="none" w:sz="0" w:space="0" w:color="auto"/>
        <w:bottom w:val="none" w:sz="0" w:space="0" w:color="auto"/>
        <w:right w:val="none" w:sz="0" w:space="0" w:color="auto"/>
      </w:divBdr>
    </w:div>
    <w:div w:id="941914538">
      <w:bodyDiv w:val="1"/>
      <w:marLeft w:val="0"/>
      <w:marRight w:val="0"/>
      <w:marTop w:val="0"/>
      <w:marBottom w:val="0"/>
      <w:divBdr>
        <w:top w:val="none" w:sz="0" w:space="0" w:color="auto"/>
        <w:left w:val="none" w:sz="0" w:space="0" w:color="auto"/>
        <w:bottom w:val="none" w:sz="0" w:space="0" w:color="auto"/>
        <w:right w:val="none" w:sz="0" w:space="0" w:color="auto"/>
      </w:divBdr>
    </w:div>
    <w:div w:id="971983124">
      <w:bodyDiv w:val="1"/>
      <w:marLeft w:val="0"/>
      <w:marRight w:val="0"/>
      <w:marTop w:val="0"/>
      <w:marBottom w:val="0"/>
      <w:divBdr>
        <w:top w:val="none" w:sz="0" w:space="0" w:color="auto"/>
        <w:left w:val="none" w:sz="0" w:space="0" w:color="auto"/>
        <w:bottom w:val="none" w:sz="0" w:space="0" w:color="auto"/>
        <w:right w:val="none" w:sz="0" w:space="0" w:color="auto"/>
      </w:divBdr>
    </w:div>
    <w:div w:id="981540255">
      <w:bodyDiv w:val="1"/>
      <w:marLeft w:val="0"/>
      <w:marRight w:val="0"/>
      <w:marTop w:val="0"/>
      <w:marBottom w:val="0"/>
      <w:divBdr>
        <w:top w:val="none" w:sz="0" w:space="0" w:color="auto"/>
        <w:left w:val="none" w:sz="0" w:space="0" w:color="auto"/>
        <w:bottom w:val="none" w:sz="0" w:space="0" w:color="auto"/>
        <w:right w:val="none" w:sz="0" w:space="0" w:color="auto"/>
      </w:divBdr>
    </w:div>
    <w:div w:id="993681552">
      <w:bodyDiv w:val="1"/>
      <w:marLeft w:val="0"/>
      <w:marRight w:val="0"/>
      <w:marTop w:val="0"/>
      <w:marBottom w:val="0"/>
      <w:divBdr>
        <w:top w:val="none" w:sz="0" w:space="0" w:color="auto"/>
        <w:left w:val="none" w:sz="0" w:space="0" w:color="auto"/>
        <w:bottom w:val="none" w:sz="0" w:space="0" w:color="auto"/>
        <w:right w:val="none" w:sz="0" w:space="0" w:color="auto"/>
      </w:divBdr>
    </w:div>
    <w:div w:id="1000081808">
      <w:bodyDiv w:val="1"/>
      <w:marLeft w:val="0"/>
      <w:marRight w:val="0"/>
      <w:marTop w:val="0"/>
      <w:marBottom w:val="0"/>
      <w:divBdr>
        <w:top w:val="none" w:sz="0" w:space="0" w:color="auto"/>
        <w:left w:val="none" w:sz="0" w:space="0" w:color="auto"/>
        <w:bottom w:val="none" w:sz="0" w:space="0" w:color="auto"/>
        <w:right w:val="none" w:sz="0" w:space="0" w:color="auto"/>
      </w:divBdr>
    </w:div>
    <w:div w:id="1004166314">
      <w:bodyDiv w:val="1"/>
      <w:marLeft w:val="0"/>
      <w:marRight w:val="0"/>
      <w:marTop w:val="0"/>
      <w:marBottom w:val="0"/>
      <w:divBdr>
        <w:top w:val="none" w:sz="0" w:space="0" w:color="auto"/>
        <w:left w:val="none" w:sz="0" w:space="0" w:color="auto"/>
        <w:bottom w:val="none" w:sz="0" w:space="0" w:color="auto"/>
        <w:right w:val="none" w:sz="0" w:space="0" w:color="auto"/>
      </w:divBdr>
    </w:div>
    <w:div w:id="1007168857">
      <w:bodyDiv w:val="1"/>
      <w:marLeft w:val="0"/>
      <w:marRight w:val="0"/>
      <w:marTop w:val="0"/>
      <w:marBottom w:val="0"/>
      <w:divBdr>
        <w:top w:val="none" w:sz="0" w:space="0" w:color="auto"/>
        <w:left w:val="none" w:sz="0" w:space="0" w:color="auto"/>
        <w:bottom w:val="none" w:sz="0" w:space="0" w:color="auto"/>
        <w:right w:val="none" w:sz="0" w:space="0" w:color="auto"/>
      </w:divBdr>
    </w:div>
    <w:div w:id="1012494971">
      <w:bodyDiv w:val="1"/>
      <w:marLeft w:val="0"/>
      <w:marRight w:val="0"/>
      <w:marTop w:val="0"/>
      <w:marBottom w:val="0"/>
      <w:divBdr>
        <w:top w:val="none" w:sz="0" w:space="0" w:color="auto"/>
        <w:left w:val="none" w:sz="0" w:space="0" w:color="auto"/>
        <w:bottom w:val="none" w:sz="0" w:space="0" w:color="auto"/>
        <w:right w:val="none" w:sz="0" w:space="0" w:color="auto"/>
      </w:divBdr>
    </w:div>
    <w:div w:id="1012537017">
      <w:bodyDiv w:val="1"/>
      <w:marLeft w:val="0"/>
      <w:marRight w:val="0"/>
      <w:marTop w:val="0"/>
      <w:marBottom w:val="0"/>
      <w:divBdr>
        <w:top w:val="none" w:sz="0" w:space="0" w:color="auto"/>
        <w:left w:val="none" w:sz="0" w:space="0" w:color="auto"/>
        <w:bottom w:val="none" w:sz="0" w:space="0" w:color="auto"/>
        <w:right w:val="none" w:sz="0" w:space="0" w:color="auto"/>
      </w:divBdr>
    </w:div>
    <w:div w:id="1030378220">
      <w:bodyDiv w:val="1"/>
      <w:marLeft w:val="0"/>
      <w:marRight w:val="0"/>
      <w:marTop w:val="0"/>
      <w:marBottom w:val="0"/>
      <w:divBdr>
        <w:top w:val="none" w:sz="0" w:space="0" w:color="auto"/>
        <w:left w:val="none" w:sz="0" w:space="0" w:color="auto"/>
        <w:bottom w:val="none" w:sz="0" w:space="0" w:color="auto"/>
        <w:right w:val="none" w:sz="0" w:space="0" w:color="auto"/>
      </w:divBdr>
    </w:div>
    <w:div w:id="1042166632">
      <w:bodyDiv w:val="1"/>
      <w:marLeft w:val="0"/>
      <w:marRight w:val="0"/>
      <w:marTop w:val="0"/>
      <w:marBottom w:val="0"/>
      <w:divBdr>
        <w:top w:val="none" w:sz="0" w:space="0" w:color="auto"/>
        <w:left w:val="none" w:sz="0" w:space="0" w:color="auto"/>
        <w:bottom w:val="none" w:sz="0" w:space="0" w:color="auto"/>
        <w:right w:val="none" w:sz="0" w:space="0" w:color="auto"/>
      </w:divBdr>
    </w:div>
    <w:div w:id="1044714257">
      <w:bodyDiv w:val="1"/>
      <w:marLeft w:val="0"/>
      <w:marRight w:val="0"/>
      <w:marTop w:val="0"/>
      <w:marBottom w:val="0"/>
      <w:divBdr>
        <w:top w:val="none" w:sz="0" w:space="0" w:color="auto"/>
        <w:left w:val="none" w:sz="0" w:space="0" w:color="auto"/>
        <w:bottom w:val="none" w:sz="0" w:space="0" w:color="auto"/>
        <w:right w:val="none" w:sz="0" w:space="0" w:color="auto"/>
      </w:divBdr>
    </w:div>
    <w:div w:id="1066145008">
      <w:bodyDiv w:val="1"/>
      <w:marLeft w:val="0"/>
      <w:marRight w:val="0"/>
      <w:marTop w:val="0"/>
      <w:marBottom w:val="0"/>
      <w:divBdr>
        <w:top w:val="none" w:sz="0" w:space="0" w:color="auto"/>
        <w:left w:val="none" w:sz="0" w:space="0" w:color="auto"/>
        <w:bottom w:val="none" w:sz="0" w:space="0" w:color="auto"/>
        <w:right w:val="none" w:sz="0" w:space="0" w:color="auto"/>
      </w:divBdr>
    </w:div>
    <w:div w:id="1069689960">
      <w:bodyDiv w:val="1"/>
      <w:marLeft w:val="0"/>
      <w:marRight w:val="0"/>
      <w:marTop w:val="0"/>
      <w:marBottom w:val="0"/>
      <w:divBdr>
        <w:top w:val="none" w:sz="0" w:space="0" w:color="auto"/>
        <w:left w:val="none" w:sz="0" w:space="0" w:color="auto"/>
        <w:bottom w:val="none" w:sz="0" w:space="0" w:color="auto"/>
        <w:right w:val="none" w:sz="0" w:space="0" w:color="auto"/>
      </w:divBdr>
    </w:div>
    <w:div w:id="1071544319">
      <w:bodyDiv w:val="1"/>
      <w:marLeft w:val="0"/>
      <w:marRight w:val="0"/>
      <w:marTop w:val="0"/>
      <w:marBottom w:val="0"/>
      <w:divBdr>
        <w:top w:val="none" w:sz="0" w:space="0" w:color="auto"/>
        <w:left w:val="none" w:sz="0" w:space="0" w:color="auto"/>
        <w:bottom w:val="none" w:sz="0" w:space="0" w:color="auto"/>
        <w:right w:val="none" w:sz="0" w:space="0" w:color="auto"/>
      </w:divBdr>
    </w:div>
    <w:div w:id="1083333442">
      <w:bodyDiv w:val="1"/>
      <w:marLeft w:val="0"/>
      <w:marRight w:val="0"/>
      <w:marTop w:val="0"/>
      <w:marBottom w:val="0"/>
      <w:divBdr>
        <w:top w:val="none" w:sz="0" w:space="0" w:color="auto"/>
        <w:left w:val="none" w:sz="0" w:space="0" w:color="auto"/>
        <w:bottom w:val="none" w:sz="0" w:space="0" w:color="auto"/>
        <w:right w:val="none" w:sz="0" w:space="0" w:color="auto"/>
      </w:divBdr>
    </w:div>
    <w:div w:id="1084255090">
      <w:bodyDiv w:val="1"/>
      <w:marLeft w:val="0"/>
      <w:marRight w:val="0"/>
      <w:marTop w:val="0"/>
      <w:marBottom w:val="0"/>
      <w:divBdr>
        <w:top w:val="none" w:sz="0" w:space="0" w:color="auto"/>
        <w:left w:val="none" w:sz="0" w:space="0" w:color="auto"/>
        <w:bottom w:val="none" w:sz="0" w:space="0" w:color="auto"/>
        <w:right w:val="none" w:sz="0" w:space="0" w:color="auto"/>
      </w:divBdr>
    </w:div>
    <w:div w:id="1084883383">
      <w:bodyDiv w:val="1"/>
      <w:marLeft w:val="0"/>
      <w:marRight w:val="0"/>
      <w:marTop w:val="0"/>
      <w:marBottom w:val="0"/>
      <w:divBdr>
        <w:top w:val="none" w:sz="0" w:space="0" w:color="auto"/>
        <w:left w:val="none" w:sz="0" w:space="0" w:color="auto"/>
        <w:bottom w:val="none" w:sz="0" w:space="0" w:color="auto"/>
        <w:right w:val="none" w:sz="0" w:space="0" w:color="auto"/>
      </w:divBdr>
    </w:div>
    <w:div w:id="1110390203">
      <w:bodyDiv w:val="1"/>
      <w:marLeft w:val="0"/>
      <w:marRight w:val="0"/>
      <w:marTop w:val="0"/>
      <w:marBottom w:val="0"/>
      <w:divBdr>
        <w:top w:val="none" w:sz="0" w:space="0" w:color="auto"/>
        <w:left w:val="none" w:sz="0" w:space="0" w:color="auto"/>
        <w:bottom w:val="none" w:sz="0" w:space="0" w:color="auto"/>
        <w:right w:val="none" w:sz="0" w:space="0" w:color="auto"/>
      </w:divBdr>
    </w:div>
    <w:div w:id="1112046862">
      <w:bodyDiv w:val="1"/>
      <w:marLeft w:val="0"/>
      <w:marRight w:val="0"/>
      <w:marTop w:val="0"/>
      <w:marBottom w:val="0"/>
      <w:divBdr>
        <w:top w:val="none" w:sz="0" w:space="0" w:color="auto"/>
        <w:left w:val="none" w:sz="0" w:space="0" w:color="auto"/>
        <w:bottom w:val="none" w:sz="0" w:space="0" w:color="auto"/>
        <w:right w:val="none" w:sz="0" w:space="0" w:color="auto"/>
      </w:divBdr>
    </w:div>
    <w:div w:id="1128208280">
      <w:bodyDiv w:val="1"/>
      <w:marLeft w:val="0"/>
      <w:marRight w:val="0"/>
      <w:marTop w:val="0"/>
      <w:marBottom w:val="0"/>
      <w:divBdr>
        <w:top w:val="none" w:sz="0" w:space="0" w:color="auto"/>
        <w:left w:val="none" w:sz="0" w:space="0" w:color="auto"/>
        <w:bottom w:val="none" w:sz="0" w:space="0" w:color="auto"/>
        <w:right w:val="none" w:sz="0" w:space="0" w:color="auto"/>
      </w:divBdr>
    </w:div>
    <w:div w:id="1131509562">
      <w:bodyDiv w:val="1"/>
      <w:marLeft w:val="0"/>
      <w:marRight w:val="0"/>
      <w:marTop w:val="0"/>
      <w:marBottom w:val="0"/>
      <w:divBdr>
        <w:top w:val="none" w:sz="0" w:space="0" w:color="auto"/>
        <w:left w:val="none" w:sz="0" w:space="0" w:color="auto"/>
        <w:bottom w:val="none" w:sz="0" w:space="0" w:color="auto"/>
        <w:right w:val="none" w:sz="0" w:space="0" w:color="auto"/>
      </w:divBdr>
    </w:div>
    <w:div w:id="1142847642">
      <w:bodyDiv w:val="1"/>
      <w:marLeft w:val="0"/>
      <w:marRight w:val="0"/>
      <w:marTop w:val="0"/>
      <w:marBottom w:val="0"/>
      <w:divBdr>
        <w:top w:val="none" w:sz="0" w:space="0" w:color="auto"/>
        <w:left w:val="none" w:sz="0" w:space="0" w:color="auto"/>
        <w:bottom w:val="none" w:sz="0" w:space="0" w:color="auto"/>
        <w:right w:val="none" w:sz="0" w:space="0" w:color="auto"/>
      </w:divBdr>
    </w:div>
    <w:div w:id="1145202108">
      <w:bodyDiv w:val="1"/>
      <w:marLeft w:val="0"/>
      <w:marRight w:val="0"/>
      <w:marTop w:val="0"/>
      <w:marBottom w:val="0"/>
      <w:divBdr>
        <w:top w:val="none" w:sz="0" w:space="0" w:color="auto"/>
        <w:left w:val="none" w:sz="0" w:space="0" w:color="auto"/>
        <w:bottom w:val="none" w:sz="0" w:space="0" w:color="auto"/>
        <w:right w:val="none" w:sz="0" w:space="0" w:color="auto"/>
      </w:divBdr>
    </w:div>
    <w:div w:id="1148353858">
      <w:bodyDiv w:val="1"/>
      <w:marLeft w:val="0"/>
      <w:marRight w:val="0"/>
      <w:marTop w:val="0"/>
      <w:marBottom w:val="0"/>
      <w:divBdr>
        <w:top w:val="none" w:sz="0" w:space="0" w:color="auto"/>
        <w:left w:val="none" w:sz="0" w:space="0" w:color="auto"/>
        <w:bottom w:val="none" w:sz="0" w:space="0" w:color="auto"/>
        <w:right w:val="none" w:sz="0" w:space="0" w:color="auto"/>
      </w:divBdr>
    </w:div>
    <w:div w:id="1149899358">
      <w:bodyDiv w:val="1"/>
      <w:marLeft w:val="0"/>
      <w:marRight w:val="0"/>
      <w:marTop w:val="0"/>
      <w:marBottom w:val="0"/>
      <w:divBdr>
        <w:top w:val="none" w:sz="0" w:space="0" w:color="auto"/>
        <w:left w:val="none" w:sz="0" w:space="0" w:color="auto"/>
        <w:bottom w:val="none" w:sz="0" w:space="0" w:color="auto"/>
        <w:right w:val="none" w:sz="0" w:space="0" w:color="auto"/>
      </w:divBdr>
    </w:div>
    <w:div w:id="1161508225">
      <w:bodyDiv w:val="1"/>
      <w:marLeft w:val="0"/>
      <w:marRight w:val="0"/>
      <w:marTop w:val="0"/>
      <w:marBottom w:val="0"/>
      <w:divBdr>
        <w:top w:val="none" w:sz="0" w:space="0" w:color="auto"/>
        <w:left w:val="none" w:sz="0" w:space="0" w:color="auto"/>
        <w:bottom w:val="none" w:sz="0" w:space="0" w:color="auto"/>
        <w:right w:val="none" w:sz="0" w:space="0" w:color="auto"/>
      </w:divBdr>
    </w:div>
    <w:div w:id="1161694455">
      <w:bodyDiv w:val="1"/>
      <w:marLeft w:val="0"/>
      <w:marRight w:val="0"/>
      <w:marTop w:val="0"/>
      <w:marBottom w:val="0"/>
      <w:divBdr>
        <w:top w:val="none" w:sz="0" w:space="0" w:color="auto"/>
        <w:left w:val="none" w:sz="0" w:space="0" w:color="auto"/>
        <w:bottom w:val="none" w:sz="0" w:space="0" w:color="auto"/>
        <w:right w:val="none" w:sz="0" w:space="0" w:color="auto"/>
      </w:divBdr>
    </w:div>
    <w:div w:id="1163468963">
      <w:bodyDiv w:val="1"/>
      <w:marLeft w:val="0"/>
      <w:marRight w:val="0"/>
      <w:marTop w:val="0"/>
      <w:marBottom w:val="0"/>
      <w:divBdr>
        <w:top w:val="none" w:sz="0" w:space="0" w:color="auto"/>
        <w:left w:val="none" w:sz="0" w:space="0" w:color="auto"/>
        <w:bottom w:val="none" w:sz="0" w:space="0" w:color="auto"/>
        <w:right w:val="none" w:sz="0" w:space="0" w:color="auto"/>
      </w:divBdr>
    </w:div>
    <w:div w:id="1166441447">
      <w:bodyDiv w:val="1"/>
      <w:marLeft w:val="0"/>
      <w:marRight w:val="0"/>
      <w:marTop w:val="0"/>
      <w:marBottom w:val="0"/>
      <w:divBdr>
        <w:top w:val="none" w:sz="0" w:space="0" w:color="auto"/>
        <w:left w:val="none" w:sz="0" w:space="0" w:color="auto"/>
        <w:bottom w:val="none" w:sz="0" w:space="0" w:color="auto"/>
        <w:right w:val="none" w:sz="0" w:space="0" w:color="auto"/>
      </w:divBdr>
    </w:div>
    <w:div w:id="1170947922">
      <w:bodyDiv w:val="1"/>
      <w:marLeft w:val="0"/>
      <w:marRight w:val="0"/>
      <w:marTop w:val="0"/>
      <w:marBottom w:val="0"/>
      <w:divBdr>
        <w:top w:val="none" w:sz="0" w:space="0" w:color="auto"/>
        <w:left w:val="none" w:sz="0" w:space="0" w:color="auto"/>
        <w:bottom w:val="none" w:sz="0" w:space="0" w:color="auto"/>
        <w:right w:val="none" w:sz="0" w:space="0" w:color="auto"/>
      </w:divBdr>
    </w:div>
    <w:div w:id="1177235902">
      <w:bodyDiv w:val="1"/>
      <w:marLeft w:val="0"/>
      <w:marRight w:val="0"/>
      <w:marTop w:val="0"/>
      <w:marBottom w:val="0"/>
      <w:divBdr>
        <w:top w:val="none" w:sz="0" w:space="0" w:color="auto"/>
        <w:left w:val="none" w:sz="0" w:space="0" w:color="auto"/>
        <w:bottom w:val="none" w:sz="0" w:space="0" w:color="auto"/>
        <w:right w:val="none" w:sz="0" w:space="0" w:color="auto"/>
      </w:divBdr>
    </w:div>
    <w:div w:id="1183476376">
      <w:bodyDiv w:val="1"/>
      <w:marLeft w:val="0"/>
      <w:marRight w:val="0"/>
      <w:marTop w:val="0"/>
      <w:marBottom w:val="0"/>
      <w:divBdr>
        <w:top w:val="none" w:sz="0" w:space="0" w:color="auto"/>
        <w:left w:val="none" w:sz="0" w:space="0" w:color="auto"/>
        <w:bottom w:val="none" w:sz="0" w:space="0" w:color="auto"/>
        <w:right w:val="none" w:sz="0" w:space="0" w:color="auto"/>
      </w:divBdr>
    </w:div>
    <w:div w:id="1189493807">
      <w:bodyDiv w:val="1"/>
      <w:marLeft w:val="0"/>
      <w:marRight w:val="0"/>
      <w:marTop w:val="0"/>
      <w:marBottom w:val="0"/>
      <w:divBdr>
        <w:top w:val="none" w:sz="0" w:space="0" w:color="auto"/>
        <w:left w:val="none" w:sz="0" w:space="0" w:color="auto"/>
        <w:bottom w:val="none" w:sz="0" w:space="0" w:color="auto"/>
        <w:right w:val="none" w:sz="0" w:space="0" w:color="auto"/>
      </w:divBdr>
    </w:div>
    <w:div w:id="1197504625">
      <w:bodyDiv w:val="1"/>
      <w:marLeft w:val="0"/>
      <w:marRight w:val="0"/>
      <w:marTop w:val="0"/>
      <w:marBottom w:val="0"/>
      <w:divBdr>
        <w:top w:val="none" w:sz="0" w:space="0" w:color="auto"/>
        <w:left w:val="none" w:sz="0" w:space="0" w:color="auto"/>
        <w:bottom w:val="none" w:sz="0" w:space="0" w:color="auto"/>
        <w:right w:val="none" w:sz="0" w:space="0" w:color="auto"/>
      </w:divBdr>
    </w:div>
    <w:div w:id="1208449126">
      <w:bodyDiv w:val="1"/>
      <w:marLeft w:val="0"/>
      <w:marRight w:val="0"/>
      <w:marTop w:val="0"/>
      <w:marBottom w:val="0"/>
      <w:divBdr>
        <w:top w:val="none" w:sz="0" w:space="0" w:color="auto"/>
        <w:left w:val="none" w:sz="0" w:space="0" w:color="auto"/>
        <w:bottom w:val="none" w:sz="0" w:space="0" w:color="auto"/>
        <w:right w:val="none" w:sz="0" w:space="0" w:color="auto"/>
      </w:divBdr>
    </w:div>
    <w:div w:id="1211915550">
      <w:bodyDiv w:val="1"/>
      <w:marLeft w:val="0"/>
      <w:marRight w:val="0"/>
      <w:marTop w:val="0"/>
      <w:marBottom w:val="0"/>
      <w:divBdr>
        <w:top w:val="none" w:sz="0" w:space="0" w:color="auto"/>
        <w:left w:val="none" w:sz="0" w:space="0" w:color="auto"/>
        <w:bottom w:val="none" w:sz="0" w:space="0" w:color="auto"/>
        <w:right w:val="none" w:sz="0" w:space="0" w:color="auto"/>
      </w:divBdr>
    </w:div>
    <w:div w:id="1216039968">
      <w:bodyDiv w:val="1"/>
      <w:marLeft w:val="0"/>
      <w:marRight w:val="0"/>
      <w:marTop w:val="0"/>
      <w:marBottom w:val="0"/>
      <w:divBdr>
        <w:top w:val="none" w:sz="0" w:space="0" w:color="auto"/>
        <w:left w:val="none" w:sz="0" w:space="0" w:color="auto"/>
        <w:bottom w:val="none" w:sz="0" w:space="0" w:color="auto"/>
        <w:right w:val="none" w:sz="0" w:space="0" w:color="auto"/>
      </w:divBdr>
    </w:div>
    <w:div w:id="1226993674">
      <w:bodyDiv w:val="1"/>
      <w:marLeft w:val="0"/>
      <w:marRight w:val="0"/>
      <w:marTop w:val="0"/>
      <w:marBottom w:val="0"/>
      <w:divBdr>
        <w:top w:val="none" w:sz="0" w:space="0" w:color="auto"/>
        <w:left w:val="none" w:sz="0" w:space="0" w:color="auto"/>
        <w:bottom w:val="none" w:sz="0" w:space="0" w:color="auto"/>
        <w:right w:val="none" w:sz="0" w:space="0" w:color="auto"/>
      </w:divBdr>
    </w:div>
    <w:div w:id="1228614000">
      <w:bodyDiv w:val="1"/>
      <w:marLeft w:val="0"/>
      <w:marRight w:val="0"/>
      <w:marTop w:val="0"/>
      <w:marBottom w:val="0"/>
      <w:divBdr>
        <w:top w:val="none" w:sz="0" w:space="0" w:color="auto"/>
        <w:left w:val="none" w:sz="0" w:space="0" w:color="auto"/>
        <w:bottom w:val="none" w:sz="0" w:space="0" w:color="auto"/>
        <w:right w:val="none" w:sz="0" w:space="0" w:color="auto"/>
      </w:divBdr>
    </w:div>
    <w:div w:id="1231426264">
      <w:bodyDiv w:val="1"/>
      <w:marLeft w:val="0"/>
      <w:marRight w:val="0"/>
      <w:marTop w:val="0"/>
      <w:marBottom w:val="0"/>
      <w:divBdr>
        <w:top w:val="none" w:sz="0" w:space="0" w:color="auto"/>
        <w:left w:val="none" w:sz="0" w:space="0" w:color="auto"/>
        <w:bottom w:val="none" w:sz="0" w:space="0" w:color="auto"/>
        <w:right w:val="none" w:sz="0" w:space="0" w:color="auto"/>
      </w:divBdr>
    </w:div>
    <w:div w:id="1236820342">
      <w:bodyDiv w:val="1"/>
      <w:marLeft w:val="0"/>
      <w:marRight w:val="0"/>
      <w:marTop w:val="0"/>
      <w:marBottom w:val="0"/>
      <w:divBdr>
        <w:top w:val="none" w:sz="0" w:space="0" w:color="auto"/>
        <w:left w:val="none" w:sz="0" w:space="0" w:color="auto"/>
        <w:bottom w:val="none" w:sz="0" w:space="0" w:color="auto"/>
        <w:right w:val="none" w:sz="0" w:space="0" w:color="auto"/>
      </w:divBdr>
    </w:div>
    <w:div w:id="1247419031">
      <w:bodyDiv w:val="1"/>
      <w:marLeft w:val="0"/>
      <w:marRight w:val="0"/>
      <w:marTop w:val="0"/>
      <w:marBottom w:val="0"/>
      <w:divBdr>
        <w:top w:val="none" w:sz="0" w:space="0" w:color="auto"/>
        <w:left w:val="none" w:sz="0" w:space="0" w:color="auto"/>
        <w:bottom w:val="none" w:sz="0" w:space="0" w:color="auto"/>
        <w:right w:val="none" w:sz="0" w:space="0" w:color="auto"/>
      </w:divBdr>
    </w:div>
    <w:div w:id="1248609741">
      <w:bodyDiv w:val="1"/>
      <w:marLeft w:val="0"/>
      <w:marRight w:val="0"/>
      <w:marTop w:val="0"/>
      <w:marBottom w:val="0"/>
      <w:divBdr>
        <w:top w:val="none" w:sz="0" w:space="0" w:color="auto"/>
        <w:left w:val="none" w:sz="0" w:space="0" w:color="auto"/>
        <w:bottom w:val="none" w:sz="0" w:space="0" w:color="auto"/>
        <w:right w:val="none" w:sz="0" w:space="0" w:color="auto"/>
      </w:divBdr>
    </w:div>
    <w:div w:id="1252852549">
      <w:bodyDiv w:val="1"/>
      <w:marLeft w:val="0"/>
      <w:marRight w:val="0"/>
      <w:marTop w:val="0"/>
      <w:marBottom w:val="0"/>
      <w:divBdr>
        <w:top w:val="none" w:sz="0" w:space="0" w:color="auto"/>
        <w:left w:val="none" w:sz="0" w:space="0" w:color="auto"/>
        <w:bottom w:val="none" w:sz="0" w:space="0" w:color="auto"/>
        <w:right w:val="none" w:sz="0" w:space="0" w:color="auto"/>
      </w:divBdr>
    </w:div>
    <w:div w:id="1253273981">
      <w:bodyDiv w:val="1"/>
      <w:marLeft w:val="0"/>
      <w:marRight w:val="0"/>
      <w:marTop w:val="0"/>
      <w:marBottom w:val="0"/>
      <w:divBdr>
        <w:top w:val="none" w:sz="0" w:space="0" w:color="auto"/>
        <w:left w:val="none" w:sz="0" w:space="0" w:color="auto"/>
        <w:bottom w:val="none" w:sz="0" w:space="0" w:color="auto"/>
        <w:right w:val="none" w:sz="0" w:space="0" w:color="auto"/>
      </w:divBdr>
    </w:div>
    <w:div w:id="1265311310">
      <w:bodyDiv w:val="1"/>
      <w:marLeft w:val="0"/>
      <w:marRight w:val="0"/>
      <w:marTop w:val="0"/>
      <w:marBottom w:val="0"/>
      <w:divBdr>
        <w:top w:val="none" w:sz="0" w:space="0" w:color="auto"/>
        <w:left w:val="none" w:sz="0" w:space="0" w:color="auto"/>
        <w:bottom w:val="none" w:sz="0" w:space="0" w:color="auto"/>
        <w:right w:val="none" w:sz="0" w:space="0" w:color="auto"/>
      </w:divBdr>
    </w:div>
    <w:div w:id="1266114460">
      <w:bodyDiv w:val="1"/>
      <w:marLeft w:val="0"/>
      <w:marRight w:val="0"/>
      <w:marTop w:val="0"/>
      <w:marBottom w:val="0"/>
      <w:divBdr>
        <w:top w:val="none" w:sz="0" w:space="0" w:color="auto"/>
        <w:left w:val="none" w:sz="0" w:space="0" w:color="auto"/>
        <w:bottom w:val="none" w:sz="0" w:space="0" w:color="auto"/>
        <w:right w:val="none" w:sz="0" w:space="0" w:color="auto"/>
      </w:divBdr>
    </w:div>
    <w:div w:id="1267618240">
      <w:bodyDiv w:val="1"/>
      <w:marLeft w:val="0"/>
      <w:marRight w:val="0"/>
      <w:marTop w:val="0"/>
      <w:marBottom w:val="0"/>
      <w:divBdr>
        <w:top w:val="none" w:sz="0" w:space="0" w:color="auto"/>
        <w:left w:val="none" w:sz="0" w:space="0" w:color="auto"/>
        <w:bottom w:val="none" w:sz="0" w:space="0" w:color="auto"/>
        <w:right w:val="none" w:sz="0" w:space="0" w:color="auto"/>
      </w:divBdr>
    </w:div>
    <w:div w:id="1272976265">
      <w:bodyDiv w:val="1"/>
      <w:marLeft w:val="0"/>
      <w:marRight w:val="0"/>
      <w:marTop w:val="0"/>
      <w:marBottom w:val="0"/>
      <w:divBdr>
        <w:top w:val="none" w:sz="0" w:space="0" w:color="auto"/>
        <w:left w:val="none" w:sz="0" w:space="0" w:color="auto"/>
        <w:bottom w:val="none" w:sz="0" w:space="0" w:color="auto"/>
        <w:right w:val="none" w:sz="0" w:space="0" w:color="auto"/>
      </w:divBdr>
    </w:div>
    <w:div w:id="1275600808">
      <w:bodyDiv w:val="1"/>
      <w:marLeft w:val="0"/>
      <w:marRight w:val="0"/>
      <w:marTop w:val="0"/>
      <w:marBottom w:val="0"/>
      <w:divBdr>
        <w:top w:val="none" w:sz="0" w:space="0" w:color="auto"/>
        <w:left w:val="none" w:sz="0" w:space="0" w:color="auto"/>
        <w:bottom w:val="none" w:sz="0" w:space="0" w:color="auto"/>
        <w:right w:val="none" w:sz="0" w:space="0" w:color="auto"/>
      </w:divBdr>
    </w:div>
    <w:div w:id="1318260858">
      <w:bodyDiv w:val="1"/>
      <w:marLeft w:val="0"/>
      <w:marRight w:val="0"/>
      <w:marTop w:val="0"/>
      <w:marBottom w:val="0"/>
      <w:divBdr>
        <w:top w:val="none" w:sz="0" w:space="0" w:color="auto"/>
        <w:left w:val="none" w:sz="0" w:space="0" w:color="auto"/>
        <w:bottom w:val="none" w:sz="0" w:space="0" w:color="auto"/>
        <w:right w:val="none" w:sz="0" w:space="0" w:color="auto"/>
      </w:divBdr>
    </w:div>
    <w:div w:id="1331132396">
      <w:bodyDiv w:val="1"/>
      <w:marLeft w:val="0"/>
      <w:marRight w:val="0"/>
      <w:marTop w:val="0"/>
      <w:marBottom w:val="0"/>
      <w:divBdr>
        <w:top w:val="none" w:sz="0" w:space="0" w:color="auto"/>
        <w:left w:val="none" w:sz="0" w:space="0" w:color="auto"/>
        <w:bottom w:val="none" w:sz="0" w:space="0" w:color="auto"/>
        <w:right w:val="none" w:sz="0" w:space="0" w:color="auto"/>
      </w:divBdr>
    </w:div>
    <w:div w:id="1331985725">
      <w:bodyDiv w:val="1"/>
      <w:marLeft w:val="0"/>
      <w:marRight w:val="0"/>
      <w:marTop w:val="0"/>
      <w:marBottom w:val="0"/>
      <w:divBdr>
        <w:top w:val="none" w:sz="0" w:space="0" w:color="auto"/>
        <w:left w:val="none" w:sz="0" w:space="0" w:color="auto"/>
        <w:bottom w:val="none" w:sz="0" w:space="0" w:color="auto"/>
        <w:right w:val="none" w:sz="0" w:space="0" w:color="auto"/>
      </w:divBdr>
    </w:div>
    <w:div w:id="1335570903">
      <w:bodyDiv w:val="1"/>
      <w:marLeft w:val="0"/>
      <w:marRight w:val="0"/>
      <w:marTop w:val="0"/>
      <w:marBottom w:val="0"/>
      <w:divBdr>
        <w:top w:val="none" w:sz="0" w:space="0" w:color="auto"/>
        <w:left w:val="none" w:sz="0" w:space="0" w:color="auto"/>
        <w:bottom w:val="none" w:sz="0" w:space="0" w:color="auto"/>
        <w:right w:val="none" w:sz="0" w:space="0" w:color="auto"/>
      </w:divBdr>
    </w:div>
    <w:div w:id="1335645108">
      <w:bodyDiv w:val="1"/>
      <w:marLeft w:val="0"/>
      <w:marRight w:val="0"/>
      <w:marTop w:val="0"/>
      <w:marBottom w:val="0"/>
      <w:divBdr>
        <w:top w:val="none" w:sz="0" w:space="0" w:color="auto"/>
        <w:left w:val="none" w:sz="0" w:space="0" w:color="auto"/>
        <w:bottom w:val="none" w:sz="0" w:space="0" w:color="auto"/>
        <w:right w:val="none" w:sz="0" w:space="0" w:color="auto"/>
      </w:divBdr>
    </w:div>
    <w:div w:id="1338314892">
      <w:bodyDiv w:val="1"/>
      <w:marLeft w:val="0"/>
      <w:marRight w:val="0"/>
      <w:marTop w:val="0"/>
      <w:marBottom w:val="0"/>
      <w:divBdr>
        <w:top w:val="none" w:sz="0" w:space="0" w:color="auto"/>
        <w:left w:val="none" w:sz="0" w:space="0" w:color="auto"/>
        <w:bottom w:val="none" w:sz="0" w:space="0" w:color="auto"/>
        <w:right w:val="none" w:sz="0" w:space="0" w:color="auto"/>
      </w:divBdr>
    </w:div>
    <w:div w:id="1339498333">
      <w:bodyDiv w:val="1"/>
      <w:marLeft w:val="0"/>
      <w:marRight w:val="0"/>
      <w:marTop w:val="0"/>
      <w:marBottom w:val="0"/>
      <w:divBdr>
        <w:top w:val="none" w:sz="0" w:space="0" w:color="auto"/>
        <w:left w:val="none" w:sz="0" w:space="0" w:color="auto"/>
        <w:bottom w:val="none" w:sz="0" w:space="0" w:color="auto"/>
        <w:right w:val="none" w:sz="0" w:space="0" w:color="auto"/>
      </w:divBdr>
    </w:div>
    <w:div w:id="1340932603">
      <w:bodyDiv w:val="1"/>
      <w:marLeft w:val="0"/>
      <w:marRight w:val="0"/>
      <w:marTop w:val="0"/>
      <w:marBottom w:val="0"/>
      <w:divBdr>
        <w:top w:val="none" w:sz="0" w:space="0" w:color="auto"/>
        <w:left w:val="none" w:sz="0" w:space="0" w:color="auto"/>
        <w:bottom w:val="none" w:sz="0" w:space="0" w:color="auto"/>
        <w:right w:val="none" w:sz="0" w:space="0" w:color="auto"/>
      </w:divBdr>
    </w:div>
    <w:div w:id="1350373240">
      <w:bodyDiv w:val="1"/>
      <w:marLeft w:val="0"/>
      <w:marRight w:val="0"/>
      <w:marTop w:val="0"/>
      <w:marBottom w:val="0"/>
      <w:divBdr>
        <w:top w:val="none" w:sz="0" w:space="0" w:color="auto"/>
        <w:left w:val="none" w:sz="0" w:space="0" w:color="auto"/>
        <w:bottom w:val="none" w:sz="0" w:space="0" w:color="auto"/>
        <w:right w:val="none" w:sz="0" w:space="0" w:color="auto"/>
      </w:divBdr>
    </w:div>
    <w:div w:id="1358501331">
      <w:bodyDiv w:val="1"/>
      <w:marLeft w:val="0"/>
      <w:marRight w:val="0"/>
      <w:marTop w:val="0"/>
      <w:marBottom w:val="0"/>
      <w:divBdr>
        <w:top w:val="none" w:sz="0" w:space="0" w:color="auto"/>
        <w:left w:val="none" w:sz="0" w:space="0" w:color="auto"/>
        <w:bottom w:val="none" w:sz="0" w:space="0" w:color="auto"/>
        <w:right w:val="none" w:sz="0" w:space="0" w:color="auto"/>
      </w:divBdr>
    </w:div>
    <w:div w:id="1369526240">
      <w:bodyDiv w:val="1"/>
      <w:marLeft w:val="0"/>
      <w:marRight w:val="0"/>
      <w:marTop w:val="0"/>
      <w:marBottom w:val="0"/>
      <w:divBdr>
        <w:top w:val="none" w:sz="0" w:space="0" w:color="auto"/>
        <w:left w:val="none" w:sz="0" w:space="0" w:color="auto"/>
        <w:bottom w:val="none" w:sz="0" w:space="0" w:color="auto"/>
        <w:right w:val="none" w:sz="0" w:space="0" w:color="auto"/>
      </w:divBdr>
    </w:div>
    <w:div w:id="1375077273">
      <w:bodyDiv w:val="1"/>
      <w:marLeft w:val="0"/>
      <w:marRight w:val="0"/>
      <w:marTop w:val="0"/>
      <w:marBottom w:val="0"/>
      <w:divBdr>
        <w:top w:val="none" w:sz="0" w:space="0" w:color="auto"/>
        <w:left w:val="none" w:sz="0" w:space="0" w:color="auto"/>
        <w:bottom w:val="none" w:sz="0" w:space="0" w:color="auto"/>
        <w:right w:val="none" w:sz="0" w:space="0" w:color="auto"/>
      </w:divBdr>
    </w:div>
    <w:div w:id="1379278922">
      <w:bodyDiv w:val="1"/>
      <w:marLeft w:val="0"/>
      <w:marRight w:val="0"/>
      <w:marTop w:val="0"/>
      <w:marBottom w:val="0"/>
      <w:divBdr>
        <w:top w:val="none" w:sz="0" w:space="0" w:color="auto"/>
        <w:left w:val="none" w:sz="0" w:space="0" w:color="auto"/>
        <w:bottom w:val="none" w:sz="0" w:space="0" w:color="auto"/>
        <w:right w:val="none" w:sz="0" w:space="0" w:color="auto"/>
      </w:divBdr>
    </w:div>
    <w:div w:id="1383410811">
      <w:bodyDiv w:val="1"/>
      <w:marLeft w:val="0"/>
      <w:marRight w:val="0"/>
      <w:marTop w:val="0"/>
      <w:marBottom w:val="0"/>
      <w:divBdr>
        <w:top w:val="none" w:sz="0" w:space="0" w:color="auto"/>
        <w:left w:val="none" w:sz="0" w:space="0" w:color="auto"/>
        <w:bottom w:val="none" w:sz="0" w:space="0" w:color="auto"/>
        <w:right w:val="none" w:sz="0" w:space="0" w:color="auto"/>
      </w:divBdr>
    </w:div>
    <w:div w:id="1392540088">
      <w:bodyDiv w:val="1"/>
      <w:marLeft w:val="0"/>
      <w:marRight w:val="0"/>
      <w:marTop w:val="0"/>
      <w:marBottom w:val="0"/>
      <w:divBdr>
        <w:top w:val="none" w:sz="0" w:space="0" w:color="auto"/>
        <w:left w:val="none" w:sz="0" w:space="0" w:color="auto"/>
        <w:bottom w:val="none" w:sz="0" w:space="0" w:color="auto"/>
        <w:right w:val="none" w:sz="0" w:space="0" w:color="auto"/>
      </w:divBdr>
    </w:div>
    <w:div w:id="1398355101">
      <w:bodyDiv w:val="1"/>
      <w:marLeft w:val="0"/>
      <w:marRight w:val="0"/>
      <w:marTop w:val="0"/>
      <w:marBottom w:val="0"/>
      <w:divBdr>
        <w:top w:val="none" w:sz="0" w:space="0" w:color="auto"/>
        <w:left w:val="none" w:sz="0" w:space="0" w:color="auto"/>
        <w:bottom w:val="none" w:sz="0" w:space="0" w:color="auto"/>
        <w:right w:val="none" w:sz="0" w:space="0" w:color="auto"/>
      </w:divBdr>
    </w:div>
    <w:div w:id="1399093000">
      <w:bodyDiv w:val="1"/>
      <w:marLeft w:val="0"/>
      <w:marRight w:val="0"/>
      <w:marTop w:val="0"/>
      <w:marBottom w:val="0"/>
      <w:divBdr>
        <w:top w:val="none" w:sz="0" w:space="0" w:color="auto"/>
        <w:left w:val="none" w:sz="0" w:space="0" w:color="auto"/>
        <w:bottom w:val="none" w:sz="0" w:space="0" w:color="auto"/>
        <w:right w:val="none" w:sz="0" w:space="0" w:color="auto"/>
      </w:divBdr>
    </w:div>
    <w:div w:id="1406295731">
      <w:bodyDiv w:val="1"/>
      <w:marLeft w:val="0"/>
      <w:marRight w:val="0"/>
      <w:marTop w:val="0"/>
      <w:marBottom w:val="0"/>
      <w:divBdr>
        <w:top w:val="none" w:sz="0" w:space="0" w:color="auto"/>
        <w:left w:val="none" w:sz="0" w:space="0" w:color="auto"/>
        <w:bottom w:val="none" w:sz="0" w:space="0" w:color="auto"/>
        <w:right w:val="none" w:sz="0" w:space="0" w:color="auto"/>
      </w:divBdr>
    </w:div>
    <w:div w:id="1411538327">
      <w:bodyDiv w:val="1"/>
      <w:marLeft w:val="0"/>
      <w:marRight w:val="0"/>
      <w:marTop w:val="0"/>
      <w:marBottom w:val="0"/>
      <w:divBdr>
        <w:top w:val="none" w:sz="0" w:space="0" w:color="auto"/>
        <w:left w:val="none" w:sz="0" w:space="0" w:color="auto"/>
        <w:bottom w:val="none" w:sz="0" w:space="0" w:color="auto"/>
        <w:right w:val="none" w:sz="0" w:space="0" w:color="auto"/>
      </w:divBdr>
    </w:div>
    <w:div w:id="1411931174">
      <w:bodyDiv w:val="1"/>
      <w:marLeft w:val="0"/>
      <w:marRight w:val="0"/>
      <w:marTop w:val="0"/>
      <w:marBottom w:val="0"/>
      <w:divBdr>
        <w:top w:val="none" w:sz="0" w:space="0" w:color="auto"/>
        <w:left w:val="none" w:sz="0" w:space="0" w:color="auto"/>
        <w:bottom w:val="none" w:sz="0" w:space="0" w:color="auto"/>
        <w:right w:val="none" w:sz="0" w:space="0" w:color="auto"/>
      </w:divBdr>
    </w:div>
    <w:div w:id="1413774132">
      <w:bodyDiv w:val="1"/>
      <w:marLeft w:val="0"/>
      <w:marRight w:val="0"/>
      <w:marTop w:val="0"/>
      <w:marBottom w:val="0"/>
      <w:divBdr>
        <w:top w:val="none" w:sz="0" w:space="0" w:color="auto"/>
        <w:left w:val="none" w:sz="0" w:space="0" w:color="auto"/>
        <w:bottom w:val="none" w:sz="0" w:space="0" w:color="auto"/>
        <w:right w:val="none" w:sz="0" w:space="0" w:color="auto"/>
      </w:divBdr>
    </w:div>
    <w:div w:id="1417290908">
      <w:bodyDiv w:val="1"/>
      <w:marLeft w:val="0"/>
      <w:marRight w:val="0"/>
      <w:marTop w:val="0"/>
      <w:marBottom w:val="0"/>
      <w:divBdr>
        <w:top w:val="none" w:sz="0" w:space="0" w:color="auto"/>
        <w:left w:val="none" w:sz="0" w:space="0" w:color="auto"/>
        <w:bottom w:val="none" w:sz="0" w:space="0" w:color="auto"/>
        <w:right w:val="none" w:sz="0" w:space="0" w:color="auto"/>
      </w:divBdr>
    </w:div>
    <w:div w:id="1424036547">
      <w:bodyDiv w:val="1"/>
      <w:marLeft w:val="0"/>
      <w:marRight w:val="0"/>
      <w:marTop w:val="0"/>
      <w:marBottom w:val="0"/>
      <w:divBdr>
        <w:top w:val="none" w:sz="0" w:space="0" w:color="auto"/>
        <w:left w:val="none" w:sz="0" w:space="0" w:color="auto"/>
        <w:bottom w:val="none" w:sz="0" w:space="0" w:color="auto"/>
        <w:right w:val="none" w:sz="0" w:space="0" w:color="auto"/>
      </w:divBdr>
    </w:div>
    <w:div w:id="1432697378">
      <w:bodyDiv w:val="1"/>
      <w:marLeft w:val="0"/>
      <w:marRight w:val="0"/>
      <w:marTop w:val="0"/>
      <w:marBottom w:val="0"/>
      <w:divBdr>
        <w:top w:val="none" w:sz="0" w:space="0" w:color="auto"/>
        <w:left w:val="none" w:sz="0" w:space="0" w:color="auto"/>
        <w:bottom w:val="none" w:sz="0" w:space="0" w:color="auto"/>
        <w:right w:val="none" w:sz="0" w:space="0" w:color="auto"/>
      </w:divBdr>
    </w:div>
    <w:div w:id="1449470518">
      <w:bodyDiv w:val="1"/>
      <w:marLeft w:val="0"/>
      <w:marRight w:val="0"/>
      <w:marTop w:val="0"/>
      <w:marBottom w:val="0"/>
      <w:divBdr>
        <w:top w:val="none" w:sz="0" w:space="0" w:color="auto"/>
        <w:left w:val="none" w:sz="0" w:space="0" w:color="auto"/>
        <w:bottom w:val="none" w:sz="0" w:space="0" w:color="auto"/>
        <w:right w:val="none" w:sz="0" w:space="0" w:color="auto"/>
      </w:divBdr>
    </w:div>
    <w:div w:id="1455368975">
      <w:bodyDiv w:val="1"/>
      <w:marLeft w:val="0"/>
      <w:marRight w:val="0"/>
      <w:marTop w:val="0"/>
      <w:marBottom w:val="0"/>
      <w:divBdr>
        <w:top w:val="none" w:sz="0" w:space="0" w:color="auto"/>
        <w:left w:val="none" w:sz="0" w:space="0" w:color="auto"/>
        <w:bottom w:val="none" w:sz="0" w:space="0" w:color="auto"/>
        <w:right w:val="none" w:sz="0" w:space="0" w:color="auto"/>
      </w:divBdr>
    </w:div>
    <w:div w:id="1456218684">
      <w:bodyDiv w:val="1"/>
      <w:marLeft w:val="0"/>
      <w:marRight w:val="0"/>
      <w:marTop w:val="0"/>
      <w:marBottom w:val="0"/>
      <w:divBdr>
        <w:top w:val="none" w:sz="0" w:space="0" w:color="auto"/>
        <w:left w:val="none" w:sz="0" w:space="0" w:color="auto"/>
        <w:bottom w:val="none" w:sz="0" w:space="0" w:color="auto"/>
        <w:right w:val="none" w:sz="0" w:space="0" w:color="auto"/>
      </w:divBdr>
    </w:div>
    <w:div w:id="1493444882">
      <w:bodyDiv w:val="1"/>
      <w:marLeft w:val="0"/>
      <w:marRight w:val="0"/>
      <w:marTop w:val="0"/>
      <w:marBottom w:val="0"/>
      <w:divBdr>
        <w:top w:val="none" w:sz="0" w:space="0" w:color="auto"/>
        <w:left w:val="none" w:sz="0" w:space="0" w:color="auto"/>
        <w:bottom w:val="none" w:sz="0" w:space="0" w:color="auto"/>
        <w:right w:val="none" w:sz="0" w:space="0" w:color="auto"/>
      </w:divBdr>
    </w:div>
    <w:div w:id="1498812411">
      <w:bodyDiv w:val="1"/>
      <w:marLeft w:val="0"/>
      <w:marRight w:val="0"/>
      <w:marTop w:val="0"/>
      <w:marBottom w:val="0"/>
      <w:divBdr>
        <w:top w:val="none" w:sz="0" w:space="0" w:color="auto"/>
        <w:left w:val="none" w:sz="0" w:space="0" w:color="auto"/>
        <w:bottom w:val="none" w:sz="0" w:space="0" w:color="auto"/>
        <w:right w:val="none" w:sz="0" w:space="0" w:color="auto"/>
      </w:divBdr>
    </w:div>
    <w:div w:id="1514565574">
      <w:bodyDiv w:val="1"/>
      <w:marLeft w:val="0"/>
      <w:marRight w:val="0"/>
      <w:marTop w:val="0"/>
      <w:marBottom w:val="0"/>
      <w:divBdr>
        <w:top w:val="none" w:sz="0" w:space="0" w:color="auto"/>
        <w:left w:val="none" w:sz="0" w:space="0" w:color="auto"/>
        <w:bottom w:val="none" w:sz="0" w:space="0" w:color="auto"/>
        <w:right w:val="none" w:sz="0" w:space="0" w:color="auto"/>
      </w:divBdr>
    </w:div>
    <w:div w:id="1514608932">
      <w:bodyDiv w:val="1"/>
      <w:marLeft w:val="0"/>
      <w:marRight w:val="0"/>
      <w:marTop w:val="0"/>
      <w:marBottom w:val="0"/>
      <w:divBdr>
        <w:top w:val="none" w:sz="0" w:space="0" w:color="auto"/>
        <w:left w:val="none" w:sz="0" w:space="0" w:color="auto"/>
        <w:bottom w:val="none" w:sz="0" w:space="0" w:color="auto"/>
        <w:right w:val="none" w:sz="0" w:space="0" w:color="auto"/>
      </w:divBdr>
    </w:div>
    <w:div w:id="1517496397">
      <w:bodyDiv w:val="1"/>
      <w:marLeft w:val="0"/>
      <w:marRight w:val="0"/>
      <w:marTop w:val="0"/>
      <w:marBottom w:val="0"/>
      <w:divBdr>
        <w:top w:val="none" w:sz="0" w:space="0" w:color="auto"/>
        <w:left w:val="none" w:sz="0" w:space="0" w:color="auto"/>
        <w:bottom w:val="none" w:sz="0" w:space="0" w:color="auto"/>
        <w:right w:val="none" w:sz="0" w:space="0" w:color="auto"/>
      </w:divBdr>
    </w:div>
    <w:div w:id="1525054090">
      <w:bodyDiv w:val="1"/>
      <w:marLeft w:val="0"/>
      <w:marRight w:val="0"/>
      <w:marTop w:val="0"/>
      <w:marBottom w:val="0"/>
      <w:divBdr>
        <w:top w:val="none" w:sz="0" w:space="0" w:color="auto"/>
        <w:left w:val="none" w:sz="0" w:space="0" w:color="auto"/>
        <w:bottom w:val="none" w:sz="0" w:space="0" w:color="auto"/>
        <w:right w:val="none" w:sz="0" w:space="0" w:color="auto"/>
      </w:divBdr>
    </w:div>
    <w:div w:id="1535574345">
      <w:bodyDiv w:val="1"/>
      <w:marLeft w:val="0"/>
      <w:marRight w:val="0"/>
      <w:marTop w:val="0"/>
      <w:marBottom w:val="0"/>
      <w:divBdr>
        <w:top w:val="none" w:sz="0" w:space="0" w:color="auto"/>
        <w:left w:val="none" w:sz="0" w:space="0" w:color="auto"/>
        <w:bottom w:val="none" w:sz="0" w:space="0" w:color="auto"/>
        <w:right w:val="none" w:sz="0" w:space="0" w:color="auto"/>
      </w:divBdr>
    </w:div>
    <w:div w:id="1562904796">
      <w:bodyDiv w:val="1"/>
      <w:marLeft w:val="0"/>
      <w:marRight w:val="0"/>
      <w:marTop w:val="0"/>
      <w:marBottom w:val="0"/>
      <w:divBdr>
        <w:top w:val="none" w:sz="0" w:space="0" w:color="auto"/>
        <w:left w:val="none" w:sz="0" w:space="0" w:color="auto"/>
        <w:bottom w:val="none" w:sz="0" w:space="0" w:color="auto"/>
        <w:right w:val="none" w:sz="0" w:space="0" w:color="auto"/>
      </w:divBdr>
    </w:div>
    <w:div w:id="1572161006">
      <w:bodyDiv w:val="1"/>
      <w:marLeft w:val="0"/>
      <w:marRight w:val="0"/>
      <w:marTop w:val="0"/>
      <w:marBottom w:val="0"/>
      <w:divBdr>
        <w:top w:val="none" w:sz="0" w:space="0" w:color="auto"/>
        <w:left w:val="none" w:sz="0" w:space="0" w:color="auto"/>
        <w:bottom w:val="none" w:sz="0" w:space="0" w:color="auto"/>
        <w:right w:val="none" w:sz="0" w:space="0" w:color="auto"/>
      </w:divBdr>
    </w:div>
    <w:div w:id="1586760864">
      <w:bodyDiv w:val="1"/>
      <w:marLeft w:val="0"/>
      <w:marRight w:val="0"/>
      <w:marTop w:val="0"/>
      <w:marBottom w:val="0"/>
      <w:divBdr>
        <w:top w:val="none" w:sz="0" w:space="0" w:color="auto"/>
        <w:left w:val="none" w:sz="0" w:space="0" w:color="auto"/>
        <w:bottom w:val="none" w:sz="0" w:space="0" w:color="auto"/>
        <w:right w:val="none" w:sz="0" w:space="0" w:color="auto"/>
      </w:divBdr>
    </w:div>
    <w:div w:id="1592467936">
      <w:bodyDiv w:val="1"/>
      <w:marLeft w:val="0"/>
      <w:marRight w:val="0"/>
      <w:marTop w:val="0"/>
      <w:marBottom w:val="0"/>
      <w:divBdr>
        <w:top w:val="none" w:sz="0" w:space="0" w:color="auto"/>
        <w:left w:val="none" w:sz="0" w:space="0" w:color="auto"/>
        <w:bottom w:val="none" w:sz="0" w:space="0" w:color="auto"/>
        <w:right w:val="none" w:sz="0" w:space="0" w:color="auto"/>
      </w:divBdr>
    </w:div>
    <w:div w:id="1593078588">
      <w:bodyDiv w:val="1"/>
      <w:marLeft w:val="0"/>
      <w:marRight w:val="0"/>
      <w:marTop w:val="0"/>
      <w:marBottom w:val="0"/>
      <w:divBdr>
        <w:top w:val="none" w:sz="0" w:space="0" w:color="auto"/>
        <w:left w:val="none" w:sz="0" w:space="0" w:color="auto"/>
        <w:bottom w:val="none" w:sz="0" w:space="0" w:color="auto"/>
        <w:right w:val="none" w:sz="0" w:space="0" w:color="auto"/>
      </w:divBdr>
    </w:div>
    <w:div w:id="1598710583">
      <w:bodyDiv w:val="1"/>
      <w:marLeft w:val="0"/>
      <w:marRight w:val="0"/>
      <w:marTop w:val="0"/>
      <w:marBottom w:val="0"/>
      <w:divBdr>
        <w:top w:val="none" w:sz="0" w:space="0" w:color="auto"/>
        <w:left w:val="none" w:sz="0" w:space="0" w:color="auto"/>
        <w:bottom w:val="none" w:sz="0" w:space="0" w:color="auto"/>
        <w:right w:val="none" w:sz="0" w:space="0" w:color="auto"/>
      </w:divBdr>
    </w:div>
    <w:div w:id="1615863376">
      <w:bodyDiv w:val="1"/>
      <w:marLeft w:val="0"/>
      <w:marRight w:val="0"/>
      <w:marTop w:val="0"/>
      <w:marBottom w:val="0"/>
      <w:divBdr>
        <w:top w:val="none" w:sz="0" w:space="0" w:color="auto"/>
        <w:left w:val="none" w:sz="0" w:space="0" w:color="auto"/>
        <w:bottom w:val="none" w:sz="0" w:space="0" w:color="auto"/>
        <w:right w:val="none" w:sz="0" w:space="0" w:color="auto"/>
      </w:divBdr>
    </w:div>
    <w:div w:id="1644651656">
      <w:bodyDiv w:val="1"/>
      <w:marLeft w:val="0"/>
      <w:marRight w:val="0"/>
      <w:marTop w:val="0"/>
      <w:marBottom w:val="0"/>
      <w:divBdr>
        <w:top w:val="none" w:sz="0" w:space="0" w:color="auto"/>
        <w:left w:val="none" w:sz="0" w:space="0" w:color="auto"/>
        <w:bottom w:val="none" w:sz="0" w:space="0" w:color="auto"/>
        <w:right w:val="none" w:sz="0" w:space="0" w:color="auto"/>
      </w:divBdr>
    </w:div>
    <w:div w:id="1646742562">
      <w:bodyDiv w:val="1"/>
      <w:marLeft w:val="0"/>
      <w:marRight w:val="0"/>
      <w:marTop w:val="0"/>
      <w:marBottom w:val="0"/>
      <w:divBdr>
        <w:top w:val="none" w:sz="0" w:space="0" w:color="auto"/>
        <w:left w:val="none" w:sz="0" w:space="0" w:color="auto"/>
        <w:bottom w:val="none" w:sz="0" w:space="0" w:color="auto"/>
        <w:right w:val="none" w:sz="0" w:space="0" w:color="auto"/>
      </w:divBdr>
    </w:div>
    <w:div w:id="1647511744">
      <w:bodyDiv w:val="1"/>
      <w:marLeft w:val="0"/>
      <w:marRight w:val="0"/>
      <w:marTop w:val="0"/>
      <w:marBottom w:val="0"/>
      <w:divBdr>
        <w:top w:val="none" w:sz="0" w:space="0" w:color="auto"/>
        <w:left w:val="none" w:sz="0" w:space="0" w:color="auto"/>
        <w:bottom w:val="none" w:sz="0" w:space="0" w:color="auto"/>
        <w:right w:val="none" w:sz="0" w:space="0" w:color="auto"/>
      </w:divBdr>
    </w:div>
    <w:div w:id="1658143935">
      <w:bodyDiv w:val="1"/>
      <w:marLeft w:val="0"/>
      <w:marRight w:val="0"/>
      <w:marTop w:val="0"/>
      <w:marBottom w:val="0"/>
      <w:divBdr>
        <w:top w:val="none" w:sz="0" w:space="0" w:color="auto"/>
        <w:left w:val="none" w:sz="0" w:space="0" w:color="auto"/>
        <w:bottom w:val="none" w:sz="0" w:space="0" w:color="auto"/>
        <w:right w:val="none" w:sz="0" w:space="0" w:color="auto"/>
      </w:divBdr>
    </w:div>
    <w:div w:id="1660114263">
      <w:bodyDiv w:val="1"/>
      <w:marLeft w:val="0"/>
      <w:marRight w:val="0"/>
      <w:marTop w:val="0"/>
      <w:marBottom w:val="0"/>
      <w:divBdr>
        <w:top w:val="none" w:sz="0" w:space="0" w:color="auto"/>
        <w:left w:val="none" w:sz="0" w:space="0" w:color="auto"/>
        <w:bottom w:val="none" w:sz="0" w:space="0" w:color="auto"/>
        <w:right w:val="none" w:sz="0" w:space="0" w:color="auto"/>
      </w:divBdr>
    </w:div>
    <w:div w:id="1662194108">
      <w:bodyDiv w:val="1"/>
      <w:marLeft w:val="0"/>
      <w:marRight w:val="0"/>
      <w:marTop w:val="0"/>
      <w:marBottom w:val="0"/>
      <w:divBdr>
        <w:top w:val="none" w:sz="0" w:space="0" w:color="auto"/>
        <w:left w:val="none" w:sz="0" w:space="0" w:color="auto"/>
        <w:bottom w:val="none" w:sz="0" w:space="0" w:color="auto"/>
        <w:right w:val="none" w:sz="0" w:space="0" w:color="auto"/>
      </w:divBdr>
    </w:div>
    <w:div w:id="1672484009">
      <w:bodyDiv w:val="1"/>
      <w:marLeft w:val="0"/>
      <w:marRight w:val="0"/>
      <w:marTop w:val="0"/>
      <w:marBottom w:val="0"/>
      <w:divBdr>
        <w:top w:val="none" w:sz="0" w:space="0" w:color="auto"/>
        <w:left w:val="none" w:sz="0" w:space="0" w:color="auto"/>
        <w:bottom w:val="none" w:sz="0" w:space="0" w:color="auto"/>
        <w:right w:val="none" w:sz="0" w:space="0" w:color="auto"/>
      </w:divBdr>
    </w:div>
    <w:div w:id="1680497395">
      <w:bodyDiv w:val="1"/>
      <w:marLeft w:val="0"/>
      <w:marRight w:val="0"/>
      <w:marTop w:val="0"/>
      <w:marBottom w:val="0"/>
      <w:divBdr>
        <w:top w:val="none" w:sz="0" w:space="0" w:color="auto"/>
        <w:left w:val="none" w:sz="0" w:space="0" w:color="auto"/>
        <w:bottom w:val="none" w:sz="0" w:space="0" w:color="auto"/>
        <w:right w:val="none" w:sz="0" w:space="0" w:color="auto"/>
      </w:divBdr>
    </w:div>
    <w:div w:id="1689671186">
      <w:bodyDiv w:val="1"/>
      <w:marLeft w:val="0"/>
      <w:marRight w:val="0"/>
      <w:marTop w:val="0"/>
      <w:marBottom w:val="0"/>
      <w:divBdr>
        <w:top w:val="none" w:sz="0" w:space="0" w:color="auto"/>
        <w:left w:val="none" w:sz="0" w:space="0" w:color="auto"/>
        <w:bottom w:val="none" w:sz="0" w:space="0" w:color="auto"/>
        <w:right w:val="none" w:sz="0" w:space="0" w:color="auto"/>
      </w:divBdr>
    </w:div>
    <w:div w:id="1696736000">
      <w:bodyDiv w:val="1"/>
      <w:marLeft w:val="0"/>
      <w:marRight w:val="0"/>
      <w:marTop w:val="0"/>
      <w:marBottom w:val="0"/>
      <w:divBdr>
        <w:top w:val="none" w:sz="0" w:space="0" w:color="auto"/>
        <w:left w:val="none" w:sz="0" w:space="0" w:color="auto"/>
        <w:bottom w:val="none" w:sz="0" w:space="0" w:color="auto"/>
        <w:right w:val="none" w:sz="0" w:space="0" w:color="auto"/>
      </w:divBdr>
    </w:div>
    <w:div w:id="1697539846">
      <w:bodyDiv w:val="1"/>
      <w:marLeft w:val="0"/>
      <w:marRight w:val="0"/>
      <w:marTop w:val="0"/>
      <w:marBottom w:val="0"/>
      <w:divBdr>
        <w:top w:val="none" w:sz="0" w:space="0" w:color="auto"/>
        <w:left w:val="none" w:sz="0" w:space="0" w:color="auto"/>
        <w:bottom w:val="none" w:sz="0" w:space="0" w:color="auto"/>
        <w:right w:val="none" w:sz="0" w:space="0" w:color="auto"/>
      </w:divBdr>
    </w:div>
    <w:div w:id="1715541218">
      <w:bodyDiv w:val="1"/>
      <w:marLeft w:val="0"/>
      <w:marRight w:val="0"/>
      <w:marTop w:val="0"/>
      <w:marBottom w:val="0"/>
      <w:divBdr>
        <w:top w:val="none" w:sz="0" w:space="0" w:color="auto"/>
        <w:left w:val="none" w:sz="0" w:space="0" w:color="auto"/>
        <w:bottom w:val="none" w:sz="0" w:space="0" w:color="auto"/>
        <w:right w:val="none" w:sz="0" w:space="0" w:color="auto"/>
      </w:divBdr>
    </w:div>
    <w:div w:id="1716998653">
      <w:bodyDiv w:val="1"/>
      <w:marLeft w:val="0"/>
      <w:marRight w:val="0"/>
      <w:marTop w:val="0"/>
      <w:marBottom w:val="0"/>
      <w:divBdr>
        <w:top w:val="none" w:sz="0" w:space="0" w:color="auto"/>
        <w:left w:val="none" w:sz="0" w:space="0" w:color="auto"/>
        <w:bottom w:val="none" w:sz="0" w:space="0" w:color="auto"/>
        <w:right w:val="none" w:sz="0" w:space="0" w:color="auto"/>
      </w:divBdr>
    </w:div>
    <w:div w:id="1723559263">
      <w:bodyDiv w:val="1"/>
      <w:marLeft w:val="0"/>
      <w:marRight w:val="0"/>
      <w:marTop w:val="0"/>
      <w:marBottom w:val="0"/>
      <w:divBdr>
        <w:top w:val="none" w:sz="0" w:space="0" w:color="auto"/>
        <w:left w:val="none" w:sz="0" w:space="0" w:color="auto"/>
        <w:bottom w:val="none" w:sz="0" w:space="0" w:color="auto"/>
        <w:right w:val="none" w:sz="0" w:space="0" w:color="auto"/>
      </w:divBdr>
    </w:div>
    <w:div w:id="1728410661">
      <w:bodyDiv w:val="1"/>
      <w:marLeft w:val="0"/>
      <w:marRight w:val="0"/>
      <w:marTop w:val="0"/>
      <w:marBottom w:val="0"/>
      <w:divBdr>
        <w:top w:val="none" w:sz="0" w:space="0" w:color="auto"/>
        <w:left w:val="none" w:sz="0" w:space="0" w:color="auto"/>
        <w:bottom w:val="none" w:sz="0" w:space="0" w:color="auto"/>
        <w:right w:val="none" w:sz="0" w:space="0" w:color="auto"/>
      </w:divBdr>
    </w:div>
    <w:div w:id="1732458039">
      <w:bodyDiv w:val="1"/>
      <w:marLeft w:val="0"/>
      <w:marRight w:val="0"/>
      <w:marTop w:val="0"/>
      <w:marBottom w:val="0"/>
      <w:divBdr>
        <w:top w:val="none" w:sz="0" w:space="0" w:color="auto"/>
        <w:left w:val="none" w:sz="0" w:space="0" w:color="auto"/>
        <w:bottom w:val="none" w:sz="0" w:space="0" w:color="auto"/>
        <w:right w:val="none" w:sz="0" w:space="0" w:color="auto"/>
      </w:divBdr>
    </w:div>
    <w:div w:id="1735156692">
      <w:bodyDiv w:val="1"/>
      <w:marLeft w:val="0"/>
      <w:marRight w:val="0"/>
      <w:marTop w:val="0"/>
      <w:marBottom w:val="0"/>
      <w:divBdr>
        <w:top w:val="none" w:sz="0" w:space="0" w:color="auto"/>
        <w:left w:val="none" w:sz="0" w:space="0" w:color="auto"/>
        <w:bottom w:val="none" w:sz="0" w:space="0" w:color="auto"/>
        <w:right w:val="none" w:sz="0" w:space="0" w:color="auto"/>
      </w:divBdr>
    </w:div>
    <w:div w:id="1746757131">
      <w:bodyDiv w:val="1"/>
      <w:marLeft w:val="0"/>
      <w:marRight w:val="0"/>
      <w:marTop w:val="0"/>
      <w:marBottom w:val="0"/>
      <w:divBdr>
        <w:top w:val="none" w:sz="0" w:space="0" w:color="auto"/>
        <w:left w:val="none" w:sz="0" w:space="0" w:color="auto"/>
        <w:bottom w:val="none" w:sz="0" w:space="0" w:color="auto"/>
        <w:right w:val="none" w:sz="0" w:space="0" w:color="auto"/>
      </w:divBdr>
    </w:div>
    <w:div w:id="1747607336">
      <w:bodyDiv w:val="1"/>
      <w:marLeft w:val="0"/>
      <w:marRight w:val="0"/>
      <w:marTop w:val="0"/>
      <w:marBottom w:val="0"/>
      <w:divBdr>
        <w:top w:val="none" w:sz="0" w:space="0" w:color="auto"/>
        <w:left w:val="none" w:sz="0" w:space="0" w:color="auto"/>
        <w:bottom w:val="none" w:sz="0" w:space="0" w:color="auto"/>
        <w:right w:val="none" w:sz="0" w:space="0" w:color="auto"/>
      </w:divBdr>
    </w:div>
    <w:div w:id="1763407144">
      <w:bodyDiv w:val="1"/>
      <w:marLeft w:val="0"/>
      <w:marRight w:val="0"/>
      <w:marTop w:val="0"/>
      <w:marBottom w:val="0"/>
      <w:divBdr>
        <w:top w:val="none" w:sz="0" w:space="0" w:color="auto"/>
        <w:left w:val="none" w:sz="0" w:space="0" w:color="auto"/>
        <w:bottom w:val="none" w:sz="0" w:space="0" w:color="auto"/>
        <w:right w:val="none" w:sz="0" w:space="0" w:color="auto"/>
      </w:divBdr>
    </w:div>
    <w:div w:id="1781534415">
      <w:bodyDiv w:val="1"/>
      <w:marLeft w:val="0"/>
      <w:marRight w:val="0"/>
      <w:marTop w:val="0"/>
      <w:marBottom w:val="0"/>
      <w:divBdr>
        <w:top w:val="none" w:sz="0" w:space="0" w:color="auto"/>
        <w:left w:val="none" w:sz="0" w:space="0" w:color="auto"/>
        <w:bottom w:val="none" w:sz="0" w:space="0" w:color="auto"/>
        <w:right w:val="none" w:sz="0" w:space="0" w:color="auto"/>
      </w:divBdr>
    </w:div>
    <w:div w:id="1795755876">
      <w:bodyDiv w:val="1"/>
      <w:marLeft w:val="0"/>
      <w:marRight w:val="0"/>
      <w:marTop w:val="0"/>
      <w:marBottom w:val="0"/>
      <w:divBdr>
        <w:top w:val="none" w:sz="0" w:space="0" w:color="auto"/>
        <w:left w:val="none" w:sz="0" w:space="0" w:color="auto"/>
        <w:bottom w:val="none" w:sz="0" w:space="0" w:color="auto"/>
        <w:right w:val="none" w:sz="0" w:space="0" w:color="auto"/>
      </w:divBdr>
    </w:div>
    <w:div w:id="1810050188">
      <w:bodyDiv w:val="1"/>
      <w:marLeft w:val="0"/>
      <w:marRight w:val="0"/>
      <w:marTop w:val="0"/>
      <w:marBottom w:val="0"/>
      <w:divBdr>
        <w:top w:val="none" w:sz="0" w:space="0" w:color="auto"/>
        <w:left w:val="none" w:sz="0" w:space="0" w:color="auto"/>
        <w:bottom w:val="none" w:sz="0" w:space="0" w:color="auto"/>
        <w:right w:val="none" w:sz="0" w:space="0" w:color="auto"/>
      </w:divBdr>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 w:id="1820917969">
      <w:bodyDiv w:val="1"/>
      <w:marLeft w:val="0"/>
      <w:marRight w:val="0"/>
      <w:marTop w:val="0"/>
      <w:marBottom w:val="0"/>
      <w:divBdr>
        <w:top w:val="none" w:sz="0" w:space="0" w:color="auto"/>
        <w:left w:val="none" w:sz="0" w:space="0" w:color="auto"/>
        <w:bottom w:val="none" w:sz="0" w:space="0" w:color="auto"/>
        <w:right w:val="none" w:sz="0" w:space="0" w:color="auto"/>
      </w:divBdr>
    </w:div>
    <w:div w:id="1821002616">
      <w:bodyDiv w:val="1"/>
      <w:marLeft w:val="0"/>
      <w:marRight w:val="0"/>
      <w:marTop w:val="0"/>
      <w:marBottom w:val="0"/>
      <w:divBdr>
        <w:top w:val="none" w:sz="0" w:space="0" w:color="auto"/>
        <w:left w:val="none" w:sz="0" w:space="0" w:color="auto"/>
        <w:bottom w:val="none" w:sz="0" w:space="0" w:color="auto"/>
        <w:right w:val="none" w:sz="0" w:space="0" w:color="auto"/>
      </w:divBdr>
    </w:div>
    <w:div w:id="1837379787">
      <w:bodyDiv w:val="1"/>
      <w:marLeft w:val="0"/>
      <w:marRight w:val="0"/>
      <w:marTop w:val="0"/>
      <w:marBottom w:val="0"/>
      <w:divBdr>
        <w:top w:val="none" w:sz="0" w:space="0" w:color="auto"/>
        <w:left w:val="none" w:sz="0" w:space="0" w:color="auto"/>
        <w:bottom w:val="none" w:sz="0" w:space="0" w:color="auto"/>
        <w:right w:val="none" w:sz="0" w:space="0" w:color="auto"/>
      </w:divBdr>
    </w:div>
    <w:div w:id="1850413139">
      <w:bodyDiv w:val="1"/>
      <w:marLeft w:val="0"/>
      <w:marRight w:val="0"/>
      <w:marTop w:val="0"/>
      <w:marBottom w:val="0"/>
      <w:divBdr>
        <w:top w:val="none" w:sz="0" w:space="0" w:color="auto"/>
        <w:left w:val="none" w:sz="0" w:space="0" w:color="auto"/>
        <w:bottom w:val="none" w:sz="0" w:space="0" w:color="auto"/>
        <w:right w:val="none" w:sz="0" w:space="0" w:color="auto"/>
      </w:divBdr>
    </w:div>
    <w:div w:id="1857159862">
      <w:bodyDiv w:val="1"/>
      <w:marLeft w:val="0"/>
      <w:marRight w:val="0"/>
      <w:marTop w:val="0"/>
      <w:marBottom w:val="0"/>
      <w:divBdr>
        <w:top w:val="none" w:sz="0" w:space="0" w:color="auto"/>
        <w:left w:val="none" w:sz="0" w:space="0" w:color="auto"/>
        <w:bottom w:val="none" w:sz="0" w:space="0" w:color="auto"/>
        <w:right w:val="none" w:sz="0" w:space="0" w:color="auto"/>
      </w:divBdr>
    </w:div>
    <w:div w:id="1859806413">
      <w:bodyDiv w:val="1"/>
      <w:marLeft w:val="0"/>
      <w:marRight w:val="0"/>
      <w:marTop w:val="0"/>
      <w:marBottom w:val="0"/>
      <w:divBdr>
        <w:top w:val="none" w:sz="0" w:space="0" w:color="auto"/>
        <w:left w:val="none" w:sz="0" w:space="0" w:color="auto"/>
        <w:bottom w:val="none" w:sz="0" w:space="0" w:color="auto"/>
        <w:right w:val="none" w:sz="0" w:space="0" w:color="auto"/>
      </w:divBdr>
    </w:div>
    <w:div w:id="1863199404">
      <w:bodyDiv w:val="1"/>
      <w:marLeft w:val="0"/>
      <w:marRight w:val="0"/>
      <w:marTop w:val="0"/>
      <w:marBottom w:val="0"/>
      <w:divBdr>
        <w:top w:val="none" w:sz="0" w:space="0" w:color="auto"/>
        <w:left w:val="none" w:sz="0" w:space="0" w:color="auto"/>
        <w:bottom w:val="none" w:sz="0" w:space="0" w:color="auto"/>
        <w:right w:val="none" w:sz="0" w:space="0" w:color="auto"/>
      </w:divBdr>
    </w:div>
    <w:div w:id="1878815583">
      <w:bodyDiv w:val="1"/>
      <w:marLeft w:val="0"/>
      <w:marRight w:val="0"/>
      <w:marTop w:val="0"/>
      <w:marBottom w:val="0"/>
      <w:divBdr>
        <w:top w:val="none" w:sz="0" w:space="0" w:color="auto"/>
        <w:left w:val="none" w:sz="0" w:space="0" w:color="auto"/>
        <w:bottom w:val="none" w:sz="0" w:space="0" w:color="auto"/>
        <w:right w:val="none" w:sz="0" w:space="0" w:color="auto"/>
      </w:divBdr>
    </w:div>
    <w:div w:id="1881239450">
      <w:bodyDiv w:val="1"/>
      <w:marLeft w:val="0"/>
      <w:marRight w:val="0"/>
      <w:marTop w:val="0"/>
      <w:marBottom w:val="0"/>
      <w:divBdr>
        <w:top w:val="none" w:sz="0" w:space="0" w:color="auto"/>
        <w:left w:val="none" w:sz="0" w:space="0" w:color="auto"/>
        <w:bottom w:val="none" w:sz="0" w:space="0" w:color="auto"/>
        <w:right w:val="none" w:sz="0" w:space="0" w:color="auto"/>
      </w:divBdr>
    </w:div>
    <w:div w:id="1888908619">
      <w:bodyDiv w:val="1"/>
      <w:marLeft w:val="0"/>
      <w:marRight w:val="0"/>
      <w:marTop w:val="0"/>
      <w:marBottom w:val="0"/>
      <w:divBdr>
        <w:top w:val="none" w:sz="0" w:space="0" w:color="auto"/>
        <w:left w:val="none" w:sz="0" w:space="0" w:color="auto"/>
        <w:bottom w:val="none" w:sz="0" w:space="0" w:color="auto"/>
        <w:right w:val="none" w:sz="0" w:space="0" w:color="auto"/>
      </w:divBdr>
    </w:div>
    <w:div w:id="1892573161">
      <w:bodyDiv w:val="1"/>
      <w:marLeft w:val="0"/>
      <w:marRight w:val="0"/>
      <w:marTop w:val="0"/>
      <w:marBottom w:val="0"/>
      <w:divBdr>
        <w:top w:val="none" w:sz="0" w:space="0" w:color="auto"/>
        <w:left w:val="none" w:sz="0" w:space="0" w:color="auto"/>
        <w:bottom w:val="none" w:sz="0" w:space="0" w:color="auto"/>
        <w:right w:val="none" w:sz="0" w:space="0" w:color="auto"/>
      </w:divBdr>
    </w:div>
    <w:div w:id="1895504363">
      <w:bodyDiv w:val="1"/>
      <w:marLeft w:val="0"/>
      <w:marRight w:val="0"/>
      <w:marTop w:val="0"/>
      <w:marBottom w:val="0"/>
      <w:divBdr>
        <w:top w:val="none" w:sz="0" w:space="0" w:color="auto"/>
        <w:left w:val="none" w:sz="0" w:space="0" w:color="auto"/>
        <w:bottom w:val="none" w:sz="0" w:space="0" w:color="auto"/>
        <w:right w:val="none" w:sz="0" w:space="0" w:color="auto"/>
      </w:divBdr>
    </w:div>
    <w:div w:id="1899243484">
      <w:bodyDiv w:val="1"/>
      <w:marLeft w:val="0"/>
      <w:marRight w:val="0"/>
      <w:marTop w:val="0"/>
      <w:marBottom w:val="0"/>
      <w:divBdr>
        <w:top w:val="none" w:sz="0" w:space="0" w:color="auto"/>
        <w:left w:val="none" w:sz="0" w:space="0" w:color="auto"/>
        <w:bottom w:val="none" w:sz="0" w:space="0" w:color="auto"/>
        <w:right w:val="none" w:sz="0" w:space="0" w:color="auto"/>
      </w:divBdr>
    </w:div>
    <w:div w:id="1928925557">
      <w:bodyDiv w:val="1"/>
      <w:marLeft w:val="0"/>
      <w:marRight w:val="0"/>
      <w:marTop w:val="0"/>
      <w:marBottom w:val="0"/>
      <w:divBdr>
        <w:top w:val="none" w:sz="0" w:space="0" w:color="auto"/>
        <w:left w:val="none" w:sz="0" w:space="0" w:color="auto"/>
        <w:bottom w:val="none" w:sz="0" w:space="0" w:color="auto"/>
        <w:right w:val="none" w:sz="0" w:space="0" w:color="auto"/>
      </w:divBdr>
    </w:div>
    <w:div w:id="1929193067">
      <w:bodyDiv w:val="1"/>
      <w:marLeft w:val="0"/>
      <w:marRight w:val="0"/>
      <w:marTop w:val="0"/>
      <w:marBottom w:val="0"/>
      <w:divBdr>
        <w:top w:val="none" w:sz="0" w:space="0" w:color="auto"/>
        <w:left w:val="none" w:sz="0" w:space="0" w:color="auto"/>
        <w:bottom w:val="none" w:sz="0" w:space="0" w:color="auto"/>
        <w:right w:val="none" w:sz="0" w:space="0" w:color="auto"/>
      </w:divBdr>
    </w:div>
    <w:div w:id="1935433603">
      <w:bodyDiv w:val="1"/>
      <w:marLeft w:val="0"/>
      <w:marRight w:val="0"/>
      <w:marTop w:val="0"/>
      <w:marBottom w:val="0"/>
      <w:divBdr>
        <w:top w:val="none" w:sz="0" w:space="0" w:color="auto"/>
        <w:left w:val="none" w:sz="0" w:space="0" w:color="auto"/>
        <w:bottom w:val="none" w:sz="0" w:space="0" w:color="auto"/>
        <w:right w:val="none" w:sz="0" w:space="0" w:color="auto"/>
      </w:divBdr>
    </w:div>
    <w:div w:id="1953709641">
      <w:bodyDiv w:val="1"/>
      <w:marLeft w:val="0"/>
      <w:marRight w:val="0"/>
      <w:marTop w:val="0"/>
      <w:marBottom w:val="0"/>
      <w:divBdr>
        <w:top w:val="none" w:sz="0" w:space="0" w:color="auto"/>
        <w:left w:val="none" w:sz="0" w:space="0" w:color="auto"/>
        <w:bottom w:val="none" w:sz="0" w:space="0" w:color="auto"/>
        <w:right w:val="none" w:sz="0" w:space="0" w:color="auto"/>
      </w:divBdr>
    </w:div>
    <w:div w:id="1954247742">
      <w:bodyDiv w:val="1"/>
      <w:marLeft w:val="0"/>
      <w:marRight w:val="0"/>
      <w:marTop w:val="0"/>
      <w:marBottom w:val="0"/>
      <w:divBdr>
        <w:top w:val="none" w:sz="0" w:space="0" w:color="auto"/>
        <w:left w:val="none" w:sz="0" w:space="0" w:color="auto"/>
        <w:bottom w:val="none" w:sz="0" w:space="0" w:color="auto"/>
        <w:right w:val="none" w:sz="0" w:space="0" w:color="auto"/>
      </w:divBdr>
    </w:div>
    <w:div w:id="1956860083">
      <w:bodyDiv w:val="1"/>
      <w:marLeft w:val="0"/>
      <w:marRight w:val="0"/>
      <w:marTop w:val="0"/>
      <w:marBottom w:val="0"/>
      <w:divBdr>
        <w:top w:val="none" w:sz="0" w:space="0" w:color="auto"/>
        <w:left w:val="none" w:sz="0" w:space="0" w:color="auto"/>
        <w:bottom w:val="none" w:sz="0" w:space="0" w:color="auto"/>
        <w:right w:val="none" w:sz="0" w:space="0" w:color="auto"/>
      </w:divBdr>
    </w:div>
    <w:div w:id="1957634924">
      <w:bodyDiv w:val="1"/>
      <w:marLeft w:val="0"/>
      <w:marRight w:val="0"/>
      <w:marTop w:val="0"/>
      <w:marBottom w:val="0"/>
      <w:divBdr>
        <w:top w:val="none" w:sz="0" w:space="0" w:color="auto"/>
        <w:left w:val="none" w:sz="0" w:space="0" w:color="auto"/>
        <w:bottom w:val="none" w:sz="0" w:space="0" w:color="auto"/>
        <w:right w:val="none" w:sz="0" w:space="0" w:color="auto"/>
      </w:divBdr>
    </w:div>
    <w:div w:id="1962370693">
      <w:bodyDiv w:val="1"/>
      <w:marLeft w:val="0"/>
      <w:marRight w:val="0"/>
      <w:marTop w:val="0"/>
      <w:marBottom w:val="0"/>
      <w:divBdr>
        <w:top w:val="none" w:sz="0" w:space="0" w:color="auto"/>
        <w:left w:val="none" w:sz="0" w:space="0" w:color="auto"/>
        <w:bottom w:val="none" w:sz="0" w:space="0" w:color="auto"/>
        <w:right w:val="none" w:sz="0" w:space="0" w:color="auto"/>
      </w:divBdr>
    </w:div>
    <w:div w:id="1967006890">
      <w:bodyDiv w:val="1"/>
      <w:marLeft w:val="0"/>
      <w:marRight w:val="0"/>
      <w:marTop w:val="0"/>
      <w:marBottom w:val="0"/>
      <w:divBdr>
        <w:top w:val="none" w:sz="0" w:space="0" w:color="auto"/>
        <w:left w:val="none" w:sz="0" w:space="0" w:color="auto"/>
        <w:bottom w:val="none" w:sz="0" w:space="0" w:color="auto"/>
        <w:right w:val="none" w:sz="0" w:space="0" w:color="auto"/>
      </w:divBdr>
    </w:div>
    <w:div w:id="1972242480">
      <w:bodyDiv w:val="1"/>
      <w:marLeft w:val="0"/>
      <w:marRight w:val="0"/>
      <w:marTop w:val="0"/>
      <w:marBottom w:val="0"/>
      <w:divBdr>
        <w:top w:val="none" w:sz="0" w:space="0" w:color="auto"/>
        <w:left w:val="none" w:sz="0" w:space="0" w:color="auto"/>
        <w:bottom w:val="none" w:sz="0" w:space="0" w:color="auto"/>
        <w:right w:val="none" w:sz="0" w:space="0" w:color="auto"/>
      </w:divBdr>
    </w:div>
    <w:div w:id="1980721168">
      <w:bodyDiv w:val="1"/>
      <w:marLeft w:val="0"/>
      <w:marRight w:val="0"/>
      <w:marTop w:val="0"/>
      <w:marBottom w:val="0"/>
      <w:divBdr>
        <w:top w:val="none" w:sz="0" w:space="0" w:color="auto"/>
        <w:left w:val="none" w:sz="0" w:space="0" w:color="auto"/>
        <w:bottom w:val="none" w:sz="0" w:space="0" w:color="auto"/>
        <w:right w:val="none" w:sz="0" w:space="0" w:color="auto"/>
      </w:divBdr>
    </w:div>
    <w:div w:id="1989358214">
      <w:bodyDiv w:val="1"/>
      <w:marLeft w:val="0"/>
      <w:marRight w:val="0"/>
      <w:marTop w:val="0"/>
      <w:marBottom w:val="0"/>
      <w:divBdr>
        <w:top w:val="none" w:sz="0" w:space="0" w:color="auto"/>
        <w:left w:val="none" w:sz="0" w:space="0" w:color="auto"/>
        <w:bottom w:val="none" w:sz="0" w:space="0" w:color="auto"/>
        <w:right w:val="none" w:sz="0" w:space="0" w:color="auto"/>
      </w:divBdr>
    </w:div>
    <w:div w:id="2004776167">
      <w:bodyDiv w:val="1"/>
      <w:marLeft w:val="0"/>
      <w:marRight w:val="0"/>
      <w:marTop w:val="0"/>
      <w:marBottom w:val="0"/>
      <w:divBdr>
        <w:top w:val="none" w:sz="0" w:space="0" w:color="auto"/>
        <w:left w:val="none" w:sz="0" w:space="0" w:color="auto"/>
        <w:bottom w:val="none" w:sz="0" w:space="0" w:color="auto"/>
        <w:right w:val="none" w:sz="0" w:space="0" w:color="auto"/>
      </w:divBdr>
    </w:div>
    <w:div w:id="2017725479">
      <w:bodyDiv w:val="1"/>
      <w:marLeft w:val="0"/>
      <w:marRight w:val="0"/>
      <w:marTop w:val="0"/>
      <w:marBottom w:val="0"/>
      <w:divBdr>
        <w:top w:val="none" w:sz="0" w:space="0" w:color="auto"/>
        <w:left w:val="none" w:sz="0" w:space="0" w:color="auto"/>
        <w:bottom w:val="none" w:sz="0" w:space="0" w:color="auto"/>
        <w:right w:val="none" w:sz="0" w:space="0" w:color="auto"/>
      </w:divBdr>
    </w:div>
    <w:div w:id="2034383915">
      <w:bodyDiv w:val="1"/>
      <w:marLeft w:val="0"/>
      <w:marRight w:val="0"/>
      <w:marTop w:val="0"/>
      <w:marBottom w:val="0"/>
      <w:divBdr>
        <w:top w:val="none" w:sz="0" w:space="0" w:color="auto"/>
        <w:left w:val="none" w:sz="0" w:space="0" w:color="auto"/>
        <w:bottom w:val="none" w:sz="0" w:space="0" w:color="auto"/>
        <w:right w:val="none" w:sz="0" w:space="0" w:color="auto"/>
      </w:divBdr>
    </w:div>
    <w:div w:id="2044019135">
      <w:bodyDiv w:val="1"/>
      <w:marLeft w:val="0"/>
      <w:marRight w:val="0"/>
      <w:marTop w:val="0"/>
      <w:marBottom w:val="0"/>
      <w:divBdr>
        <w:top w:val="none" w:sz="0" w:space="0" w:color="auto"/>
        <w:left w:val="none" w:sz="0" w:space="0" w:color="auto"/>
        <w:bottom w:val="none" w:sz="0" w:space="0" w:color="auto"/>
        <w:right w:val="none" w:sz="0" w:space="0" w:color="auto"/>
      </w:divBdr>
    </w:div>
    <w:div w:id="2050688627">
      <w:bodyDiv w:val="1"/>
      <w:marLeft w:val="0"/>
      <w:marRight w:val="0"/>
      <w:marTop w:val="0"/>
      <w:marBottom w:val="0"/>
      <w:divBdr>
        <w:top w:val="none" w:sz="0" w:space="0" w:color="auto"/>
        <w:left w:val="none" w:sz="0" w:space="0" w:color="auto"/>
        <w:bottom w:val="none" w:sz="0" w:space="0" w:color="auto"/>
        <w:right w:val="none" w:sz="0" w:space="0" w:color="auto"/>
      </w:divBdr>
    </w:div>
    <w:div w:id="2051344641">
      <w:bodyDiv w:val="1"/>
      <w:marLeft w:val="0"/>
      <w:marRight w:val="0"/>
      <w:marTop w:val="0"/>
      <w:marBottom w:val="0"/>
      <w:divBdr>
        <w:top w:val="none" w:sz="0" w:space="0" w:color="auto"/>
        <w:left w:val="none" w:sz="0" w:space="0" w:color="auto"/>
        <w:bottom w:val="none" w:sz="0" w:space="0" w:color="auto"/>
        <w:right w:val="none" w:sz="0" w:space="0" w:color="auto"/>
      </w:divBdr>
    </w:div>
    <w:div w:id="2053723516">
      <w:bodyDiv w:val="1"/>
      <w:marLeft w:val="0"/>
      <w:marRight w:val="0"/>
      <w:marTop w:val="0"/>
      <w:marBottom w:val="0"/>
      <w:divBdr>
        <w:top w:val="none" w:sz="0" w:space="0" w:color="auto"/>
        <w:left w:val="none" w:sz="0" w:space="0" w:color="auto"/>
        <w:bottom w:val="none" w:sz="0" w:space="0" w:color="auto"/>
        <w:right w:val="none" w:sz="0" w:space="0" w:color="auto"/>
      </w:divBdr>
    </w:div>
    <w:div w:id="2069954894">
      <w:bodyDiv w:val="1"/>
      <w:marLeft w:val="0"/>
      <w:marRight w:val="0"/>
      <w:marTop w:val="0"/>
      <w:marBottom w:val="0"/>
      <w:divBdr>
        <w:top w:val="none" w:sz="0" w:space="0" w:color="auto"/>
        <w:left w:val="none" w:sz="0" w:space="0" w:color="auto"/>
        <w:bottom w:val="none" w:sz="0" w:space="0" w:color="auto"/>
        <w:right w:val="none" w:sz="0" w:space="0" w:color="auto"/>
      </w:divBdr>
    </w:div>
    <w:div w:id="2075666183">
      <w:bodyDiv w:val="1"/>
      <w:marLeft w:val="0"/>
      <w:marRight w:val="0"/>
      <w:marTop w:val="0"/>
      <w:marBottom w:val="0"/>
      <w:divBdr>
        <w:top w:val="none" w:sz="0" w:space="0" w:color="auto"/>
        <w:left w:val="none" w:sz="0" w:space="0" w:color="auto"/>
        <w:bottom w:val="none" w:sz="0" w:space="0" w:color="auto"/>
        <w:right w:val="none" w:sz="0" w:space="0" w:color="auto"/>
      </w:divBdr>
    </w:div>
    <w:div w:id="2079013210">
      <w:bodyDiv w:val="1"/>
      <w:marLeft w:val="0"/>
      <w:marRight w:val="0"/>
      <w:marTop w:val="0"/>
      <w:marBottom w:val="0"/>
      <w:divBdr>
        <w:top w:val="none" w:sz="0" w:space="0" w:color="auto"/>
        <w:left w:val="none" w:sz="0" w:space="0" w:color="auto"/>
        <w:bottom w:val="none" w:sz="0" w:space="0" w:color="auto"/>
        <w:right w:val="none" w:sz="0" w:space="0" w:color="auto"/>
      </w:divBdr>
    </w:div>
    <w:div w:id="2079328377">
      <w:bodyDiv w:val="1"/>
      <w:marLeft w:val="0"/>
      <w:marRight w:val="0"/>
      <w:marTop w:val="0"/>
      <w:marBottom w:val="0"/>
      <w:divBdr>
        <w:top w:val="none" w:sz="0" w:space="0" w:color="auto"/>
        <w:left w:val="none" w:sz="0" w:space="0" w:color="auto"/>
        <w:bottom w:val="none" w:sz="0" w:space="0" w:color="auto"/>
        <w:right w:val="none" w:sz="0" w:space="0" w:color="auto"/>
      </w:divBdr>
    </w:div>
    <w:div w:id="2101872770">
      <w:bodyDiv w:val="1"/>
      <w:marLeft w:val="0"/>
      <w:marRight w:val="0"/>
      <w:marTop w:val="0"/>
      <w:marBottom w:val="0"/>
      <w:divBdr>
        <w:top w:val="none" w:sz="0" w:space="0" w:color="auto"/>
        <w:left w:val="none" w:sz="0" w:space="0" w:color="auto"/>
        <w:bottom w:val="none" w:sz="0" w:space="0" w:color="auto"/>
        <w:right w:val="none" w:sz="0" w:space="0" w:color="auto"/>
      </w:divBdr>
    </w:div>
    <w:div w:id="2106723074">
      <w:bodyDiv w:val="1"/>
      <w:marLeft w:val="0"/>
      <w:marRight w:val="0"/>
      <w:marTop w:val="0"/>
      <w:marBottom w:val="0"/>
      <w:divBdr>
        <w:top w:val="none" w:sz="0" w:space="0" w:color="auto"/>
        <w:left w:val="none" w:sz="0" w:space="0" w:color="auto"/>
        <w:bottom w:val="none" w:sz="0" w:space="0" w:color="auto"/>
        <w:right w:val="none" w:sz="0" w:space="0" w:color="auto"/>
      </w:divBdr>
    </w:div>
    <w:div w:id="2106875735">
      <w:bodyDiv w:val="1"/>
      <w:marLeft w:val="0"/>
      <w:marRight w:val="0"/>
      <w:marTop w:val="0"/>
      <w:marBottom w:val="0"/>
      <w:divBdr>
        <w:top w:val="none" w:sz="0" w:space="0" w:color="auto"/>
        <w:left w:val="none" w:sz="0" w:space="0" w:color="auto"/>
        <w:bottom w:val="none" w:sz="0" w:space="0" w:color="auto"/>
        <w:right w:val="none" w:sz="0" w:space="0" w:color="auto"/>
      </w:divBdr>
    </w:div>
    <w:div w:id="2114128110">
      <w:bodyDiv w:val="1"/>
      <w:marLeft w:val="0"/>
      <w:marRight w:val="0"/>
      <w:marTop w:val="0"/>
      <w:marBottom w:val="0"/>
      <w:divBdr>
        <w:top w:val="none" w:sz="0" w:space="0" w:color="auto"/>
        <w:left w:val="none" w:sz="0" w:space="0" w:color="auto"/>
        <w:bottom w:val="none" w:sz="0" w:space="0" w:color="auto"/>
        <w:right w:val="none" w:sz="0" w:space="0" w:color="auto"/>
      </w:divBdr>
    </w:div>
    <w:div w:id="2121605743">
      <w:bodyDiv w:val="1"/>
      <w:marLeft w:val="0"/>
      <w:marRight w:val="0"/>
      <w:marTop w:val="0"/>
      <w:marBottom w:val="0"/>
      <w:divBdr>
        <w:top w:val="none" w:sz="0" w:space="0" w:color="auto"/>
        <w:left w:val="none" w:sz="0" w:space="0" w:color="auto"/>
        <w:bottom w:val="none" w:sz="0" w:space="0" w:color="auto"/>
        <w:right w:val="none" w:sz="0" w:space="0" w:color="auto"/>
      </w:divBdr>
    </w:div>
    <w:div w:id="2126456592">
      <w:bodyDiv w:val="1"/>
      <w:marLeft w:val="0"/>
      <w:marRight w:val="0"/>
      <w:marTop w:val="0"/>
      <w:marBottom w:val="0"/>
      <w:divBdr>
        <w:top w:val="none" w:sz="0" w:space="0" w:color="auto"/>
        <w:left w:val="none" w:sz="0" w:space="0" w:color="auto"/>
        <w:bottom w:val="none" w:sz="0" w:space="0" w:color="auto"/>
        <w:right w:val="none" w:sz="0" w:space="0" w:color="auto"/>
      </w:divBdr>
    </w:div>
    <w:div w:id="2134474525">
      <w:bodyDiv w:val="1"/>
      <w:marLeft w:val="0"/>
      <w:marRight w:val="0"/>
      <w:marTop w:val="0"/>
      <w:marBottom w:val="0"/>
      <w:divBdr>
        <w:top w:val="none" w:sz="0" w:space="0" w:color="auto"/>
        <w:left w:val="none" w:sz="0" w:space="0" w:color="auto"/>
        <w:bottom w:val="none" w:sz="0" w:space="0" w:color="auto"/>
        <w:right w:val="none" w:sz="0" w:space="0" w:color="auto"/>
      </w:divBdr>
    </w:div>
    <w:div w:id="214638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s-regops-emea-position-enquiries@gs.com" TargetMode="Externa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2021-01-21T06:51:23+00:00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EE6FD6-2045-4D72-935C-C0FC9BE09012}"/>
</file>

<file path=customXml/itemProps2.xml><?xml version="1.0" encoding="utf-8"?>
<ds:datastoreItem xmlns:ds="http://schemas.openxmlformats.org/officeDocument/2006/customXml" ds:itemID="{2FF91ED6-9F76-4C73-91FC-3AA57944BE06}"/>
</file>

<file path=customXml/itemProps3.xml><?xml version="1.0" encoding="utf-8"?>
<ds:datastoreItem xmlns:ds="http://schemas.openxmlformats.org/officeDocument/2006/customXml" ds:itemID="{713D0D3F-A691-4A52-BB46-584F8368CB22}"/>
</file>

<file path=customXml/itemProps4.xml><?xml version="1.0" encoding="utf-8"?>
<ds:datastoreItem xmlns:ds="http://schemas.openxmlformats.org/officeDocument/2006/customXml" ds:itemID="{1D2974C6-F6ED-4D74-BF0A-874B08F2140B}"/>
</file>

<file path=customXml/itemProps5.xml><?xml version="1.0" encoding="utf-8"?>
<ds:datastoreItem xmlns:ds="http://schemas.openxmlformats.org/officeDocument/2006/customXml" ds:itemID="{753F5358-336C-48B8-969B-D7592BFDB2D4}"/>
</file>

<file path=docProps/app.xml><?xml version="1.0" encoding="utf-8"?>
<Properties xmlns="http://schemas.openxmlformats.org/officeDocument/2006/extended-properties" xmlns:vt="http://schemas.openxmlformats.org/officeDocument/2006/docPropsVTypes">
  <Template>Normal</Template>
  <TotalTime>1</TotalTime>
  <Pages>6</Pages>
  <Words>982</Words>
  <Characters>5602</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Varma, Shradha [Ops]</dc:creator>
  <cp:keywords>Public</cp:keywords>
  <dc:description>Standard Form TR1</dc:description>
  <cp:lastModifiedBy>Tennant Humphreys, Stephen</cp:lastModifiedBy>
  <cp:revision>2</cp:revision>
  <cp:lastPrinted>2020-01-22T10:19:00Z</cp:lastPrinted>
  <dcterms:created xsi:type="dcterms:W3CDTF">2021-01-20T18:49:00Z</dcterms:created>
  <dcterms:modified xsi:type="dcterms:W3CDTF">2021-01-20T18:49:00Z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docIndexRef">
    <vt:lpwstr>18b1fb66-b8bf-4a66-875a-d7559a9e2931</vt:lpwstr>
  </property>
  <property fmtid="{D5CDD505-2E9C-101B-9397-08002B2CF9AE}" pid="7" name="bjSaver">
    <vt:lpwstr>Qq+LmFWFb6qG+9E6e6KrIEtI1FlrUeMa</vt:lpwstr>
  </property>
  <property fmtid="{D5CDD505-2E9C-101B-9397-08002B2CF9AE}" pid="8" name="bjDocumentSecurityLabel">
    <vt:lpwstr>Public</vt:lpwstr>
  </property>
  <property fmtid="{D5CDD505-2E9C-101B-9397-08002B2CF9AE}" pid="9"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0" name="bjDocumentLabelXML-0">
    <vt:lpwstr>ames.com/2008/01/sie/internal/label"&gt;&lt;element uid="33ed6465-8d2f-4fab-bbbc-787e2c148707" value="" /&gt;&lt;element uid="28c775dd-3fa7-40f2-8368-0e7fa48abc25" value="" /&gt;&lt;/sisl&gt;</vt:lpwstr>
  </property>
  <property fmtid="{D5CDD505-2E9C-101B-9397-08002B2CF9AE}" pid="11" name="bjHeaderBothDocProperty">
    <vt:lpwstr> </vt:lpwstr>
  </property>
  <property fmtid="{D5CDD505-2E9C-101B-9397-08002B2CF9AE}" pid="12" name="bjHeaderFirstPageDocProperty">
    <vt:lpwstr> </vt:lpwstr>
  </property>
  <property fmtid="{D5CDD505-2E9C-101B-9397-08002B2CF9AE}" pid="13" name="bjHeaderEvenPageDocProperty">
    <vt:lpwstr> </vt:lpwstr>
  </property>
  <property fmtid="{D5CDD505-2E9C-101B-9397-08002B2CF9AE}" pid="14" name="_NewReviewCycle">
    <vt:lpwstr/>
  </property>
  <property fmtid="{D5CDD505-2E9C-101B-9397-08002B2CF9AE}" pid="15" name="TitusGUID">
    <vt:lpwstr>99c7b676-5745-45db-94f4-a3a252c39174</vt:lpwstr>
  </property>
  <property fmtid="{D5CDD505-2E9C-101B-9397-08002B2CF9AE}" pid="16" name="Classification">
    <vt:lpwstr>I</vt:lpwstr>
  </property>
  <property fmtid="{D5CDD505-2E9C-101B-9397-08002B2CF9AE}" pid="17" name="IssuerName">
    <vt:lpwstr/>
  </property>
  <property fmtid="{D5CDD505-2E9C-101B-9397-08002B2CF9AE}" pid="18" name="MigrateFolderIssueDetected">
    <vt:bool>false</vt:bool>
  </property>
  <property fmtid="{D5CDD505-2E9C-101B-9397-08002B2CF9AE}" pid="19" name="Order">
    <vt:r8>170283200</vt:r8>
  </property>
  <property fmtid="{D5CDD505-2E9C-101B-9397-08002B2CF9AE}" pid="20" name="IssuerID">
    <vt:lpwstr/>
  </property>
  <property fmtid="{D5CDD505-2E9C-101B-9397-08002B2CF9AE}" pid="21" name="SendToWeb">
    <vt:bool>false</vt:bool>
  </property>
  <property fmtid="{D5CDD505-2E9C-101B-9397-08002B2CF9AE}" pid="22" name="JobContentType">
    <vt:lpwstr/>
  </property>
  <property fmtid="{D5CDD505-2E9C-101B-9397-08002B2CF9AE}" pid="23" name="Organisation">
    <vt:lpwstr/>
  </property>
  <property fmtid="{D5CDD505-2E9C-101B-9397-08002B2CF9AE}" pid="24" name="Contact">
    <vt:lpwstr/>
  </property>
  <property fmtid="{D5CDD505-2E9C-101B-9397-08002B2CF9AE}" pid="25" name="MigrateFolderIssueDetected0">
    <vt:bool>false</vt:bool>
  </property>
  <property fmtid="{D5CDD505-2E9C-101B-9397-08002B2CF9AE}" pid="26" name="JobType">
    <vt:lpwstr/>
  </property>
</Properties>
</file>