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8182A"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5C83CBB6"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566FA3DE" w14:textId="77777777" w:rsidTr="00F1736C">
        <w:trPr>
          <w:trHeight w:val="422"/>
        </w:trPr>
        <w:tc>
          <w:tcPr>
            <w:tcW w:w="10620" w:type="dxa"/>
            <w:gridSpan w:val="6"/>
            <w:vAlign w:val="center"/>
          </w:tcPr>
          <w:p w14:paraId="472AF7C2"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3BCDB180" w14:textId="77777777" w:rsidTr="00C055A5">
        <w:trPr>
          <w:trHeight w:val="325"/>
        </w:trPr>
        <w:tc>
          <w:tcPr>
            <w:tcW w:w="10620" w:type="dxa"/>
            <w:gridSpan w:val="6"/>
            <w:tcBorders>
              <w:left w:val="nil"/>
              <w:right w:val="nil"/>
            </w:tcBorders>
            <w:vAlign w:val="center"/>
          </w:tcPr>
          <w:p w14:paraId="13EE660D" w14:textId="77777777" w:rsidR="00C5065C" w:rsidRPr="00C055A5" w:rsidRDefault="00C5065C" w:rsidP="00C055A5">
            <w:pPr>
              <w:spacing w:after="0"/>
              <w:rPr>
                <w:rFonts w:ascii="Helvetica" w:hAnsi="Helvetica" w:cs="Helvetica"/>
                <w:lang w:val="en-GB"/>
              </w:rPr>
            </w:pPr>
          </w:p>
        </w:tc>
      </w:tr>
      <w:tr w:rsidR="00C5065C" w:rsidRPr="00C055A5" w14:paraId="2947514C" w14:textId="77777777" w:rsidTr="00F1736C">
        <w:trPr>
          <w:trHeight w:val="732"/>
        </w:trPr>
        <w:tc>
          <w:tcPr>
            <w:tcW w:w="10620" w:type="dxa"/>
            <w:gridSpan w:val="6"/>
            <w:vAlign w:val="center"/>
          </w:tcPr>
          <w:p w14:paraId="5D1F5EDA"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093CDF" w:rsidRPr="00093CDF">
              <w:rPr>
                <w:rFonts w:ascii="Helvetica" w:hAnsi="Helvetica" w:cs="Helvetica"/>
                <w:lang w:val="en-GB"/>
              </w:rPr>
              <w:t>RYANAIR HOLDINGS PLC</w:t>
            </w:r>
          </w:p>
          <w:p w14:paraId="1786CBDB" w14:textId="77777777" w:rsidR="00C5065C" w:rsidRPr="00C055A5" w:rsidRDefault="00C5065C" w:rsidP="00D2326B">
            <w:pPr>
              <w:spacing w:after="0"/>
              <w:rPr>
                <w:rFonts w:ascii="Helvetica" w:hAnsi="Helvetica" w:cs="Helvetica"/>
                <w:lang w:val="en-GB"/>
              </w:rPr>
            </w:pPr>
          </w:p>
        </w:tc>
      </w:tr>
      <w:tr w:rsidR="00C5065C" w:rsidRPr="00C055A5" w14:paraId="1620F869" w14:textId="77777777" w:rsidTr="00D2326B">
        <w:trPr>
          <w:trHeight w:val="2109"/>
        </w:trPr>
        <w:tc>
          <w:tcPr>
            <w:tcW w:w="10620" w:type="dxa"/>
            <w:gridSpan w:val="6"/>
            <w:vAlign w:val="center"/>
          </w:tcPr>
          <w:p w14:paraId="3006A80D"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0A69D397"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875077">
              <w:rPr>
                <w:rFonts w:ascii="Helvetica" w:hAnsi="Helvetica" w:cs="Helvetica"/>
                <w:lang w:val="en-GB"/>
              </w:rPr>
              <w:t>X</w:t>
            </w:r>
            <w:r w:rsidRPr="00C055A5">
              <w:rPr>
                <w:rFonts w:ascii="Helvetica" w:hAnsi="Helvetica" w:cs="Helvetica"/>
                <w:lang w:val="en-GB"/>
              </w:rPr>
              <w:t>] An acquisition or disposal of voting rights</w:t>
            </w:r>
          </w:p>
          <w:p w14:paraId="18E70BAB"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acquisition or disposal of financial instruments</w:t>
            </w:r>
          </w:p>
          <w:p w14:paraId="72B7615B"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event changing the breakdown of voting rights</w:t>
            </w:r>
          </w:p>
          <w:p w14:paraId="001ECFC8"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3915D88A" w14:textId="77777777" w:rsidR="00C055A5" w:rsidRPr="00C055A5" w:rsidRDefault="00C055A5" w:rsidP="00C055A5">
            <w:pPr>
              <w:rPr>
                <w:rFonts w:ascii="Helvetica" w:hAnsi="Helvetica" w:cs="Helvetica"/>
                <w:lang w:val="en-GB"/>
              </w:rPr>
            </w:pPr>
          </w:p>
        </w:tc>
      </w:tr>
      <w:tr w:rsidR="00C5065C" w:rsidRPr="00C055A5" w14:paraId="6ADF7C97" w14:textId="77777777" w:rsidTr="00F1736C">
        <w:trPr>
          <w:trHeight w:val="390"/>
        </w:trPr>
        <w:tc>
          <w:tcPr>
            <w:tcW w:w="10620" w:type="dxa"/>
            <w:gridSpan w:val="6"/>
            <w:tcBorders>
              <w:bottom w:val="nil"/>
            </w:tcBorders>
            <w:vAlign w:val="center"/>
          </w:tcPr>
          <w:p w14:paraId="09E68095"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326DCBB1" w14:textId="77777777" w:rsidTr="00F1736C">
        <w:trPr>
          <w:trHeight w:val="390"/>
        </w:trPr>
        <w:tc>
          <w:tcPr>
            <w:tcW w:w="4151" w:type="dxa"/>
            <w:gridSpan w:val="2"/>
            <w:tcBorders>
              <w:top w:val="nil"/>
            </w:tcBorders>
          </w:tcPr>
          <w:p w14:paraId="1ABB89FE" w14:textId="77777777" w:rsidR="00C5065C" w:rsidRPr="00875077" w:rsidRDefault="00C5065C" w:rsidP="00C5065C">
            <w:pPr>
              <w:rPr>
                <w:rFonts w:ascii="Helvetica" w:hAnsi="Helvetica" w:cs="Helvetica"/>
                <w:lang w:val="fr-FR"/>
              </w:rPr>
            </w:pPr>
            <w:proofErr w:type="gramStart"/>
            <w:r w:rsidRPr="00875077">
              <w:rPr>
                <w:rFonts w:ascii="Helvetica" w:hAnsi="Helvetica" w:cs="Helvetica"/>
                <w:lang w:val="fr-FR"/>
              </w:rPr>
              <w:t>Name:</w:t>
            </w:r>
            <w:proofErr w:type="gramEnd"/>
            <w:r w:rsidR="00875077" w:rsidRPr="00875077">
              <w:rPr>
                <w:rFonts w:ascii="Helvetica" w:hAnsi="Helvetica" w:cs="Helvetica"/>
                <w:lang w:val="fr-FR"/>
              </w:rPr>
              <w:t xml:space="preserve"> Société Générale SA (S</w:t>
            </w:r>
            <w:r w:rsidR="00875077">
              <w:rPr>
                <w:rFonts w:ascii="Helvetica" w:hAnsi="Helvetica" w:cs="Helvetica"/>
                <w:lang w:val="fr-FR"/>
              </w:rPr>
              <w:t>G SA)</w:t>
            </w:r>
          </w:p>
        </w:tc>
        <w:tc>
          <w:tcPr>
            <w:tcW w:w="6469" w:type="dxa"/>
            <w:gridSpan w:val="4"/>
            <w:tcBorders>
              <w:top w:val="nil"/>
            </w:tcBorders>
            <w:vAlign w:val="center"/>
          </w:tcPr>
          <w:p w14:paraId="27A9A6B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r w:rsidR="00875077">
              <w:rPr>
                <w:rFonts w:ascii="Helvetica" w:hAnsi="Helvetica" w:cs="Helvetica"/>
                <w:lang w:val="en-GB"/>
              </w:rPr>
              <w:t xml:space="preserve"> </w:t>
            </w:r>
            <w:proofErr w:type="spellStart"/>
            <w:r w:rsidR="00875077">
              <w:rPr>
                <w:rFonts w:ascii="Helvetica" w:hAnsi="Helvetica" w:cs="Helvetica"/>
                <w:lang w:val="en-GB"/>
              </w:rPr>
              <w:t>Puteaux</w:t>
            </w:r>
            <w:proofErr w:type="spellEnd"/>
            <w:r w:rsidR="00875077">
              <w:rPr>
                <w:rFonts w:ascii="Helvetica" w:hAnsi="Helvetica" w:cs="Helvetica"/>
                <w:lang w:val="en-GB"/>
              </w:rPr>
              <w:t>, France</w:t>
            </w:r>
          </w:p>
        </w:tc>
      </w:tr>
      <w:tr w:rsidR="00C5065C" w:rsidRPr="00C055A5" w14:paraId="0B12B70D" w14:textId="77777777" w:rsidTr="00F1736C">
        <w:trPr>
          <w:trHeight w:val="537"/>
        </w:trPr>
        <w:tc>
          <w:tcPr>
            <w:tcW w:w="10620" w:type="dxa"/>
            <w:gridSpan w:val="6"/>
            <w:vAlign w:val="center"/>
          </w:tcPr>
          <w:p w14:paraId="392C1FE4"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6CD03874" w14:textId="77777777" w:rsidR="00C5065C" w:rsidRPr="00C055A5" w:rsidRDefault="00C5065C" w:rsidP="00D2326B">
            <w:pPr>
              <w:spacing w:after="0"/>
              <w:rPr>
                <w:rFonts w:ascii="Helvetica" w:hAnsi="Helvetica" w:cs="Helvetica"/>
                <w:lang w:val="en-GB"/>
              </w:rPr>
            </w:pPr>
          </w:p>
        </w:tc>
      </w:tr>
      <w:tr w:rsidR="00C5065C" w:rsidRPr="00C055A5" w14:paraId="42D0404A" w14:textId="77777777" w:rsidTr="00F1736C">
        <w:trPr>
          <w:trHeight w:val="419"/>
        </w:trPr>
        <w:tc>
          <w:tcPr>
            <w:tcW w:w="10620" w:type="dxa"/>
            <w:gridSpan w:val="6"/>
            <w:vAlign w:val="center"/>
          </w:tcPr>
          <w:p w14:paraId="68051967" w14:textId="72E91326"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D2634">
              <w:rPr>
                <w:rFonts w:ascii="Helvetica" w:hAnsi="Helvetica" w:cs="Helvetica"/>
                <w:b/>
                <w:lang w:val="en-GB"/>
              </w:rPr>
              <w:t xml:space="preserve"> </w:t>
            </w:r>
            <w:proofErr w:type="gramStart"/>
            <w:r w:rsidR="00D53E57">
              <w:rPr>
                <w:rFonts w:ascii="Helvetica" w:hAnsi="Helvetica" w:cs="Helvetica"/>
                <w:b/>
                <w:lang w:val="en-GB"/>
              </w:rPr>
              <w:t>0</w:t>
            </w:r>
            <w:r w:rsidR="001D2771">
              <w:rPr>
                <w:rFonts w:ascii="Helvetica" w:hAnsi="Helvetica" w:cs="Helvetica"/>
                <w:b/>
                <w:lang w:val="en-GB"/>
              </w:rPr>
              <w:t>8</w:t>
            </w:r>
            <w:r w:rsidR="003753B1">
              <w:rPr>
                <w:rFonts w:ascii="Helvetica" w:hAnsi="Helvetica" w:cs="Helvetica"/>
                <w:b/>
                <w:lang w:val="en-GB"/>
              </w:rPr>
              <w:t>/0</w:t>
            </w:r>
            <w:r w:rsidR="00D53E57">
              <w:rPr>
                <w:rFonts w:ascii="Helvetica" w:hAnsi="Helvetica" w:cs="Helvetica"/>
                <w:b/>
                <w:lang w:val="en-GB"/>
              </w:rPr>
              <w:t>4</w:t>
            </w:r>
            <w:r w:rsidR="003753B1">
              <w:rPr>
                <w:rFonts w:ascii="Helvetica" w:hAnsi="Helvetica" w:cs="Helvetica"/>
                <w:b/>
                <w:lang w:val="en-GB"/>
              </w:rPr>
              <w:t>/2021</w:t>
            </w:r>
            <w:proofErr w:type="gramEnd"/>
          </w:p>
          <w:p w14:paraId="26AC80A7" w14:textId="77777777" w:rsidR="00BA72A7" w:rsidRPr="00C055A5" w:rsidRDefault="00BA72A7" w:rsidP="00BA72A7">
            <w:pPr>
              <w:spacing w:after="0"/>
              <w:rPr>
                <w:rFonts w:ascii="Helvetica" w:hAnsi="Helvetica" w:cs="Helvetica"/>
                <w:lang w:val="en-GB"/>
              </w:rPr>
            </w:pPr>
          </w:p>
        </w:tc>
      </w:tr>
      <w:tr w:rsidR="00521E70" w:rsidRPr="00C055A5" w14:paraId="089BF6F4" w14:textId="77777777" w:rsidTr="00306839">
        <w:trPr>
          <w:trHeight w:val="419"/>
        </w:trPr>
        <w:tc>
          <w:tcPr>
            <w:tcW w:w="10620" w:type="dxa"/>
            <w:gridSpan w:val="6"/>
            <w:vAlign w:val="center"/>
          </w:tcPr>
          <w:p w14:paraId="4A3F2482" w14:textId="2D8D5308" w:rsidR="00521E70" w:rsidRDefault="00521E70" w:rsidP="00521E70">
            <w:pPr>
              <w:rPr>
                <w:rFonts w:ascii="Helvetica" w:hAnsi="Helvetica" w:cs="Helvetica"/>
                <w:b/>
                <w:lang w:val="en-GB"/>
              </w:rPr>
            </w:pPr>
            <w:r>
              <w:rPr>
                <w:rFonts w:ascii="Helvetica" w:hAnsi="Helvetica" w:cs="Helvetica"/>
                <w:b/>
                <w:lang w:val="en-GB"/>
              </w:rPr>
              <w:t>6. Date on which issuer notified:</w:t>
            </w:r>
            <w:r w:rsidR="00FD2634">
              <w:rPr>
                <w:rFonts w:ascii="Helvetica" w:hAnsi="Helvetica" w:cs="Helvetica"/>
                <w:b/>
                <w:lang w:val="en-GB"/>
              </w:rPr>
              <w:t xml:space="preserve"> </w:t>
            </w:r>
            <w:proofErr w:type="gramStart"/>
            <w:r w:rsidR="00D53E57">
              <w:rPr>
                <w:rFonts w:ascii="Helvetica" w:hAnsi="Helvetica" w:cs="Helvetica"/>
                <w:b/>
                <w:lang w:val="en-GB"/>
              </w:rPr>
              <w:t>0</w:t>
            </w:r>
            <w:r w:rsidR="001D2771">
              <w:rPr>
                <w:rFonts w:ascii="Helvetica" w:hAnsi="Helvetica" w:cs="Helvetica"/>
                <w:b/>
                <w:lang w:val="en-GB"/>
              </w:rPr>
              <w:t>9</w:t>
            </w:r>
            <w:r w:rsidR="003753B1">
              <w:rPr>
                <w:rFonts w:ascii="Helvetica" w:hAnsi="Helvetica" w:cs="Helvetica"/>
                <w:b/>
                <w:lang w:val="en-GB"/>
              </w:rPr>
              <w:t>/0</w:t>
            </w:r>
            <w:r w:rsidR="00D53E57">
              <w:rPr>
                <w:rFonts w:ascii="Helvetica" w:hAnsi="Helvetica" w:cs="Helvetica"/>
                <w:b/>
                <w:lang w:val="en-GB"/>
              </w:rPr>
              <w:t>4</w:t>
            </w:r>
            <w:r w:rsidR="003753B1">
              <w:rPr>
                <w:rFonts w:ascii="Helvetica" w:hAnsi="Helvetica" w:cs="Helvetica"/>
                <w:b/>
                <w:lang w:val="en-GB"/>
              </w:rPr>
              <w:t>/2021</w:t>
            </w:r>
            <w:proofErr w:type="gramEnd"/>
          </w:p>
          <w:p w14:paraId="73686FF5" w14:textId="77777777" w:rsidR="00D2326B" w:rsidRPr="00C055A5" w:rsidRDefault="00D2326B" w:rsidP="00D2326B">
            <w:pPr>
              <w:spacing w:after="0"/>
              <w:rPr>
                <w:rFonts w:ascii="Helvetica" w:hAnsi="Helvetica" w:cs="Helvetica"/>
                <w:b/>
                <w:lang w:val="en-GB"/>
              </w:rPr>
            </w:pPr>
          </w:p>
        </w:tc>
      </w:tr>
      <w:tr w:rsidR="00521E70" w:rsidRPr="003753B1" w14:paraId="5BD2264E" w14:textId="77777777" w:rsidTr="00306839">
        <w:trPr>
          <w:trHeight w:val="419"/>
        </w:trPr>
        <w:tc>
          <w:tcPr>
            <w:tcW w:w="10620" w:type="dxa"/>
            <w:gridSpan w:val="6"/>
            <w:vAlign w:val="center"/>
          </w:tcPr>
          <w:p w14:paraId="625DA650" w14:textId="27687642"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875077">
              <w:rPr>
                <w:rFonts w:ascii="Helvetica" w:hAnsi="Helvetica" w:cs="Helvetica"/>
                <w:b/>
                <w:lang w:val="en-GB"/>
              </w:rPr>
              <w:t xml:space="preserve"> </w:t>
            </w:r>
            <w:r w:rsidR="001D2771">
              <w:rPr>
                <w:rFonts w:ascii="Helvetica" w:hAnsi="Helvetica" w:cs="Helvetica"/>
                <w:b/>
                <w:lang w:val="en-GB"/>
              </w:rPr>
              <w:t>7</w:t>
            </w:r>
            <w:r w:rsidR="00875077">
              <w:rPr>
                <w:rFonts w:ascii="Helvetica" w:hAnsi="Helvetica" w:cs="Helvetica"/>
                <w:b/>
                <w:lang w:val="en-GB"/>
              </w:rPr>
              <w:t>%</w:t>
            </w:r>
          </w:p>
          <w:p w14:paraId="3DC22354" w14:textId="77777777" w:rsidR="00D2326B" w:rsidRPr="00C055A5" w:rsidRDefault="00D2326B" w:rsidP="00D2326B">
            <w:pPr>
              <w:spacing w:after="0"/>
              <w:rPr>
                <w:rFonts w:ascii="Helvetica" w:hAnsi="Helvetica" w:cs="Helvetica"/>
                <w:b/>
                <w:lang w:val="en-GB"/>
              </w:rPr>
            </w:pPr>
          </w:p>
        </w:tc>
      </w:tr>
      <w:tr w:rsidR="00C5065C" w:rsidRPr="00C055A5" w14:paraId="30EED7DB" w14:textId="77777777" w:rsidTr="00F1736C">
        <w:trPr>
          <w:trHeight w:val="555"/>
        </w:trPr>
        <w:tc>
          <w:tcPr>
            <w:tcW w:w="10620" w:type="dxa"/>
            <w:gridSpan w:val="6"/>
            <w:vAlign w:val="center"/>
          </w:tcPr>
          <w:p w14:paraId="2814618B"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5CF8BB7C" w14:textId="77777777" w:rsidTr="00F1736C">
        <w:trPr>
          <w:trHeight w:val="555"/>
        </w:trPr>
        <w:tc>
          <w:tcPr>
            <w:tcW w:w="2124" w:type="dxa"/>
            <w:vAlign w:val="center"/>
          </w:tcPr>
          <w:p w14:paraId="55DBB58A" w14:textId="77777777" w:rsidR="00C5065C" w:rsidRPr="00C055A5" w:rsidRDefault="00C5065C" w:rsidP="00C5065C">
            <w:pPr>
              <w:rPr>
                <w:rFonts w:ascii="Helvetica" w:hAnsi="Helvetica" w:cs="Helvetica"/>
                <w:lang w:val="en-GB"/>
              </w:rPr>
            </w:pPr>
          </w:p>
        </w:tc>
        <w:tc>
          <w:tcPr>
            <w:tcW w:w="2124" w:type="dxa"/>
            <w:gridSpan w:val="2"/>
            <w:vAlign w:val="center"/>
          </w:tcPr>
          <w:p w14:paraId="68D045D3"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19138F90"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1E774DF9"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61F707F2"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D53E57" w:rsidRPr="00C055A5" w14:paraId="73C0F9B4" w14:textId="77777777" w:rsidTr="00F1736C">
        <w:trPr>
          <w:trHeight w:val="555"/>
        </w:trPr>
        <w:tc>
          <w:tcPr>
            <w:tcW w:w="2124" w:type="dxa"/>
            <w:vAlign w:val="center"/>
          </w:tcPr>
          <w:p w14:paraId="4D3D6574" w14:textId="77777777" w:rsidR="00D53E57" w:rsidRPr="008F18BE" w:rsidRDefault="00D53E57" w:rsidP="00D53E57">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4769F213" w14:textId="67AB167B" w:rsidR="00D53E57" w:rsidRPr="00DA19C7" w:rsidRDefault="001D2771" w:rsidP="00D53E57">
            <w:pPr>
              <w:jc w:val="center"/>
              <w:rPr>
                <w:rFonts w:ascii="Arial" w:hAnsi="Arial" w:cs="Arial"/>
                <w:sz w:val="20"/>
                <w:szCs w:val="20"/>
                <w:lang w:val="fr-FR"/>
              </w:rPr>
            </w:pPr>
            <w:r>
              <w:rPr>
                <w:rFonts w:ascii="Arial" w:hAnsi="Arial" w:cs="Arial"/>
                <w:sz w:val="20"/>
                <w:szCs w:val="20"/>
                <w:lang w:val="fr-FR"/>
              </w:rPr>
              <w:t>6.86%</w:t>
            </w:r>
          </w:p>
        </w:tc>
        <w:tc>
          <w:tcPr>
            <w:tcW w:w="2313" w:type="dxa"/>
            <w:vAlign w:val="center"/>
          </w:tcPr>
          <w:p w14:paraId="4678A210" w14:textId="4D195AEC" w:rsidR="00D53E57" w:rsidRPr="00DA19C7" w:rsidRDefault="001D2771" w:rsidP="00D53E57">
            <w:pPr>
              <w:jc w:val="center"/>
              <w:rPr>
                <w:rFonts w:ascii="Arial" w:hAnsi="Arial" w:cs="Arial"/>
                <w:sz w:val="20"/>
                <w:szCs w:val="20"/>
                <w:lang w:val="fr-FR"/>
              </w:rPr>
            </w:pPr>
            <w:r>
              <w:rPr>
                <w:rFonts w:ascii="Arial" w:hAnsi="Arial" w:cs="Arial"/>
                <w:sz w:val="20"/>
                <w:szCs w:val="20"/>
                <w:lang w:val="fr-FR"/>
              </w:rPr>
              <w:t>0.21%</w:t>
            </w:r>
          </w:p>
        </w:tc>
        <w:tc>
          <w:tcPr>
            <w:tcW w:w="2126" w:type="dxa"/>
            <w:vAlign w:val="center"/>
          </w:tcPr>
          <w:p w14:paraId="1CEE0D84" w14:textId="64FD5551" w:rsidR="00D53E57" w:rsidRPr="00DA19C7" w:rsidRDefault="001D2771" w:rsidP="00D53E57">
            <w:pPr>
              <w:jc w:val="center"/>
              <w:rPr>
                <w:rFonts w:ascii="Arial" w:hAnsi="Arial" w:cs="Arial"/>
                <w:sz w:val="20"/>
                <w:szCs w:val="20"/>
                <w:lang w:val="fr-FR"/>
              </w:rPr>
            </w:pPr>
            <w:r>
              <w:rPr>
                <w:rFonts w:ascii="Arial" w:hAnsi="Arial" w:cs="Arial"/>
                <w:sz w:val="20"/>
                <w:szCs w:val="20"/>
                <w:lang w:val="fr-FR"/>
              </w:rPr>
              <w:t>7.07%</w:t>
            </w:r>
          </w:p>
        </w:tc>
        <w:tc>
          <w:tcPr>
            <w:tcW w:w="1933" w:type="dxa"/>
            <w:vAlign w:val="center"/>
          </w:tcPr>
          <w:p w14:paraId="7389424A" w14:textId="77777777" w:rsidR="00D53E57" w:rsidRPr="00DA19C7" w:rsidRDefault="00D53E57" w:rsidP="00D53E57">
            <w:pPr>
              <w:jc w:val="center"/>
              <w:rPr>
                <w:rFonts w:ascii="Arial" w:hAnsi="Arial" w:cs="Arial"/>
                <w:sz w:val="20"/>
                <w:szCs w:val="20"/>
                <w:lang w:val="fr-FR"/>
              </w:rPr>
            </w:pPr>
            <w:r>
              <w:rPr>
                <w:rFonts w:ascii="Arial" w:hAnsi="Arial" w:cs="Arial"/>
                <w:sz w:val="20"/>
                <w:szCs w:val="20"/>
                <w:lang w:val="fr-FR"/>
              </w:rPr>
              <w:t>1,128</w:t>
            </w:r>
            <w:r w:rsidRPr="0071429D">
              <w:rPr>
                <w:rFonts w:ascii="Arial" w:hAnsi="Arial" w:cs="Arial"/>
                <w:sz w:val="20"/>
                <w:szCs w:val="20"/>
                <w:lang w:val="fr-FR"/>
              </w:rPr>
              <w:t>,</w:t>
            </w:r>
            <w:r>
              <w:rPr>
                <w:rFonts w:ascii="Arial" w:hAnsi="Arial" w:cs="Arial"/>
                <w:sz w:val="20"/>
                <w:szCs w:val="20"/>
                <w:lang w:val="fr-FR"/>
              </w:rPr>
              <w:t>062</w:t>
            </w:r>
            <w:r w:rsidRPr="0071429D">
              <w:rPr>
                <w:rFonts w:ascii="Arial" w:hAnsi="Arial" w:cs="Arial"/>
                <w:sz w:val="20"/>
                <w:szCs w:val="20"/>
                <w:lang w:val="fr-FR"/>
              </w:rPr>
              <w:t>,</w:t>
            </w:r>
            <w:r>
              <w:rPr>
                <w:rFonts w:ascii="Arial" w:hAnsi="Arial" w:cs="Arial"/>
                <w:sz w:val="20"/>
                <w:szCs w:val="20"/>
                <w:lang w:val="fr-FR"/>
              </w:rPr>
              <w:t>028</w:t>
            </w:r>
          </w:p>
        </w:tc>
      </w:tr>
      <w:tr w:rsidR="001D2771" w:rsidRPr="00C055A5" w14:paraId="0DBD5D5A" w14:textId="77777777" w:rsidTr="00F1736C">
        <w:trPr>
          <w:trHeight w:val="555"/>
        </w:trPr>
        <w:tc>
          <w:tcPr>
            <w:tcW w:w="2124" w:type="dxa"/>
            <w:vAlign w:val="center"/>
          </w:tcPr>
          <w:p w14:paraId="4D387317" w14:textId="77777777" w:rsidR="001D2771" w:rsidRPr="008F18BE" w:rsidRDefault="001D2771" w:rsidP="001D2771">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09A40736" w14:textId="39B54460" w:rsidR="001D2771" w:rsidRPr="00DA19C7" w:rsidRDefault="001D2771" w:rsidP="001D2771">
            <w:pPr>
              <w:jc w:val="center"/>
              <w:rPr>
                <w:rFonts w:ascii="Arial" w:hAnsi="Arial" w:cs="Arial"/>
                <w:sz w:val="20"/>
                <w:szCs w:val="20"/>
                <w:lang w:val="fr-FR"/>
              </w:rPr>
            </w:pPr>
            <w:r>
              <w:rPr>
                <w:rFonts w:ascii="Arial" w:hAnsi="Arial" w:cs="Arial"/>
                <w:sz w:val="20"/>
                <w:szCs w:val="20"/>
                <w:lang w:val="fr-FR"/>
              </w:rPr>
              <w:t>6.71%</w:t>
            </w:r>
          </w:p>
        </w:tc>
        <w:tc>
          <w:tcPr>
            <w:tcW w:w="2313" w:type="dxa"/>
            <w:vAlign w:val="center"/>
          </w:tcPr>
          <w:p w14:paraId="74B54B86" w14:textId="5D6FEEAB" w:rsidR="001D2771" w:rsidRPr="00DA19C7" w:rsidRDefault="001D2771" w:rsidP="001D2771">
            <w:pPr>
              <w:jc w:val="center"/>
              <w:rPr>
                <w:rFonts w:ascii="Arial" w:hAnsi="Arial" w:cs="Arial"/>
                <w:sz w:val="20"/>
                <w:szCs w:val="20"/>
                <w:lang w:val="fr-FR"/>
              </w:rPr>
            </w:pPr>
            <w:r>
              <w:rPr>
                <w:rFonts w:ascii="Arial" w:hAnsi="Arial" w:cs="Arial"/>
                <w:sz w:val="20"/>
                <w:szCs w:val="20"/>
                <w:lang w:val="fr-FR"/>
              </w:rPr>
              <w:t>0.21%</w:t>
            </w:r>
          </w:p>
        </w:tc>
        <w:tc>
          <w:tcPr>
            <w:tcW w:w="2126" w:type="dxa"/>
            <w:vAlign w:val="center"/>
          </w:tcPr>
          <w:p w14:paraId="6A1F5AA0" w14:textId="4226661B" w:rsidR="001D2771" w:rsidRPr="00DA19C7" w:rsidRDefault="001D2771" w:rsidP="001D2771">
            <w:pPr>
              <w:jc w:val="center"/>
              <w:rPr>
                <w:rFonts w:ascii="Arial" w:hAnsi="Arial" w:cs="Arial"/>
                <w:sz w:val="20"/>
                <w:szCs w:val="20"/>
                <w:lang w:val="fr-FR"/>
              </w:rPr>
            </w:pPr>
            <w:r>
              <w:rPr>
                <w:rFonts w:ascii="Arial" w:hAnsi="Arial" w:cs="Arial"/>
                <w:sz w:val="20"/>
                <w:szCs w:val="20"/>
                <w:lang w:val="fr-FR"/>
              </w:rPr>
              <w:t>6.92%</w:t>
            </w:r>
          </w:p>
        </w:tc>
        <w:tc>
          <w:tcPr>
            <w:tcW w:w="1933" w:type="dxa"/>
            <w:shd w:val="thinDiagStripe" w:color="auto" w:fill="auto"/>
            <w:vAlign w:val="center"/>
          </w:tcPr>
          <w:p w14:paraId="4FE48B35" w14:textId="77777777" w:rsidR="001D2771" w:rsidRPr="00C055A5" w:rsidRDefault="001D2771" w:rsidP="001D2771">
            <w:pPr>
              <w:rPr>
                <w:rFonts w:ascii="Helvetica" w:hAnsi="Helvetica" w:cs="Helvetica"/>
                <w:lang w:val="en-GB"/>
              </w:rPr>
            </w:pPr>
          </w:p>
        </w:tc>
      </w:tr>
    </w:tbl>
    <w:p w14:paraId="34B30B28"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7E26F22D" w14:textId="77777777" w:rsidTr="00CD4D8C">
        <w:trPr>
          <w:trHeight w:val="326"/>
          <w:jc w:val="center"/>
        </w:trPr>
        <w:tc>
          <w:tcPr>
            <w:tcW w:w="10620" w:type="dxa"/>
            <w:gridSpan w:val="11"/>
            <w:tcBorders>
              <w:top w:val="single" w:sz="4" w:space="0" w:color="auto"/>
              <w:bottom w:val="single" w:sz="4" w:space="0" w:color="auto"/>
            </w:tcBorders>
          </w:tcPr>
          <w:p w14:paraId="53BFBF9E"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3AFC582E" w14:textId="77777777" w:rsidTr="00CD4D8C">
        <w:trPr>
          <w:trHeight w:val="458"/>
          <w:jc w:val="center"/>
        </w:trPr>
        <w:tc>
          <w:tcPr>
            <w:tcW w:w="10620" w:type="dxa"/>
            <w:gridSpan w:val="11"/>
            <w:tcBorders>
              <w:top w:val="single" w:sz="4" w:space="0" w:color="auto"/>
              <w:bottom w:val="single" w:sz="4" w:space="0" w:color="auto"/>
            </w:tcBorders>
            <w:vAlign w:val="center"/>
          </w:tcPr>
          <w:p w14:paraId="3725AA20"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1BAE3B27" w14:textId="77777777" w:rsidTr="00CD4D8C">
        <w:trPr>
          <w:trHeight w:val="386"/>
          <w:jc w:val="center"/>
        </w:trPr>
        <w:tc>
          <w:tcPr>
            <w:tcW w:w="1861" w:type="dxa"/>
            <w:vMerge w:val="restart"/>
            <w:tcBorders>
              <w:top w:val="single" w:sz="4" w:space="0" w:color="auto"/>
              <w:bottom w:val="single" w:sz="4" w:space="0" w:color="auto"/>
              <w:right w:val="single" w:sz="4" w:space="0" w:color="auto"/>
            </w:tcBorders>
          </w:tcPr>
          <w:p w14:paraId="7DCFAC48"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2311429D"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68354FA2"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603CE872"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3A2A280C" w14:textId="77777777" w:rsidTr="00CD4D8C">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06200390"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15356E3A" w14:textId="77777777" w:rsidR="00F26D04" w:rsidRDefault="00F26D04" w:rsidP="00C055A5">
            <w:pPr>
              <w:spacing w:after="0"/>
              <w:jc w:val="center"/>
              <w:rPr>
                <w:rFonts w:ascii="Helvetica" w:hAnsi="Helvetica" w:cs="Helvetica"/>
                <w:b/>
                <w:sz w:val="20"/>
                <w:szCs w:val="20"/>
                <w:lang w:val="en-GB"/>
              </w:rPr>
            </w:pPr>
          </w:p>
          <w:p w14:paraId="3DD2626A"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B1650F4"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322C6F51" w14:textId="77777777" w:rsidR="00F26D04" w:rsidRDefault="00F26D04" w:rsidP="00C055A5">
            <w:pPr>
              <w:spacing w:after="0"/>
              <w:jc w:val="center"/>
              <w:rPr>
                <w:rFonts w:ascii="Helvetica" w:hAnsi="Helvetica" w:cs="Helvetica"/>
                <w:b/>
                <w:sz w:val="20"/>
                <w:szCs w:val="20"/>
                <w:lang w:val="en-GB"/>
              </w:rPr>
            </w:pPr>
          </w:p>
          <w:p w14:paraId="6DB7459F"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2AF6E4B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CB209CA" w14:textId="77777777" w:rsidR="00F26D04" w:rsidRDefault="00F26D04" w:rsidP="00C055A5">
            <w:pPr>
              <w:spacing w:after="0"/>
              <w:jc w:val="center"/>
              <w:rPr>
                <w:rFonts w:ascii="Helvetica" w:hAnsi="Helvetica" w:cs="Helvetica"/>
                <w:b/>
                <w:sz w:val="20"/>
                <w:szCs w:val="20"/>
                <w:lang w:val="en-GB"/>
              </w:rPr>
            </w:pPr>
          </w:p>
          <w:p w14:paraId="352E7023"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190BBD1"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3882173E" w14:textId="77777777" w:rsidR="00F26D04" w:rsidRDefault="00F26D04" w:rsidP="00C055A5">
            <w:pPr>
              <w:spacing w:after="0"/>
              <w:jc w:val="center"/>
              <w:rPr>
                <w:rFonts w:ascii="Helvetica" w:hAnsi="Helvetica" w:cs="Helvetica"/>
                <w:b/>
                <w:sz w:val="20"/>
                <w:szCs w:val="20"/>
                <w:lang w:val="en-GB"/>
              </w:rPr>
            </w:pPr>
          </w:p>
          <w:p w14:paraId="71C288F3"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4F0CD3E7" w14:textId="77777777" w:rsidR="00C5065C" w:rsidRPr="000A44F2" w:rsidRDefault="00C5065C" w:rsidP="00B47EB3">
            <w:pPr>
              <w:spacing w:after="0"/>
              <w:jc w:val="center"/>
              <w:rPr>
                <w:rFonts w:ascii="Helvetica" w:hAnsi="Helvetica" w:cs="Helvetica"/>
                <w:b/>
                <w:sz w:val="16"/>
                <w:szCs w:val="16"/>
                <w:lang w:val="en-GB"/>
              </w:rPr>
            </w:pPr>
          </w:p>
        </w:tc>
      </w:tr>
      <w:tr w:rsidR="00625F88" w:rsidRPr="00C055A5" w14:paraId="47110C8C" w14:textId="77777777" w:rsidTr="00625F88">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E4F3A1C" w14:textId="77777777" w:rsidR="00625F88" w:rsidRPr="003760EA" w:rsidRDefault="00625F88" w:rsidP="00625F88">
            <w:pPr>
              <w:rPr>
                <w:rFonts w:ascii="Calibri" w:hAnsi="Calibri" w:cs="Calibri"/>
                <w:color w:val="000000"/>
                <w:lang w:val="en-US"/>
              </w:rPr>
            </w:pPr>
            <w:r w:rsidRPr="00093CDF">
              <w:rPr>
                <w:rFonts w:ascii="Arial" w:hAnsi="Arial" w:cs="Arial"/>
                <w:sz w:val="20"/>
                <w:szCs w:val="20"/>
                <w:lang w:val="fr-FR"/>
              </w:rPr>
              <w:t>IE00BYTBXV33</w:t>
            </w:r>
            <w:r>
              <w:rPr>
                <w:rFonts w:ascii="Arial" w:hAnsi="Arial" w:cs="Arial"/>
                <w:sz w:val="20"/>
                <w:szCs w:val="20"/>
                <w:lang w:val="fr-FR"/>
              </w:rPr>
              <w:t xml:space="preserve"> </w:t>
            </w:r>
            <w:r w:rsidRPr="00074367">
              <w:rPr>
                <w:rFonts w:ascii="Arial" w:hAnsi="Arial" w:cs="Arial"/>
                <w:sz w:val="20"/>
                <w:szCs w:val="20"/>
              </w:rPr>
              <w:t>Ordinary shares</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407537A3" w14:textId="336A2815" w:rsidR="00625F88" w:rsidRDefault="00625F88" w:rsidP="00625F88">
            <w:pPr>
              <w:jc w:val="center"/>
              <w:rPr>
                <w:rFonts w:ascii="Arial" w:hAnsi="Arial" w:cs="Arial"/>
                <w:sz w:val="20"/>
                <w:szCs w:val="20"/>
              </w:rPr>
            </w:pPr>
            <w:r>
              <w:rPr>
                <w:rFonts w:ascii="Arial" w:hAnsi="Arial" w:cs="Arial"/>
                <w:sz w:val="20"/>
                <w:szCs w:val="20"/>
              </w:rPr>
              <w:t>75,382,210</w:t>
            </w: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6BE43E9B" w14:textId="649024F0" w:rsidR="00625F88" w:rsidRDefault="00625F88" w:rsidP="00625F88">
            <w:pPr>
              <w:jc w:val="center"/>
              <w:rPr>
                <w:rFonts w:ascii="Arial" w:hAnsi="Arial" w:cs="Arial"/>
                <w:sz w:val="20"/>
                <w:szCs w:val="20"/>
              </w:rPr>
            </w:pPr>
            <w:r>
              <w:rPr>
                <w:rFonts w:ascii="Arial" w:hAnsi="Arial" w:cs="Arial"/>
                <w:sz w:val="20"/>
                <w:szCs w:val="20"/>
              </w:rPr>
              <w:t>0</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2E42AAB5" w14:textId="7986ED12" w:rsidR="00625F88" w:rsidRPr="00074367" w:rsidRDefault="00625F88" w:rsidP="00625F88">
            <w:pPr>
              <w:jc w:val="center"/>
              <w:rPr>
                <w:rFonts w:ascii="Arial" w:hAnsi="Arial" w:cs="Arial"/>
                <w:sz w:val="20"/>
                <w:szCs w:val="20"/>
                <w:lang w:val="fr-FR"/>
              </w:rPr>
            </w:pPr>
            <w:r>
              <w:rPr>
                <w:rFonts w:ascii="Arial" w:hAnsi="Arial" w:cs="Arial"/>
                <w:sz w:val="20"/>
                <w:szCs w:val="20"/>
              </w:rPr>
              <w:t>6.68%</w:t>
            </w: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E9BB8E5" w14:textId="1D0FE258" w:rsidR="00625F88" w:rsidRPr="00074367" w:rsidRDefault="00625F88" w:rsidP="00625F88">
            <w:pPr>
              <w:jc w:val="center"/>
              <w:rPr>
                <w:rFonts w:ascii="Arial" w:hAnsi="Arial" w:cs="Arial"/>
                <w:sz w:val="20"/>
                <w:szCs w:val="20"/>
                <w:lang w:val="fr-FR"/>
              </w:rPr>
            </w:pPr>
            <w:r>
              <w:rPr>
                <w:rFonts w:ascii="Arial" w:hAnsi="Arial" w:cs="Arial"/>
                <w:sz w:val="20"/>
                <w:szCs w:val="20"/>
              </w:rPr>
              <w:t>0.00%</w:t>
            </w:r>
          </w:p>
        </w:tc>
      </w:tr>
      <w:tr w:rsidR="00625F88" w:rsidRPr="00C055A5" w14:paraId="716627B7" w14:textId="77777777" w:rsidTr="00625F88">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41B2B27" w14:textId="77777777" w:rsidR="00625F88" w:rsidRPr="00F73125" w:rsidRDefault="00625F88" w:rsidP="00625F88">
            <w:pPr>
              <w:rPr>
                <w:rFonts w:ascii="Arial" w:hAnsi="Arial" w:cs="Arial"/>
                <w:sz w:val="20"/>
                <w:szCs w:val="20"/>
                <w:lang w:val="fr-FR"/>
              </w:rPr>
            </w:pPr>
            <w:r w:rsidRPr="00093CDF">
              <w:rPr>
                <w:rFonts w:ascii="Arial" w:hAnsi="Arial" w:cs="Arial"/>
                <w:sz w:val="20"/>
                <w:szCs w:val="20"/>
                <w:lang w:val="fr-FR"/>
              </w:rPr>
              <w:t>IE00BYTBXV33</w:t>
            </w:r>
            <w:r>
              <w:rPr>
                <w:rFonts w:ascii="Arial" w:hAnsi="Arial" w:cs="Arial"/>
                <w:sz w:val="20"/>
                <w:szCs w:val="20"/>
                <w:lang w:val="fr-FR"/>
              </w:rPr>
              <w:t xml:space="preserve"> </w:t>
            </w:r>
            <w:proofErr w:type="spellStart"/>
            <w:r w:rsidRPr="00F73125">
              <w:rPr>
                <w:rFonts w:ascii="Arial" w:hAnsi="Arial" w:cs="Arial"/>
                <w:sz w:val="20"/>
                <w:szCs w:val="20"/>
                <w:lang w:val="fr-FR"/>
              </w:rPr>
              <w:t>Borrowed</w:t>
            </w:r>
            <w:proofErr w:type="spellEnd"/>
            <w:r w:rsidRPr="00F73125">
              <w:rPr>
                <w:rFonts w:ascii="Arial" w:hAnsi="Arial" w:cs="Arial"/>
                <w:sz w:val="20"/>
                <w:szCs w:val="20"/>
                <w:lang w:val="fr-FR"/>
              </w:rPr>
              <w:t xml:space="preserve"> </w:t>
            </w:r>
            <w:proofErr w:type="spellStart"/>
            <w:r w:rsidRPr="00F73125">
              <w:rPr>
                <w:rFonts w:ascii="Arial" w:hAnsi="Arial" w:cs="Arial"/>
                <w:sz w:val="20"/>
                <w:szCs w:val="20"/>
                <w:lang w:val="fr-FR"/>
              </w:rPr>
              <w:t>Ordinary</w:t>
            </w:r>
            <w:proofErr w:type="spellEnd"/>
            <w:r w:rsidRPr="00F73125">
              <w:rPr>
                <w:rFonts w:ascii="Arial" w:hAnsi="Arial" w:cs="Arial"/>
                <w:sz w:val="20"/>
                <w:szCs w:val="20"/>
                <w:lang w:val="fr-FR"/>
              </w:rPr>
              <w:t xml:space="preserve"> </w:t>
            </w:r>
            <w:proofErr w:type="spellStart"/>
            <w:r w:rsidRPr="00F73125">
              <w:rPr>
                <w:rFonts w:ascii="Arial" w:hAnsi="Arial" w:cs="Arial"/>
                <w:sz w:val="20"/>
                <w:szCs w:val="20"/>
                <w:lang w:val="fr-FR"/>
              </w:rPr>
              <w:t>shares</w:t>
            </w:r>
            <w:proofErr w:type="spellEnd"/>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1535E45" w14:textId="77DF89AC" w:rsidR="00625F88" w:rsidRDefault="00625F88" w:rsidP="00625F88">
            <w:pPr>
              <w:jc w:val="center"/>
              <w:rPr>
                <w:rFonts w:ascii="Arial" w:hAnsi="Arial" w:cs="Arial"/>
                <w:sz w:val="20"/>
                <w:szCs w:val="20"/>
              </w:rPr>
            </w:pPr>
            <w:r>
              <w:rPr>
                <w:rFonts w:ascii="Arial" w:hAnsi="Arial" w:cs="Arial"/>
                <w:sz w:val="20"/>
                <w:szCs w:val="20"/>
              </w:rPr>
              <w:t>2,000,608</w:t>
            </w: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06545483" w14:textId="17C44B33" w:rsidR="00625F88" w:rsidRDefault="00625F88" w:rsidP="00625F88">
            <w:pPr>
              <w:jc w:val="center"/>
              <w:rPr>
                <w:rFonts w:ascii="Arial" w:hAnsi="Arial" w:cs="Arial"/>
                <w:sz w:val="20"/>
                <w:szCs w:val="20"/>
              </w:rPr>
            </w:pPr>
            <w:r>
              <w:rPr>
                <w:rFonts w:ascii="Arial" w:hAnsi="Arial" w:cs="Arial"/>
                <w:sz w:val="20"/>
                <w:szCs w:val="20"/>
              </w:rPr>
              <w:t>0</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6C3AD817" w14:textId="0434C28B" w:rsidR="00625F88" w:rsidRPr="00074367" w:rsidRDefault="00625F88" w:rsidP="00625F88">
            <w:pPr>
              <w:jc w:val="center"/>
              <w:rPr>
                <w:rFonts w:ascii="Arial" w:hAnsi="Arial" w:cs="Arial"/>
                <w:sz w:val="20"/>
                <w:szCs w:val="20"/>
                <w:lang w:val="fr-FR"/>
              </w:rPr>
            </w:pPr>
            <w:r>
              <w:rPr>
                <w:rFonts w:ascii="Arial" w:hAnsi="Arial" w:cs="Arial"/>
                <w:sz w:val="20"/>
                <w:szCs w:val="20"/>
              </w:rPr>
              <w:t>0.18%</w:t>
            </w: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2880D488" w14:textId="6D5E72A8" w:rsidR="00625F88" w:rsidRPr="00074367" w:rsidRDefault="00625F88" w:rsidP="00625F88">
            <w:pPr>
              <w:jc w:val="center"/>
              <w:rPr>
                <w:rFonts w:ascii="Arial" w:hAnsi="Arial" w:cs="Arial"/>
                <w:sz w:val="20"/>
                <w:szCs w:val="20"/>
                <w:lang w:val="fr-FR"/>
              </w:rPr>
            </w:pPr>
            <w:r w:rsidRPr="00CB7438">
              <w:rPr>
                <w:rFonts w:ascii="Arial" w:hAnsi="Arial" w:cs="Arial"/>
                <w:sz w:val="20"/>
                <w:szCs w:val="20"/>
              </w:rPr>
              <w:t>0.00%</w:t>
            </w:r>
          </w:p>
        </w:tc>
      </w:tr>
      <w:tr w:rsidR="00625F88" w:rsidRPr="00C055A5" w14:paraId="6DCBC4D7" w14:textId="77777777" w:rsidTr="00625F88">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70E8E2A" w14:textId="77777777" w:rsidR="00625F88" w:rsidRPr="00C055A5" w:rsidRDefault="00625F88" w:rsidP="00625F88">
            <w:pPr>
              <w:rPr>
                <w:rFonts w:ascii="Helvetica" w:hAnsi="Helvetica" w:cs="Helvetica"/>
                <w:lang w:val="en-GB"/>
              </w:rPr>
            </w:pPr>
            <w:r w:rsidRPr="00FD2634">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0470D6AD" w14:textId="456A5ECB" w:rsidR="00625F88" w:rsidRDefault="00625F88" w:rsidP="00625F88">
            <w:pPr>
              <w:jc w:val="center"/>
              <w:rPr>
                <w:rFonts w:ascii="Arial" w:hAnsi="Arial" w:cs="Arial"/>
                <w:sz w:val="20"/>
                <w:szCs w:val="20"/>
              </w:rPr>
            </w:pPr>
            <w:r>
              <w:rPr>
                <w:rFonts w:ascii="Arial" w:hAnsi="Arial" w:cs="Arial"/>
                <w:sz w:val="20"/>
                <w:szCs w:val="20"/>
              </w:rPr>
              <w:t>9,085</w:t>
            </w: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77E8503C" w14:textId="0D87E7C0" w:rsidR="00625F88" w:rsidRDefault="00625F88" w:rsidP="00625F88">
            <w:pPr>
              <w:jc w:val="center"/>
              <w:rPr>
                <w:rFonts w:ascii="Arial" w:hAnsi="Arial" w:cs="Arial"/>
                <w:sz w:val="20"/>
                <w:szCs w:val="20"/>
              </w:rPr>
            </w:pPr>
            <w:r>
              <w:rPr>
                <w:rFonts w:ascii="Arial" w:hAnsi="Arial" w:cs="Arial"/>
                <w:sz w:val="20"/>
                <w:szCs w:val="20"/>
              </w:rPr>
              <w:t>0</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265B0024" w14:textId="6DCC48B7" w:rsidR="00625F88" w:rsidRPr="00AF544F" w:rsidRDefault="00625F88" w:rsidP="00625F88">
            <w:pPr>
              <w:jc w:val="center"/>
              <w:rPr>
                <w:rFonts w:ascii="Arial" w:hAnsi="Arial" w:cs="Arial"/>
                <w:sz w:val="20"/>
                <w:szCs w:val="20"/>
              </w:rPr>
            </w:pPr>
            <w:r>
              <w:rPr>
                <w:rFonts w:ascii="Arial" w:hAnsi="Arial" w:cs="Arial"/>
                <w:sz w:val="20"/>
                <w:szCs w:val="20"/>
              </w:rPr>
              <w:t>0.00%</w:t>
            </w: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0C211FC0" w14:textId="36F4F4B3" w:rsidR="00625F88" w:rsidRPr="00AF544F" w:rsidRDefault="00625F88" w:rsidP="00625F88">
            <w:pPr>
              <w:jc w:val="center"/>
              <w:rPr>
                <w:rFonts w:ascii="Arial" w:hAnsi="Arial" w:cs="Arial"/>
                <w:sz w:val="20"/>
                <w:szCs w:val="20"/>
              </w:rPr>
            </w:pPr>
            <w:r w:rsidRPr="00CB7438">
              <w:rPr>
                <w:rFonts w:ascii="Arial" w:hAnsi="Arial" w:cs="Arial"/>
                <w:sz w:val="20"/>
                <w:szCs w:val="20"/>
              </w:rPr>
              <w:t>0.00%</w:t>
            </w:r>
          </w:p>
        </w:tc>
      </w:tr>
      <w:tr w:rsidR="00D53E57" w:rsidRPr="00C055A5" w14:paraId="13EE89DA" w14:textId="77777777" w:rsidTr="0076786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48436002" w14:textId="77777777" w:rsidR="00D53E57" w:rsidRPr="00C055A5" w:rsidRDefault="00D53E57" w:rsidP="00D53E57">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vAlign w:val="center"/>
          </w:tcPr>
          <w:p w14:paraId="5BC70BF6" w14:textId="3D6F5B61" w:rsidR="00D53E57" w:rsidRPr="006A058B" w:rsidRDefault="001D2771" w:rsidP="00D53E57">
            <w:pPr>
              <w:jc w:val="center"/>
              <w:rPr>
                <w:rFonts w:ascii="Arial" w:hAnsi="Arial" w:cs="Arial"/>
                <w:b/>
                <w:bCs/>
                <w:sz w:val="20"/>
                <w:szCs w:val="20"/>
              </w:rPr>
            </w:pPr>
            <w:r w:rsidRPr="001D2771">
              <w:rPr>
                <w:rFonts w:ascii="Arial" w:hAnsi="Arial" w:cs="Arial"/>
                <w:b/>
                <w:bCs/>
                <w:sz w:val="20"/>
                <w:szCs w:val="20"/>
              </w:rPr>
              <w:t>77,391,903</w:t>
            </w:r>
          </w:p>
        </w:tc>
        <w:tc>
          <w:tcPr>
            <w:tcW w:w="4533" w:type="dxa"/>
            <w:gridSpan w:val="5"/>
            <w:tcBorders>
              <w:top w:val="single" w:sz="4" w:space="0" w:color="auto"/>
              <w:left w:val="single" w:sz="4" w:space="0" w:color="auto"/>
              <w:bottom w:val="single" w:sz="4" w:space="0" w:color="auto"/>
              <w:right w:val="single" w:sz="4" w:space="0" w:color="auto"/>
            </w:tcBorders>
            <w:vAlign w:val="center"/>
          </w:tcPr>
          <w:p w14:paraId="7E22B108" w14:textId="65A4A96B" w:rsidR="00D53E57" w:rsidRPr="001436C5" w:rsidRDefault="00D53E57" w:rsidP="00D53E57">
            <w:pPr>
              <w:jc w:val="center"/>
              <w:rPr>
                <w:rFonts w:ascii="Helvetica" w:hAnsi="Helvetica" w:cs="Helvetica"/>
                <w:b/>
                <w:highlight w:val="yellow"/>
                <w:lang w:val="en-GB"/>
              </w:rPr>
            </w:pPr>
            <w:r>
              <w:rPr>
                <w:rFonts w:ascii="Arial" w:hAnsi="Arial" w:cs="Arial"/>
                <w:b/>
                <w:sz w:val="20"/>
                <w:szCs w:val="20"/>
                <w:lang w:val="fr-FR"/>
              </w:rPr>
              <w:t>6.</w:t>
            </w:r>
            <w:r w:rsidR="001D2771">
              <w:rPr>
                <w:rFonts w:ascii="Arial" w:hAnsi="Arial" w:cs="Arial"/>
                <w:b/>
                <w:sz w:val="20"/>
                <w:szCs w:val="20"/>
                <w:lang w:val="fr-FR"/>
              </w:rPr>
              <w:t>86</w:t>
            </w:r>
            <w:r w:rsidRPr="006A058B">
              <w:rPr>
                <w:rFonts w:ascii="Arial" w:hAnsi="Arial" w:cs="Arial"/>
                <w:b/>
                <w:sz w:val="20"/>
                <w:szCs w:val="20"/>
                <w:lang w:val="fr-FR"/>
              </w:rPr>
              <w:t>%</w:t>
            </w:r>
          </w:p>
        </w:tc>
      </w:tr>
      <w:tr w:rsidR="00331F25" w:rsidRPr="00C055A5" w14:paraId="1006C067" w14:textId="77777777" w:rsidTr="00CD4D8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12B331B" w14:textId="77777777" w:rsidR="00331F25" w:rsidRDefault="00331F25" w:rsidP="00331F25">
            <w:pPr>
              <w:rPr>
                <w:rFonts w:ascii="Helvetica" w:hAnsi="Helvetica" w:cs="Helvetica"/>
                <w:lang w:val="en-GB"/>
              </w:rPr>
            </w:pPr>
          </w:p>
          <w:p w14:paraId="31547484" w14:textId="77777777" w:rsidR="00112F73" w:rsidRPr="00C055A5" w:rsidRDefault="00112F73" w:rsidP="00331F25">
            <w:pPr>
              <w:rPr>
                <w:rFonts w:ascii="Helvetica" w:hAnsi="Helvetica" w:cs="Helvetica"/>
                <w:lang w:val="en-GB"/>
              </w:rPr>
            </w:pPr>
          </w:p>
        </w:tc>
      </w:tr>
      <w:tr w:rsidR="00331F25" w:rsidRPr="00C055A5" w14:paraId="70D3F021" w14:textId="77777777" w:rsidTr="00CD4D8C">
        <w:trPr>
          <w:trHeight w:val="530"/>
          <w:jc w:val="center"/>
        </w:trPr>
        <w:tc>
          <w:tcPr>
            <w:tcW w:w="10620" w:type="dxa"/>
            <w:gridSpan w:val="11"/>
            <w:tcBorders>
              <w:top w:val="single" w:sz="4" w:space="0" w:color="auto"/>
              <w:bottom w:val="single" w:sz="4" w:space="0" w:color="auto"/>
            </w:tcBorders>
            <w:vAlign w:val="center"/>
          </w:tcPr>
          <w:p w14:paraId="6E0FD7BA" w14:textId="77777777" w:rsidR="00331F25" w:rsidRPr="00C055A5" w:rsidRDefault="00331F25" w:rsidP="00331F25">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331F25" w:rsidRPr="00C055A5" w14:paraId="06A9E9EE" w14:textId="77777777" w:rsidTr="00CD4D8C">
        <w:trPr>
          <w:jc w:val="center"/>
        </w:trPr>
        <w:tc>
          <w:tcPr>
            <w:tcW w:w="2081" w:type="dxa"/>
            <w:gridSpan w:val="2"/>
            <w:tcBorders>
              <w:top w:val="single" w:sz="4" w:space="0" w:color="auto"/>
              <w:bottom w:val="single" w:sz="4" w:space="0" w:color="auto"/>
              <w:right w:val="single" w:sz="4" w:space="0" w:color="auto"/>
            </w:tcBorders>
            <w:vAlign w:val="center"/>
          </w:tcPr>
          <w:p w14:paraId="0DB0220B"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3916C3CF"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39629E70"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764F80C"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78C912B"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31F25" w:rsidRPr="00C055A5" w14:paraId="43E08DCE" w14:textId="77777777" w:rsidTr="00CD4D8C">
        <w:trPr>
          <w:trHeight w:val="481"/>
          <w:jc w:val="center"/>
        </w:trPr>
        <w:tc>
          <w:tcPr>
            <w:tcW w:w="2081" w:type="dxa"/>
            <w:gridSpan w:val="2"/>
            <w:tcBorders>
              <w:top w:val="single" w:sz="4" w:space="0" w:color="auto"/>
              <w:bottom w:val="single" w:sz="4" w:space="0" w:color="auto"/>
              <w:right w:val="single" w:sz="4" w:space="0" w:color="auto"/>
            </w:tcBorders>
          </w:tcPr>
          <w:p w14:paraId="3F7FF1A1" w14:textId="77777777" w:rsidR="00331F25" w:rsidRPr="00C055A5" w:rsidRDefault="00331F25" w:rsidP="00331F25">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2A6580BC" w14:textId="77777777" w:rsidR="00331F25" w:rsidRPr="00C055A5" w:rsidRDefault="00331F25" w:rsidP="00331F25">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13087E92" w14:textId="77777777" w:rsidR="00331F25" w:rsidRPr="00C055A5" w:rsidRDefault="00331F25" w:rsidP="00331F25">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47EC6B73" w14:textId="77777777" w:rsidR="00331F25" w:rsidRPr="00C055A5" w:rsidRDefault="00331F25" w:rsidP="00331F25">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53E2EE65" w14:textId="77777777" w:rsidR="00331F25" w:rsidRPr="00C055A5" w:rsidRDefault="00331F25" w:rsidP="00331F25">
            <w:pPr>
              <w:rPr>
                <w:rFonts w:ascii="Helvetica" w:hAnsi="Helvetica" w:cs="Helvetica"/>
                <w:lang w:val="en-GB"/>
              </w:rPr>
            </w:pPr>
          </w:p>
        </w:tc>
      </w:tr>
      <w:tr w:rsidR="00331F25" w:rsidRPr="00C055A5" w14:paraId="0BF8CFA0" w14:textId="77777777" w:rsidTr="00CD4D8C">
        <w:trPr>
          <w:trHeight w:val="481"/>
          <w:jc w:val="center"/>
        </w:trPr>
        <w:tc>
          <w:tcPr>
            <w:tcW w:w="2081" w:type="dxa"/>
            <w:gridSpan w:val="2"/>
            <w:tcBorders>
              <w:top w:val="single" w:sz="4" w:space="0" w:color="auto"/>
              <w:bottom w:val="single" w:sz="4" w:space="0" w:color="auto"/>
              <w:right w:val="single" w:sz="4" w:space="0" w:color="auto"/>
            </w:tcBorders>
          </w:tcPr>
          <w:p w14:paraId="18ACEE02" w14:textId="77777777" w:rsidR="00331F25" w:rsidRPr="00C055A5" w:rsidRDefault="00331F25" w:rsidP="00331F25">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3D3371DB" w14:textId="77777777" w:rsidR="00331F25" w:rsidRPr="00C055A5" w:rsidRDefault="00331F25" w:rsidP="00331F25">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79A3C20F" w14:textId="77777777" w:rsidR="00331F25" w:rsidRPr="00C055A5" w:rsidRDefault="00331F25" w:rsidP="00331F25">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A58C20C" w14:textId="77777777" w:rsidR="00331F25" w:rsidRPr="00C055A5" w:rsidRDefault="00331F25" w:rsidP="00331F25">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5A18FEEE" w14:textId="77777777" w:rsidR="00331F25" w:rsidRPr="00C055A5" w:rsidRDefault="00331F25" w:rsidP="00331F25">
            <w:pPr>
              <w:rPr>
                <w:rFonts w:ascii="Helvetica" w:hAnsi="Helvetica" w:cs="Helvetica"/>
                <w:lang w:val="en-GB"/>
              </w:rPr>
            </w:pPr>
          </w:p>
        </w:tc>
      </w:tr>
      <w:tr w:rsidR="00331F25" w:rsidRPr="00C055A5" w14:paraId="02860EC7" w14:textId="77777777" w:rsidTr="00CD4D8C">
        <w:trPr>
          <w:trHeight w:val="481"/>
          <w:jc w:val="center"/>
        </w:trPr>
        <w:tc>
          <w:tcPr>
            <w:tcW w:w="2081" w:type="dxa"/>
            <w:gridSpan w:val="2"/>
            <w:tcBorders>
              <w:top w:val="single" w:sz="4" w:space="0" w:color="auto"/>
              <w:bottom w:val="single" w:sz="4" w:space="0" w:color="auto"/>
              <w:right w:val="single" w:sz="4" w:space="0" w:color="auto"/>
            </w:tcBorders>
          </w:tcPr>
          <w:p w14:paraId="6341D476" w14:textId="77777777" w:rsidR="00331F25" w:rsidRPr="00C055A5" w:rsidRDefault="00331F25" w:rsidP="00331F25">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6F809A91" w14:textId="77777777" w:rsidR="00331F25" w:rsidRPr="00C055A5" w:rsidRDefault="00331F25" w:rsidP="00331F25">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33B69580" w14:textId="77777777" w:rsidR="00331F25" w:rsidRPr="00C055A5" w:rsidRDefault="00331F25" w:rsidP="00331F25">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E922DD5" w14:textId="77777777" w:rsidR="00331F25" w:rsidRPr="00C055A5" w:rsidRDefault="00331F25" w:rsidP="00331F25">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48F53884" w14:textId="77777777" w:rsidR="00331F25" w:rsidRPr="00C055A5" w:rsidRDefault="00331F25" w:rsidP="00331F25">
            <w:pPr>
              <w:rPr>
                <w:rFonts w:ascii="Helvetica" w:hAnsi="Helvetica" w:cs="Helvetica"/>
                <w:lang w:val="en-GB"/>
              </w:rPr>
            </w:pPr>
          </w:p>
        </w:tc>
      </w:tr>
      <w:tr w:rsidR="00331F25" w:rsidRPr="00C055A5" w14:paraId="638AB691" w14:textId="77777777" w:rsidTr="00CD4D8C">
        <w:trPr>
          <w:trHeight w:val="481"/>
          <w:jc w:val="center"/>
        </w:trPr>
        <w:tc>
          <w:tcPr>
            <w:tcW w:w="2081" w:type="dxa"/>
            <w:gridSpan w:val="2"/>
            <w:tcBorders>
              <w:top w:val="single" w:sz="4" w:space="0" w:color="auto"/>
              <w:left w:val="nil"/>
              <w:bottom w:val="nil"/>
              <w:right w:val="nil"/>
            </w:tcBorders>
          </w:tcPr>
          <w:p w14:paraId="6BF18E34" w14:textId="77777777" w:rsidR="00331F25" w:rsidRPr="00C055A5" w:rsidRDefault="00331F25" w:rsidP="00331F25">
            <w:pPr>
              <w:rPr>
                <w:rFonts w:ascii="Helvetica" w:hAnsi="Helvetica" w:cs="Helvetica"/>
                <w:lang w:val="en-GB"/>
              </w:rPr>
            </w:pPr>
          </w:p>
        </w:tc>
        <w:tc>
          <w:tcPr>
            <w:tcW w:w="1437" w:type="dxa"/>
            <w:tcBorders>
              <w:top w:val="single" w:sz="4" w:space="0" w:color="auto"/>
              <w:left w:val="nil"/>
              <w:bottom w:val="nil"/>
              <w:right w:val="single" w:sz="4" w:space="0" w:color="auto"/>
            </w:tcBorders>
          </w:tcPr>
          <w:p w14:paraId="2CE95DA6" w14:textId="77777777" w:rsidR="00331F25" w:rsidRPr="00C055A5" w:rsidRDefault="00331F25" w:rsidP="00331F25">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0FBA8459" w14:textId="77777777" w:rsidR="00331F25" w:rsidRPr="00C055A5" w:rsidRDefault="00331F25" w:rsidP="00331F25">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0173F20C" w14:textId="77777777" w:rsidR="00331F25" w:rsidRPr="00C055A5" w:rsidRDefault="00331F25" w:rsidP="00331F25">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5819742D" w14:textId="77777777" w:rsidR="00331F25" w:rsidRPr="00C055A5" w:rsidRDefault="00331F25" w:rsidP="00331F25">
            <w:pPr>
              <w:rPr>
                <w:rFonts w:ascii="Helvetica" w:hAnsi="Helvetica" w:cs="Helvetica"/>
                <w:lang w:val="en-GB"/>
              </w:rPr>
            </w:pPr>
          </w:p>
        </w:tc>
      </w:tr>
      <w:tr w:rsidR="00331F25" w:rsidRPr="00C055A5" w14:paraId="2312A60A" w14:textId="77777777" w:rsidTr="00CD4D8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5B8AC445" w14:textId="77777777" w:rsidR="00331F25" w:rsidRDefault="00331F25" w:rsidP="00331F25">
            <w:pPr>
              <w:rPr>
                <w:rFonts w:ascii="Helvetica" w:hAnsi="Helvetica" w:cs="Helvetica"/>
                <w:lang w:val="en-GB"/>
              </w:rPr>
            </w:pPr>
          </w:p>
          <w:p w14:paraId="759884F9" w14:textId="77777777" w:rsidR="00112F73" w:rsidRDefault="00112F73" w:rsidP="00331F25">
            <w:pPr>
              <w:rPr>
                <w:rFonts w:ascii="Helvetica" w:hAnsi="Helvetica" w:cs="Helvetica"/>
                <w:lang w:val="en-GB"/>
              </w:rPr>
            </w:pPr>
          </w:p>
          <w:p w14:paraId="77323299" w14:textId="77777777" w:rsidR="00112F73" w:rsidRDefault="00112F73" w:rsidP="00331F25">
            <w:pPr>
              <w:rPr>
                <w:rFonts w:ascii="Helvetica" w:hAnsi="Helvetica" w:cs="Helvetica"/>
                <w:lang w:val="en-GB"/>
              </w:rPr>
            </w:pPr>
          </w:p>
          <w:p w14:paraId="5BCC1862" w14:textId="77777777" w:rsidR="00112F73" w:rsidRDefault="00112F73" w:rsidP="00331F25">
            <w:pPr>
              <w:rPr>
                <w:rFonts w:ascii="Helvetica" w:hAnsi="Helvetica" w:cs="Helvetica"/>
                <w:lang w:val="en-GB"/>
              </w:rPr>
            </w:pPr>
          </w:p>
          <w:p w14:paraId="3FD04ABB" w14:textId="77777777" w:rsidR="00112F73" w:rsidRDefault="00112F73" w:rsidP="00331F25">
            <w:pPr>
              <w:rPr>
                <w:rFonts w:ascii="Helvetica" w:hAnsi="Helvetica" w:cs="Helvetica"/>
                <w:lang w:val="en-GB"/>
              </w:rPr>
            </w:pPr>
          </w:p>
          <w:p w14:paraId="0264FC30" w14:textId="77777777" w:rsidR="00112F73" w:rsidRDefault="00112F73" w:rsidP="00331F25">
            <w:pPr>
              <w:rPr>
                <w:rFonts w:ascii="Helvetica" w:hAnsi="Helvetica" w:cs="Helvetica"/>
                <w:lang w:val="en-GB"/>
              </w:rPr>
            </w:pPr>
          </w:p>
          <w:p w14:paraId="34CFCDB0" w14:textId="5780C727" w:rsidR="0055682D" w:rsidRPr="00C055A5" w:rsidRDefault="0055682D" w:rsidP="00331F25">
            <w:pPr>
              <w:rPr>
                <w:rFonts w:ascii="Helvetica" w:hAnsi="Helvetica" w:cs="Helvetica"/>
                <w:lang w:val="en-GB"/>
              </w:rPr>
            </w:pPr>
          </w:p>
        </w:tc>
      </w:tr>
      <w:tr w:rsidR="00331F25" w:rsidRPr="00C055A5" w14:paraId="383684B5" w14:textId="77777777" w:rsidTr="00D53E57">
        <w:trPr>
          <w:trHeight w:val="408"/>
          <w:jc w:val="center"/>
        </w:trPr>
        <w:tc>
          <w:tcPr>
            <w:tcW w:w="10620" w:type="dxa"/>
            <w:gridSpan w:val="11"/>
            <w:tcBorders>
              <w:top w:val="single" w:sz="4" w:space="0" w:color="auto"/>
              <w:bottom w:val="single" w:sz="4" w:space="0" w:color="auto"/>
            </w:tcBorders>
            <w:vAlign w:val="center"/>
          </w:tcPr>
          <w:p w14:paraId="1D78A3F4" w14:textId="77777777" w:rsidR="00331F25" w:rsidRPr="00C055A5" w:rsidRDefault="00331F25" w:rsidP="00D53E57">
            <w:pPr>
              <w:jc w:val="center"/>
              <w:rPr>
                <w:rFonts w:ascii="Helvetica" w:hAnsi="Helvetica" w:cs="Helvetica"/>
                <w:b/>
                <w:lang w:val="en-GB"/>
              </w:rPr>
            </w:pPr>
            <w:r w:rsidRPr="00C055A5">
              <w:rPr>
                <w:rFonts w:ascii="Helvetica" w:hAnsi="Helvetica" w:cs="Helvetica"/>
                <w:b/>
                <w:lang w:val="en-GB"/>
              </w:rPr>
              <w:lastRenderedPageBreak/>
              <w:t xml:space="preserve">B 2: Financial Instruments with similar economic effect according to </w:t>
            </w:r>
            <w:r>
              <w:rPr>
                <w:rFonts w:ascii="Helvetica" w:hAnsi="Helvetica" w:cs="Helvetica"/>
                <w:b/>
                <w:lang w:val="en-GB"/>
              </w:rPr>
              <w:t>Regulation 17(1)(b) of the Regulations</w:t>
            </w:r>
          </w:p>
        </w:tc>
      </w:tr>
      <w:tr w:rsidR="00331F25" w:rsidRPr="00C055A5" w14:paraId="2B3CFF07" w14:textId="77777777" w:rsidTr="00D53E57">
        <w:trPr>
          <w:jc w:val="center"/>
        </w:trPr>
        <w:tc>
          <w:tcPr>
            <w:tcW w:w="1861" w:type="dxa"/>
            <w:tcBorders>
              <w:top w:val="single" w:sz="4" w:space="0" w:color="auto"/>
              <w:bottom w:val="single" w:sz="4" w:space="0" w:color="auto"/>
              <w:right w:val="single" w:sz="4" w:space="0" w:color="auto"/>
            </w:tcBorders>
            <w:vAlign w:val="center"/>
          </w:tcPr>
          <w:p w14:paraId="1E8DEF05" w14:textId="77777777" w:rsidR="00331F25" w:rsidRPr="008F18BE" w:rsidRDefault="00331F25" w:rsidP="00D53E57">
            <w:pPr>
              <w:spacing w:after="0"/>
              <w:jc w:val="center"/>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6174F6F" w14:textId="77777777" w:rsidR="00331F25" w:rsidRPr="008F18BE" w:rsidRDefault="00331F25" w:rsidP="00D53E57">
            <w:pPr>
              <w:spacing w:after="0"/>
              <w:jc w:val="center"/>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074F2D25" w14:textId="77777777" w:rsidR="00331F25" w:rsidRPr="008F18BE" w:rsidRDefault="00331F25" w:rsidP="00D53E57">
            <w:pPr>
              <w:spacing w:after="0"/>
              <w:jc w:val="center"/>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383936D" w14:textId="77777777" w:rsidR="00331F25" w:rsidRPr="008F18BE" w:rsidRDefault="00331F25" w:rsidP="00D53E57">
            <w:pPr>
              <w:spacing w:after="0"/>
              <w:jc w:val="center"/>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69BB6BCD" w14:textId="77777777" w:rsidR="00331F25" w:rsidRPr="008F18BE" w:rsidRDefault="00331F25" w:rsidP="00D53E57">
            <w:pPr>
              <w:spacing w:after="0"/>
              <w:jc w:val="center"/>
              <w:rPr>
                <w:rFonts w:ascii="Helvetica" w:hAnsi="Helvetica" w:cs="Helvetica"/>
                <w:b/>
                <w:sz w:val="20"/>
                <w:szCs w:val="20"/>
                <w:lang w:val="en-GB"/>
              </w:rPr>
            </w:pPr>
            <w:r w:rsidRPr="008F18BE">
              <w:rPr>
                <w:rFonts w:ascii="Helvetica" w:hAnsi="Helvetica" w:cs="Helvetica"/>
                <w:b/>
                <w:sz w:val="20"/>
                <w:szCs w:val="20"/>
                <w:lang w:val="en-GB"/>
              </w:rPr>
              <w:t>Number of voting rights</w:t>
            </w:r>
          </w:p>
        </w:tc>
        <w:tc>
          <w:tcPr>
            <w:tcW w:w="1992" w:type="dxa"/>
            <w:tcBorders>
              <w:top w:val="single" w:sz="4" w:space="0" w:color="auto"/>
              <w:left w:val="single" w:sz="4" w:space="0" w:color="auto"/>
              <w:bottom w:val="single" w:sz="4" w:space="0" w:color="auto"/>
            </w:tcBorders>
            <w:vAlign w:val="center"/>
          </w:tcPr>
          <w:p w14:paraId="562381F2" w14:textId="77777777" w:rsidR="00331F25" w:rsidRPr="008F18BE" w:rsidRDefault="00331F25" w:rsidP="00D53E57">
            <w:pPr>
              <w:spacing w:after="0"/>
              <w:jc w:val="center"/>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1D2771" w:rsidRPr="00C055A5" w14:paraId="374FCEDB" w14:textId="77777777" w:rsidTr="00541FB1">
        <w:trPr>
          <w:jc w:val="center"/>
        </w:trPr>
        <w:tc>
          <w:tcPr>
            <w:tcW w:w="1861" w:type="dxa"/>
            <w:tcBorders>
              <w:top w:val="single" w:sz="4" w:space="0" w:color="auto"/>
              <w:bottom w:val="single" w:sz="4" w:space="0" w:color="auto"/>
              <w:right w:val="single" w:sz="4" w:space="0" w:color="auto"/>
            </w:tcBorders>
            <w:vAlign w:val="center"/>
          </w:tcPr>
          <w:p w14:paraId="5E106869" w14:textId="1BDF074C" w:rsidR="001D2771" w:rsidRPr="00D66CDF" w:rsidRDefault="001D2771" w:rsidP="001D2771">
            <w:pPr>
              <w:jc w:val="center"/>
              <w:rPr>
                <w:rFonts w:ascii="Arial" w:hAnsi="Arial" w:cs="Arial"/>
                <w:sz w:val="20"/>
                <w:szCs w:val="20"/>
              </w:rPr>
            </w:pPr>
            <w:r>
              <w:rPr>
                <w:rFonts w:ascii="Arial" w:hAnsi="Arial" w:cs="Arial"/>
                <w:sz w:val="20"/>
                <w:szCs w:val="20"/>
              </w:rPr>
              <w:t>Contract for Difference</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36827F2D" w14:textId="4C33D8A0" w:rsidR="001D2771" w:rsidRPr="00D66CDF" w:rsidRDefault="001D2771" w:rsidP="001D2771">
            <w:pPr>
              <w:jc w:val="center"/>
              <w:rPr>
                <w:rFonts w:ascii="Arial" w:hAnsi="Arial" w:cs="Arial"/>
                <w:sz w:val="20"/>
                <w:szCs w:val="20"/>
              </w:rPr>
            </w:pPr>
            <w:r>
              <w:rPr>
                <w:rFonts w:ascii="Arial" w:hAnsi="Arial" w:cs="Arial"/>
                <w:sz w:val="20"/>
                <w:szCs w:val="20"/>
              </w:rPr>
              <w:t>N/A</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4755C4ED" w14:textId="3341C6B2" w:rsidR="001D2771" w:rsidRPr="00D66CDF" w:rsidRDefault="001D2771" w:rsidP="001D2771">
            <w:pPr>
              <w:jc w:val="center"/>
              <w:rPr>
                <w:rFonts w:ascii="Arial" w:hAnsi="Arial" w:cs="Arial"/>
                <w:sz w:val="20"/>
                <w:szCs w:val="20"/>
              </w:rPr>
            </w:pPr>
            <w:r>
              <w:rPr>
                <w:rFonts w:ascii="Arial" w:hAnsi="Arial" w:cs="Arial"/>
                <w:sz w:val="20"/>
                <w:szCs w:val="20"/>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070A14C" w14:textId="5BE7E4EB" w:rsidR="001D2771" w:rsidRPr="00D66CDF" w:rsidRDefault="001D2771" w:rsidP="001D2771">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14:paraId="3BE8BB59" w14:textId="3416D0BC" w:rsidR="001D2771" w:rsidRPr="00D66CDF" w:rsidRDefault="001D2771" w:rsidP="001D2771">
            <w:pPr>
              <w:jc w:val="center"/>
              <w:rPr>
                <w:rFonts w:ascii="Arial" w:hAnsi="Arial" w:cs="Arial"/>
                <w:sz w:val="20"/>
                <w:szCs w:val="20"/>
              </w:rPr>
            </w:pPr>
            <w:r>
              <w:rPr>
                <w:rFonts w:ascii="Arial" w:hAnsi="Arial" w:cs="Arial"/>
                <w:sz w:val="20"/>
                <w:szCs w:val="20"/>
              </w:rPr>
              <w:t>2</w:t>
            </w:r>
            <w:r w:rsidR="00C90DB8">
              <w:rPr>
                <w:rFonts w:ascii="Arial" w:hAnsi="Arial" w:cs="Arial"/>
                <w:sz w:val="20"/>
                <w:szCs w:val="20"/>
              </w:rPr>
              <w:t>37</w:t>
            </w:r>
            <w:r>
              <w:rPr>
                <w:rFonts w:ascii="Arial" w:hAnsi="Arial" w:cs="Arial"/>
                <w:sz w:val="20"/>
                <w:szCs w:val="20"/>
              </w:rPr>
              <w:t>,</w:t>
            </w:r>
            <w:r w:rsidR="00C90DB8">
              <w:rPr>
                <w:rFonts w:ascii="Arial" w:hAnsi="Arial" w:cs="Arial"/>
                <w:sz w:val="20"/>
                <w:szCs w:val="20"/>
              </w:rPr>
              <w:t>708</w:t>
            </w:r>
          </w:p>
        </w:tc>
        <w:tc>
          <w:tcPr>
            <w:tcW w:w="1992" w:type="dxa"/>
            <w:tcBorders>
              <w:top w:val="single" w:sz="4" w:space="0" w:color="auto"/>
              <w:left w:val="single" w:sz="4" w:space="0" w:color="auto"/>
              <w:bottom w:val="single" w:sz="4" w:space="0" w:color="auto"/>
            </w:tcBorders>
            <w:vAlign w:val="center"/>
          </w:tcPr>
          <w:p w14:paraId="6A681DE5" w14:textId="59CFDBEC" w:rsidR="001D2771" w:rsidRPr="00D66CDF" w:rsidRDefault="001D2771" w:rsidP="001D2771">
            <w:pPr>
              <w:jc w:val="center"/>
              <w:rPr>
                <w:rFonts w:ascii="Arial" w:hAnsi="Arial" w:cs="Arial"/>
                <w:sz w:val="20"/>
                <w:szCs w:val="20"/>
              </w:rPr>
            </w:pPr>
            <w:r>
              <w:rPr>
                <w:rFonts w:ascii="Arial" w:hAnsi="Arial" w:cs="Arial"/>
                <w:sz w:val="20"/>
                <w:szCs w:val="20"/>
              </w:rPr>
              <w:t>0.02%</w:t>
            </w:r>
          </w:p>
        </w:tc>
      </w:tr>
      <w:tr w:rsidR="001D2771" w:rsidRPr="00C055A5" w14:paraId="3FF43C89" w14:textId="77777777" w:rsidTr="00630D45">
        <w:trPr>
          <w:trHeight w:val="481"/>
          <w:jc w:val="center"/>
        </w:trPr>
        <w:tc>
          <w:tcPr>
            <w:tcW w:w="1861" w:type="dxa"/>
            <w:tcBorders>
              <w:top w:val="single" w:sz="4" w:space="0" w:color="auto"/>
              <w:bottom w:val="single" w:sz="4" w:space="0" w:color="auto"/>
              <w:right w:val="single" w:sz="4" w:space="0" w:color="auto"/>
            </w:tcBorders>
            <w:vAlign w:val="center"/>
          </w:tcPr>
          <w:p w14:paraId="0BBF7A48" w14:textId="701B742F" w:rsidR="001D2771" w:rsidRDefault="001D2771" w:rsidP="001D2771">
            <w:pPr>
              <w:jc w:val="center"/>
              <w:rPr>
                <w:rFonts w:ascii="Arial" w:hAnsi="Arial" w:cs="Arial"/>
                <w:sz w:val="20"/>
                <w:szCs w:val="20"/>
              </w:rPr>
            </w:pPr>
            <w:r>
              <w:rPr>
                <w:rFonts w:ascii="Arial" w:hAnsi="Arial" w:cs="Arial"/>
                <w:sz w:val="20"/>
                <w:szCs w:val="20"/>
              </w:rPr>
              <w:t>OTC Call option</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BC2E403" w14:textId="3CA47D0C" w:rsidR="001D2771" w:rsidRDefault="001D2771" w:rsidP="001D2771">
            <w:pPr>
              <w:jc w:val="center"/>
              <w:rPr>
                <w:rFonts w:ascii="Arial" w:hAnsi="Arial" w:cs="Arial"/>
                <w:sz w:val="20"/>
                <w:szCs w:val="20"/>
              </w:rPr>
            </w:pPr>
            <w:r>
              <w:rPr>
                <w:rFonts w:ascii="Arial" w:hAnsi="Arial" w:cs="Arial"/>
                <w:sz w:val="20"/>
                <w:szCs w:val="20"/>
              </w:rPr>
              <w:t>18/06/2021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0EB2285A" w14:textId="5C3BAE8A" w:rsidR="001D2771" w:rsidRDefault="001D2771" w:rsidP="001D2771">
            <w:pPr>
              <w:jc w:val="center"/>
              <w:rPr>
                <w:rFonts w:ascii="Arial" w:hAnsi="Arial" w:cs="Arial"/>
                <w:sz w:val="20"/>
                <w:szCs w:val="20"/>
              </w:rPr>
            </w:pPr>
            <w:r>
              <w:rPr>
                <w:rFonts w:ascii="Arial" w:hAnsi="Arial" w:cs="Arial"/>
                <w:sz w:val="20"/>
                <w:szCs w:val="20"/>
              </w:rPr>
              <w:t>Till 18/06/2021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3C2AF54" w14:textId="409B7E83" w:rsidR="001D2771" w:rsidRDefault="001D2771" w:rsidP="001D2771">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bottom"/>
          </w:tcPr>
          <w:p w14:paraId="3ECD10EB" w14:textId="4FE06F4A" w:rsidR="001D2771" w:rsidRDefault="001D2771" w:rsidP="001D2771">
            <w:pPr>
              <w:jc w:val="center"/>
              <w:rPr>
                <w:rFonts w:ascii="Arial" w:hAnsi="Arial" w:cs="Arial"/>
                <w:sz w:val="20"/>
                <w:szCs w:val="20"/>
              </w:rPr>
            </w:pPr>
            <w:r>
              <w:rPr>
                <w:rFonts w:ascii="Arial" w:hAnsi="Arial" w:cs="Arial"/>
                <w:sz w:val="20"/>
                <w:szCs w:val="20"/>
              </w:rPr>
              <w:t>82,255</w:t>
            </w:r>
          </w:p>
        </w:tc>
        <w:tc>
          <w:tcPr>
            <w:tcW w:w="1992" w:type="dxa"/>
            <w:tcBorders>
              <w:top w:val="single" w:sz="4" w:space="0" w:color="auto"/>
              <w:left w:val="single" w:sz="4" w:space="0" w:color="auto"/>
              <w:bottom w:val="single" w:sz="4" w:space="0" w:color="auto"/>
            </w:tcBorders>
            <w:vAlign w:val="bottom"/>
          </w:tcPr>
          <w:p w14:paraId="5C0ED452" w14:textId="3F4DDDDD" w:rsidR="001D2771" w:rsidRDefault="001D2771" w:rsidP="001D2771">
            <w:pPr>
              <w:jc w:val="center"/>
              <w:rPr>
                <w:rFonts w:ascii="Arial" w:hAnsi="Arial" w:cs="Arial"/>
                <w:sz w:val="20"/>
                <w:szCs w:val="20"/>
              </w:rPr>
            </w:pPr>
            <w:r>
              <w:rPr>
                <w:rFonts w:ascii="Arial" w:hAnsi="Arial" w:cs="Arial"/>
                <w:sz w:val="20"/>
                <w:szCs w:val="20"/>
              </w:rPr>
              <w:t>0.01%</w:t>
            </w:r>
          </w:p>
        </w:tc>
      </w:tr>
      <w:tr w:rsidR="001D2771" w:rsidRPr="00C055A5" w14:paraId="58C79228" w14:textId="77777777" w:rsidTr="00630D45">
        <w:trPr>
          <w:trHeight w:val="481"/>
          <w:jc w:val="center"/>
        </w:trPr>
        <w:tc>
          <w:tcPr>
            <w:tcW w:w="1861" w:type="dxa"/>
            <w:tcBorders>
              <w:top w:val="single" w:sz="4" w:space="0" w:color="auto"/>
              <w:bottom w:val="single" w:sz="4" w:space="0" w:color="auto"/>
              <w:right w:val="single" w:sz="4" w:space="0" w:color="auto"/>
            </w:tcBorders>
            <w:vAlign w:val="center"/>
          </w:tcPr>
          <w:p w14:paraId="17C31915" w14:textId="605EE01D" w:rsidR="001D2771" w:rsidRDefault="001D2771" w:rsidP="001D2771">
            <w:pPr>
              <w:jc w:val="center"/>
              <w:rPr>
                <w:rFonts w:ascii="Arial" w:hAnsi="Arial" w:cs="Arial"/>
                <w:sz w:val="20"/>
                <w:szCs w:val="20"/>
              </w:rPr>
            </w:pPr>
            <w:r>
              <w:rPr>
                <w:rFonts w:ascii="Arial" w:hAnsi="Arial" w:cs="Arial"/>
                <w:sz w:val="20"/>
                <w:szCs w:val="20"/>
              </w:rPr>
              <w:t>OTC Call option</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32A5EEC8" w14:textId="585E6819" w:rsidR="001D2771" w:rsidRDefault="001D2771" w:rsidP="001D2771">
            <w:pPr>
              <w:jc w:val="center"/>
              <w:rPr>
                <w:rFonts w:ascii="Arial" w:hAnsi="Arial" w:cs="Arial"/>
                <w:sz w:val="20"/>
                <w:szCs w:val="20"/>
              </w:rPr>
            </w:pPr>
            <w:r>
              <w:rPr>
                <w:rFonts w:ascii="Arial" w:hAnsi="Arial" w:cs="Arial"/>
                <w:sz w:val="20"/>
                <w:szCs w:val="20"/>
              </w:rPr>
              <w:t>17/09/2021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2C63252" w14:textId="1812FCD8" w:rsidR="001D2771" w:rsidRDefault="001D2771" w:rsidP="001D2771">
            <w:pPr>
              <w:jc w:val="center"/>
              <w:rPr>
                <w:rFonts w:ascii="Arial" w:hAnsi="Arial" w:cs="Arial"/>
                <w:sz w:val="20"/>
                <w:szCs w:val="20"/>
              </w:rPr>
            </w:pPr>
            <w:r>
              <w:rPr>
                <w:rFonts w:ascii="Arial" w:hAnsi="Arial" w:cs="Arial"/>
                <w:sz w:val="20"/>
                <w:szCs w:val="20"/>
              </w:rPr>
              <w:t>Till 17/09/2021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8852817" w14:textId="39D02B73" w:rsidR="001D2771" w:rsidRDefault="001D2771" w:rsidP="001D2771">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bottom"/>
          </w:tcPr>
          <w:p w14:paraId="175FCBF5" w14:textId="1504E736" w:rsidR="001D2771" w:rsidRDefault="001D2771" w:rsidP="001D2771">
            <w:pPr>
              <w:jc w:val="center"/>
              <w:rPr>
                <w:rFonts w:ascii="Arial" w:hAnsi="Arial" w:cs="Arial"/>
                <w:sz w:val="20"/>
                <w:szCs w:val="20"/>
              </w:rPr>
            </w:pPr>
            <w:r>
              <w:rPr>
                <w:rFonts w:ascii="Arial" w:hAnsi="Arial" w:cs="Arial"/>
                <w:sz w:val="20"/>
                <w:szCs w:val="20"/>
              </w:rPr>
              <w:t>43,386</w:t>
            </w:r>
          </w:p>
        </w:tc>
        <w:tc>
          <w:tcPr>
            <w:tcW w:w="1992" w:type="dxa"/>
            <w:tcBorders>
              <w:top w:val="single" w:sz="4" w:space="0" w:color="auto"/>
              <w:left w:val="single" w:sz="4" w:space="0" w:color="auto"/>
              <w:bottom w:val="single" w:sz="4" w:space="0" w:color="auto"/>
            </w:tcBorders>
            <w:vAlign w:val="bottom"/>
          </w:tcPr>
          <w:p w14:paraId="51202210" w14:textId="7B8E11B2" w:rsidR="001D2771" w:rsidRDefault="001D2771" w:rsidP="001D2771">
            <w:pPr>
              <w:jc w:val="center"/>
              <w:rPr>
                <w:rFonts w:ascii="Arial" w:hAnsi="Arial" w:cs="Arial"/>
                <w:sz w:val="20"/>
                <w:szCs w:val="20"/>
              </w:rPr>
            </w:pPr>
            <w:r>
              <w:rPr>
                <w:rFonts w:ascii="Arial" w:hAnsi="Arial" w:cs="Arial"/>
                <w:sz w:val="20"/>
                <w:szCs w:val="20"/>
              </w:rPr>
              <w:t>0.00%</w:t>
            </w:r>
          </w:p>
        </w:tc>
      </w:tr>
      <w:tr w:rsidR="001D2771" w:rsidRPr="00C055A5" w14:paraId="01BB9C2B" w14:textId="77777777" w:rsidTr="00630D45">
        <w:trPr>
          <w:trHeight w:val="481"/>
          <w:jc w:val="center"/>
        </w:trPr>
        <w:tc>
          <w:tcPr>
            <w:tcW w:w="1861" w:type="dxa"/>
            <w:tcBorders>
              <w:top w:val="single" w:sz="4" w:space="0" w:color="auto"/>
              <w:bottom w:val="single" w:sz="4" w:space="0" w:color="auto"/>
              <w:right w:val="single" w:sz="4" w:space="0" w:color="auto"/>
            </w:tcBorders>
            <w:vAlign w:val="center"/>
          </w:tcPr>
          <w:p w14:paraId="7B3EFA45" w14:textId="6F4F15F1" w:rsidR="001D2771" w:rsidRDefault="001D2771" w:rsidP="001D2771">
            <w:pPr>
              <w:jc w:val="center"/>
              <w:rPr>
                <w:rFonts w:ascii="Arial" w:hAnsi="Arial" w:cs="Arial"/>
                <w:sz w:val="20"/>
                <w:szCs w:val="20"/>
              </w:rPr>
            </w:pPr>
            <w:r>
              <w:rPr>
                <w:rFonts w:ascii="Arial" w:hAnsi="Arial" w:cs="Arial"/>
                <w:sz w:val="20"/>
                <w:szCs w:val="20"/>
              </w:rPr>
              <w:t>OTC Call option</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3A141EEE" w14:textId="39356072" w:rsidR="001D2771" w:rsidRDefault="001D2771" w:rsidP="001D2771">
            <w:pPr>
              <w:jc w:val="center"/>
              <w:rPr>
                <w:rFonts w:ascii="Arial" w:hAnsi="Arial" w:cs="Arial"/>
                <w:sz w:val="20"/>
                <w:szCs w:val="20"/>
              </w:rPr>
            </w:pPr>
            <w:r>
              <w:rPr>
                <w:rFonts w:ascii="Arial" w:hAnsi="Arial" w:cs="Arial"/>
                <w:sz w:val="20"/>
                <w:szCs w:val="20"/>
              </w:rPr>
              <w:t>17/12/2021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30F35FA9" w14:textId="561106A0" w:rsidR="001D2771" w:rsidRDefault="001D2771" w:rsidP="001D2771">
            <w:pPr>
              <w:jc w:val="center"/>
              <w:rPr>
                <w:rFonts w:ascii="Arial" w:hAnsi="Arial" w:cs="Arial"/>
                <w:sz w:val="20"/>
                <w:szCs w:val="20"/>
              </w:rPr>
            </w:pPr>
            <w:r>
              <w:rPr>
                <w:rFonts w:ascii="Arial" w:hAnsi="Arial" w:cs="Arial"/>
                <w:sz w:val="20"/>
                <w:szCs w:val="20"/>
              </w:rPr>
              <w:t>Till 17/12/2021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3A9B003" w14:textId="02974334" w:rsidR="001D2771" w:rsidRDefault="001D2771" w:rsidP="001D2771">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bottom"/>
          </w:tcPr>
          <w:p w14:paraId="1FD21FDC" w14:textId="3069B294" w:rsidR="001D2771" w:rsidRDefault="001D2771" w:rsidP="001D2771">
            <w:pPr>
              <w:jc w:val="center"/>
              <w:rPr>
                <w:rFonts w:ascii="Arial" w:hAnsi="Arial" w:cs="Arial"/>
                <w:sz w:val="20"/>
                <w:szCs w:val="20"/>
              </w:rPr>
            </w:pPr>
            <w:r>
              <w:rPr>
                <w:rFonts w:ascii="Arial" w:hAnsi="Arial" w:cs="Arial"/>
                <w:sz w:val="20"/>
                <w:szCs w:val="20"/>
              </w:rPr>
              <w:t>33,535</w:t>
            </w:r>
          </w:p>
        </w:tc>
        <w:tc>
          <w:tcPr>
            <w:tcW w:w="1992" w:type="dxa"/>
            <w:tcBorders>
              <w:top w:val="single" w:sz="4" w:space="0" w:color="auto"/>
              <w:left w:val="single" w:sz="4" w:space="0" w:color="auto"/>
              <w:bottom w:val="single" w:sz="4" w:space="0" w:color="auto"/>
            </w:tcBorders>
            <w:vAlign w:val="bottom"/>
          </w:tcPr>
          <w:p w14:paraId="5B1CFA4F" w14:textId="59166D58" w:rsidR="001D2771" w:rsidRDefault="001D2771" w:rsidP="001D2771">
            <w:pPr>
              <w:jc w:val="center"/>
              <w:rPr>
                <w:rFonts w:ascii="Arial" w:hAnsi="Arial" w:cs="Arial"/>
                <w:sz w:val="20"/>
                <w:szCs w:val="20"/>
              </w:rPr>
            </w:pPr>
            <w:r>
              <w:rPr>
                <w:rFonts w:ascii="Arial" w:hAnsi="Arial" w:cs="Arial"/>
                <w:sz w:val="20"/>
                <w:szCs w:val="20"/>
              </w:rPr>
              <w:t>0.00%</w:t>
            </w:r>
          </w:p>
        </w:tc>
      </w:tr>
      <w:tr w:rsidR="00C90DB8" w:rsidRPr="00C055A5" w14:paraId="1E895C46" w14:textId="77777777" w:rsidTr="00630D45">
        <w:trPr>
          <w:trHeight w:val="481"/>
          <w:jc w:val="center"/>
        </w:trPr>
        <w:tc>
          <w:tcPr>
            <w:tcW w:w="1861" w:type="dxa"/>
            <w:tcBorders>
              <w:top w:val="single" w:sz="4" w:space="0" w:color="auto"/>
              <w:bottom w:val="single" w:sz="4" w:space="0" w:color="auto"/>
              <w:right w:val="single" w:sz="4" w:space="0" w:color="auto"/>
            </w:tcBorders>
            <w:vAlign w:val="center"/>
          </w:tcPr>
          <w:p w14:paraId="73042657" w14:textId="222BB3BE" w:rsidR="00C90DB8" w:rsidRDefault="00C90DB8" w:rsidP="00C90DB8">
            <w:pPr>
              <w:jc w:val="center"/>
              <w:rPr>
                <w:rFonts w:ascii="Arial" w:hAnsi="Arial" w:cs="Arial"/>
                <w:sz w:val="20"/>
                <w:szCs w:val="20"/>
              </w:rPr>
            </w:pPr>
            <w:r>
              <w:rPr>
                <w:rFonts w:ascii="Arial" w:hAnsi="Arial" w:cs="Arial"/>
                <w:sz w:val="20"/>
                <w:szCs w:val="20"/>
              </w:rPr>
              <w:t>OTC Call option</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013FD5A4" w14:textId="019B39F2" w:rsidR="00C90DB8" w:rsidRDefault="00C90DB8" w:rsidP="00C90DB8">
            <w:pPr>
              <w:jc w:val="center"/>
              <w:rPr>
                <w:rFonts w:ascii="Arial" w:hAnsi="Arial" w:cs="Arial"/>
                <w:sz w:val="20"/>
                <w:szCs w:val="20"/>
              </w:rPr>
            </w:pPr>
            <w:r>
              <w:rPr>
                <w:rFonts w:ascii="Arial" w:hAnsi="Arial" w:cs="Arial"/>
                <w:sz w:val="20"/>
                <w:szCs w:val="20"/>
              </w:rPr>
              <w:t>03/01/2025</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08F395C6" w14:textId="3B0ABC0D" w:rsidR="00C90DB8" w:rsidRDefault="00C90DB8" w:rsidP="00C90DB8">
            <w:pPr>
              <w:jc w:val="center"/>
              <w:rPr>
                <w:rFonts w:ascii="Arial" w:hAnsi="Arial" w:cs="Arial"/>
                <w:sz w:val="20"/>
                <w:szCs w:val="20"/>
              </w:rPr>
            </w:pPr>
            <w:r>
              <w:rPr>
                <w:rFonts w:ascii="Arial" w:hAnsi="Arial" w:cs="Arial"/>
                <w:sz w:val="20"/>
                <w:szCs w:val="20"/>
              </w:rPr>
              <w:t>Till 03/01/2025</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3C59252" w14:textId="25DD0EF9" w:rsidR="00C90DB8" w:rsidRDefault="00C90DB8" w:rsidP="00C90DB8">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bottom"/>
          </w:tcPr>
          <w:p w14:paraId="4D8AF40C" w14:textId="2C943A01" w:rsidR="00C90DB8" w:rsidRDefault="00C90DB8" w:rsidP="00C90DB8">
            <w:pPr>
              <w:jc w:val="center"/>
              <w:rPr>
                <w:rFonts w:ascii="Arial" w:hAnsi="Arial" w:cs="Arial"/>
                <w:sz w:val="20"/>
                <w:szCs w:val="20"/>
              </w:rPr>
            </w:pPr>
            <w:r>
              <w:rPr>
                <w:rFonts w:ascii="Arial" w:hAnsi="Arial" w:cs="Arial"/>
                <w:sz w:val="20"/>
                <w:szCs w:val="20"/>
              </w:rPr>
              <w:t>11,912</w:t>
            </w:r>
          </w:p>
        </w:tc>
        <w:tc>
          <w:tcPr>
            <w:tcW w:w="1992" w:type="dxa"/>
            <w:tcBorders>
              <w:top w:val="single" w:sz="4" w:space="0" w:color="auto"/>
              <w:left w:val="single" w:sz="4" w:space="0" w:color="auto"/>
              <w:bottom w:val="single" w:sz="4" w:space="0" w:color="auto"/>
            </w:tcBorders>
            <w:vAlign w:val="bottom"/>
          </w:tcPr>
          <w:p w14:paraId="66C13E8C" w14:textId="4D820025" w:rsidR="00C90DB8" w:rsidRDefault="00C90DB8" w:rsidP="00C90DB8">
            <w:pPr>
              <w:jc w:val="center"/>
              <w:rPr>
                <w:rFonts w:ascii="Arial" w:hAnsi="Arial" w:cs="Arial"/>
                <w:sz w:val="20"/>
                <w:szCs w:val="20"/>
              </w:rPr>
            </w:pPr>
            <w:r>
              <w:rPr>
                <w:rFonts w:ascii="Arial" w:hAnsi="Arial" w:cs="Arial"/>
                <w:sz w:val="20"/>
                <w:szCs w:val="20"/>
              </w:rPr>
              <w:t>0.00%</w:t>
            </w:r>
          </w:p>
        </w:tc>
      </w:tr>
      <w:tr w:rsidR="00C90DB8" w:rsidRPr="00C055A5" w14:paraId="746DC2B5" w14:textId="77777777" w:rsidTr="00630D45">
        <w:trPr>
          <w:trHeight w:val="481"/>
          <w:jc w:val="center"/>
        </w:trPr>
        <w:tc>
          <w:tcPr>
            <w:tcW w:w="1861" w:type="dxa"/>
            <w:tcBorders>
              <w:top w:val="single" w:sz="4" w:space="0" w:color="auto"/>
              <w:bottom w:val="single" w:sz="4" w:space="0" w:color="auto"/>
              <w:right w:val="single" w:sz="4" w:space="0" w:color="auto"/>
            </w:tcBorders>
            <w:vAlign w:val="center"/>
          </w:tcPr>
          <w:p w14:paraId="1562CD94" w14:textId="2816ADD3" w:rsidR="00C90DB8" w:rsidRDefault="00C90DB8" w:rsidP="00C90DB8">
            <w:pPr>
              <w:jc w:val="center"/>
              <w:rPr>
                <w:rFonts w:ascii="Arial" w:hAnsi="Arial" w:cs="Arial"/>
                <w:sz w:val="20"/>
                <w:szCs w:val="20"/>
              </w:rPr>
            </w:pPr>
            <w:r>
              <w:rPr>
                <w:rFonts w:ascii="Arial" w:hAnsi="Arial" w:cs="Arial"/>
                <w:sz w:val="20"/>
                <w:szCs w:val="20"/>
              </w:rPr>
              <w:t>OTC Call option</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0A7563D7" w14:textId="558EEEBF" w:rsidR="00C90DB8" w:rsidRDefault="00C90DB8" w:rsidP="00C90DB8">
            <w:pPr>
              <w:jc w:val="center"/>
              <w:rPr>
                <w:rFonts w:ascii="Arial" w:hAnsi="Arial" w:cs="Arial"/>
                <w:sz w:val="20"/>
                <w:szCs w:val="20"/>
              </w:rPr>
            </w:pPr>
            <w:r>
              <w:rPr>
                <w:rFonts w:ascii="Arial" w:hAnsi="Arial" w:cs="Arial"/>
                <w:sz w:val="20"/>
                <w:szCs w:val="20"/>
              </w:rPr>
              <w:t>03/01/2033</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5483D4A5" w14:textId="7E5E8649" w:rsidR="00C90DB8" w:rsidRDefault="00C90DB8" w:rsidP="00C90DB8">
            <w:pPr>
              <w:jc w:val="center"/>
              <w:rPr>
                <w:rFonts w:ascii="Arial" w:hAnsi="Arial" w:cs="Arial"/>
                <w:sz w:val="20"/>
                <w:szCs w:val="20"/>
              </w:rPr>
            </w:pPr>
            <w:r>
              <w:rPr>
                <w:rFonts w:ascii="Arial" w:hAnsi="Arial" w:cs="Arial"/>
                <w:sz w:val="20"/>
                <w:szCs w:val="20"/>
              </w:rPr>
              <w:t>Till 03/01/2033</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08197DB" w14:textId="03F5117C" w:rsidR="00C90DB8" w:rsidRDefault="00C90DB8" w:rsidP="00C90DB8">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bottom"/>
          </w:tcPr>
          <w:p w14:paraId="66AB8532" w14:textId="50C0F763" w:rsidR="00C90DB8" w:rsidRDefault="00C90DB8" w:rsidP="00C90DB8">
            <w:pPr>
              <w:jc w:val="center"/>
              <w:rPr>
                <w:rFonts w:ascii="Arial" w:hAnsi="Arial" w:cs="Arial"/>
                <w:sz w:val="20"/>
                <w:szCs w:val="20"/>
              </w:rPr>
            </w:pPr>
            <w:r>
              <w:rPr>
                <w:rFonts w:ascii="Arial" w:hAnsi="Arial" w:cs="Arial"/>
                <w:sz w:val="20"/>
                <w:szCs w:val="20"/>
              </w:rPr>
              <w:t>911,800</w:t>
            </w:r>
          </w:p>
        </w:tc>
        <w:tc>
          <w:tcPr>
            <w:tcW w:w="1992" w:type="dxa"/>
            <w:tcBorders>
              <w:top w:val="single" w:sz="4" w:space="0" w:color="auto"/>
              <w:left w:val="single" w:sz="4" w:space="0" w:color="auto"/>
              <w:bottom w:val="single" w:sz="4" w:space="0" w:color="auto"/>
            </w:tcBorders>
            <w:vAlign w:val="bottom"/>
          </w:tcPr>
          <w:p w14:paraId="5D21CACB" w14:textId="2D4650E7" w:rsidR="00C90DB8" w:rsidRDefault="00C90DB8" w:rsidP="00C90DB8">
            <w:pPr>
              <w:jc w:val="center"/>
              <w:rPr>
                <w:rFonts w:ascii="Arial" w:hAnsi="Arial" w:cs="Arial"/>
                <w:sz w:val="20"/>
                <w:szCs w:val="20"/>
              </w:rPr>
            </w:pPr>
            <w:r>
              <w:rPr>
                <w:rFonts w:ascii="Arial" w:hAnsi="Arial" w:cs="Arial"/>
                <w:sz w:val="20"/>
                <w:szCs w:val="20"/>
              </w:rPr>
              <w:t>0.08%</w:t>
            </w:r>
          </w:p>
        </w:tc>
      </w:tr>
      <w:tr w:rsidR="00C90DB8" w:rsidRPr="00C055A5" w14:paraId="61AC06AF" w14:textId="77777777" w:rsidTr="00541FB1">
        <w:trPr>
          <w:trHeight w:val="481"/>
          <w:jc w:val="center"/>
        </w:trPr>
        <w:tc>
          <w:tcPr>
            <w:tcW w:w="1861" w:type="dxa"/>
            <w:tcBorders>
              <w:top w:val="single" w:sz="4" w:space="0" w:color="auto"/>
              <w:bottom w:val="single" w:sz="4" w:space="0" w:color="auto"/>
              <w:right w:val="single" w:sz="4" w:space="0" w:color="auto"/>
            </w:tcBorders>
            <w:vAlign w:val="center"/>
          </w:tcPr>
          <w:p w14:paraId="0CEAAC94" w14:textId="77777777" w:rsidR="00C90DB8" w:rsidRDefault="00C90DB8" w:rsidP="00C90DB8">
            <w:pPr>
              <w:jc w:val="center"/>
              <w:rPr>
                <w:rFonts w:ascii="Arial" w:hAnsi="Arial" w:cs="Arial"/>
                <w:sz w:val="20"/>
                <w:szCs w:val="20"/>
              </w:rPr>
            </w:pPr>
            <w:r>
              <w:rPr>
                <w:rFonts w:ascii="Arial" w:hAnsi="Arial" w:cs="Arial"/>
                <w:sz w:val="20"/>
                <w:szCs w:val="20"/>
              </w:rPr>
              <w:t>OTC Put option</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21EB5D05" w14:textId="72EDA489" w:rsidR="00C90DB8" w:rsidRDefault="00C90DB8" w:rsidP="00C90DB8">
            <w:pPr>
              <w:jc w:val="center"/>
              <w:rPr>
                <w:rFonts w:ascii="Arial" w:hAnsi="Arial" w:cs="Arial"/>
                <w:sz w:val="20"/>
                <w:szCs w:val="20"/>
              </w:rPr>
            </w:pPr>
            <w:r>
              <w:rPr>
                <w:rFonts w:ascii="Arial" w:hAnsi="Arial" w:cs="Arial"/>
                <w:sz w:val="20"/>
                <w:szCs w:val="20"/>
              </w:rPr>
              <w:t>03/01/2033</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5D5C4595" w14:textId="77777777" w:rsidR="00C90DB8" w:rsidRDefault="00C90DB8" w:rsidP="00C90DB8">
            <w:pPr>
              <w:jc w:val="center"/>
              <w:rPr>
                <w:rFonts w:ascii="Arial" w:hAnsi="Arial" w:cs="Arial"/>
                <w:sz w:val="20"/>
                <w:szCs w:val="20"/>
              </w:rPr>
            </w:pPr>
            <w:r>
              <w:rPr>
                <w:rFonts w:ascii="Arial" w:hAnsi="Arial" w:cs="Arial"/>
                <w:sz w:val="20"/>
                <w:szCs w:val="20"/>
              </w:rPr>
              <w:t>Till 03/01/2033</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7E64AE2" w14:textId="77777777" w:rsidR="00C90DB8" w:rsidRDefault="00C90DB8" w:rsidP="00C90DB8">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14:paraId="18D38D35" w14:textId="77777777" w:rsidR="00C90DB8" w:rsidRDefault="00C90DB8" w:rsidP="00C90DB8">
            <w:pPr>
              <w:jc w:val="center"/>
              <w:rPr>
                <w:rFonts w:ascii="Arial" w:hAnsi="Arial" w:cs="Arial"/>
                <w:sz w:val="20"/>
                <w:szCs w:val="20"/>
              </w:rPr>
            </w:pPr>
            <w:r>
              <w:rPr>
                <w:rFonts w:ascii="Arial" w:hAnsi="Arial" w:cs="Arial"/>
                <w:sz w:val="20"/>
                <w:szCs w:val="20"/>
              </w:rPr>
              <w:t>7,000</w:t>
            </w:r>
          </w:p>
        </w:tc>
        <w:tc>
          <w:tcPr>
            <w:tcW w:w="1992" w:type="dxa"/>
            <w:tcBorders>
              <w:top w:val="single" w:sz="4" w:space="0" w:color="auto"/>
              <w:left w:val="single" w:sz="4" w:space="0" w:color="auto"/>
              <w:bottom w:val="single" w:sz="4" w:space="0" w:color="auto"/>
            </w:tcBorders>
            <w:vAlign w:val="center"/>
          </w:tcPr>
          <w:p w14:paraId="06DCDA36" w14:textId="77777777" w:rsidR="00C90DB8" w:rsidRDefault="00C90DB8" w:rsidP="00C90DB8">
            <w:pPr>
              <w:jc w:val="center"/>
              <w:rPr>
                <w:rFonts w:ascii="Arial" w:hAnsi="Arial" w:cs="Arial"/>
                <w:sz w:val="20"/>
                <w:szCs w:val="20"/>
              </w:rPr>
            </w:pPr>
            <w:r>
              <w:rPr>
                <w:rFonts w:ascii="Arial" w:hAnsi="Arial" w:cs="Arial"/>
                <w:sz w:val="20"/>
                <w:szCs w:val="20"/>
              </w:rPr>
              <w:t>0.00%</w:t>
            </w:r>
          </w:p>
        </w:tc>
      </w:tr>
      <w:tr w:rsidR="00C90DB8" w:rsidRPr="00C055A5" w14:paraId="4A43386C" w14:textId="77777777" w:rsidTr="001D2771">
        <w:trPr>
          <w:trHeight w:val="481"/>
          <w:jc w:val="center"/>
        </w:trPr>
        <w:tc>
          <w:tcPr>
            <w:tcW w:w="1861" w:type="dxa"/>
            <w:tcBorders>
              <w:top w:val="single" w:sz="4" w:space="0" w:color="auto"/>
              <w:bottom w:val="single" w:sz="4" w:space="0" w:color="auto"/>
              <w:right w:val="single" w:sz="4" w:space="0" w:color="auto"/>
            </w:tcBorders>
            <w:vAlign w:val="center"/>
          </w:tcPr>
          <w:p w14:paraId="1F8942D7" w14:textId="0A1F1922" w:rsidR="00C90DB8" w:rsidRDefault="00C90DB8" w:rsidP="00C90DB8">
            <w:pPr>
              <w:jc w:val="center"/>
              <w:rPr>
                <w:rFonts w:ascii="Arial" w:hAnsi="Arial" w:cs="Arial"/>
                <w:sz w:val="20"/>
                <w:szCs w:val="20"/>
              </w:rPr>
            </w:pPr>
            <w:r>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6FD5EEB8" w14:textId="2348FAD4" w:rsidR="00C90DB8" w:rsidRDefault="00C90DB8" w:rsidP="00C90DB8">
            <w:pPr>
              <w:jc w:val="center"/>
              <w:rPr>
                <w:rFonts w:ascii="Arial" w:hAnsi="Arial" w:cs="Arial"/>
                <w:sz w:val="20"/>
                <w:szCs w:val="20"/>
              </w:rPr>
            </w:pPr>
            <w:r>
              <w:rPr>
                <w:rFonts w:ascii="Arial" w:hAnsi="Arial" w:cs="Arial"/>
                <w:sz w:val="20"/>
                <w:szCs w:val="20"/>
              </w:rPr>
              <w:t>18/06/2021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7D340705" w14:textId="31683941" w:rsidR="00C90DB8" w:rsidRDefault="00C90DB8" w:rsidP="00C90DB8">
            <w:pPr>
              <w:jc w:val="center"/>
              <w:rPr>
                <w:rFonts w:ascii="Arial" w:hAnsi="Arial" w:cs="Arial"/>
                <w:sz w:val="20"/>
                <w:szCs w:val="20"/>
              </w:rPr>
            </w:pPr>
            <w:r>
              <w:rPr>
                <w:rFonts w:ascii="Arial" w:hAnsi="Arial" w:cs="Arial"/>
                <w:sz w:val="20"/>
                <w:szCs w:val="20"/>
              </w:rPr>
              <w:t>Till 18/06/2021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FFE4686" w14:textId="0E2E6C44" w:rsidR="00C90DB8" w:rsidRDefault="00C90DB8" w:rsidP="00C90DB8">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14:paraId="68E45852" w14:textId="25D7B9A7" w:rsidR="00C90DB8" w:rsidRDefault="00C90DB8" w:rsidP="00C90DB8">
            <w:pPr>
              <w:jc w:val="center"/>
              <w:rPr>
                <w:rFonts w:ascii="Arial" w:hAnsi="Arial" w:cs="Arial"/>
                <w:sz w:val="20"/>
                <w:szCs w:val="20"/>
              </w:rPr>
            </w:pPr>
            <w:r>
              <w:rPr>
                <w:rFonts w:ascii="Arial" w:hAnsi="Arial" w:cs="Arial"/>
                <w:sz w:val="20"/>
                <w:szCs w:val="20"/>
              </w:rPr>
              <w:t>76,305</w:t>
            </w:r>
          </w:p>
        </w:tc>
        <w:tc>
          <w:tcPr>
            <w:tcW w:w="1992" w:type="dxa"/>
            <w:tcBorders>
              <w:top w:val="single" w:sz="4" w:space="0" w:color="auto"/>
              <w:left w:val="single" w:sz="4" w:space="0" w:color="auto"/>
              <w:bottom w:val="single" w:sz="4" w:space="0" w:color="auto"/>
            </w:tcBorders>
            <w:vAlign w:val="center"/>
          </w:tcPr>
          <w:p w14:paraId="1B1D333C" w14:textId="53F36CFA" w:rsidR="00C90DB8" w:rsidRDefault="00C90DB8" w:rsidP="00C90DB8">
            <w:pPr>
              <w:jc w:val="center"/>
              <w:rPr>
                <w:rFonts w:ascii="Arial" w:hAnsi="Arial" w:cs="Arial"/>
                <w:sz w:val="20"/>
                <w:szCs w:val="20"/>
              </w:rPr>
            </w:pPr>
            <w:r>
              <w:rPr>
                <w:rFonts w:ascii="Arial" w:hAnsi="Arial" w:cs="Arial"/>
                <w:sz w:val="20"/>
                <w:szCs w:val="20"/>
              </w:rPr>
              <w:t>0.01%</w:t>
            </w:r>
          </w:p>
        </w:tc>
      </w:tr>
      <w:tr w:rsidR="00C90DB8" w:rsidRPr="00C055A5" w14:paraId="13CFC94B" w14:textId="77777777" w:rsidTr="001D2771">
        <w:trPr>
          <w:trHeight w:val="481"/>
          <w:jc w:val="center"/>
        </w:trPr>
        <w:tc>
          <w:tcPr>
            <w:tcW w:w="1861" w:type="dxa"/>
            <w:tcBorders>
              <w:top w:val="single" w:sz="4" w:space="0" w:color="auto"/>
              <w:bottom w:val="single" w:sz="4" w:space="0" w:color="auto"/>
              <w:right w:val="single" w:sz="4" w:space="0" w:color="auto"/>
            </w:tcBorders>
            <w:vAlign w:val="center"/>
          </w:tcPr>
          <w:p w14:paraId="0FD866D9" w14:textId="2BB2A3D7" w:rsidR="00C90DB8" w:rsidRDefault="00C90DB8" w:rsidP="00C90DB8">
            <w:pPr>
              <w:jc w:val="center"/>
              <w:rPr>
                <w:rFonts w:ascii="Arial" w:hAnsi="Arial" w:cs="Arial"/>
                <w:sz w:val="20"/>
                <w:szCs w:val="20"/>
              </w:rPr>
            </w:pPr>
            <w:r>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7BEE3D9D" w14:textId="7805D0B9" w:rsidR="00C90DB8" w:rsidRDefault="00C90DB8" w:rsidP="00C90DB8">
            <w:pPr>
              <w:jc w:val="center"/>
              <w:rPr>
                <w:rFonts w:ascii="Arial" w:hAnsi="Arial" w:cs="Arial"/>
                <w:sz w:val="20"/>
                <w:szCs w:val="20"/>
              </w:rPr>
            </w:pPr>
            <w:r>
              <w:rPr>
                <w:rFonts w:ascii="Arial" w:hAnsi="Arial" w:cs="Arial"/>
                <w:sz w:val="20"/>
                <w:szCs w:val="20"/>
              </w:rPr>
              <w:t>17/09/2021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7DBEA55F" w14:textId="3ADD1A22" w:rsidR="00C90DB8" w:rsidRDefault="00C90DB8" w:rsidP="00C90DB8">
            <w:pPr>
              <w:jc w:val="center"/>
              <w:rPr>
                <w:rFonts w:ascii="Arial" w:hAnsi="Arial" w:cs="Arial"/>
                <w:sz w:val="20"/>
                <w:szCs w:val="20"/>
              </w:rPr>
            </w:pPr>
            <w:r>
              <w:rPr>
                <w:rFonts w:ascii="Arial" w:hAnsi="Arial" w:cs="Arial"/>
                <w:sz w:val="20"/>
                <w:szCs w:val="20"/>
              </w:rPr>
              <w:t>Till 17/09/2021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5DB18BD" w14:textId="7561912F" w:rsidR="00C90DB8" w:rsidRDefault="00C90DB8" w:rsidP="00C90DB8">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14:paraId="1150BB71" w14:textId="5FFA0579" w:rsidR="00C90DB8" w:rsidRDefault="00C90DB8" w:rsidP="00C90DB8">
            <w:pPr>
              <w:jc w:val="center"/>
              <w:rPr>
                <w:rFonts w:ascii="Arial" w:hAnsi="Arial" w:cs="Arial"/>
                <w:sz w:val="20"/>
                <w:szCs w:val="20"/>
              </w:rPr>
            </w:pPr>
            <w:r>
              <w:rPr>
                <w:rFonts w:ascii="Arial" w:hAnsi="Arial" w:cs="Arial"/>
                <w:sz w:val="20"/>
                <w:szCs w:val="20"/>
              </w:rPr>
              <w:t>36,275</w:t>
            </w:r>
          </w:p>
        </w:tc>
        <w:tc>
          <w:tcPr>
            <w:tcW w:w="1992" w:type="dxa"/>
            <w:tcBorders>
              <w:top w:val="single" w:sz="4" w:space="0" w:color="auto"/>
              <w:left w:val="single" w:sz="4" w:space="0" w:color="auto"/>
              <w:bottom w:val="single" w:sz="4" w:space="0" w:color="auto"/>
            </w:tcBorders>
            <w:vAlign w:val="center"/>
          </w:tcPr>
          <w:p w14:paraId="61339B0A" w14:textId="6DCD867A" w:rsidR="00C90DB8" w:rsidRDefault="00C90DB8" w:rsidP="00C90DB8">
            <w:pPr>
              <w:jc w:val="center"/>
              <w:rPr>
                <w:rFonts w:ascii="Arial" w:hAnsi="Arial" w:cs="Arial"/>
                <w:sz w:val="20"/>
                <w:szCs w:val="20"/>
              </w:rPr>
            </w:pPr>
            <w:r>
              <w:rPr>
                <w:rFonts w:ascii="Arial" w:hAnsi="Arial" w:cs="Arial"/>
                <w:sz w:val="20"/>
                <w:szCs w:val="20"/>
              </w:rPr>
              <w:t>0.00%</w:t>
            </w:r>
          </w:p>
        </w:tc>
      </w:tr>
      <w:tr w:rsidR="00C90DB8" w:rsidRPr="00C055A5" w14:paraId="1FE0D30F" w14:textId="77777777" w:rsidTr="001D2771">
        <w:trPr>
          <w:trHeight w:val="481"/>
          <w:jc w:val="center"/>
        </w:trPr>
        <w:tc>
          <w:tcPr>
            <w:tcW w:w="1861" w:type="dxa"/>
            <w:tcBorders>
              <w:top w:val="single" w:sz="4" w:space="0" w:color="auto"/>
              <w:bottom w:val="single" w:sz="4" w:space="0" w:color="auto"/>
              <w:right w:val="single" w:sz="4" w:space="0" w:color="auto"/>
            </w:tcBorders>
            <w:vAlign w:val="center"/>
          </w:tcPr>
          <w:p w14:paraId="256A02FC" w14:textId="0574B020" w:rsidR="00C90DB8" w:rsidRDefault="00C90DB8" w:rsidP="00C90DB8">
            <w:pPr>
              <w:jc w:val="center"/>
              <w:rPr>
                <w:rFonts w:ascii="Arial" w:hAnsi="Arial" w:cs="Arial"/>
                <w:sz w:val="20"/>
                <w:szCs w:val="20"/>
              </w:rPr>
            </w:pPr>
            <w:r>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6F0154FC" w14:textId="46784543" w:rsidR="00C90DB8" w:rsidRDefault="00C90DB8" w:rsidP="00C90DB8">
            <w:pPr>
              <w:jc w:val="center"/>
              <w:rPr>
                <w:rFonts w:ascii="Arial" w:hAnsi="Arial" w:cs="Arial"/>
                <w:sz w:val="20"/>
                <w:szCs w:val="20"/>
              </w:rPr>
            </w:pPr>
            <w:r>
              <w:rPr>
                <w:rFonts w:ascii="Arial" w:hAnsi="Arial" w:cs="Arial"/>
                <w:sz w:val="20"/>
                <w:szCs w:val="20"/>
              </w:rPr>
              <w:t>17/12/2021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12646C7" w14:textId="7395CC21" w:rsidR="00C90DB8" w:rsidRDefault="00C90DB8" w:rsidP="00C90DB8">
            <w:pPr>
              <w:jc w:val="center"/>
              <w:rPr>
                <w:rFonts w:ascii="Arial" w:hAnsi="Arial" w:cs="Arial"/>
                <w:sz w:val="20"/>
                <w:szCs w:val="20"/>
              </w:rPr>
            </w:pPr>
            <w:r>
              <w:rPr>
                <w:rFonts w:ascii="Arial" w:hAnsi="Arial" w:cs="Arial"/>
                <w:sz w:val="20"/>
                <w:szCs w:val="20"/>
              </w:rPr>
              <w:t>Till 17/12/2021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4760441" w14:textId="24B03724" w:rsidR="00C90DB8" w:rsidRDefault="00C90DB8" w:rsidP="00C90DB8">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14:paraId="4E8E01C9" w14:textId="15B0C994" w:rsidR="00C90DB8" w:rsidRDefault="00C90DB8" w:rsidP="00C90DB8">
            <w:pPr>
              <w:jc w:val="center"/>
              <w:rPr>
                <w:rFonts w:ascii="Arial" w:hAnsi="Arial" w:cs="Arial"/>
                <w:sz w:val="20"/>
                <w:szCs w:val="20"/>
              </w:rPr>
            </w:pPr>
            <w:r>
              <w:rPr>
                <w:rFonts w:ascii="Arial" w:hAnsi="Arial" w:cs="Arial"/>
                <w:sz w:val="20"/>
                <w:szCs w:val="20"/>
              </w:rPr>
              <w:t>5,942</w:t>
            </w:r>
          </w:p>
        </w:tc>
        <w:tc>
          <w:tcPr>
            <w:tcW w:w="1992" w:type="dxa"/>
            <w:tcBorders>
              <w:top w:val="single" w:sz="4" w:space="0" w:color="auto"/>
              <w:left w:val="single" w:sz="4" w:space="0" w:color="auto"/>
              <w:bottom w:val="single" w:sz="4" w:space="0" w:color="auto"/>
            </w:tcBorders>
            <w:vAlign w:val="center"/>
          </w:tcPr>
          <w:p w14:paraId="38E7637F" w14:textId="636A407D" w:rsidR="00C90DB8" w:rsidRDefault="00C90DB8" w:rsidP="00C90DB8">
            <w:pPr>
              <w:jc w:val="center"/>
              <w:rPr>
                <w:rFonts w:ascii="Arial" w:hAnsi="Arial" w:cs="Arial"/>
                <w:sz w:val="20"/>
                <w:szCs w:val="20"/>
              </w:rPr>
            </w:pPr>
            <w:r>
              <w:rPr>
                <w:rFonts w:ascii="Arial" w:hAnsi="Arial" w:cs="Arial"/>
                <w:sz w:val="20"/>
                <w:szCs w:val="20"/>
              </w:rPr>
              <w:t>0.00%</w:t>
            </w:r>
          </w:p>
        </w:tc>
      </w:tr>
      <w:tr w:rsidR="00C90DB8" w:rsidRPr="00C055A5" w14:paraId="4451DABD" w14:textId="77777777" w:rsidTr="001D2771">
        <w:trPr>
          <w:trHeight w:val="481"/>
          <w:jc w:val="center"/>
        </w:trPr>
        <w:tc>
          <w:tcPr>
            <w:tcW w:w="1861" w:type="dxa"/>
            <w:tcBorders>
              <w:top w:val="single" w:sz="4" w:space="0" w:color="auto"/>
              <w:bottom w:val="single" w:sz="4" w:space="0" w:color="auto"/>
              <w:right w:val="single" w:sz="4" w:space="0" w:color="auto"/>
            </w:tcBorders>
            <w:vAlign w:val="center"/>
          </w:tcPr>
          <w:p w14:paraId="1BDC59D1" w14:textId="6341CAB7" w:rsidR="00C90DB8" w:rsidRDefault="00C90DB8" w:rsidP="00C90DB8">
            <w:pPr>
              <w:jc w:val="center"/>
              <w:rPr>
                <w:rFonts w:ascii="Arial" w:hAnsi="Arial" w:cs="Arial"/>
                <w:sz w:val="20"/>
                <w:szCs w:val="20"/>
              </w:rPr>
            </w:pPr>
            <w:r>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6F6E54A2" w14:textId="6E0AABD7" w:rsidR="00C90DB8" w:rsidRDefault="00C90DB8" w:rsidP="00C90DB8">
            <w:pPr>
              <w:jc w:val="center"/>
              <w:rPr>
                <w:rFonts w:ascii="Arial" w:hAnsi="Arial" w:cs="Arial"/>
                <w:sz w:val="20"/>
                <w:szCs w:val="20"/>
              </w:rPr>
            </w:pPr>
            <w:r>
              <w:rPr>
                <w:rFonts w:ascii="Arial" w:hAnsi="Arial" w:cs="Arial"/>
                <w:sz w:val="20"/>
                <w:szCs w:val="20"/>
              </w:rPr>
              <w:t>03/01/2025</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76B1B40C" w14:textId="2A6F3D62" w:rsidR="00C90DB8" w:rsidRDefault="00C90DB8" w:rsidP="00C90DB8">
            <w:pPr>
              <w:jc w:val="center"/>
              <w:rPr>
                <w:rFonts w:ascii="Arial" w:hAnsi="Arial" w:cs="Arial"/>
                <w:sz w:val="20"/>
                <w:szCs w:val="20"/>
              </w:rPr>
            </w:pPr>
            <w:r>
              <w:rPr>
                <w:rFonts w:ascii="Arial" w:hAnsi="Arial" w:cs="Arial"/>
                <w:sz w:val="20"/>
                <w:szCs w:val="20"/>
              </w:rPr>
              <w:t>Till 03/01/2025</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A553177" w14:textId="0892B032" w:rsidR="00C90DB8" w:rsidRDefault="00C90DB8" w:rsidP="00C90DB8">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14:paraId="51575482" w14:textId="7E7E2E99" w:rsidR="00C90DB8" w:rsidRDefault="00C90DB8" w:rsidP="00C90DB8">
            <w:pPr>
              <w:jc w:val="center"/>
              <w:rPr>
                <w:rFonts w:ascii="Arial" w:hAnsi="Arial" w:cs="Arial"/>
                <w:sz w:val="20"/>
                <w:szCs w:val="20"/>
              </w:rPr>
            </w:pPr>
            <w:r>
              <w:rPr>
                <w:rFonts w:ascii="Arial" w:hAnsi="Arial" w:cs="Arial"/>
                <w:sz w:val="20"/>
                <w:szCs w:val="20"/>
              </w:rPr>
              <w:t>11,791</w:t>
            </w:r>
          </w:p>
        </w:tc>
        <w:tc>
          <w:tcPr>
            <w:tcW w:w="1992" w:type="dxa"/>
            <w:tcBorders>
              <w:top w:val="single" w:sz="4" w:space="0" w:color="auto"/>
              <w:left w:val="single" w:sz="4" w:space="0" w:color="auto"/>
              <w:bottom w:val="single" w:sz="4" w:space="0" w:color="auto"/>
            </w:tcBorders>
            <w:vAlign w:val="center"/>
          </w:tcPr>
          <w:p w14:paraId="1E51D47F" w14:textId="49CEABE0" w:rsidR="00C90DB8" w:rsidRDefault="00C90DB8" w:rsidP="00C90DB8">
            <w:pPr>
              <w:jc w:val="center"/>
              <w:rPr>
                <w:rFonts w:ascii="Arial" w:hAnsi="Arial" w:cs="Arial"/>
                <w:sz w:val="20"/>
                <w:szCs w:val="20"/>
              </w:rPr>
            </w:pPr>
            <w:r>
              <w:rPr>
                <w:rFonts w:ascii="Arial" w:hAnsi="Arial" w:cs="Arial"/>
                <w:sz w:val="20"/>
                <w:szCs w:val="20"/>
              </w:rPr>
              <w:t>0.00%</w:t>
            </w:r>
          </w:p>
        </w:tc>
      </w:tr>
      <w:tr w:rsidR="00C90DB8" w:rsidRPr="00C055A5" w14:paraId="3780C2FD" w14:textId="77777777" w:rsidTr="001D2771">
        <w:trPr>
          <w:trHeight w:val="481"/>
          <w:jc w:val="center"/>
        </w:trPr>
        <w:tc>
          <w:tcPr>
            <w:tcW w:w="1861" w:type="dxa"/>
            <w:tcBorders>
              <w:top w:val="single" w:sz="4" w:space="0" w:color="auto"/>
              <w:bottom w:val="single" w:sz="4" w:space="0" w:color="auto"/>
              <w:right w:val="single" w:sz="4" w:space="0" w:color="auto"/>
            </w:tcBorders>
            <w:vAlign w:val="center"/>
          </w:tcPr>
          <w:p w14:paraId="0F0DAAB6" w14:textId="66C6D97F" w:rsidR="00C90DB8" w:rsidRDefault="00C90DB8" w:rsidP="00C90DB8">
            <w:pPr>
              <w:jc w:val="center"/>
              <w:rPr>
                <w:rFonts w:ascii="Arial" w:hAnsi="Arial" w:cs="Arial"/>
                <w:sz w:val="20"/>
                <w:szCs w:val="20"/>
              </w:rPr>
            </w:pPr>
            <w:r>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1A5ACDCE" w14:textId="7A8D6860" w:rsidR="00C90DB8" w:rsidRDefault="00C90DB8" w:rsidP="00C90DB8">
            <w:pPr>
              <w:jc w:val="center"/>
              <w:rPr>
                <w:rFonts w:ascii="Arial" w:hAnsi="Arial" w:cs="Arial"/>
                <w:sz w:val="20"/>
                <w:szCs w:val="20"/>
              </w:rPr>
            </w:pPr>
            <w:r>
              <w:rPr>
                <w:rFonts w:ascii="Arial" w:hAnsi="Arial" w:cs="Arial"/>
                <w:sz w:val="20"/>
                <w:szCs w:val="20"/>
              </w:rPr>
              <w:t>03/01/2033</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8960877" w14:textId="141BE294" w:rsidR="00C90DB8" w:rsidRDefault="00C90DB8" w:rsidP="00C90DB8">
            <w:pPr>
              <w:jc w:val="center"/>
              <w:rPr>
                <w:rFonts w:ascii="Arial" w:hAnsi="Arial" w:cs="Arial"/>
                <w:sz w:val="20"/>
                <w:szCs w:val="20"/>
              </w:rPr>
            </w:pPr>
            <w:r>
              <w:rPr>
                <w:rFonts w:ascii="Arial" w:hAnsi="Arial" w:cs="Arial"/>
                <w:sz w:val="20"/>
                <w:szCs w:val="20"/>
              </w:rPr>
              <w:t>Till 03/01/2033</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ECF92A7" w14:textId="239577CC" w:rsidR="00C90DB8" w:rsidRDefault="00C90DB8" w:rsidP="00C90DB8">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14:paraId="1C39C6D8" w14:textId="3A31E558" w:rsidR="00C90DB8" w:rsidRDefault="00C90DB8" w:rsidP="00C90DB8">
            <w:pPr>
              <w:jc w:val="center"/>
              <w:rPr>
                <w:rFonts w:ascii="Arial" w:hAnsi="Arial" w:cs="Arial"/>
                <w:sz w:val="20"/>
                <w:szCs w:val="20"/>
              </w:rPr>
            </w:pPr>
            <w:r>
              <w:rPr>
                <w:rFonts w:ascii="Arial" w:hAnsi="Arial" w:cs="Arial"/>
                <w:sz w:val="20"/>
                <w:szCs w:val="20"/>
              </w:rPr>
              <w:t>893,882</w:t>
            </w:r>
          </w:p>
        </w:tc>
        <w:tc>
          <w:tcPr>
            <w:tcW w:w="1992" w:type="dxa"/>
            <w:tcBorders>
              <w:top w:val="single" w:sz="4" w:space="0" w:color="auto"/>
              <w:left w:val="single" w:sz="4" w:space="0" w:color="auto"/>
              <w:bottom w:val="single" w:sz="4" w:space="0" w:color="auto"/>
            </w:tcBorders>
            <w:vAlign w:val="center"/>
          </w:tcPr>
          <w:p w14:paraId="6F8E0C74" w14:textId="64784971" w:rsidR="00C90DB8" w:rsidRDefault="00C90DB8" w:rsidP="00C90DB8">
            <w:pPr>
              <w:jc w:val="center"/>
              <w:rPr>
                <w:rFonts w:ascii="Arial" w:hAnsi="Arial" w:cs="Arial"/>
                <w:sz w:val="20"/>
                <w:szCs w:val="20"/>
              </w:rPr>
            </w:pPr>
            <w:r>
              <w:rPr>
                <w:rFonts w:ascii="Arial" w:hAnsi="Arial" w:cs="Arial"/>
                <w:sz w:val="20"/>
                <w:szCs w:val="20"/>
              </w:rPr>
              <w:t>0.08%</w:t>
            </w:r>
          </w:p>
        </w:tc>
      </w:tr>
      <w:tr w:rsidR="00C90DB8" w:rsidRPr="00C055A5" w14:paraId="59012124" w14:textId="77777777" w:rsidTr="00541FB1">
        <w:trPr>
          <w:trHeight w:val="422"/>
          <w:jc w:val="center"/>
        </w:trPr>
        <w:tc>
          <w:tcPr>
            <w:tcW w:w="1861" w:type="dxa"/>
            <w:tcBorders>
              <w:top w:val="single" w:sz="4" w:space="0" w:color="auto"/>
              <w:bottom w:val="single" w:sz="4" w:space="0" w:color="auto"/>
              <w:right w:val="single" w:sz="4" w:space="0" w:color="auto"/>
            </w:tcBorders>
            <w:vAlign w:val="center"/>
          </w:tcPr>
          <w:p w14:paraId="7CC40E27" w14:textId="77777777" w:rsidR="00C90DB8" w:rsidRDefault="00C90DB8" w:rsidP="00C90DB8">
            <w:pPr>
              <w:jc w:val="center"/>
              <w:rPr>
                <w:rFonts w:ascii="Arial" w:hAnsi="Arial" w:cs="Arial"/>
                <w:sz w:val="20"/>
                <w:szCs w:val="20"/>
              </w:rPr>
            </w:pPr>
            <w:r>
              <w:rPr>
                <w:rFonts w:ascii="Arial" w:hAnsi="Arial" w:cs="Arial"/>
                <w:sz w:val="20"/>
                <w:szCs w:val="20"/>
              </w:rPr>
              <w:t>Listed Put warrants</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085FF0EC" w14:textId="7B4075A1" w:rsidR="00C90DB8" w:rsidRDefault="00C90DB8" w:rsidP="00C90DB8">
            <w:pPr>
              <w:jc w:val="center"/>
              <w:rPr>
                <w:rFonts w:ascii="Arial" w:hAnsi="Arial" w:cs="Arial"/>
                <w:sz w:val="20"/>
                <w:szCs w:val="20"/>
              </w:rPr>
            </w:pPr>
            <w:r>
              <w:rPr>
                <w:rFonts w:ascii="Arial" w:hAnsi="Arial" w:cs="Arial"/>
                <w:sz w:val="20"/>
                <w:szCs w:val="20"/>
              </w:rPr>
              <w:t>03/01/2033</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63AA3FDC" w14:textId="77777777" w:rsidR="00C90DB8" w:rsidRDefault="00C90DB8" w:rsidP="00C90DB8">
            <w:pPr>
              <w:jc w:val="center"/>
              <w:rPr>
                <w:rFonts w:ascii="Arial" w:hAnsi="Arial" w:cs="Arial"/>
                <w:sz w:val="20"/>
                <w:szCs w:val="20"/>
              </w:rPr>
            </w:pPr>
            <w:r>
              <w:rPr>
                <w:rFonts w:ascii="Arial" w:hAnsi="Arial" w:cs="Arial"/>
                <w:sz w:val="20"/>
                <w:szCs w:val="20"/>
              </w:rPr>
              <w:t>Till 03/01/2033</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560C89F" w14:textId="77777777" w:rsidR="00C90DB8" w:rsidRDefault="00C90DB8" w:rsidP="00C90DB8">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14:paraId="3CFD2C3E" w14:textId="77777777" w:rsidR="00C90DB8" w:rsidRDefault="00C90DB8" w:rsidP="00C90DB8">
            <w:pPr>
              <w:jc w:val="center"/>
              <w:rPr>
                <w:rFonts w:ascii="Arial" w:hAnsi="Arial" w:cs="Arial"/>
                <w:sz w:val="20"/>
                <w:szCs w:val="20"/>
              </w:rPr>
            </w:pPr>
            <w:r>
              <w:rPr>
                <w:rFonts w:ascii="Arial" w:hAnsi="Arial" w:cs="Arial"/>
                <w:sz w:val="20"/>
                <w:szCs w:val="20"/>
              </w:rPr>
              <w:t>7,000</w:t>
            </w:r>
          </w:p>
        </w:tc>
        <w:tc>
          <w:tcPr>
            <w:tcW w:w="1992" w:type="dxa"/>
            <w:tcBorders>
              <w:top w:val="single" w:sz="4" w:space="0" w:color="auto"/>
              <w:left w:val="single" w:sz="4" w:space="0" w:color="auto"/>
              <w:bottom w:val="single" w:sz="4" w:space="0" w:color="auto"/>
            </w:tcBorders>
            <w:vAlign w:val="center"/>
          </w:tcPr>
          <w:p w14:paraId="57970E01" w14:textId="77777777" w:rsidR="00C90DB8" w:rsidRDefault="00C90DB8" w:rsidP="00C90DB8">
            <w:pPr>
              <w:jc w:val="center"/>
              <w:rPr>
                <w:rFonts w:ascii="Arial" w:hAnsi="Arial" w:cs="Arial"/>
                <w:sz w:val="20"/>
                <w:szCs w:val="20"/>
              </w:rPr>
            </w:pPr>
            <w:r>
              <w:rPr>
                <w:rFonts w:ascii="Arial" w:hAnsi="Arial" w:cs="Arial"/>
                <w:sz w:val="20"/>
                <w:szCs w:val="20"/>
              </w:rPr>
              <w:t>0.00%</w:t>
            </w:r>
          </w:p>
        </w:tc>
      </w:tr>
      <w:tr w:rsidR="00C90DB8" w:rsidRPr="00C055A5" w14:paraId="406A4ADA" w14:textId="77777777" w:rsidTr="00D53E57">
        <w:trPr>
          <w:trHeight w:val="481"/>
          <w:jc w:val="center"/>
        </w:trPr>
        <w:tc>
          <w:tcPr>
            <w:tcW w:w="1861" w:type="dxa"/>
            <w:tcBorders>
              <w:top w:val="single" w:sz="4" w:space="0" w:color="auto"/>
              <w:left w:val="nil"/>
              <w:bottom w:val="nil"/>
              <w:right w:val="nil"/>
            </w:tcBorders>
            <w:vAlign w:val="center"/>
          </w:tcPr>
          <w:p w14:paraId="1B6147AF" w14:textId="77777777" w:rsidR="00C90DB8" w:rsidRPr="00C055A5" w:rsidRDefault="00C90DB8" w:rsidP="00C90DB8">
            <w:pPr>
              <w:jc w:val="center"/>
              <w:rPr>
                <w:rFonts w:ascii="Helvetica" w:hAnsi="Helvetica" w:cs="Helvetica"/>
                <w:lang w:val="en-GB"/>
              </w:rPr>
            </w:pPr>
          </w:p>
        </w:tc>
        <w:tc>
          <w:tcPr>
            <w:tcW w:w="1657" w:type="dxa"/>
            <w:gridSpan w:val="2"/>
            <w:tcBorders>
              <w:top w:val="single" w:sz="4" w:space="0" w:color="auto"/>
              <w:left w:val="nil"/>
              <w:bottom w:val="nil"/>
              <w:right w:val="nil"/>
            </w:tcBorders>
            <w:vAlign w:val="center"/>
          </w:tcPr>
          <w:p w14:paraId="7E07C3BC" w14:textId="77777777" w:rsidR="00C90DB8" w:rsidRPr="00C055A5" w:rsidRDefault="00C90DB8" w:rsidP="00C90DB8">
            <w:pPr>
              <w:jc w:val="center"/>
              <w:rPr>
                <w:rFonts w:ascii="Helvetica" w:hAnsi="Helvetica" w:cs="Helvetica"/>
                <w:lang w:val="en-GB"/>
              </w:rPr>
            </w:pPr>
          </w:p>
        </w:tc>
        <w:tc>
          <w:tcPr>
            <w:tcW w:w="1795" w:type="dxa"/>
            <w:gridSpan w:val="2"/>
            <w:tcBorders>
              <w:top w:val="single" w:sz="4" w:space="0" w:color="auto"/>
              <w:left w:val="nil"/>
              <w:bottom w:val="nil"/>
              <w:right w:val="single" w:sz="4" w:space="0" w:color="auto"/>
            </w:tcBorders>
            <w:vAlign w:val="center"/>
          </w:tcPr>
          <w:p w14:paraId="0AED0839" w14:textId="77777777" w:rsidR="00C90DB8" w:rsidRPr="00C055A5" w:rsidRDefault="00C90DB8" w:rsidP="00C90DB8">
            <w:pPr>
              <w:jc w:val="cente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2612F2D" w14:textId="77777777" w:rsidR="00C90DB8" w:rsidRPr="00C055A5" w:rsidRDefault="00C90DB8" w:rsidP="00C90DB8">
            <w:pPr>
              <w:jc w:val="cente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vAlign w:val="center"/>
          </w:tcPr>
          <w:p w14:paraId="255B9B3B" w14:textId="2112E358" w:rsidR="00C90DB8" w:rsidRDefault="00C90DB8" w:rsidP="00C90DB8">
            <w:pPr>
              <w:jc w:val="center"/>
              <w:rPr>
                <w:rFonts w:ascii="Arial" w:hAnsi="Arial" w:cs="Arial"/>
                <w:b/>
                <w:bCs/>
                <w:sz w:val="20"/>
                <w:szCs w:val="20"/>
              </w:rPr>
            </w:pPr>
            <w:r w:rsidRPr="001D2771">
              <w:rPr>
                <w:rFonts w:ascii="Arial" w:hAnsi="Arial" w:cs="Arial"/>
                <w:b/>
                <w:bCs/>
                <w:sz w:val="20"/>
                <w:szCs w:val="20"/>
              </w:rPr>
              <w:t>2,358,791</w:t>
            </w:r>
          </w:p>
        </w:tc>
        <w:tc>
          <w:tcPr>
            <w:tcW w:w="1992" w:type="dxa"/>
            <w:tcBorders>
              <w:top w:val="single" w:sz="4" w:space="0" w:color="auto"/>
              <w:left w:val="single" w:sz="4" w:space="0" w:color="auto"/>
              <w:bottom w:val="single" w:sz="4" w:space="0" w:color="auto"/>
              <w:right w:val="single" w:sz="4" w:space="0" w:color="auto"/>
            </w:tcBorders>
            <w:vAlign w:val="center"/>
          </w:tcPr>
          <w:p w14:paraId="465EDDA8" w14:textId="77777777" w:rsidR="00C90DB8" w:rsidRDefault="00C90DB8" w:rsidP="00C90DB8">
            <w:pPr>
              <w:jc w:val="center"/>
              <w:rPr>
                <w:rFonts w:ascii="Arial" w:hAnsi="Arial" w:cs="Arial"/>
                <w:b/>
                <w:bCs/>
                <w:sz w:val="20"/>
                <w:szCs w:val="20"/>
              </w:rPr>
            </w:pPr>
            <w:r>
              <w:rPr>
                <w:rFonts w:ascii="Arial" w:hAnsi="Arial" w:cs="Arial"/>
                <w:b/>
                <w:bCs/>
                <w:sz w:val="20"/>
                <w:szCs w:val="20"/>
              </w:rPr>
              <w:t>0.21%</w:t>
            </w:r>
          </w:p>
        </w:tc>
      </w:tr>
    </w:tbl>
    <w:p w14:paraId="48C65859" w14:textId="77777777" w:rsidR="00C5065C" w:rsidRDefault="00C5065C">
      <w:pPr>
        <w:rPr>
          <w:rFonts w:ascii="Helvetica" w:hAnsi="Helvetica" w:cs="Helvetica"/>
        </w:rPr>
      </w:pPr>
    </w:p>
    <w:p w14:paraId="7C382F49" w14:textId="77777777" w:rsidR="00112F73" w:rsidRDefault="00112F73">
      <w:pPr>
        <w:rPr>
          <w:rFonts w:ascii="Helvetica" w:hAnsi="Helvetica" w:cs="Helvetica"/>
        </w:rPr>
      </w:pPr>
    </w:p>
    <w:p w14:paraId="127B0560" w14:textId="772B68D1" w:rsidR="00112F73" w:rsidRDefault="00112F73">
      <w:pPr>
        <w:rPr>
          <w:rFonts w:ascii="Helvetica" w:hAnsi="Helvetica" w:cs="Helvetica"/>
        </w:rPr>
      </w:pPr>
    </w:p>
    <w:p w14:paraId="576120A6" w14:textId="442E617D" w:rsidR="0055682D" w:rsidRDefault="0055682D">
      <w:pPr>
        <w:rPr>
          <w:rFonts w:ascii="Helvetica" w:hAnsi="Helvetica" w:cs="Helvetica"/>
        </w:rPr>
      </w:pPr>
    </w:p>
    <w:p w14:paraId="425EC271" w14:textId="48562E36" w:rsidR="0055682D" w:rsidRDefault="0055682D">
      <w:pPr>
        <w:rPr>
          <w:rFonts w:ascii="Helvetica" w:hAnsi="Helvetica" w:cs="Helvetica"/>
        </w:rPr>
      </w:pPr>
    </w:p>
    <w:p w14:paraId="2D379A32" w14:textId="77777777" w:rsidR="0055682D" w:rsidRPr="00C055A5" w:rsidRDefault="0055682D">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401E0EEA" w14:textId="77777777" w:rsidTr="00F1736C">
        <w:trPr>
          <w:trHeight w:val="1047"/>
        </w:trPr>
        <w:tc>
          <w:tcPr>
            <w:tcW w:w="10620" w:type="dxa"/>
            <w:gridSpan w:val="4"/>
            <w:tcBorders>
              <w:bottom w:val="nil"/>
            </w:tcBorders>
          </w:tcPr>
          <w:p w14:paraId="1489DF1D"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8410799" w14:textId="77777777" w:rsidR="00C5065C" w:rsidRPr="00C055A5" w:rsidRDefault="00C5065C" w:rsidP="008F18BE">
            <w:pPr>
              <w:spacing w:after="0"/>
              <w:rPr>
                <w:rFonts w:ascii="Helvetica" w:hAnsi="Helvetica" w:cs="Helvetica"/>
                <w:b/>
                <w:lang w:val="en-GB"/>
              </w:rPr>
            </w:pPr>
          </w:p>
          <w:p w14:paraId="41CD2491" w14:textId="77777777" w:rsidR="00C5065C" w:rsidRPr="008F18BE" w:rsidRDefault="0081520E" w:rsidP="008F18BE">
            <w:pPr>
              <w:spacing w:after="0"/>
              <w:rPr>
                <w:rFonts w:ascii="Helvetica" w:hAnsi="Helvetica" w:cs="Helvetica"/>
                <w:b/>
                <w:lang w:val="en-GB"/>
              </w:rPr>
            </w:pPr>
            <w:r w:rsidRPr="008F18BE">
              <w:rPr>
                <w:rFonts w:ascii="Helvetica" w:hAnsi="Helvetica" w:cs="Helvetica"/>
                <w:b/>
                <w:lang w:val="en-GB"/>
              </w:rPr>
              <w:t>[]</w:t>
            </w:r>
            <w:r w:rsidR="00C5065C"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proofErr w:type="gramStart"/>
            <w:r w:rsidR="00C5065C" w:rsidRPr="008F18BE">
              <w:rPr>
                <w:rFonts w:ascii="Helvetica" w:hAnsi="Helvetica" w:cs="Helvetica"/>
                <w:b/>
                <w:lang w:val="en-GB"/>
              </w:rPr>
              <w:t>issuer.</w:t>
            </w:r>
            <w:r w:rsidR="00C5065C" w:rsidRPr="008F18BE">
              <w:rPr>
                <w:rFonts w:ascii="Helvetica" w:hAnsi="Helvetica" w:cs="Helvetica"/>
                <w:vertAlign w:val="superscript"/>
                <w:lang w:val="en-GB"/>
              </w:rPr>
              <w:t>xiii</w:t>
            </w:r>
            <w:proofErr w:type="spellEnd"/>
            <w:proofErr w:type="gramEnd"/>
          </w:p>
          <w:p w14:paraId="76009A0D" w14:textId="77777777" w:rsidR="00C5065C" w:rsidRPr="008F18BE" w:rsidRDefault="00C5065C" w:rsidP="008F18BE">
            <w:pPr>
              <w:spacing w:after="0"/>
              <w:rPr>
                <w:rFonts w:ascii="Helvetica" w:hAnsi="Helvetica" w:cs="Helvetica"/>
                <w:b/>
                <w:lang w:val="en-GB"/>
              </w:rPr>
            </w:pPr>
          </w:p>
          <w:p w14:paraId="1022DA97"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3D5BD6">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24287BB2" w14:textId="77777777" w:rsidR="00C5065C" w:rsidRPr="00C055A5" w:rsidRDefault="00C5065C" w:rsidP="00C5065C">
            <w:pPr>
              <w:rPr>
                <w:rFonts w:ascii="Helvetica" w:hAnsi="Helvetica" w:cs="Helvetica"/>
                <w:b/>
                <w:lang w:val="en-GB"/>
              </w:rPr>
            </w:pPr>
          </w:p>
        </w:tc>
      </w:tr>
      <w:tr w:rsidR="00C5065C" w:rsidRPr="00C055A5" w14:paraId="6193A09D" w14:textId="77777777" w:rsidTr="00F1736C">
        <w:trPr>
          <w:trHeight w:val="1149"/>
        </w:trPr>
        <w:tc>
          <w:tcPr>
            <w:tcW w:w="2655" w:type="dxa"/>
            <w:tcBorders>
              <w:top w:val="nil"/>
            </w:tcBorders>
            <w:vAlign w:val="center"/>
          </w:tcPr>
          <w:p w14:paraId="5C2F0A23"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13A4C678"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335EB6B2"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5393A0FB"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3D5BD6" w:rsidRPr="00C055A5" w14:paraId="63630B79" w14:textId="77777777" w:rsidTr="00F1736C">
        <w:trPr>
          <w:trHeight w:val="440"/>
        </w:trPr>
        <w:tc>
          <w:tcPr>
            <w:tcW w:w="2655" w:type="dxa"/>
          </w:tcPr>
          <w:p w14:paraId="7785824B" w14:textId="77777777" w:rsidR="003D5BD6" w:rsidRPr="00C055A5" w:rsidRDefault="003D5BD6" w:rsidP="003D5BD6">
            <w:pPr>
              <w:rPr>
                <w:rFonts w:ascii="Helvetica" w:hAnsi="Helvetica" w:cs="Helvetica"/>
                <w:b/>
                <w:lang w:val="en-GB"/>
              </w:rPr>
            </w:pPr>
            <w:r w:rsidRPr="006F724D">
              <w:rPr>
                <w:rFonts w:ascii="Helvetica" w:hAnsi="Helvetica" w:cs="Helvetica"/>
                <w:b/>
                <w:lang w:val="en-GB"/>
              </w:rPr>
              <w:t>Société Générale S.A.</w:t>
            </w:r>
          </w:p>
        </w:tc>
        <w:tc>
          <w:tcPr>
            <w:tcW w:w="2655" w:type="dxa"/>
          </w:tcPr>
          <w:p w14:paraId="57E48097" w14:textId="77777777" w:rsidR="003D5BD6" w:rsidRPr="000E3469" w:rsidRDefault="003D5BD6" w:rsidP="00CC5CE5">
            <w:pPr>
              <w:jc w:val="center"/>
              <w:rPr>
                <w:rFonts w:ascii="Helvetica" w:hAnsi="Helvetica" w:cs="Helvetica"/>
                <w:b/>
                <w:lang w:val="en-GB"/>
              </w:rPr>
            </w:pPr>
          </w:p>
        </w:tc>
        <w:tc>
          <w:tcPr>
            <w:tcW w:w="2655" w:type="dxa"/>
          </w:tcPr>
          <w:p w14:paraId="7425F8BE" w14:textId="77777777" w:rsidR="003D5BD6" w:rsidRPr="000E3469" w:rsidRDefault="003D5BD6" w:rsidP="00CC5CE5">
            <w:pPr>
              <w:jc w:val="center"/>
              <w:rPr>
                <w:rFonts w:ascii="Helvetica" w:hAnsi="Helvetica" w:cs="Helvetica"/>
                <w:b/>
                <w:lang w:val="en-GB"/>
              </w:rPr>
            </w:pPr>
          </w:p>
        </w:tc>
        <w:tc>
          <w:tcPr>
            <w:tcW w:w="2655" w:type="dxa"/>
          </w:tcPr>
          <w:p w14:paraId="6FC493B2" w14:textId="77777777" w:rsidR="003D5BD6" w:rsidRPr="000E3469" w:rsidRDefault="003D5BD6" w:rsidP="00CC5CE5">
            <w:pPr>
              <w:jc w:val="center"/>
              <w:rPr>
                <w:rFonts w:ascii="Helvetica" w:hAnsi="Helvetica" w:cs="Helvetica"/>
                <w:b/>
                <w:lang w:val="en-GB"/>
              </w:rPr>
            </w:pPr>
          </w:p>
        </w:tc>
      </w:tr>
      <w:tr w:rsidR="001511BD" w:rsidRPr="00C055A5" w14:paraId="5694607A" w14:textId="77777777" w:rsidTr="00F1736C">
        <w:trPr>
          <w:trHeight w:val="440"/>
        </w:trPr>
        <w:tc>
          <w:tcPr>
            <w:tcW w:w="2655" w:type="dxa"/>
          </w:tcPr>
          <w:p w14:paraId="5F3881B5" w14:textId="77777777" w:rsidR="001511BD" w:rsidRPr="00C055A5" w:rsidRDefault="001511BD" w:rsidP="001511BD">
            <w:pPr>
              <w:rPr>
                <w:rFonts w:ascii="Helvetica" w:hAnsi="Helvetica" w:cs="Helvetica"/>
                <w:b/>
                <w:lang w:val="en-GB"/>
              </w:rPr>
            </w:pPr>
            <w:r w:rsidRPr="00E620E8">
              <w:rPr>
                <w:rFonts w:ascii="Helvetica" w:hAnsi="Helvetica" w:cs="Helvetica"/>
                <w:b/>
                <w:lang w:val="en-GB"/>
              </w:rPr>
              <w:t xml:space="preserve">Société Générale </w:t>
            </w:r>
            <w:proofErr w:type="spellStart"/>
            <w:r w:rsidRPr="00E620E8">
              <w:rPr>
                <w:rFonts w:ascii="Helvetica" w:hAnsi="Helvetica" w:cs="Helvetica"/>
                <w:b/>
                <w:lang w:val="en-GB"/>
              </w:rPr>
              <w:t>Effekten</w:t>
            </w:r>
            <w:proofErr w:type="spellEnd"/>
            <w:r w:rsidRPr="00E620E8">
              <w:rPr>
                <w:rFonts w:ascii="Helvetica" w:hAnsi="Helvetica" w:cs="Helvetica"/>
                <w:b/>
                <w:lang w:val="en-GB"/>
              </w:rPr>
              <w:t xml:space="preserve"> GmbH</w:t>
            </w:r>
          </w:p>
        </w:tc>
        <w:tc>
          <w:tcPr>
            <w:tcW w:w="2655" w:type="dxa"/>
          </w:tcPr>
          <w:p w14:paraId="15D4E9C7" w14:textId="77777777" w:rsidR="001511BD" w:rsidRPr="00C055A5" w:rsidRDefault="001511BD" w:rsidP="001511BD">
            <w:pPr>
              <w:rPr>
                <w:rFonts w:ascii="Helvetica" w:hAnsi="Helvetica" w:cs="Helvetica"/>
                <w:b/>
                <w:lang w:val="en-GB"/>
              </w:rPr>
            </w:pPr>
          </w:p>
        </w:tc>
        <w:tc>
          <w:tcPr>
            <w:tcW w:w="2655" w:type="dxa"/>
          </w:tcPr>
          <w:p w14:paraId="241935C9" w14:textId="77777777" w:rsidR="001511BD" w:rsidRPr="00C055A5" w:rsidRDefault="001511BD" w:rsidP="001511BD">
            <w:pPr>
              <w:rPr>
                <w:rFonts w:ascii="Helvetica" w:hAnsi="Helvetica" w:cs="Helvetica"/>
                <w:b/>
                <w:lang w:val="en-GB"/>
              </w:rPr>
            </w:pPr>
          </w:p>
        </w:tc>
        <w:tc>
          <w:tcPr>
            <w:tcW w:w="2655" w:type="dxa"/>
          </w:tcPr>
          <w:p w14:paraId="76312639" w14:textId="77777777" w:rsidR="001511BD" w:rsidRPr="00C055A5" w:rsidRDefault="001511BD" w:rsidP="001511BD">
            <w:pPr>
              <w:rPr>
                <w:rFonts w:ascii="Helvetica" w:hAnsi="Helvetica" w:cs="Helvetica"/>
                <w:b/>
                <w:lang w:val="en-GB"/>
              </w:rPr>
            </w:pPr>
          </w:p>
        </w:tc>
      </w:tr>
      <w:tr w:rsidR="001511BD" w:rsidRPr="00C055A5" w14:paraId="0108EA1C" w14:textId="77777777" w:rsidTr="00F1736C">
        <w:trPr>
          <w:trHeight w:val="710"/>
        </w:trPr>
        <w:tc>
          <w:tcPr>
            <w:tcW w:w="10620" w:type="dxa"/>
            <w:gridSpan w:val="4"/>
            <w:tcBorders>
              <w:left w:val="nil"/>
              <w:right w:val="nil"/>
            </w:tcBorders>
          </w:tcPr>
          <w:p w14:paraId="23FECCF0" w14:textId="77777777" w:rsidR="001511BD" w:rsidRPr="00C055A5" w:rsidRDefault="001511BD" w:rsidP="001511BD">
            <w:pPr>
              <w:rPr>
                <w:rFonts w:ascii="Helvetica" w:hAnsi="Helvetica" w:cs="Helvetica"/>
                <w:b/>
                <w:lang w:val="en-GB"/>
              </w:rPr>
            </w:pPr>
          </w:p>
        </w:tc>
      </w:tr>
      <w:tr w:rsidR="001511BD" w:rsidRPr="00C055A5" w14:paraId="5B929F62" w14:textId="77777777" w:rsidTr="00F1736C">
        <w:trPr>
          <w:trHeight w:val="694"/>
        </w:trPr>
        <w:tc>
          <w:tcPr>
            <w:tcW w:w="10620" w:type="dxa"/>
            <w:gridSpan w:val="4"/>
            <w:vAlign w:val="center"/>
          </w:tcPr>
          <w:p w14:paraId="4E09DC42" w14:textId="77777777" w:rsidR="001511BD" w:rsidRPr="00C055A5" w:rsidRDefault="001511BD" w:rsidP="001511BD">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6B53B0A2" w14:textId="77777777" w:rsidR="001511BD" w:rsidRDefault="001511BD" w:rsidP="001511BD">
            <w:pPr>
              <w:rPr>
                <w:rFonts w:ascii="Helvetica" w:hAnsi="Helvetica" w:cs="Helvetica"/>
                <w:b/>
                <w:lang w:val="en-GB"/>
              </w:rPr>
            </w:pPr>
          </w:p>
          <w:p w14:paraId="04AC284C" w14:textId="77777777" w:rsidR="001511BD" w:rsidRPr="00C055A5" w:rsidRDefault="001511BD" w:rsidP="001511BD">
            <w:pPr>
              <w:rPr>
                <w:rFonts w:ascii="Helvetica" w:hAnsi="Helvetica" w:cs="Helvetica"/>
                <w:b/>
                <w:lang w:val="en-GB"/>
              </w:rPr>
            </w:pPr>
          </w:p>
        </w:tc>
      </w:tr>
      <w:tr w:rsidR="001511BD" w:rsidRPr="00C055A5" w14:paraId="53EA5AB6" w14:textId="77777777" w:rsidTr="00F1736C">
        <w:trPr>
          <w:trHeight w:val="530"/>
        </w:trPr>
        <w:tc>
          <w:tcPr>
            <w:tcW w:w="10620" w:type="dxa"/>
            <w:gridSpan w:val="4"/>
            <w:tcBorders>
              <w:left w:val="nil"/>
              <w:bottom w:val="nil"/>
              <w:right w:val="nil"/>
            </w:tcBorders>
            <w:vAlign w:val="center"/>
          </w:tcPr>
          <w:p w14:paraId="22F96026" w14:textId="77777777" w:rsidR="001511BD" w:rsidRPr="00C055A5" w:rsidRDefault="001511BD" w:rsidP="001511BD">
            <w:pPr>
              <w:rPr>
                <w:rFonts w:ascii="Helvetica" w:hAnsi="Helvetica" w:cs="Helvetica"/>
                <w:lang w:val="en-GB"/>
              </w:rPr>
            </w:pPr>
          </w:p>
        </w:tc>
      </w:tr>
      <w:tr w:rsidR="001511BD" w:rsidRPr="00C055A5" w14:paraId="595377A5" w14:textId="77777777" w:rsidTr="00F1736C">
        <w:trPr>
          <w:trHeight w:val="950"/>
        </w:trPr>
        <w:tc>
          <w:tcPr>
            <w:tcW w:w="10620" w:type="dxa"/>
            <w:gridSpan w:val="4"/>
          </w:tcPr>
          <w:p w14:paraId="60A6C7D7" w14:textId="77777777" w:rsidR="001511BD" w:rsidRPr="00C055A5" w:rsidRDefault="001511BD" w:rsidP="001511BD">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794D6722" w14:textId="77777777" w:rsidR="001511BD" w:rsidRPr="00C055A5" w:rsidRDefault="001511BD" w:rsidP="001511BD">
            <w:pPr>
              <w:spacing w:after="0"/>
              <w:rPr>
                <w:rFonts w:ascii="Helvetica" w:hAnsi="Helvetica" w:cs="Helvetica"/>
                <w:b/>
                <w:lang w:val="en-GB"/>
              </w:rPr>
            </w:pPr>
          </w:p>
          <w:p w14:paraId="297A7000" w14:textId="77777777" w:rsidR="001511BD" w:rsidRPr="00C055A5" w:rsidRDefault="001511BD" w:rsidP="001511BD">
            <w:pPr>
              <w:spacing w:after="0"/>
              <w:rPr>
                <w:rFonts w:ascii="Helvetica" w:hAnsi="Helvetica" w:cs="Helvetica"/>
                <w:b/>
                <w:lang w:val="en-GB"/>
              </w:rPr>
            </w:pPr>
          </w:p>
          <w:p w14:paraId="59277229" w14:textId="77777777" w:rsidR="001511BD" w:rsidRPr="00C055A5" w:rsidRDefault="001511BD" w:rsidP="001511BD">
            <w:pPr>
              <w:spacing w:after="0"/>
              <w:rPr>
                <w:rFonts w:ascii="Helvetica" w:hAnsi="Helvetica" w:cs="Helvetica"/>
                <w:lang w:val="en-GB"/>
              </w:rPr>
            </w:pPr>
            <w:r w:rsidRPr="00C055A5">
              <w:rPr>
                <w:rFonts w:ascii="Helvetica" w:hAnsi="Helvetica" w:cs="Helvetica"/>
                <w:lang w:val="en-GB"/>
              </w:rPr>
              <w:br/>
            </w:r>
          </w:p>
        </w:tc>
      </w:tr>
    </w:tbl>
    <w:p w14:paraId="7221CC3B" w14:textId="77777777" w:rsidR="00C5065C" w:rsidRPr="00C055A5" w:rsidRDefault="00C5065C" w:rsidP="00C5065C">
      <w:pPr>
        <w:rPr>
          <w:rFonts w:ascii="Helvetica" w:hAnsi="Helvetica" w:cs="Helvetica"/>
          <w:lang w:val="en-GB"/>
        </w:rPr>
      </w:pPr>
    </w:p>
    <w:p w14:paraId="67C43216" w14:textId="77777777" w:rsidR="0055682D" w:rsidRDefault="0055682D">
      <w:pPr>
        <w:rPr>
          <w:rFonts w:ascii="Helvetica" w:hAnsi="Helvetica" w:cs="Helvetica"/>
          <w:lang w:val="en-GB"/>
        </w:rPr>
      </w:pPr>
    </w:p>
    <w:p w14:paraId="70C75725" w14:textId="77777777" w:rsidR="0055682D" w:rsidRDefault="0055682D">
      <w:pPr>
        <w:rPr>
          <w:rFonts w:ascii="Helvetica" w:hAnsi="Helvetica" w:cs="Helvetica"/>
          <w:lang w:val="en-GB"/>
        </w:rPr>
      </w:pPr>
    </w:p>
    <w:p w14:paraId="52A6F53C" w14:textId="77777777" w:rsidR="0055682D" w:rsidRDefault="0055682D">
      <w:pPr>
        <w:rPr>
          <w:rFonts w:ascii="Helvetica" w:hAnsi="Helvetica" w:cs="Helvetica"/>
          <w:lang w:val="en-GB"/>
        </w:rPr>
      </w:pPr>
    </w:p>
    <w:p w14:paraId="265CAFB4" w14:textId="77777777" w:rsidR="0055682D" w:rsidRDefault="0055682D">
      <w:pPr>
        <w:rPr>
          <w:rFonts w:ascii="Helvetica" w:hAnsi="Helvetica" w:cs="Helvetica"/>
          <w:lang w:val="en-GB"/>
        </w:rPr>
      </w:pPr>
    </w:p>
    <w:p w14:paraId="15A4E4BA" w14:textId="6A1AEF56" w:rsidR="00C5065C" w:rsidRPr="00C055A5" w:rsidRDefault="00C5065C">
      <w:pPr>
        <w:rPr>
          <w:rFonts w:ascii="Helvetica" w:hAnsi="Helvetica" w:cs="Helvetica"/>
          <w:lang w:val="en-GB"/>
        </w:rPr>
      </w:pPr>
      <w:r w:rsidRPr="00C055A5">
        <w:rPr>
          <w:rFonts w:ascii="Helvetica" w:hAnsi="Helvetica" w:cs="Helvetica"/>
          <w:lang w:val="en-GB"/>
        </w:rPr>
        <w:t xml:space="preserve">Done at </w:t>
      </w:r>
      <w:r w:rsidR="00956DCC">
        <w:rPr>
          <w:rFonts w:ascii="Helvetica" w:hAnsi="Helvetica" w:cs="Helvetica"/>
          <w:lang w:val="en-GB"/>
        </w:rPr>
        <w:t>Paris</w:t>
      </w:r>
      <w:r w:rsidR="00875077">
        <w:rPr>
          <w:rFonts w:ascii="Helvetica" w:hAnsi="Helvetica" w:cs="Helvetica"/>
          <w:lang w:val="en-GB"/>
        </w:rPr>
        <w:t xml:space="preserve"> </w:t>
      </w:r>
      <w:r w:rsidRPr="00C055A5">
        <w:rPr>
          <w:rFonts w:ascii="Helvetica" w:hAnsi="Helvetica" w:cs="Helvetica"/>
          <w:lang w:val="en-GB"/>
        </w:rPr>
        <w:t xml:space="preserve">on </w:t>
      </w:r>
      <w:r w:rsidR="00A54D61">
        <w:rPr>
          <w:rFonts w:ascii="Helvetica" w:hAnsi="Helvetica" w:cs="Helvetica"/>
          <w:lang w:val="en-GB"/>
        </w:rPr>
        <w:t>April 0</w:t>
      </w:r>
      <w:r w:rsidR="001D2771">
        <w:rPr>
          <w:rFonts w:ascii="Helvetica" w:hAnsi="Helvetica" w:cs="Helvetica"/>
          <w:lang w:val="en-GB"/>
        </w:rPr>
        <w:t>9</w:t>
      </w:r>
      <w:r w:rsidR="00A54D61" w:rsidRPr="00A54D61">
        <w:rPr>
          <w:rFonts w:ascii="Helvetica" w:hAnsi="Helvetica" w:cs="Helvetica"/>
          <w:vertAlign w:val="superscript"/>
          <w:lang w:val="en-GB"/>
        </w:rPr>
        <w:t>th</w:t>
      </w:r>
      <w:r w:rsidR="00875077">
        <w:rPr>
          <w:rFonts w:ascii="Helvetica" w:hAnsi="Helvetica" w:cs="Helvetica"/>
          <w:lang w:val="en-GB"/>
        </w:rPr>
        <w:t>, 20</w:t>
      </w:r>
      <w:r w:rsidR="0081520E">
        <w:rPr>
          <w:rFonts w:ascii="Helvetica" w:hAnsi="Helvetica" w:cs="Helvetica"/>
          <w:lang w:val="en-GB"/>
        </w:rPr>
        <w:t>2</w:t>
      </w:r>
      <w:r w:rsidR="009F6C2F">
        <w:rPr>
          <w:rFonts w:ascii="Helvetica" w:hAnsi="Helvetica" w:cs="Helvetica"/>
          <w:lang w:val="en-GB"/>
        </w:rPr>
        <w:t>1</w:t>
      </w:r>
      <w:r w:rsidRPr="00C055A5">
        <w:rPr>
          <w:rFonts w:ascii="Helvetica" w:hAnsi="Helvetica" w:cs="Helvetica"/>
          <w:lang w:val="en-GB"/>
        </w:rPr>
        <w:t>.</w:t>
      </w:r>
    </w:p>
    <w:p w14:paraId="2AC3993C" w14:textId="77777777" w:rsidR="00202FB8" w:rsidRPr="00202FB8" w:rsidRDefault="00202FB8" w:rsidP="00202FB8">
      <w:pPr>
        <w:spacing w:line="240" w:lineRule="auto"/>
        <w:ind w:left="-709" w:right="-897"/>
        <w:jc w:val="both"/>
        <w:rPr>
          <w:rFonts w:ascii="Helvetica" w:hAnsi="Helvetica" w:cs="Helvetica"/>
          <w:sz w:val="20"/>
          <w:szCs w:val="20"/>
        </w:rPr>
      </w:pPr>
      <w:r w:rsidRPr="00202FB8">
        <w:rPr>
          <w:rFonts w:ascii="Helvetica" w:hAnsi="Helvetica" w:cs="Helvetica"/>
          <w:i/>
          <w:iCs/>
          <w:sz w:val="20"/>
          <w:szCs w:val="20"/>
        </w:rPr>
        <w:t>The Central Bank</w:t>
      </w:r>
      <w:r>
        <w:rPr>
          <w:rFonts w:ascii="Helvetica" w:hAnsi="Helvetica" w:cs="Helvetica"/>
          <w:i/>
          <w:iCs/>
          <w:sz w:val="20"/>
          <w:szCs w:val="20"/>
        </w:rPr>
        <w:t xml:space="preserve"> of Ireland (“Central Bank”)</w:t>
      </w:r>
      <w:r w:rsidRPr="00202FB8">
        <w:rPr>
          <w:rFonts w:ascii="Helvetica" w:hAnsi="Helvetica" w:cs="Helvetica"/>
          <w:i/>
          <w:iCs/>
          <w:sz w:val="20"/>
          <w:szCs w:val="20"/>
        </w:rPr>
        <w:t xml:space="preserve"> may process personal data provided by you </w:t>
      </w:r>
      <w:proofErr w:type="gramStart"/>
      <w:r w:rsidRPr="00202FB8">
        <w:rPr>
          <w:rFonts w:ascii="Helvetica" w:hAnsi="Helvetica" w:cs="Helvetica"/>
          <w:i/>
          <w:iCs/>
          <w:sz w:val="20"/>
          <w:szCs w:val="20"/>
        </w:rPr>
        <w:t>in order to</w:t>
      </w:r>
      <w:proofErr w:type="gramEnd"/>
      <w:r w:rsidRPr="00202FB8">
        <w:rPr>
          <w:rFonts w:ascii="Helvetica" w:hAnsi="Helvetica" w:cs="Helvetica"/>
          <w:i/>
          <w:iCs/>
          <w:sz w:val="20"/>
          <w:szCs w:val="20"/>
        </w:rPr>
        <w:t xml:space="preserve"> fulfil its statutory functions or to facilitate its business operations. Any personal data will be processed in accordance with the requirements of data protection legislation. Any queries concerning the processing of personal data by the Central Bank may be directed to </w:t>
      </w:r>
      <w:hyperlink r:id="rId11" w:history="1">
        <w:r w:rsidRPr="00202FB8">
          <w:rPr>
            <w:rStyle w:val="Hyperlink"/>
            <w:rFonts w:ascii="Helvetica" w:hAnsi="Helvetica" w:cs="Helvetica"/>
            <w:i/>
            <w:iCs/>
            <w:sz w:val="20"/>
            <w:szCs w:val="20"/>
            <w:lang w:val="en-US"/>
          </w:rPr>
          <w:t>dataprotection@centralbank.ie</w:t>
        </w:r>
      </w:hyperlink>
      <w:r w:rsidRPr="00202FB8">
        <w:rPr>
          <w:rFonts w:ascii="Helvetica" w:hAnsi="Helvetica" w:cs="Helvetica"/>
          <w:i/>
          <w:iCs/>
          <w:sz w:val="20"/>
          <w:szCs w:val="20"/>
          <w:lang w:val="en-US"/>
        </w:rPr>
        <w:t xml:space="preserve">. A copy of the Central Bank’s Data Protection Notice is available at </w:t>
      </w:r>
      <w:hyperlink r:id="rId12" w:history="1">
        <w:r w:rsidRPr="00202FB8">
          <w:rPr>
            <w:rStyle w:val="Hyperlink"/>
            <w:rFonts w:ascii="Helvetica" w:hAnsi="Helvetica" w:cs="Helvetica"/>
            <w:i/>
            <w:iCs/>
            <w:sz w:val="20"/>
            <w:szCs w:val="20"/>
            <w:lang w:val="en-US"/>
          </w:rPr>
          <w:t>www.centralbank.ie/fns/privacy-statement</w:t>
        </w:r>
      </w:hyperlink>
      <w:r w:rsidRPr="00202FB8">
        <w:rPr>
          <w:rFonts w:ascii="Helvetica" w:hAnsi="Helvetica" w:cs="Helvetica"/>
          <w:i/>
          <w:iCs/>
          <w:sz w:val="20"/>
          <w:szCs w:val="20"/>
          <w:lang w:val="en-US"/>
        </w:rPr>
        <w:t>.</w:t>
      </w:r>
    </w:p>
    <w:p w14:paraId="2CDA5AA8"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4FD499ED"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2A21EA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address, LEI, domestic number identity).</w:t>
      </w:r>
    </w:p>
    <w:p w14:paraId="721E821E" w14:textId="77777777" w:rsidR="00C5065C" w:rsidRPr="008F18BE" w:rsidRDefault="00C5065C" w:rsidP="00FD17CE">
      <w:pPr>
        <w:spacing w:after="0"/>
        <w:ind w:left="-709" w:right="-896"/>
        <w:jc w:val="both"/>
        <w:rPr>
          <w:rFonts w:ascii="Helvetica" w:hAnsi="Helvetica" w:cs="Helvetica"/>
          <w:i/>
          <w:sz w:val="18"/>
          <w:szCs w:val="18"/>
          <w:lang w:val="en-GB"/>
        </w:rPr>
      </w:pPr>
    </w:p>
    <w:p w14:paraId="1772AC3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expiring of financial instruments) or acting in concert.</w:t>
      </w:r>
    </w:p>
    <w:p w14:paraId="25458270" w14:textId="77777777" w:rsidR="00C5065C" w:rsidRPr="008F18BE" w:rsidRDefault="00C5065C" w:rsidP="00FD17CE">
      <w:pPr>
        <w:spacing w:after="0"/>
        <w:ind w:left="-709" w:right="-896"/>
        <w:jc w:val="both"/>
        <w:rPr>
          <w:rFonts w:ascii="Helvetica" w:hAnsi="Helvetica" w:cs="Helvetica"/>
          <w:i/>
          <w:sz w:val="18"/>
          <w:szCs w:val="18"/>
          <w:lang w:val="en-GB"/>
        </w:rPr>
      </w:pPr>
    </w:p>
    <w:p w14:paraId="76A9CEF6"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w:t>
      </w:r>
      <w:proofErr w:type="gramStart"/>
      <w:r w:rsidRPr="008F18BE">
        <w:rPr>
          <w:rFonts w:ascii="Helvetica" w:hAnsi="Helvetica" w:cs="Helvetica"/>
          <w:i/>
          <w:sz w:val="18"/>
          <w:szCs w:val="18"/>
          <w:lang w:val="en-GB"/>
        </w:rPr>
        <w:t>of</w:t>
      </w:r>
      <w:proofErr w:type="gramEnd"/>
      <w:r w:rsidRPr="008F18BE">
        <w:rPr>
          <w:rFonts w:ascii="Helvetica" w:hAnsi="Helvetica" w:cs="Helvetica"/>
          <w:i/>
          <w:sz w:val="18"/>
          <w:szCs w:val="18"/>
          <w:lang w:val="en-GB"/>
        </w:rPr>
        <w:t xml:space="preserve">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6B75B01F" w14:textId="77777777" w:rsidR="00C5065C" w:rsidRPr="008F18BE" w:rsidRDefault="00C5065C" w:rsidP="00FD17CE">
      <w:pPr>
        <w:spacing w:after="0"/>
        <w:ind w:left="-709" w:right="-896"/>
        <w:jc w:val="both"/>
        <w:rPr>
          <w:rFonts w:ascii="Helvetica" w:hAnsi="Helvetica" w:cs="Helvetica"/>
          <w:i/>
          <w:sz w:val="18"/>
          <w:szCs w:val="18"/>
          <w:lang w:val="en-GB"/>
        </w:rPr>
      </w:pPr>
    </w:p>
    <w:p w14:paraId="1CF27FB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same or different total positions of the parties, entering or exiting of acting in concert by a single party) the standard form does not provide for a specific method how to notify cases of acting in concert.</w:t>
      </w:r>
    </w:p>
    <w:p w14:paraId="1E1B2D7C" w14:textId="77777777" w:rsidR="00C5065C" w:rsidRPr="008F18BE" w:rsidRDefault="00C5065C" w:rsidP="00FD17CE">
      <w:pPr>
        <w:spacing w:after="0"/>
        <w:ind w:left="-709" w:right="-896"/>
        <w:jc w:val="both"/>
        <w:rPr>
          <w:rFonts w:ascii="Helvetica" w:hAnsi="Helvetica" w:cs="Helvetica"/>
          <w:i/>
          <w:sz w:val="18"/>
          <w:szCs w:val="18"/>
          <w:lang w:val="en-GB"/>
        </w:rPr>
      </w:pPr>
    </w:p>
    <w:p w14:paraId="13ACADE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6297AE03" w14:textId="77777777" w:rsidR="00C5065C" w:rsidRPr="008F18BE" w:rsidRDefault="00C5065C" w:rsidP="00FD17CE">
      <w:pPr>
        <w:spacing w:after="0"/>
        <w:ind w:left="-709" w:right="-896"/>
        <w:jc w:val="both"/>
        <w:rPr>
          <w:rFonts w:ascii="Helvetica" w:hAnsi="Helvetica" w:cs="Helvetica"/>
          <w:i/>
          <w:sz w:val="18"/>
          <w:szCs w:val="18"/>
          <w:lang w:val="en-GB"/>
        </w:rPr>
      </w:pPr>
    </w:p>
    <w:p w14:paraId="6FFB8D0B"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acquires the voting rights and is entitled to exercise them under the agreement and the natural person or legal entity who is transferring temporarily for consideration the voting </w:t>
      </w:r>
      <w:proofErr w:type="gramStart"/>
      <w:r w:rsidRPr="008F18BE">
        <w:rPr>
          <w:rFonts w:ascii="Helvetica" w:hAnsi="Helvetica" w:cs="Helvetica"/>
          <w:i/>
          <w:sz w:val="18"/>
          <w:szCs w:val="18"/>
          <w:lang w:val="en-GB"/>
        </w:rPr>
        <w:t>rights;</w:t>
      </w:r>
      <w:proofErr w:type="gramEnd"/>
    </w:p>
    <w:p w14:paraId="205EC4AD" w14:textId="77777777" w:rsidR="008F18BE" w:rsidRDefault="008F18BE" w:rsidP="00FD17CE">
      <w:pPr>
        <w:spacing w:after="0"/>
        <w:ind w:left="-426" w:right="-896" w:hanging="283"/>
        <w:jc w:val="both"/>
        <w:rPr>
          <w:rFonts w:ascii="Helvetica" w:hAnsi="Helvetica" w:cs="Helvetica"/>
          <w:i/>
          <w:sz w:val="18"/>
          <w:szCs w:val="18"/>
          <w:lang w:val="en-GB"/>
        </w:rPr>
      </w:pPr>
    </w:p>
    <w:p w14:paraId="6EABE70E"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xml:space="preserve">, the natural person or legal entity holding the collateral, provided the person or entity controls the voting rights and declares its intention of exercising them, and natural person or legal entity lodging the collateral under these </w:t>
      </w:r>
      <w:proofErr w:type="gramStart"/>
      <w:r w:rsidR="00C5065C" w:rsidRPr="008F18BE">
        <w:rPr>
          <w:rFonts w:ascii="Helvetica" w:hAnsi="Helvetica" w:cs="Helvetica"/>
          <w:i/>
          <w:sz w:val="18"/>
          <w:szCs w:val="18"/>
          <w:lang w:val="en-GB"/>
        </w:rPr>
        <w:t>conditions;</w:t>
      </w:r>
      <w:proofErr w:type="gramEnd"/>
    </w:p>
    <w:p w14:paraId="53CBE57E" w14:textId="77777777" w:rsidR="00C5065C" w:rsidRPr="008F18BE" w:rsidRDefault="00C5065C" w:rsidP="00FD17CE">
      <w:pPr>
        <w:spacing w:after="0"/>
        <w:ind w:right="-896" w:hanging="426"/>
        <w:jc w:val="both"/>
        <w:rPr>
          <w:rFonts w:ascii="Helvetica" w:hAnsi="Helvetica" w:cs="Helvetica"/>
          <w:i/>
          <w:sz w:val="18"/>
          <w:szCs w:val="18"/>
          <w:lang w:val="en-GB"/>
        </w:rPr>
      </w:pPr>
    </w:p>
    <w:p w14:paraId="502FF1B5"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who has a life interest in shares if that person or entity is entitled to exercise the voting rights attached to the shares and the natural person or legal entity who is disposing of the voting rights when the life interest is </w:t>
      </w:r>
      <w:proofErr w:type="gramStart"/>
      <w:r w:rsidRPr="008F18BE">
        <w:rPr>
          <w:rFonts w:ascii="Helvetica" w:hAnsi="Helvetica" w:cs="Helvetica"/>
          <w:i/>
          <w:sz w:val="18"/>
          <w:szCs w:val="18"/>
          <w:lang w:val="en-GB"/>
        </w:rPr>
        <w:t>created;</w:t>
      </w:r>
      <w:proofErr w:type="gramEnd"/>
    </w:p>
    <w:p w14:paraId="5A588BE9"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1FC5DB6"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w:t>
      </w:r>
      <w:proofErr w:type="gramStart"/>
      <w:r w:rsidRPr="008F18BE">
        <w:rPr>
          <w:rFonts w:ascii="Helvetica" w:hAnsi="Helvetica" w:cs="Helvetica"/>
          <w:i/>
          <w:sz w:val="18"/>
          <w:szCs w:val="18"/>
          <w:lang w:val="en-GB"/>
        </w:rPr>
        <w:t>undertaking;</w:t>
      </w:r>
      <w:proofErr w:type="gramEnd"/>
    </w:p>
    <w:p w14:paraId="19A3D07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C80DAF7"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deposit taker of the shares, if he can exercise the voting rights attached to the shares deposited with him at his discretion, and the depositor of the shares allowing the deposit taker to exercise the voting rights at his </w:t>
      </w:r>
      <w:proofErr w:type="gramStart"/>
      <w:r w:rsidRPr="008F18BE">
        <w:rPr>
          <w:rFonts w:ascii="Helvetica" w:hAnsi="Helvetica" w:cs="Helvetica"/>
          <w:i/>
          <w:sz w:val="18"/>
          <w:szCs w:val="18"/>
          <w:lang w:val="en-GB"/>
        </w:rPr>
        <w:t>discretion;</w:t>
      </w:r>
      <w:proofErr w:type="gramEnd"/>
    </w:p>
    <w:p w14:paraId="365D13FE"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BD4BE15"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1B8CF80F"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A15156B"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management companies).</w:t>
      </w:r>
    </w:p>
    <w:p w14:paraId="65E365A9" w14:textId="77777777" w:rsidR="00C5065C" w:rsidRPr="008F18BE" w:rsidRDefault="00C5065C" w:rsidP="00FD17CE">
      <w:pPr>
        <w:spacing w:after="0"/>
        <w:ind w:left="-709" w:right="-896"/>
        <w:jc w:val="both"/>
        <w:rPr>
          <w:rFonts w:ascii="Helvetica" w:hAnsi="Helvetica" w:cs="Helvetica"/>
          <w:i/>
          <w:sz w:val="18"/>
          <w:szCs w:val="18"/>
          <w:lang w:val="en-GB"/>
        </w:rPr>
      </w:pPr>
    </w:p>
    <w:p w14:paraId="5FC002A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6432769D" w14:textId="77777777" w:rsidR="00C5065C" w:rsidRPr="008F18BE" w:rsidRDefault="00C5065C" w:rsidP="00FD17CE">
      <w:pPr>
        <w:spacing w:after="0"/>
        <w:ind w:left="-709" w:right="-896"/>
        <w:jc w:val="both"/>
        <w:rPr>
          <w:rFonts w:ascii="Helvetica" w:hAnsi="Helvetica" w:cs="Helvetica"/>
          <w:i/>
          <w:sz w:val="18"/>
          <w:szCs w:val="18"/>
          <w:lang w:val="en-GB"/>
        </w:rPr>
      </w:pPr>
    </w:p>
    <w:p w14:paraId="7EFD5CD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58DFB551" w14:textId="77777777" w:rsidR="00C5065C" w:rsidRPr="008F18BE" w:rsidRDefault="00C5065C" w:rsidP="00FD17CE">
      <w:pPr>
        <w:spacing w:after="0"/>
        <w:ind w:left="-709" w:right="-896"/>
        <w:jc w:val="both"/>
        <w:rPr>
          <w:rFonts w:ascii="Helvetica" w:hAnsi="Helvetica" w:cs="Helvetica"/>
          <w:i/>
          <w:sz w:val="18"/>
          <w:szCs w:val="18"/>
          <w:lang w:val="en-GB"/>
        </w:rPr>
      </w:pPr>
    </w:p>
    <w:p w14:paraId="193BBF2B"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242186D3" w14:textId="77777777" w:rsidR="0015068A" w:rsidRPr="008F18BE" w:rsidRDefault="0015068A" w:rsidP="00FD17CE">
      <w:pPr>
        <w:spacing w:after="0"/>
        <w:ind w:left="-709" w:right="-896"/>
        <w:jc w:val="both"/>
        <w:rPr>
          <w:rFonts w:ascii="Helvetica" w:hAnsi="Helvetica" w:cs="Helvetica"/>
          <w:i/>
          <w:sz w:val="18"/>
          <w:szCs w:val="18"/>
          <w:lang w:val="en-GB"/>
        </w:rPr>
      </w:pPr>
    </w:p>
    <w:p w14:paraId="353E1AF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2A9CD55D" w14:textId="77777777" w:rsidR="00C5065C" w:rsidRPr="008F18BE" w:rsidRDefault="00C5065C" w:rsidP="00FD17CE">
      <w:pPr>
        <w:spacing w:after="0"/>
        <w:ind w:left="-709" w:right="-896"/>
        <w:jc w:val="both"/>
        <w:rPr>
          <w:rFonts w:ascii="Helvetica" w:hAnsi="Helvetica" w:cs="Helvetica"/>
          <w:i/>
          <w:sz w:val="18"/>
          <w:szCs w:val="18"/>
          <w:lang w:val="en-GB"/>
        </w:rPr>
      </w:pPr>
    </w:p>
    <w:p w14:paraId="5DB218A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14682CD7" w14:textId="77777777" w:rsidR="00C5065C" w:rsidRPr="008F18BE" w:rsidRDefault="00C5065C" w:rsidP="00FD17CE">
      <w:pPr>
        <w:spacing w:after="0"/>
        <w:ind w:left="-709" w:right="-896"/>
        <w:jc w:val="both"/>
        <w:rPr>
          <w:rFonts w:ascii="Helvetica" w:hAnsi="Helvetica" w:cs="Helvetica"/>
          <w:i/>
          <w:sz w:val="18"/>
          <w:szCs w:val="18"/>
          <w:lang w:val="en-GB"/>
        </w:rPr>
      </w:pPr>
    </w:p>
    <w:p w14:paraId="7B8CDEB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w:t>
      </w:r>
      <w:proofErr w:type="gramStart"/>
      <w:r w:rsidRPr="008F18BE">
        <w:rPr>
          <w:rFonts w:ascii="Helvetica" w:hAnsi="Helvetica" w:cs="Helvetica"/>
          <w:i/>
          <w:sz w:val="18"/>
          <w:szCs w:val="18"/>
          <w:lang w:val="en-GB"/>
        </w:rPr>
        <w:t>i.e.</w:t>
      </w:r>
      <w:proofErr w:type="gramEnd"/>
      <w:r w:rsidRPr="008F18BE">
        <w:rPr>
          <w:rFonts w:ascii="Helvetica" w:hAnsi="Helvetica" w:cs="Helvetica"/>
          <w:i/>
          <w:sz w:val="18"/>
          <w:szCs w:val="18"/>
          <w:lang w:val="en-GB"/>
        </w:rPr>
        <w:t xml:space="preserve"> the date when right to acquire shares ends.</w:t>
      </w:r>
    </w:p>
    <w:p w14:paraId="6649E00F" w14:textId="77777777" w:rsidR="00C5065C" w:rsidRPr="008F18BE" w:rsidRDefault="00C5065C" w:rsidP="00FD17CE">
      <w:pPr>
        <w:spacing w:after="0"/>
        <w:ind w:left="-709" w:right="-896"/>
        <w:jc w:val="both"/>
        <w:rPr>
          <w:rFonts w:ascii="Helvetica" w:hAnsi="Helvetica" w:cs="Helvetica"/>
          <w:i/>
          <w:sz w:val="18"/>
          <w:szCs w:val="18"/>
          <w:lang w:val="en-GB"/>
        </w:rPr>
      </w:pPr>
    </w:p>
    <w:p w14:paraId="3B2592C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2B7C3196" w14:textId="77777777" w:rsidR="00C5065C" w:rsidRPr="008F18BE" w:rsidRDefault="00C5065C" w:rsidP="00FD17CE">
      <w:pPr>
        <w:spacing w:after="0"/>
        <w:ind w:left="-709" w:right="-896"/>
        <w:jc w:val="both"/>
        <w:rPr>
          <w:rFonts w:ascii="Helvetica" w:hAnsi="Helvetica" w:cs="Helvetica"/>
          <w:i/>
          <w:sz w:val="18"/>
          <w:szCs w:val="18"/>
          <w:lang w:val="en-GB"/>
        </w:rPr>
      </w:pPr>
    </w:p>
    <w:p w14:paraId="56870CC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1602EEFD" w14:textId="77777777" w:rsidR="00C5065C" w:rsidRPr="008F18BE" w:rsidRDefault="00C5065C" w:rsidP="00FD17CE">
      <w:pPr>
        <w:spacing w:after="0"/>
        <w:ind w:left="-709" w:right="-896"/>
        <w:jc w:val="both"/>
        <w:rPr>
          <w:rFonts w:ascii="Helvetica" w:hAnsi="Helvetica" w:cs="Helvetica"/>
          <w:i/>
          <w:sz w:val="18"/>
          <w:szCs w:val="18"/>
          <w:lang w:val="en-GB"/>
        </w:rPr>
      </w:pPr>
    </w:p>
    <w:p w14:paraId="0997239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063C72B5" w14:textId="77777777" w:rsidR="00C5065C" w:rsidRPr="008F18BE" w:rsidRDefault="00C5065C" w:rsidP="00FD17CE">
      <w:pPr>
        <w:spacing w:after="0"/>
        <w:ind w:left="-709" w:right="-896"/>
        <w:jc w:val="both"/>
        <w:rPr>
          <w:rFonts w:ascii="Helvetica" w:hAnsi="Helvetica" w:cs="Helvetica"/>
          <w:i/>
          <w:sz w:val="18"/>
          <w:szCs w:val="18"/>
          <w:lang w:val="en-GB"/>
        </w:rPr>
      </w:pPr>
    </w:p>
    <w:p w14:paraId="580934F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14:paraId="7442A054" w14:textId="77777777" w:rsidR="00C5065C" w:rsidRPr="008F18BE" w:rsidRDefault="00C5065C" w:rsidP="00FD17CE">
      <w:pPr>
        <w:spacing w:after="0"/>
        <w:ind w:left="-709" w:right="-896"/>
        <w:jc w:val="both"/>
        <w:rPr>
          <w:rFonts w:ascii="Helvetica" w:hAnsi="Helvetica" w:cs="Helvetica"/>
          <w:i/>
          <w:sz w:val="18"/>
          <w:szCs w:val="18"/>
          <w:lang w:val="en-GB"/>
        </w:rPr>
      </w:pPr>
    </w:p>
    <w:p w14:paraId="3B0DAF3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17080F87" w14:textId="77777777" w:rsidR="00C5065C" w:rsidRPr="008F18BE" w:rsidRDefault="00C5065C" w:rsidP="00FD17CE">
      <w:pPr>
        <w:spacing w:after="0"/>
        <w:ind w:left="-709" w:right="-896"/>
        <w:jc w:val="both"/>
        <w:rPr>
          <w:rFonts w:ascii="Helvetica" w:hAnsi="Helvetica" w:cs="Helvetica"/>
          <w:i/>
          <w:sz w:val="18"/>
          <w:szCs w:val="18"/>
          <w:lang w:val="en-GB"/>
        </w:rPr>
      </w:pPr>
    </w:p>
    <w:p w14:paraId="2B485E2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1250A2D0" w14:textId="77777777" w:rsidR="00C5065C" w:rsidRPr="00C5065C" w:rsidRDefault="00C5065C" w:rsidP="00FD17CE">
      <w:pPr>
        <w:jc w:val="both"/>
        <w:rPr>
          <w:lang w:val="en-GB"/>
        </w:rPr>
      </w:pPr>
    </w:p>
    <w:sectPr w:rsidR="00C5065C" w:rsidRPr="00C5065C" w:rsidSect="00202FB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3D749" w14:textId="77777777" w:rsidR="00461D39" w:rsidRDefault="00461D39" w:rsidP="00461D39">
      <w:pPr>
        <w:spacing w:after="0" w:line="240" w:lineRule="auto"/>
      </w:pPr>
      <w:r>
        <w:separator/>
      </w:r>
    </w:p>
  </w:endnote>
  <w:endnote w:type="continuationSeparator" w:id="0">
    <w:p w14:paraId="72C0EC2A" w14:textId="77777777"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604AC" w14:textId="77777777"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249A6" w14:textId="77777777"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554C4" w14:textId="77777777"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82B238" w14:textId="77777777" w:rsidR="00461D39" w:rsidRDefault="00461D39" w:rsidP="00461D39">
      <w:pPr>
        <w:spacing w:after="0" w:line="240" w:lineRule="auto"/>
      </w:pPr>
      <w:r>
        <w:separator/>
      </w:r>
    </w:p>
  </w:footnote>
  <w:footnote w:type="continuationSeparator" w:id="0">
    <w:p w14:paraId="568293AD" w14:textId="77777777"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5E42F" w14:textId="77777777" w:rsidR="00461D39" w:rsidRDefault="0089394A"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E5423" w14:textId="77777777" w:rsidR="00461D39" w:rsidRDefault="0089394A"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AB10F" w14:textId="77777777" w:rsidR="00461D39" w:rsidRDefault="0089394A"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1968"/>
    <w:rsid w:val="00006813"/>
    <w:rsid w:val="00012E16"/>
    <w:rsid w:val="00045841"/>
    <w:rsid w:val="00093CDF"/>
    <w:rsid w:val="000A44F2"/>
    <w:rsid w:val="000E3469"/>
    <w:rsid w:val="000F47A3"/>
    <w:rsid w:val="00112F73"/>
    <w:rsid w:val="0015068A"/>
    <w:rsid w:val="001511BD"/>
    <w:rsid w:val="001D2771"/>
    <w:rsid w:val="00202FB8"/>
    <w:rsid w:val="002177A2"/>
    <w:rsid w:val="00225CCC"/>
    <w:rsid w:val="002772AA"/>
    <w:rsid w:val="00291E72"/>
    <w:rsid w:val="002D7AA4"/>
    <w:rsid w:val="002E08F1"/>
    <w:rsid w:val="00331F25"/>
    <w:rsid w:val="00347AA4"/>
    <w:rsid w:val="003753B1"/>
    <w:rsid w:val="00387D98"/>
    <w:rsid w:val="003A4231"/>
    <w:rsid w:val="003C2D94"/>
    <w:rsid w:val="003C5829"/>
    <w:rsid w:val="003D5BD6"/>
    <w:rsid w:val="003F5DEB"/>
    <w:rsid w:val="00400851"/>
    <w:rsid w:val="00413475"/>
    <w:rsid w:val="0045054C"/>
    <w:rsid w:val="00461D39"/>
    <w:rsid w:val="00485978"/>
    <w:rsid w:val="004933B2"/>
    <w:rsid w:val="004E7D89"/>
    <w:rsid w:val="004F440A"/>
    <w:rsid w:val="00521E70"/>
    <w:rsid w:val="00541FB1"/>
    <w:rsid w:val="0055682D"/>
    <w:rsid w:val="00562726"/>
    <w:rsid w:val="005A6E06"/>
    <w:rsid w:val="005B6F9B"/>
    <w:rsid w:val="00625250"/>
    <w:rsid w:val="00625F88"/>
    <w:rsid w:val="00643867"/>
    <w:rsid w:val="00687937"/>
    <w:rsid w:val="00690069"/>
    <w:rsid w:val="00692996"/>
    <w:rsid w:val="006A058B"/>
    <w:rsid w:val="006A1F45"/>
    <w:rsid w:val="0070184B"/>
    <w:rsid w:val="0071429D"/>
    <w:rsid w:val="0073002B"/>
    <w:rsid w:val="00737B55"/>
    <w:rsid w:val="0078620C"/>
    <w:rsid w:val="00795C4F"/>
    <w:rsid w:val="007B5C6D"/>
    <w:rsid w:val="007C162B"/>
    <w:rsid w:val="007C5C8A"/>
    <w:rsid w:val="007D592D"/>
    <w:rsid w:val="00801A2A"/>
    <w:rsid w:val="0081520E"/>
    <w:rsid w:val="00847B4B"/>
    <w:rsid w:val="00875077"/>
    <w:rsid w:val="008778CE"/>
    <w:rsid w:val="0089394A"/>
    <w:rsid w:val="008D1C85"/>
    <w:rsid w:val="008F18BE"/>
    <w:rsid w:val="00902F0E"/>
    <w:rsid w:val="009108A7"/>
    <w:rsid w:val="00943E63"/>
    <w:rsid w:val="00956DCC"/>
    <w:rsid w:val="009B62A7"/>
    <w:rsid w:val="009D117E"/>
    <w:rsid w:val="009F6C2F"/>
    <w:rsid w:val="00A130DC"/>
    <w:rsid w:val="00A46745"/>
    <w:rsid w:val="00A54D61"/>
    <w:rsid w:val="00A72221"/>
    <w:rsid w:val="00A74C25"/>
    <w:rsid w:val="00A826EE"/>
    <w:rsid w:val="00B36EDA"/>
    <w:rsid w:val="00B47EB3"/>
    <w:rsid w:val="00B528D6"/>
    <w:rsid w:val="00B66ACA"/>
    <w:rsid w:val="00B7309F"/>
    <w:rsid w:val="00B878F3"/>
    <w:rsid w:val="00B93452"/>
    <w:rsid w:val="00BA42D8"/>
    <w:rsid w:val="00BA43B7"/>
    <w:rsid w:val="00BA5F44"/>
    <w:rsid w:val="00BA72A7"/>
    <w:rsid w:val="00BF27C9"/>
    <w:rsid w:val="00C055A5"/>
    <w:rsid w:val="00C144DA"/>
    <w:rsid w:val="00C25EAB"/>
    <w:rsid w:val="00C5065C"/>
    <w:rsid w:val="00C90DB8"/>
    <w:rsid w:val="00CA5E8F"/>
    <w:rsid w:val="00CC2409"/>
    <w:rsid w:val="00CC5CE5"/>
    <w:rsid w:val="00CD4D8C"/>
    <w:rsid w:val="00D2326B"/>
    <w:rsid w:val="00D2417E"/>
    <w:rsid w:val="00D31F60"/>
    <w:rsid w:val="00D363B8"/>
    <w:rsid w:val="00D53E57"/>
    <w:rsid w:val="00DA19C7"/>
    <w:rsid w:val="00DE6331"/>
    <w:rsid w:val="00E00305"/>
    <w:rsid w:val="00EA5656"/>
    <w:rsid w:val="00EC0B37"/>
    <w:rsid w:val="00ED0087"/>
    <w:rsid w:val="00ED3B5E"/>
    <w:rsid w:val="00F035EB"/>
    <w:rsid w:val="00F070EE"/>
    <w:rsid w:val="00F21891"/>
    <w:rsid w:val="00F21FBB"/>
    <w:rsid w:val="00F26D04"/>
    <w:rsid w:val="00F27B89"/>
    <w:rsid w:val="00F32B37"/>
    <w:rsid w:val="00F62213"/>
    <w:rsid w:val="00F94CCC"/>
    <w:rsid w:val="00FD17CE"/>
    <w:rsid w:val="00FD2634"/>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D5C4984"/>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UnresolvedMention">
    <w:name w:val="Unresolved Mention"/>
    <w:basedOn w:val="DefaultParagraphFont"/>
    <w:uiPriority w:val="99"/>
    <w:semiHidden/>
    <w:unhideWhenUsed/>
    <w:rsid w:val="00DA1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561822">
      <w:bodyDiv w:val="1"/>
      <w:marLeft w:val="0"/>
      <w:marRight w:val="0"/>
      <w:marTop w:val="0"/>
      <w:marBottom w:val="0"/>
      <w:divBdr>
        <w:top w:val="none" w:sz="0" w:space="0" w:color="auto"/>
        <w:left w:val="none" w:sz="0" w:space="0" w:color="auto"/>
        <w:bottom w:val="none" w:sz="0" w:space="0" w:color="auto"/>
        <w:right w:val="none" w:sz="0" w:space="0" w:color="auto"/>
      </w:divBdr>
    </w:div>
    <w:div w:id="383140851">
      <w:bodyDiv w:val="1"/>
      <w:marLeft w:val="0"/>
      <w:marRight w:val="0"/>
      <w:marTop w:val="0"/>
      <w:marBottom w:val="0"/>
      <w:divBdr>
        <w:top w:val="none" w:sz="0" w:space="0" w:color="auto"/>
        <w:left w:val="none" w:sz="0" w:space="0" w:color="auto"/>
        <w:bottom w:val="none" w:sz="0" w:space="0" w:color="auto"/>
        <w:right w:val="none" w:sz="0" w:space="0" w:color="auto"/>
      </w:divBdr>
    </w:div>
    <w:div w:id="386996334">
      <w:bodyDiv w:val="1"/>
      <w:marLeft w:val="0"/>
      <w:marRight w:val="0"/>
      <w:marTop w:val="0"/>
      <w:marBottom w:val="0"/>
      <w:divBdr>
        <w:top w:val="none" w:sz="0" w:space="0" w:color="auto"/>
        <w:left w:val="none" w:sz="0" w:space="0" w:color="auto"/>
        <w:bottom w:val="none" w:sz="0" w:space="0" w:color="auto"/>
        <w:right w:val="none" w:sz="0" w:space="0" w:color="auto"/>
      </w:divBdr>
    </w:div>
    <w:div w:id="513111416">
      <w:bodyDiv w:val="1"/>
      <w:marLeft w:val="0"/>
      <w:marRight w:val="0"/>
      <w:marTop w:val="0"/>
      <w:marBottom w:val="0"/>
      <w:divBdr>
        <w:top w:val="none" w:sz="0" w:space="0" w:color="auto"/>
        <w:left w:val="none" w:sz="0" w:space="0" w:color="auto"/>
        <w:bottom w:val="none" w:sz="0" w:space="0" w:color="auto"/>
        <w:right w:val="none" w:sz="0" w:space="0" w:color="auto"/>
      </w:divBdr>
    </w:div>
    <w:div w:id="745222974">
      <w:bodyDiv w:val="1"/>
      <w:marLeft w:val="0"/>
      <w:marRight w:val="0"/>
      <w:marTop w:val="0"/>
      <w:marBottom w:val="0"/>
      <w:divBdr>
        <w:top w:val="none" w:sz="0" w:space="0" w:color="auto"/>
        <w:left w:val="none" w:sz="0" w:space="0" w:color="auto"/>
        <w:bottom w:val="none" w:sz="0" w:space="0" w:color="auto"/>
        <w:right w:val="none" w:sz="0" w:space="0" w:color="auto"/>
      </w:divBdr>
    </w:div>
    <w:div w:id="994919995">
      <w:bodyDiv w:val="1"/>
      <w:marLeft w:val="0"/>
      <w:marRight w:val="0"/>
      <w:marTop w:val="0"/>
      <w:marBottom w:val="0"/>
      <w:divBdr>
        <w:top w:val="none" w:sz="0" w:space="0" w:color="auto"/>
        <w:left w:val="none" w:sz="0" w:space="0" w:color="auto"/>
        <w:bottom w:val="none" w:sz="0" w:space="0" w:color="auto"/>
        <w:right w:val="none" w:sz="0" w:space="0" w:color="auto"/>
      </w:divBdr>
    </w:div>
    <w:div w:id="1073967213">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318995383">
      <w:bodyDiv w:val="1"/>
      <w:marLeft w:val="0"/>
      <w:marRight w:val="0"/>
      <w:marTop w:val="0"/>
      <w:marBottom w:val="0"/>
      <w:divBdr>
        <w:top w:val="none" w:sz="0" w:space="0" w:color="auto"/>
        <w:left w:val="none" w:sz="0" w:space="0" w:color="auto"/>
        <w:bottom w:val="none" w:sz="0" w:space="0" w:color="auto"/>
        <w:right w:val="none" w:sz="0" w:space="0" w:color="auto"/>
      </w:divBdr>
    </w:div>
    <w:div w:id="1467814941">
      <w:bodyDiv w:val="1"/>
      <w:marLeft w:val="0"/>
      <w:marRight w:val="0"/>
      <w:marTop w:val="0"/>
      <w:marBottom w:val="0"/>
      <w:divBdr>
        <w:top w:val="none" w:sz="0" w:space="0" w:color="auto"/>
        <w:left w:val="none" w:sz="0" w:space="0" w:color="auto"/>
        <w:bottom w:val="none" w:sz="0" w:space="0" w:color="auto"/>
        <w:right w:val="none" w:sz="0" w:space="0" w:color="auto"/>
      </w:divBdr>
    </w:div>
    <w:div w:id="1493178418">
      <w:bodyDiv w:val="1"/>
      <w:marLeft w:val="0"/>
      <w:marRight w:val="0"/>
      <w:marTop w:val="0"/>
      <w:marBottom w:val="0"/>
      <w:divBdr>
        <w:top w:val="none" w:sz="0" w:space="0" w:color="auto"/>
        <w:left w:val="none" w:sz="0" w:space="0" w:color="auto"/>
        <w:bottom w:val="none" w:sz="0" w:space="0" w:color="auto"/>
        <w:right w:val="none" w:sz="0" w:space="0" w:color="auto"/>
      </w:divBdr>
    </w:div>
    <w:div w:id="1566185692">
      <w:bodyDiv w:val="1"/>
      <w:marLeft w:val="0"/>
      <w:marRight w:val="0"/>
      <w:marTop w:val="0"/>
      <w:marBottom w:val="0"/>
      <w:divBdr>
        <w:top w:val="none" w:sz="0" w:space="0" w:color="auto"/>
        <w:left w:val="none" w:sz="0" w:space="0" w:color="auto"/>
        <w:bottom w:val="none" w:sz="0" w:space="0" w:color="auto"/>
        <w:right w:val="none" w:sz="0" w:space="0" w:color="auto"/>
      </w:divBdr>
    </w:div>
    <w:div w:id="1579821349">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200057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entralbank.ie/fns/privacy-statem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centralbank.ie" TargetMode="Externa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5.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2021-04-09T15:48:25+00:00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2.xml><?xml version="1.0" encoding="utf-8"?>
<ds:datastoreItem xmlns:ds="http://schemas.openxmlformats.org/officeDocument/2006/customXml" ds:itemID="{0592BAC2-FA13-4C55-B07A-7F045C91C77A}">
  <ds:schemaRefs>
    <ds:schemaRef ds:uri="http://schemas.openxmlformats.org/officeDocument/2006/bibliography"/>
  </ds:schemaRefs>
</ds:datastoreItem>
</file>

<file path=customXml/itemProps3.xml><?xml version="1.0" encoding="utf-8"?>
<ds:datastoreItem xmlns:ds="http://schemas.openxmlformats.org/officeDocument/2006/customXml" ds:itemID="{3996204A-46C3-4088-8CA4-3A5C56E325CA}"/>
</file>

<file path=customXml/itemProps4.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2FF91ED6-9F76-4C73-91FC-3AA57944BE0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b314731-86d2-4c1b-bc3b-674ac3e964dd"/>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1832</Words>
  <Characters>10446</Characters>
  <Application>Microsoft Office Word</Application>
  <DocSecurity>4</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Standard Form TR1</vt:lpstr>
      <vt:lpstr>Standard Form TR1</vt:lpstr>
    </vt:vector>
  </TitlesOfParts>
  <Company>Central Bank of Ireland</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Lucien BENA</dc:creator>
  <cp:keywords>Public</cp:keywords>
  <dc:description>Standard Form TR1</dc:description>
  <cp:lastModifiedBy>Tennant Humphreys, Stephen</cp:lastModifiedBy>
  <cp:revision>2</cp:revision>
  <cp:lastPrinted>2021-01-15T07:33:00Z</cp:lastPrinted>
  <dcterms:created xsi:type="dcterms:W3CDTF">2021-04-09T15:42:00Z</dcterms:created>
  <dcterms:modified xsi:type="dcterms:W3CDTF">2021-04-09T15:42:00Z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y fmtid="{D5CDD505-2E9C-101B-9397-08002B2CF9AE}" pid="17" name="MSIP_Label_1aaa69c8-0478-4e13-9e4c-38511e3b6774_Enabled">
    <vt:lpwstr>True</vt:lpwstr>
  </property>
  <property fmtid="{D5CDD505-2E9C-101B-9397-08002B2CF9AE}" pid="18" name="MSIP_Label_1aaa69c8-0478-4e13-9e4c-38511e3b6774_SiteId">
    <vt:lpwstr>c9a7d621-4bc4-4407-b730-f428e656aa9e</vt:lpwstr>
  </property>
  <property fmtid="{D5CDD505-2E9C-101B-9397-08002B2CF9AE}" pid="19" name="MSIP_Label_1aaa69c8-0478-4e13-9e4c-38511e3b6774_Owner">
    <vt:lpwstr>A239586@arpege.socgen</vt:lpwstr>
  </property>
  <property fmtid="{D5CDD505-2E9C-101B-9397-08002B2CF9AE}" pid="20" name="MSIP_Label_1aaa69c8-0478-4e13-9e4c-38511e3b6774_SetDate">
    <vt:lpwstr>2020-07-06T16:13:44.0909622Z</vt:lpwstr>
  </property>
  <property fmtid="{D5CDD505-2E9C-101B-9397-08002B2CF9AE}" pid="21" name="MSIP_Label_1aaa69c8-0478-4e13-9e4c-38511e3b6774_Name">
    <vt:lpwstr>C0 - Public</vt:lpwstr>
  </property>
  <property fmtid="{D5CDD505-2E9C-101B-9397-08002B2CF9AE}" pid="22" name="MSIP_Label_1aaa69c8-0478-4e13-9e4c-38511e3b6774_Application">
    <vt:lpwstr>Microsoft Azure Information Protection</vt:lpwstr>
  </property>
  <property fmtid="{D5CDD505-2E9C-101B-9397-08002B2CF9AE}" pid="23" name="MSIP_Label_1aaa69c8-0478-4e13-9e4c-38511e3b6774_ActionId">
    <vt:lpwstr>b4aa6b01-6070-4dcf-9e19-de3dd157d1cd</vt:lpwstr>
  </property>
  <property fmtid="{D5CDD505-2E9C-101B-9397-08002B2CF9AE}" pid="24" name="MSIP_Label_1aaa69c8-0478-4e13-9e4c-38511e3b6774_Extended_MSFT_Method">
    <vt:lpwstr>Manual</vt:lpwstr>
  </property>
  <property fmtid="{D5CDD505-2E9C-101B-9397-08002B2CF9AE}" pid="25" name="IssuerName">
    <vt:lpwstr/>
  </property>
  <property fmtid="{D5CDD505-2E9C-101B-9397-08002B2CF9AE}" pid="26" name="MigrateFolderIssueDetected">
    <vt:bool>false</vt:bool>
  </property>
  <property fmtid="{D5CDD505-2E9C-101B-9397-08002B2CF9AE}" pid="27" name="Order">
    <vt:r8>172343200</vt:r8>
  </property>
  <property fmtid="{D5CDD505-2E9C-101B-9397-08002B2CF9AE}" pid="28" name="IssuerID">
    <vt:lpwstr/>
  </property>
  <property fmtid="{D5CDD505-2E9C-101B-9397-08002B2CF9AE}" pid="29" name="SendToWeb">
    <vt:bool>false</vt:bool>
  </property>
  <property fmtid="{D5CDD505-2E9C-101B-9397-08002B2CF9AE}" pid="30" name="JobContentType">
    <vt:lpwstr/>
  </property>
  <property fmtid="{D5CDD505-2E9C-101B-9397-08002B2CF9AE}" pid="31" name="Organisation">
    <vt:lpwstr/>
  </property>
  <property fmtid="{D5CDD505-2E9C-101B-9397-08002B2CF9AE}" pid="32" name="Contact">
    <vt:lpwstr/>
  </property>
  <property fmtid="{D5CDD505-2E9C-101B-9397-08002B2CF9AE}" pid="33" name="MigrateFolderIssueDetected0">
    <vt:bool>false</vt:bool>
  </property>
  <property fmtid="{D5CDD505-2E9C-101B-9397-08002B2CF9AE}" pid="34" name="JobType">
    <vt:lpwstr/>
  </property>
</Properties>
</file>