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4089E" w14:textId="77777777" w:rsidR="00904027" w:rsidRDefault="00300B69" w:rsidP="00300B69">
      <w:pPr>
        <w:pStyle w:val="c3"/>
        <w:jc w:val="center"/>
        <w:rPr>
          <w:rFonts w:asciiTheme="minorHAnsi" w:hAnsiTheme="minorHAnsi" w:cs="Arial"/>
          <w:b/>
          <w:bCs/>
          <w:sz w:val="24"/>
          <w:szCs w:val="24"/>
        </w:rPr>
      </w:pPr>
      <w:proofErr w:type="spellStart"/>
      <w:r w:rsidRPr="00300B69">
        <w:rPr>
          <w:rFonts w:asciiTheme="minorHAnsi" w:hAnsiTheme="minorHAnsi" w:cs="Arial"/>
          <w:b/>
          <w:bCs/>
          <w:sz w:val="24"/>
          <w:szCs w:val="24"/>
        </w:rPr>
        <w:t>PetroNeft</w:t>
      </w:r>
      <w:proofErr w:type="spellEnd"/>
      <w:r w:rsidRPr="00300B69">
        <w:rPr>
          <w:rFonts w:asciiTheme="minorHAnsi" w:hAnsiTheme="minorHAnsi" w:cs="Arial"/>
          <w:b/>
          <w:bCs/>
          <w:sz w:val="24"/>
          <w:szCs w:val="24"/>
        </w:rPr>
        <w:t xml:space="preserve"> Resources plc </w:t>
      </w:r>
    </w:p>
    <w:p w14:paraId="06948B8F" w14:textId="021B467B" w:rsidR="00300B69" w:rsidRPr="00300B69" w:rsidRDefault="00300B69" w:rsidP="00300B69">
      <w:pPr>
        <w:pStyle w:val="c3"/>
        <w:jc w:val="center"/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  <w:r w:rsidRPr="00300B69">
        <w:rPr>
          <w:rFonts w:asciiTheme="minorHAnsi" w:hAnsiTheme="minorHAnsi" w:cs="Arial"/>
          <w:b/>
          <w:bCs/>
          <w:sz w:val="24"/>
          <w:szCs w:val="24"/>
        </w:rPr>
        <w:t>("</w:t>
      </w:r>
      <w:proofErr w:type="spellStart"/>
      <w:r w:rsidRPr="00300B69">
        <w:rPr>
          <w:rFonts w:asciiTheme="minorHAnsi" w:hAnsiTheme="minorHAnsi" w:cs="Arial"/>
          <w:b/>
          <w:bCs/>
          <w:sz w:val="24"/>
          <w:szCs w:val="24"/>
        </w:rPr>
        <w:t>PetroNeft</w:t>
      </w:r>
      <w:proofErr w:type="spellEnd"/>
      <w:r w:rsidRPr="00300B69">
        <w:rPr>
          <w:rFonts w:asciiTheme="minorHAnsi" w:hAnsiTheme="minorHAnsi" w:cs="Arial"/>
          <w:b/>
          <w:bCs/>
          <w:sz w:val="24"/>
          <w:szCs w:val="24"/>
        </w:rPr>
        <w:t>" or the "Company")</w:t>
      </w:r>
    </w:p>
    <w:p w14:paraId="0BBAAF90" w14:textId="1F59B835" w:rsidR="00300B69" w:rsidRPr="00300B69" w:rsidRDefault="00300B69" w:rsidP="00300B69">
      <w:pPr>
        <w:pStyle w:val="c3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13EDED26" w14:textId="77777777" w:rsidR="00300B69" w:rsidRPr="00300B69" w:rsidRDefault="00300B69" w:rsidP="00300B69">
      <w:pPr>
        <w:pStyle w:val="c3"/>
        <w:jc w:val="center"/>
        <w:rPr>
          <w:rFonts w:asciiTheme="minorHAnsi" w:hAnsiTheme="minorHAnsi" w:cs="Arial"/>
          <w:b/>
          <w:sz w:val="24"/>
          <w:szCs w:val="24"/>
        </w:rPr>
      </w:pPr>
      <w:r w:rsidRPr="00300B69">
        <w:rPr>
          <w:rFonts w:asciiTheme="minorHAnsi" w:hAnsiTheme="minorHAnsi" w:cs="Arial"/>
          <w:b/>
          <w:bCs/>
          <w:sz w:val="24"/>
          <w:szCs w:val="24"/>
        </w:rPr>
        <w:t>Result of Annual General Meeting</w:t>
      </w:r>
    </w:p>
    <w:p w14:paraId="29AF895F" w14:textId="77777777" w:rsidR="00300B69" w:rsidRPr="00300B69" w:rsidRDefault="00300B69" w:rsidP="00300B69">
      <w:pPr>
        <w:pStyle w:val="c3"/>
        <w:rPr>
          <w:rFonts w:asciiTheme="minorHAnsi" w:hAnsiTheme="minorHAnsi" w:cs="Arial"/>
          <w:b/>
          <w:sz w:val="24"/>
          <w:szCs w:val="24"/>
        </w:rPr>
      </w:pPr>
      <w:r w:rsidRPr="00300B69">
        <w:rPr>
          <w:rFonts w:asciiTheme="minorHAnsi" w:hAnsiTheme="minorHAnsi" w:cs="Arial"/>
          <w:b/>
          <w:sz w:val="24"/>
          <w:szCs w:val="24"/>
        </w:rPr>
        <w:t> </w:t>
      </w:r>
    </w:p>
    <w:p w14:paraId="4E35CEB0" w14:textId="28CA4384" w:rsidR="00300B69" w:rsidRPr="00300B69" w:rsidRDefault="00300B69" w:rsidP="00300B69">
      <w:pPr>
        <w:pStyle w:val="c3"/>
        <w:jc w:val="both"/>
        <w:rPr>
          <w:rFonts w:asciiTheme="minorHAnsi" w:hAnsiTheme="minorHAnsi" w:cs="Arial"/>
          <w:sz w:val="24"/>
          <w:szCs w:val="24"/>
        </w:rPr>
      </w:pPr>
      <w:r w:rsidRPr="00300B69">
        <w:rPr>
          <w:rFonts w:asciiTheme="minorHAnsi" w:hAnsiTheme="minorHAnsi" w:cs="Arial"/>
          <w:sz w:val="24"/>
          <w:szCs w:val="24"/>
        </w:rPr>
        <w:t>The board of PetroNeft is pleased to announce that all resolutions proposed to shareholders at the Company's annual general meeting held in Dublin on 1</w:t>
      </w:r>
      <w:r w:rsidR="00AE43B6">
        <w:rPr>
          <w:rFonts w:asciiTheme="minorHAnsi" w:hAnsiTheme="minorHAnsi" w:cs="Arial"/>
          <w:sz w:val="24"/>
          <w:szCs w:val="24"/>
        </w:rPr>
        <w:t>5</w:t>
      </w:r>
      <w:r w:rsidRPr="00300B69">
        <w:rPr>
          <w:rFonts w:asciiTheme="minorHAnsi" w:hAnsiTheme="minorHAnsi" w:cs="Arial"/>
          <w:sz w:val="24"/>
          <w:szCs w:val="24"/>
        </w:rPr>
        <w:t xml:space="preserve"> September 201</w:t>
      </w:r>
      <w:r w:rsidR="00AE43B6">
        <w:rPr>
          <w:rFonts w:asciiTheme="minorHAnsi" w:hAnsiTheme="minorHAnsi" w:cs="Arial"/>
          <w:sz w:val="24"/>
          <w:szCs w:val="24"/>
        </w:rPr>
        <w:t>7</w:t>
      </w:r>
      <w:r w:rsidRPr="00300B69">
        <w:rPr>
          <w:rFonts w:asciiTheme="minorHAnsi" w:hAnsiTheme="minorHAnsi" w:cs="Arial"/>
          <w:sz w:val="24"/>
          <w:szCs w:val="24"/>
        </w:rPr>
        <w:t xml:space="preserve"> were duly passed.</w:t>
      </w:r>
    </w:p>
    <w:p w14:paraId="0147133A" w14:textId="77777777" w:rsidR="00300B69" w:rsidRPr="00300B69" w:rsidRDefault="00300B69" w:rsidP="00300B69">
      <w:pPr>
        <w:pStyle w:val="c3"/>
        <w:rPr>
          <w:rFonts w:asciiTheme="minorHAnsi" w:hAnsiTheme="minorHAnsi" w:cs="Arial"/>
          <w:b/>
          <w:sz w:val="24"/>
          <w:szCs w:val="24"/>
        </w:rPr>
      </w:pPr>
      <w:r w:rsidRPr="00300B69">
        <w:rPr>
          <w:rFonts w:asciiTheme="minorHAnsi" w:hAnsiTheme="minorHAnsi" w:cs="Arial"/>
          <w:b/>
          <w:bCs/>
          <w:sz w:val="24"/>
          <w:szCs w:val="24"/>
        </w:rPr>
        <w:t> </w:t>
      </w:r>
    </w:p>
    <w:p w14:paraId="78D60749" w14:textId="77777777" w:rsidR="00F327D3" w:rsidRPr="00300B69" w:rsidRDefault="00F327D3" w:rsidP="00F327D3">
      <w:pPr>
        <w:pStyle w:val="c3"/>
        <w:rPr>
          <w:rFonts w:asciiTheme="minorHAnsi" w:hAnsiTheme="minorHAnsi"/>
          <w:b/>
          <w:sz w:val="24"/>
          <w:szCs w:val="24"/>
        </w:rPr>
      </w:pPr>
      <w:r w:rsidRPr="00300B69">
        <w:rPr>
          <w:rStyle w:val="c1"/>
          <w:rFonts w:asciiTheme="minorHAnsi" w:hAnsiTheme="minorHAnsi"/>
          <w:b/>
          <w:sz w:val="24"/>
          <w:szCs w:val="24"/>
        </w:rPr>
        <w:t>Contacts</w:t>
      </w:r>
    </w:p>
    <w:p w14:paraId="45E286F6" w14:textId="77777777" w:rsidR="00F327D3" w:rsidRPr="00300B69" w:rsidRDefault="00F327D3" w:rsidP="00F327D3">
      <w:pPr>
        <w:pStyle w:val="c3"/>
        <w:rPr>
          <w:rFonts w:asciiTheme="minorHAnsi" w:hAnsiTheme="minorHAnsi"/>
          <w:sz w:val="24"/>
          <w:szCs w:val="24"/>
        </w:rPr>
      </w:pPr>
      <w:r w:rsidRPr="00300B69">
        <w:rPr>
          <w:rStyle w:val="c1"/>
          <w:rFonts w:asciiTheme="minorHAnsi" w:hAnsiTheme="minorHAnsi"/>
          <w:sz w:val="24"/>
          <w:szCs w:val="24"/>
        </w:rPr>
        <w:t>Paul Dowling, CFO, PetroNeft Resources plc</w:t>
      </w:r>
    </w:p>
    <w:p w14:paraId="1E60668F" w14:textId="77777777" w:rsidR="00F327D3" w:rsidRPr="00300B69" w:rsidRDefault="00F327D3" w:rsidP="00F327D3">
      <w:pPr>
        <w:pStyle w:val="c3"/>
        <w:rPr>
          <w:rFonts w:asciiTheme="minorHAnsi" w:hAnsiTheme="minorHAnsi"/>
          <w:sz w:val="24"/>
          <w:szCs w:val="24"/>
        </w:rPr>
      </w:pPr>
      <w:r w:rsidRPr="00300B69">
        <w:rPr>
          <w:rStyle w:val="c1"/>
          <w:rFonts w:asciiTheme="minorHAnsi" w:hAnsiTheme="minorHAnsi"/>
          <w:sz w:val="24"/>
          <w:szCs w:val="24"/>
        </w:rPr>
        <w:t xml:space="preserve">+353 1 </w:t>
      </w:r>
      <w:r w:rsidR="00C2232F" w:rsidRPr="00300B69">
        <w:rPr>
          <w:rStyle w:val="c1"/>
          <w:rFonts w:asciiTheme="minorHAnsi" w:hAnsiTheme="minorHAnsi"/>
          <w:sz w:val="24"/>
          <w:szCs w:val="24"/>
        </w:rPr>
        <w:t>647028</w:t>
      </w:r>
      <w:r w:rsidR="00FB13BC" w:rsidRPr="00300B69">
        <w:rPr>
          <w:rStyle w:val="c1"/>
          <w:rFonts w:asciiTheme="minorHAnsi" w:hAnsiTheme="minorHAnsi"/>
          <w:sz w:val="24"/>
          <w:szCs w:val="24"/>
        </w:rPr>
        <w:t>0</w:t>
      </w:r>
    </w:p>
    <w:p w14:paraId="734B3198" w14:textId="77777777" w:rsidR="00F327D3" w:rsidRPr="00300B69" w:rsidRDefault="00F327D3" w:rsidP="00F327D3">
      <w:pPr>
        <w:pStyle w:val="c4"/>
        <w:rPr>
          <w:rFonts w:asciiTheme="minorHAnsi" w:hAnsiTheme="minorHAnsi"/>
        </w:rPr>
      </w:pPr>
    </w:p>
    <w:p w14:paraId="26BA9685" w14:textId="77777777" w:rsidR="00F327D3" w:rsidRPr="00300B69" w:rsidRDefault="00F327D3" w:rsidP="00756583">
      <w:pPr>
        <w:pStyle w:val="c2"/>
        <w:jc w:val="left"/>
        <w:rPr>
          <w:rFonts w:asciiTheme="minorHAnsi" w:hAnsiTheme="minorHAnsi"/>
          <w:sz w:val="24"/>
          <w:szCs w:val="24"/>
        </w:rPr>
      </w:pPr>
      <w:r w:rsidRPr="00300B69">
        <w:rPr>
          <w:rStyle w:val="c1"/>
          <w:rFonts w:asciiTheme="minorHAnsi" w:hAnsiTheme="minorHAnsi"/>
          <w:sz w:val="24"/>
          <w:szCs w:val="24"/>
        </w:rPr>
        <w:t>End</w:t>
      </w:r>
    </w:p>
    <w:p w14:paraId="5F2D415C" w14:textId="77777777" w:rsidR="00DB396D" w:rsidRPr="00300B69" w:rsidRDefault="00DB396D">
      <w:pPr>
        <w:rPr>
          <w:rFonts w:asciiTheme="minorHAnsi" w:hAnsiTheme="minorHAnsi"/>
        </w:rPr>
      </w:pPr>
    </w:p>
    <w:sectPr w:rsidR="00DB396D" w:rsidRPr="00300B69" w:rsidSect="00DB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D3"/>
    <w:rsid w:val="000412E9"/>
    <w:rsid w:val="00043DFC"/>
    <w:rsid w:val="000C186D"/>
    <w:rsid w:val="00106CED"/>
    <w:rsid w:val="001E1A8F"/>
    <w:rsid w:val="001F71B5"/>
    <w:rsid w:val="00237E46"/>
    <w:rsid w:val="00251E1C"/>
    <w:rsid w:val="002C2D87"/>
    <w:rsid w:val="00300B69"/>
    <w:rsid w:val="003031B1"/>
    <w:rsid w:val="00310192"/>
    <w:rsid w:val="00386D93"/>
    <w:rsid w:val="0043002C"/>
    <w:rsid w:val="00452433"/>
    <w:rsid w:val="00474CEA"/>
    <w:rsid w:val="005917BC"/>
    <w:rsid w:val="005C64AB"/>
    <w:rsid w:val="005D019A"/>
    <w:rsid w:val="005E0F62"/>
    <w:rsid w:val="0060027F"/>
    <w:rsid w:val="00630B28"/>
    <w:rsid w:val="006862E6"/>
    <w:rsid w:val="00756583"/>
    <w:rsid w:val="00772F67"/>
    <w:rsid w:val="00881FD3"/>
    <w:rsid w:val="008B6E11"/>
    <w:rsid w:val="00904027"/>
    <w:rsid w:val="009B4C61"/>
    <w:rsid w:val="009C37D5"/>
    <w:rsid w:val="009C39A0"/>
    <w:rsid w:val="009C50EC"/>
    <w:rsid w:val="009E7C01"/>
    <w:rsid w:val="00A5140F"/>
    <w:rsid w:val="00AE43B6"/>
    <w:rsid w:val="00B27B10"/>
    <w:rsid w:val="00B328AB"/>
    <w:rsid w:val="00B95D88"/>
    <w:rsid w:val="00C2232F"/>
    <w:rsid w:val="00C3692E"/>
    <w:rsid w:val="00C63D74"/>
    <w:rsid w:val="00CB07EA"/>
    <w:rsid w:val="00CB2FFF"/>
    <w:rsid w:val="00CB6518"/>
    <w:rsid w:val="00D27FBD"/>
    <w:rsid w:val="00D54FB7"/>
    <w:rsid w:val="00DA3628"/>
    <w:rsid w:val="00DB396D"/>
    <w:rsid w:val="00DD34D4"/>
    <w:rsid w:val="00E31EE2"/>
    <w:rsid w:val="00EF05CF"/>
    <w:rsid w:val="00F327D3"/>
    <w:rsid w:val="00F80471"/>
    <w:rsid w:val="00FB13BC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C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D3"/>
  </w:style>
  <w:style w:type="paragraph" w:customStyle="1" w:styleId="c4">
    <w:name w:val="c4"/>
    <w:basedOn w:val="Normal"/>
    <w:uiPriority w:val="99"/>
    <w:semiHidden/>
    <w:rsid w:val="00F327D3"/>
    <w:pPr>
      <w:spacing w:before="0" w:beforeAutospacing="0" w:after="0" w:afterAutospacing="0"/>
    </w:pPr>
  </w:style>
  <w:style w:type="paragraph" w:customStyle="1" w:styleId="c3">
    <w:name w:val="c3"/>
    <w:basedOn w:val="Normal"/>
    <w:uiPriority w:val="99"/>
    <w:semiHidden/>
    <w:rsid w:val="00F327D3"/>
    <w:pPr>
      <w:spacing w:beforeAutospacing="0" w:afterAutospacing="0"/>
    </w:pPr>
    <w:rPr>
      <w:sz w:val="22"/>
      <w:szCs w:val="22"/>
    </w:rPr>
  </w:style>
  <w:style w:type="paragraph" w:customStyle="1" w:styleId="c2">
    <w:name w:val="c2"/>
    <w:basedOn w:val="Normal"/>
    <w:uiPriority w:val="99"/>
    <w:semiHidden/>
    <w:rsid w:val="00F327D3"/>
    <w:pPr>
      <w:spacing w:beforeAutospacing="0" w:afterAutospacing="0"/>
      <w:jc w:val="center"/>
    </w:pPr>
    <w:rPr>
      <w:sz w:val="22"/>
      <w:szCs w:val="22"/>
    </w:rPr>
  </w:style>
  <w:style w:type="character" w:customStyle="1" w:styleId="c1">
    <w:name w:val="c1"/>
    <w:basedOn w:val="DefaultParagraphFont"/>
    <w:rsid w:val="00F327D3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D3"/>
  </w:style>
  <w:style w:type="paragraph" w:customStyle="1" w:styleId="c4">
    <w:name w:val="c4"/>
    <w:basedOn w:val="Normal"/>
    <w:uiPriority w:val="99"/>
    <w:semiHidden/>
    <w:rsid w:val="00F327D3"/>
    <w:pPr>
      <w:spacing w:before="0" w:beforeAutospacing="0" w:after="0" w:afterAutospacing="0"/>
    </w:pPr>
  </w:style>
  <w:style w:type="paragraph" w:customStyle="1" w:styleId="c3">
    <w:name w:val="c3"/>
    <w:basedOn w:val="Normal"/>
    <w:uiPriority w:val="99"/>
    <w:semiHidden/>
    <w:rsid w:val="00F327D3"/>
    <w:pPr>
      <w:spacing w:beforeAutospacing="0" w:afterAutospacing="0"/>
    </w:pPr>
    <w:rPr>
      <w:sz w:val="22"/>
      <w:szCs w:val="22"/>
    </w:rPr>
  </w:style>
  <w:style w:type="paragraph" w:customStyle="1" w:styleId="c2">
    <w:name w:val="c2"/>
    <w:basedOn w:val="Normal"/>
    <w:uiPriority w:val="99"/>
    <w:semiHidden/>
    <w:rsid w:val="00F327D3"/>
    <w:pPr>
      <w:spacing w:beforeAutospacing="0" w:afterAutospacing="0"/>
      <w:jc w:val="center"/>
    </w:pPr>
    <w:rPr>
      <w:sz w:val="22"/>
      <w:szCs w:val="22"/>
    </w:rPr>
  </w:style>
  <w:style w:type="character" w:customStyle="1" w:styleId="c1">
    <w:name w:val="c1"/>
    <w:basedOn w:val="DefaultParagraphFont"/>
    <w:rsid w:val="00F327D3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2017-09-15T14:26:01+00:00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4E74F-F270-4AF2-AC30-7311940EE388}"/>
</file>

<file path=customXml/itemProps2.xml><?xml version="1.0" encoding="utf-8"?>
<ds:datastoreItem xmlns:ds="http://schemas.openxmlformats.org/officeDocument/2006/customXml" ds:itemID="{02AC1D24-3C8D-45C4-A821-4EE7BCFD6516}"/>
</file>

<file path=customXml/itemProps3.xml><?xml version="1.0" encoding="utf-8"?>
<ds:datastoreItem xmlns:ds="http://schemas.openxmlformats.org/officeDocument/2006/customXml" ds:itemID="{737CE402-7893-40DD-BB46-E0E0C675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PetroNeft Resources Ltd.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</dc:creator>
  <cp:lastModifiedBy>Kim Bucur</cp:lastModifiedBy>
  <cp:revision>2</cp:revision>
  <dcterms:created xsi:type="dcterms:W3CDTF">2017-09-15T13:14:00Z</dcterms:created>
  <dcterms:modified xsi:type="dcterms:W3CDTF">2017-09-15T13:14:00Z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