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0EC2" w14:textId="77777777" w:rsidR="0075493B" w:rsidRPr="0075493B" w:rsidRDefault="0075493B" w:rsidP="0075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</w:pPr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 xml:space="preserve">Notification of Transactions by Persons Discharging Managerial Responsibilities and Persons Closely Associated with </w:t>
      </w:r>
      <w:proofErr w:type="gramStart"/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>them</w:t>
      </w:r>
      <w:proofErr w:type="gramEnd"/>
    </w:p>
    <w:p w14:paraId="5C0D332B" w14:textId="77777777" w:rsidR="0075493B" w:rsidRPr="0075493B" w:rsidRDefault="0075493B" w:rsidP="0075493B">
      <w:pPr>
        <w:spacing w:after="0" w:line="276" w:lineRule="auto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p w14:paraId="0170DADB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  <w:r w:rsidRPr="0075493B"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  <w:t xml:space="preserve"> This form is required for disclosure of transactions under Article 19 of Regulation (EU) No 596/2014 of the European Parliament and of the Council of 16 April 2014 on market abuse (Market Abuse Regulation)</w:t>
      </w:r>
    </w:p>
    <w:p w14:paraId="6188BC0E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75493B" w:rsidRPr="0075493B" w14:paraId="2464030B" w14:textId="77777777" w:rsidTr="0075493B">
        <w:tc>
          <w:tcPr>
            <w:tcW w:w="399" w:type="dxa"/>
            <w:tcBorders>
              <w:bottom w:val="single" w:sz="4" w:space="0" w:color="948A54"/>
            </w:tcBorders>
            <w:shd w:val="clear" w:color="auto" w:fill="1D1B11"/>
          </w:tcPr>
          <w:p w14:paraId="55A33D4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/>
            </w:tcBorders>
            <w:shd w:val="clear" w:color="auto" w:fill="1D1B11"/>
          </w:tcPr>
          <w:p w14:paraId="7272AA1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person discharging managerial responsibilities/person closely </w:t>
            </w:r>
            <w:proofErr w:type="gramStart"/>
            <w:r w:rsidRPr="0075493B">
              <w:rPr>
                <w:rFonts w:ascii="Calibri" w:hAnsi="Calibri" w:cs="Times New Roman"/>
              </w:rPr>
              <w:t>associated</w:t>
            </w:r>
            <w:proofErr w:type="gramEnd"/>
          </w:p>
          <w:p w14:paraId="33F3A09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11C18B03" w14:textId="77777777" w:rsidTr="0075493B">
        <w:tc>
          <w:tcPr>
            <w:tcW w:w="399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BD57618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72039EE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A5B36A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84D752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Jackie McMahon </w:t>
            </w:r>
          </w:p>
          <w:p w14:paraId="5E94E92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5140C65C" w14:textId="77777777" w:rsidTr="0075493B">
        <w:tc>
          <w:tcPr>
            <w:tcW w:w="399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8FE9FA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B3F679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A74EB5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275FF9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3DA1AB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C1AC58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3D06A15F" w14:textId="77777777" w:rsidR="0075493B" w:rsidRPr="0075493B" w:rsidRDefault="0075493B" w:rsidP="0075493B">
            <w:pPr>
              <w:rPr>
                <w:rFonts w:ascii="Calibri" w:hAnsi="Calibri" w:cs="Times New Roman"/>
                <w:color w:val="FFFFFF"/>
                <w:highlight w:val="black"/>
              </w:rPr>
            </w:pPr>
            <w:r w:rsidRPr="0075493B">
              <w:rPr>
                <w:rFonts w:ascii="Calibri" w:hAnsi="Calibri" w:cs="Times New Roman"/>
                <w:color w:val="FFFFFF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42698D3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Reason for the notification</w:t>
            </w:r>
          </w:p>
          <w:p w14:paraId="665AFFF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5410CA92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A17BBB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B89D4E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Position/status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1BA08F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8F7FF5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Chief Claims Officer, FBD Holdings plc</w:t>
            </w:r>
          </w:p>
          <w:p w14:paraId="6D0CA61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94CC49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11F38B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5CF861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5590B3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9325529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33831B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DD7D17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B8B542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B27AC5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Initial Notification</w:t>
            </w:r>
          </w:p>
          <w:p w14:paraId="4C0C49F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E7E954D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75493B" w:rsidRPr="0075493B" w14:paraId="21C512B5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0AF9C37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2ACD51B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issuer, emission allowance market participant, auction platform, </w:t>
            </w:r>
            <w:proofErr w:type="gramStart"/>
            <w:r w:rsidRPr="0075493B">
              <w:rPr>
                <w:rFonts w:ascii="Calibri" w:hAnsi="Calibri" w:cs="Times New Roman"/>
              </w:rPr>
              <w:t>auctioneer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 or auction monitor</w:t>
            </w:r>
          </w:p>
        </w:tc>
      </w:tr>
      <w:tr w:rsidR="0075493B" w:rsidRPr="0075493B" w14:paraId="4C64E3D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06B5DD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1FB711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62D9E53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FBD Holdings plc</w:t>
            </w:r>
          </w:p>
          <w:p w14:paraId="0F1FA761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718D4649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584AFE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E5C143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LEI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D816FA2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9A45CEA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635400HNBZBITDHQJG48</w:t>
            </w:r>
          </w:p>
        </w:tc>
      </w:tr>
      <w:tr w:rsidR="0075493B" w:rsidRPr="0075493B" w14:paraId="61C618E5" w14:textId="77777777" w:rsidTr="0075493B">
        <w:trPr>
          <w:trHeight w:val="644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3CE511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2D09887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Details of the transaction(s): section to be repeated for (</w:t>
            </w:r>
            <w:proofErr w:type="spellStart"/>
            <w:r w:rsidRPr="0075493B">
              <w:rPr>
                <w:rFonts w:ascii="Calibri" w:hAnsi="Calibri" w:cs="Times New Roman"/>
              </w:rPr>
              <w:t>i</w:t>
            </w:r>
            <w:proofErr w:type="spellEnd"/>
            <w:r w:rsidRPr="0075493B">
              <w:rPr>
                <w:rFonts w:ascii="Calibri" w:hAnsi="Calibri" w:cs="Times New Roman"/>
              </w:rPr>
              <w:t>) each type of instrument; (ii) each type of transaction; (iii) each date; and (iv) each place where transactions have been conducted</w:t>
            </w:r>
          </w:p>
        </w:tc>
      </w:tr>
      <w:tr w:rsidR="0075493B" w:rsidRPr="0075493B" w14:paraId="0D39447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7B6023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C7F45C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Description of the </w:t>
            </w:r>
            <w:proofErr w:type="gramStart"/>
            <w:r w:rsidRPr="0075493B">
              <w:rPr>
                <w:rFonts w:ascii="Calibri" w:hAnsi="Calibri" w:cs="Times New Roman"/>
              </w:rPr>
              <w:t>financial  instrument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, </w:t>
            </w:r>
          </w:p>
          <w:p w14:paraId="69A4C8A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proofErr w:type="gramStart"/>
            <w:r w:rsidRPr="0075493B">
              <w:rPr>
                <w:rFonts w:ascii="Calibri" w:hAnsi="Calibri" w:cs="Times New Roman"/>
              </w:rPr>
              <w:t>type  of</w:t>
            </w:r>
            <w:proofErr w:type="gramEnd"/>
          </w:p>
          <w:p w14:paraId="71B33F2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instrument</w:t>
            </w:r>
          </w:p>
          <w:p w14:paraId="048BB99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Identification code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F5C266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75493B" w:rsidRPr="0075493B" w14:paraId="57A87406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9051C9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426BB0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CE0C94A" w14:textId="77777777" w:rsidR="0075493B" w:rsidRPr="0075493B" w:rsidRDefault="0075493B" w:rsidP="0075493B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Profit Sharing</w:t>
            </w:r>
            <w:proofErr w:type="gramEnd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Scheme </w:t>
            </w:r>
          </w:p>
          <w:p w14:paraId="3696F10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56F03343" w14:textId="77777777" w:rsidTr="0075493B">
        <w:trPr>
          <w:trHeight w:val="4618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478010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ACBD37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87B599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  <w:tbl>
            <w:tblPr>
              <w:tblStyle w:val="TableGrid1"/>
              <w:tblW w:w="0" w:type="auto"/>
              <w:tblBorders>
                <w:top w:val="single" w:sz="4" w:space="0" w:color="948A54"/>
                <w:left w:val="single" w:sz="4" w:space="0" w:color="948A54"/>
                <w:bottom w:val="single" w:sz="4" w:space="0" w:color="948A54"/>
                <w:right w:val="single" w:sz="4" w:space="0" w:color="948A54"/>
                <w:insideH w:val="single" w:sz="4" w:space="0" w:color="948A54"/>
                <w:insideV w:val="single" w:sz="4" w:space="0" w:color="948A54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75493B" w:rsidRPr="0075493B" w14:paraId="72172EB3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6F27B609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617F7778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Volume(s)</w:t>
                  </w:r>
                </w:p>
              </w:tc>
            </w:tr>
            <w:tr w:rsidR="0075493B" w:rsidRPr="0075493B" w14:paraId="09689781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E678FBF" w14:textId="77777777" w:rsidR="0075493B" w:rsidRPr="0075493B" w:rsidRDefault="0075493B" w:rsidP="0075493B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  <w:r w:rsidRPr="0075493B"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  <w:t>€13.40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66028300" w14:textId="77777777" w:rsidR="0075493B" w:rsidRPr="0075493B" w:rsidRDefault="0075493B" w:rsidP="0075493B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75493B">
                    <w:rPr>
                      <w:rFonts w:ascii="Calibri" w:hAnsi="Calibri" w:cs="Calibri"/>
                      <w:i/>
                      <w:iCs/>
                      <w:color w:val="000000"/>
                    </w:rPr>
                    <w:t>473.88</w:t>
                  </w:r>
                </w:p>
              </w:tc>
            </w:tr>
            <w:tr w:rsidR="0075493B" w:rsidRPr="0075493B" w14:paraId="5866106D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0C88F70C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D7A5043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5493B" w:rsidRPr="0075493B" w14:paraId="7C3B0CF0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5E9109A0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D2B2BC5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06C547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1905641B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7EB84B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14FD4C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Aggregated information</w:t>
            </w:r>
          </w:p>
          <w:p w14:paraId="6EA182E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Aggregated volume</w:t>
            </w:r>
          </w:p>
          <w:p w14:paraId="452861E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Price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9412CA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45A793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6DE9844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328397D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Please see above.</w:t>
            </w:r>
          </w:p>
          <w:p w14:paraId="7D63FD7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7FFFEEE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87D467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6301675B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EDE129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e)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87CCA5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66BDD4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313B21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24 May 2024</w:t>
            </w:r>
          </w:p>
          <w:p w14:paraId="25A343D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36F61A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3A9780D9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7E6F04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19D25B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4BDC23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ED089C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Dublin, Ireland</w:t>
            </w:r>
          </w:p>
          <w:p w14:paraId="2143704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337E0B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1B47C7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41691C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0E2746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D932CD2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136EAC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2DAE93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331603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844B5C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n/a</w:t>
            </w:r>
          </w:p>
          <w:p w14:paraId="0EFF970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E5280D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E24F3D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AAB938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347E87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8AD836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39606E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14:paraId="422B65E1" w14:textId="77777777" w:rsidR="0075493B" w:rsidRPr="0075493B" w:rsidRDefault="0075493B" w:rsidP="0075493B">
      <w:pPr>
        <w:spacing w:after="200" w:line="276" w:lineRule="auto"/>
        <w:rPr>
          <w:rFonts w:ascii="Calibri" w:eastAsia="Times New Roman" w:hAnsi="Calibri" w:cs="Times New Roman"/>
          <w:kern w:val="0"/>
          <w:lang w:eastAsia="en-IE"/>
          <w14:ligatures w14:val="none"/>
        </w:rPr>
      </w:pPr>
    </w:p>
    <w:p w14:paraId="5F45DCF4" w14:textId="77777777" w:rsidR="00E837BF" w:rsidRDefault="00E837BF"/>
    <w:p w14:paraId="787D84A6" w14:textId="77777777" w:rsidR="0075493B" w:rsidRDefault="0075493B"/>
    <w:p w14:paraId="562C4788" w14:textId="77777777" w:rsidR="0075493B" w:rsidRDefault="0075493B"/>
    <w:p w14:paraId="35E035A9" w14:textId="77777777" w:rsidR="0075493B" w:rsidRDefault="0075493B"/>
    <w:p w14:paraId="0A62140D" w14:textId="77777777" w:rsidR="0075493B" w:rsidRPr="0075493B" w:rsidRDefault="0075493B" w:rsidP="0075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</w:pPr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lastRenderedPageBreak/>
        <w:t xml:space="preserve">Notification of Transactions by Persons Discharging Managerial Responsibilities and Persons Closely Associated with </w:t>
      </w:r>
      <w:proofErr w:type="gramStart"/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>them</w:t>
      </w:r>
      <w:proofErr w:type="gramEnd"/>
    </w:p>
    <w:p w14:paraId="6FA7ED91" w14:textId="77777777" w:rsidR="0075493B" w:rsidRPr="0075493B" w:rsidRDefault="0075493B" w:rsidP="0075493B">
      <w:pPr>
        <w:spacing w:after="0" w:line="276" w:lineRule="auto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p w14:paraId="1851D262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  <w:r w:rsidRPr="0075493B"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  <w:t xml:space="preserve"> This form is required for disclosure of transactions under Article 19 of Regulation (EU) No 596/2014 of the European Parliament and of the Council of 16 April 2014 on market abuse (Market Abuse Regulation)</w:t>
      </w:r>
    </w:p>
    <w:p w14:paraId="1600B313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75493B" w:rsidRPr="0075493B" w14:paraId="7B47F58B" w14:textId="77777777" w:rsidTr="0075493B">
        <w:tc>
          <w:tcPr>
            <w:tcW w:w="399" w:type="dxa"/>
            <w:tcBorders>
              <w:bottom w:val="single" w:sz="4" w:space="0" w:color="948A54"/>
            </w:tcBorders>
            <w:shd w:val="clear" w:color="auto" w:fill="1D1B11"/>
          </w:tcPr>
          <w:p w14:paraId="33E29F9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/>
            </w:tcBorders>
            <w:shd w:val="clear" w:color="auto" w:fill="1D1B11"/>
          </w:tcPr>
          <w:p w14:paraId="18114CD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person discharging managerial responsibilities/person closely </w:t>
            </w:r>
            <w:proofErr w:type="gramStart"/>
            <w:r w:rsidRPr="0075493B">
              <w:rPr>
                <w:rFonts w:ascii="Calibri" w:hAnsi="Calibri" w:cs="Times New Roman"/>
              </w:rPr>
              <w:t>associated</w:t>
            </w:r>
            <w:proofErr w:type="gramEnd"/>
          </w:p>
          <w:p w14:paraId="6ABD4D3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6461C344" w14:textId="77777777" w:rsidTr="0075493B">
        <w:tc>
          <w:tcPr>
            <w:tcW w:w="399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2A3C90A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0643BB5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05355A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809219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Sean Kelleher </w:t>
            </w:r>
          </w:p>
          <w:p w14:paraId="415B3DE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0541929F" w14:textId="77777777" w:rsidTr="0075493B">
        <w:tc>
          <w:tcPr>
            <w:tcW w:w="399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58D027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DA34A6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C69D80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390C45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3C8B12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3F7A24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3FA282A0" w14:textId="77777777" w:rsidR="0075493B" w:rsidRPr="0075493B" w:rsidRDefault="0075493B" w:rsidP="0075493B">
            <w:pPr>
              <w:rPr>
                <w:rFonts w:ascii="Calibri" w:hAnsi="Calibri" w:cs="Times New Roman"/>
                <w:color w:val="FFFFFF"/>
                <w:highlight w:val="black"/>
              </w:rPr>
            </w:pPr>
            <w:r w:rsidRPr="0075493B">
              <w:rPr>
                <w:rFonts w:ascii="Calibri" w:hAnsi="Calibri" w:cs="Times New Roman"/>
                <w:color w:val="FFFFFF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87A1C0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Reason for the notification</w:t>
            </w:r>
          </w:p>
          <w:p w14:paraId="5F92F61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15E338F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E185F8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8163FB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Position/status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897692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3AA124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Chief Underwriting Officer, FBD Holdings plc</w:t>
            </w:r>
          </w:p>
          <w:p w14:paraId="5E8BF31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9FA070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7ECAEE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DFE841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81E850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41A4413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90DFFA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91576E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77FF9A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3984A5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Initial Notification</w:t>
            </w:r>
          </w:p>
          <w:p w14:paraId="1467BB1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A80A3D6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75493B" w:rsidRPr="0075493B" w14:paraId="74C35B25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EB265F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7CFF99F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issuer, emission allowance market participant, auction platform, </w:t>
            </w:r>
            <w:proofErr w:type="gramStart"/>
            <w:r w:rsidRPr="0075493B">
              <w:rPr>
                <w:rFonts w:ascii="Calibri" w:hAnsi="Calibri" w:cs="Times New Roman"/>
              </w:rPr>
              <w:t>auctioneer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 or auction monitor</w:t>
            </w:r>
          </w:p>
        </w:tc>
      </w:tr>
      <w:tr w:rsidR="0075493B" w:rsidRPr="0075493B" w14:paraId="149D6314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58C8B5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BCB181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967479A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FBD Holdings plc</w:t>
            </w:r>
          </w:p>
          <w:p w14:paraId="4A32A980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38CE5B5E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4EEA5F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262F62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LEI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98A6A86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E25522D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635400HNBZBITDHQJG48</w:t>
            </w:r>
          </w:p>
        </w:tc>
      </w:tr>
      <w:tr w:rsidR="0075493B" w:rsidRPr="0075493B" w14:paraId="305A2416" w14:textId="77777777" w:rsidTr="0075493B">
        <w:trPr>
          <w:trHeight w:val="644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F9408E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4D25708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Details of the transaction(s): section to be repeated for (</w:t>
            </w:r>
            <w:proofErr w:type="spellStart"/>
            <w:r w:rsidRPr="0075493B">
              <w:rPr>
                <w:rFonts w:ascii="Calibri" w:hAnsi="Calibri" w:cs="Times New Roman"/>
              </w:rPr>
              <w:t>i</w:t>
            </w:r>
            <w:proofErr w:type="spellEnd"/>
            <w:r w:rsidRPr="0075493B">
              <w:rPr>
                <w:rFonts w:ascii="Calibri" w:hAnsi="Calibri" w:cs="Times New Roman"/>
              </w:rPr>
              <w:t>) each type of instrument; (ii) each type of transaction; (iii) each date; and (iv) each place where transactions have been conducted</w:t>
            </w:r>
          </w:p>
        </w:tc>
      </w:tr>
      <w:tr w:rsidR="0075493B" w:rsidRPr="0075493B" w14:paraId="3DBC7CF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D27394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4CE52F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Description of the </w:t>
            </w:r>
            <w:proofErr w:type="gramStart"/>
            <w:r w:rsidRPr="0075493B">
              <w:rPr>
                <w:rFonts w:ascii="Calibri" w:hAnsi="Calibri" w:cs="Times New Roman"/>
              </w:rPr>
              <w:t>financial  instrument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, </w:t>
            </w:r>
          </w:p>
          <w:p w14:paraId="6A5150E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proofErr w:type="gramStart"/>
            <w:r w:rsidRPr="0075493B">
              <w:rPr>
                <w:rFonts w:ascii="Calibri" w:hAnsi="Calibri" w:cs="Times New Roman"/>
              </w:rPr>
              <w:t>type  of</w:t>
            </w:r>
            <w:proofErr w:type="gramEnd"/>
          </w:p>
          <w:p w14:paraId="4C98935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instrument</w:t>
            </w:r>
          </w:p>
          <w:p w14:paraId="1459550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Identification code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21F16D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75493B" w:rsidRPr="0075493B" w14:paraId="6950D13C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312EC6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80492C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280725B" w14:textId="4801ACA5" w:rsidR="0075493B" w:rsidRPr="0075493B" w:rsidRDefault="0075493B" w:rsidP="0075493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Profit Sharing</w:t>
            </w:r>
            <w:proofErr w:type="gramEnd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Scheme </w:t>
            </w:r>
          </w:p>
          <w:p w14:paraId="04AFDA2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17B3F205" w14:textId="77777777" w:rsidTr="0075493B">
        <w:trPr>
          <w:trHeight w:val="4618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C77E2C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E446EC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25B54E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  <w:tbl>
            <w:tblPr>
              <w:tblStyle w:val="TableGrid2"/>
              <w:tblW w:w="0" w:type="auto"/>
              <w:tblBorders>
                <w:top w:val="single" w:sz="4" w:space="0" w:color="948A54"/>
                <w:left w:val="single" w:sz="4" w:space="0" w:color="948A54"/>
                <w:bottom w:val="single" w:sz="4" w:space="0" w:color="948A54"/>
                <w:right w:val="single" w:sz="4" w:space="0" w:color="948A54"/>
                <w:insideH w:val="single" w:sz="4" w:space="0" w:color="948A54"/>
                <w:insideV w:val="single" w:sz="4" w:space="0" w:color="948A54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75493B" w:rsidRPr="0075493B" w14:paraId="362CE3F5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24D54F87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2658C290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Volume(s)</w:t>
                  </w:r>
                </w:p>
              </w:tc>
            </w:tr>
            <w:tr w:rsidR="0075493B" w:rsidRPr="0075493B" w14:paraId="6DDFB114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331F914" w14:textId="5A489D58" w:rsidR="0075493B" w:rsidRPr="0075493B" w:rsidRDefault="0075493B" w:rsidP="0075493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  <w:r w:rsidRPr="0075493B"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  <w:t>€13.40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5F2D749E" w14:textId="77777777" w:rsidR="0075493B" w:rsidRPr="0075493B" w:rsidRDefault="0075493B" w:rsidP="0075493B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75493B">
                    <w:rPr>
                      <w:rFonts w:ascii="Calibri" w:hAnsi="Calibri" w:cs="Calibri"/>
                      <w:i/>
                      <w:iCs/>
                      <w:color w:val="000000"/>
                    </w:rPr>
                    <w:t>473.88</w:t>
                  </w:r>
                </w:p>
              </w:tc>
            </w:tr>
            <w:tr w:rsidR="0075493B" w:rsidRPr="0075493B" w14:paraId="39DAAB9C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39994ABF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48D54C3D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5493B" w:rsidRPr="0075493B" w14:paraId="34CFDD40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14F64549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46CCAB2E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567BC6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5AC9714A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D58768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5C88C5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Aggregated information</w:t>
            </w:r>
          </w:p>
          <w:p w14:paraId="29BC90F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Aggregated volume</w:t>
            </w:r>
          </w:p>
          <w:p w14:paraId="42131A5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Price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1E6730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30D8350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7176304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5E2696C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Please see above.</w:t>
            </w:r>
          </w:p>
          <w:p w14:paraId="0973A76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34EA53C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C9D54C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74AFB9A8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D0C036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e)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0EBEA0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57EC7F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BCA475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24 May 2024</w:t>
            </w:r>
          </w:p>
          <w:p w14:paraId="4A20A58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17C32A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396012FF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4725A7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20476F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055D53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7E1DB9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Dublin, Ireland</w:t>
            </w:r>
          </w:p>
          <w:p w14:paraId="2EB18E8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CB4E17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23ACD6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4E6B85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23BC0C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5ABAB6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5C5A60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A7EB81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A689BD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A2ECF4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n/a</w:t>
            </w:r>
          </w:p>
          <w:p w14:paraId="00D2F10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774396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0CC262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2E0686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612272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174486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509D7E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14:paraId="7EB36929" w14:textId="77777777" w:rsidR="0075493B" w:rsidRDefault="0075493B"/>
    <w:p w14:paraId="0CD48AA1" w14:textId="77777777" w:rsidR="0075493B" w:rsidRDefault="0075493B"/>
    <w:p w14:paraId="29EA711A" w14:textId="77777777" w:rsidR="0075493B" w:rsidRDefault="0075493B"/>
    <w:p w14:paraId="3501F800" w14:textId="77777777" w:rsidR="0075493B" w:rsidRDefault="0075493B"/>
    <w:p w14:paraId="71BA3663" w14:textId="77777777" w:rsidR="0075493B" w:rsidRDefault="0075493B"/>
    <w:p w14:paraId="58ACC655" w14:textId="77777777" w:rsidR="0075493B" w:rsidRPr="0075493B" w:rsidRDefault="0075493B" w:rsidP="0075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</w:pPr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lastRenderedPageBreak/>
        <w:t xml:space="preserve">Notification of Transactions by Persons Discharging Managerial Responsibilities and Persons Closely Associated with </w:t>
      </w:r>
      <w:proofErr w:type="gramStart"/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>them</w:t>
      </w:r>
      <w:proofErr w:type="gramEnd"/>
    </w:p>
    <w:p w14:paraId="774185C4" w14:textId="77777777" w:rsidR="0075493B" w:rsidRPr="0075493B" w:rsidRDefault="0075493B" w:rsidP="0075493B">
      <w:pPr>
        <w:spacing w:after="0" w:line="276" w:lineRule="auto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p w14:paraId="27B596B5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  <w:r w:rsidRPr="0075493B"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  <w:t xml:space="preserve"> This form is required for disclosure of transactions under Article 19 of Regulation (EU) No 596/2014 of the European Parliament and of the Council of 16 April 2014 on market abuse (Market Abuse Regulation)</w:t>
      </w:r>
    </w:p>
    <w:p w14:paraId="7C6363CF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75493B" w:rsidRPr="0075493B" w14:paraId="3855D429" w14:textId="77777777" w:rsidTr="0075493B">
        <w:tc>
          <w:tcPr>
            <w:tcW w:w="399" w:type="dxa"/>
            <w:tcBorders>
              <w:bottom w:val="single" w:sz="4" w:space="0" w:color="948A54"/>
            </w:tcBorders>
            <w:shd w:val="clear" w:color="auto" w:fill="1D1B11"/>
          </w:tcPr>
          <w:p w14:paraId="0BF8F60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/>
            </w:tcBorders>
            <w:shd w:val="clear" w:color="auto" w:fill="1D1B11"/>
          </w:tcPr>
          <w:p w14:paraId="6903783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person discharging managerial responsibilities/person closely </w:t>
            </w:r>
            <w:proofErr w:type="gramStart"/>
            <w:r w:rsidRPr="0075493B">
              <w:rPr>
                <w:rFonts w:ascii="Calibri" w:hAnsi="Calibri" w:cs="Times New Roman"/>
              </w:rPr>
              <w:t>associated</w:t>
            </w:r>
            <w:proofErr w:type="gramEnd"/>
          </w:p>
          <w:p w14:paraId="45285BC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39FAA228" w14:textId="77777777" w:rsidTr="0075493B">
        <w:tc>
          <w:tcPr>
            <w:tcW w:w="399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FB8EDD4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488BC0E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CA316F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7B5C0B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Enda Kyne </w:t>
            </w:r>
          </w:p>
          <w:p w14:paraId="42AE763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97F0D01" w14:textId="77777777" w:rsidTr="0075493B">
        <w:tc>
          <w:tcPr>
            <w:tcW w:w="399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F2BA18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7DFF54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5D1AB1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79C71D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7C7DD3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FCF6E4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2A22C0D9" w14:textId="77777777" w:rsidR="0075493B" w:rsidRPr="0075493B" w:rsidRDefault="0075493B" w:rsidP="0075493B">
            <w:pPr>
              <w:rPr>
                <w:rFonts w:ascii="Calibri" w:hAnsi="Calibri" w:cs="Times New Roman"/>
                <w:color w:val="FFFFFF"/>
                <w:highlight w:val="black"/>
              </w:rPr>
            </w:pPr>
            <w:r w:rsidRPr="0075493B">
              <w:rPr>
                <w:rFonts w:ascii="Calibri" w:hAnsi="Calibri" w:cs="Times New Roman"/>
                <w:color w:val="FFFFFF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124D046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Reason for the notification</w:t>
            </w:r>
          </w:p>
          <w:p w14:paraId="2FAD8B8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489BF582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3C73DC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D9A429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Position/status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1F9EE1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C2F50D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Chief Technology and Operations Officer, FBD Holdings plc</w:t>
            </w:r>
          </w:p>
          <w:p w14:paraId="1E3CAD8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8D91B9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C0313C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D1B1A3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3CA07D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183265E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22668B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68C5BA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1A4ABF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567346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Initial Notification</w:t>
            </w:r>
          </w:p>
          <w:p w14:paraId="4352E47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E133272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75493B" w:rsidRPr="0075493B" w14:paraId="0735555C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3F63ADA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6E09C0C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issuer, emission allowance market participant, auction platform, </w:t>
            </w:r>
            <w:proofErr w:type="gramStart"/>
            <w:r w:rsidRPr="0075493B">
              <w:rPr>
                <w:rFonts w:ascii="Calibri" w:hAnsi="Calibri" w:cs="Times New Roman"/>
              </w:rPr>
              <w:t>auctioneer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 or auction monitor</w:t>
            </w:r>
          </w:p>
        </w:tc>
      </w:tr>
      <w:tr w:rsidR="0075493B" w:rsidRPr="0075493B" w14:paraId="73876C4A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4184D6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35EAEA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2601483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FBD Holdings plc</w:t>
            </w:r>
          </w:p>
          <w:p w14:paraId="6AFFD47B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A302CF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D524B9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92AD1A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LEI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ABA89F5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14B20A5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635400HNBZBITDHQJG48</w:t>
            </w:r>
          </w:p>
        </w:tc>
      </w:tr>
      <w:tr w:rsidR="0075493B" w:rsidRPr="0075493B" w14:paraId="3349FC0E" w14:textId="77777777" w:rsidTr="0075493B">
        <w:trPr>
          <w:trHeight w:val="644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1539BD1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631838D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Details of the transaction(s): section to be repeated for (</w:t>
            </w:r>
            <w:proofErr w:type="spellStart"/>
            <w:r w:rsidRPr="0075493B">
              <w:rPr>
                <w:rFonts w:ascii="Calibri" w:hAnsi="Calibri" w:cs="Times New Roman"/>
              </w:rPr>
              <w:t>i</w:t>
            </w:r>
            <w:proofErr w:type="spellEnd"/>
            <w:r w:rsidRPr="0075493B">
              <w:rPr>
                <w:rFonts w:ascii="Calibri" w:hAnsi="Calibri" w:cs="Times New Roman"/>
              </w:rPr>
              <w:t>) each type of instrument; (ii) each type of transaction; (iii) each date; and (iv) each place where transactions have been conducted</w:t>
            </w:r>
          </w:p>
        </w:tc>
      </w:tr>
      <w:tr w:rsidR="0075493B" w:rsidRPr="0075493B" w14:paraId="21580613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8577E6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F98FCA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Description of the </w:t>
            </w:r>
            <w:proofErr w:type="gramStart"/>
            <w:r w:rsidRPr="0075493B">
              <w:rPr>
                <w:rFonts w:ascii="Calibri" w:hAnsi="Calibri" w:cs="Times New Roman"/>
              </w:rPr>
              <w:t>financial  instrument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, </w:t>
            </w:r>
          </w:p>
          <w:p w14:paraId="7B2248B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proofErr w:type="gramStart"/>
            <w:r w:rsidRPr="0075493B">
              <w:rPr>
                <w:rFonts w:ascii="Calibri" w:hAnsi="Calibri" w:cs="Times New Roman"/>
              </w:rPr>
              <w:t>type  of</w:t>
            </w:r>
            <w:proofErr w:type="gramEnd"/>
          </w:p>
          <w:p w14:paraId="6D4CACC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instrument</w:t>
            </w:r>
          </w:p>
          <w:p w14:paraId="318E65A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Identification code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EDF8E0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75493B" w:rsidRPr="0075493B" w14:paraId="157C667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8EDB97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2F16E7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3278958" w14:textId="36458AC4" w:rsidR="0075493B" w:rsidRPr="0075493B" w:rsidRDefault="0075493B" w:rsidP="0075493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Profit Sharing</w:t>
            </w:r>
            <w:proofErr w:type="gramEnd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Scheme </w:t>
            </w:r>
          </w:p>
          <w:p w14:paraId="7ECCE50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13A17ED5" w14:textId="77777777" w:rsidTr="0075493B">
        <w:trPr>
          <w:trHeight w:val="4618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0739A0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DE7E9B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4FEB52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  <w:tbl>
            <w:tblPr>
              <w:tblStyle w:val="TableGrid3"/>
              <w:tblW w:w="0" w:type="auto"/>
              <w:tblBorders>
                <w:top w:val="single" w:sz="4" w:space="0" w:color="948A54"/>
                <w:left w:val="single" w:sz="4" w:space="0" w:color="948A54"/>
                <w:bottom w:val="single" w:sz="4" w:space="0" w:color="948A54"/>
                <w:right w:val="single" w:sz="4" w:space="0" w:color="948A54"/>
                <w:insideH w:val="single" w:sz="4" w:space="0" w:color="948A54"/>
                <w:insideV w:val="single" w:sz="4" w:space="0" w:color="948A54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75493B" w:rsidRPr="0075493B" w14:paraId="60A4E674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4A795E0F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2D1A2FB4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Volume(s)</w:t>
                  </w:r>
                </w:p>
              </w:tc>
            </w:tr>
            <w:tr w:rsidR="0075493B" w:rsidRPr="0075493B" w14:paraId="1DC9C35D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3129D6B8" w14:textId="225EE074" w:rsidR="0075493B" w:rsidRPr="0075493B" w:rsidRDefault="0075493B" w:rsidP="0075493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  <w:r w:rsidRPr="0075493B"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  <w:t>€13.40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2D1F1DDF" w14:textId="77777777" w:rsidR="0075493B" w:rsidRPr="0075493B" w:rsidRDefault="0075493B" w:rsidP="0075493B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75493B">
                    <w:rPr>
                      <w:rFonts w:ascii="Calibri" w:hAnsi="Calibri" w:cs="Calibri"/>
                      <w:i/>
                      <w:iCs/>
                      <w:color w:val="000000"/>
                    </w:rPr>
                    <w:t>473.88</w:t>
                  </w:r>
                </w:p>
              </w:tc>
            </w:tr>
            <w:tr w:rsidR="0075493B" w:rsidRPr="0075493B" w14:paraId="28E2B479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605887F9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3F653658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5493B" w:rsidRPr="0075493B" w14:paraId="66B22CE9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1C324C04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509B08EC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C71C50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26168DC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58B759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229FA6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Aggregated information</w:t>
            </w:r>
          </w:p>
          <w:p w14:paraId="5F77A97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Aggregated volume</w:t>
            </w:r>
          </w:p>
          <w:p w14:paraId="0CAC291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Price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3B15DC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06676FE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493C341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25A6AA3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Please see above.</w:t>
            </w:r>
          </w:p>
          <w:p w14:paraId="05DD271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030B9A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384E120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39766D4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A48FE9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e)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D5B48F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20ACCF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367455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24 May 2024</w:t>
            </w:r>
          </w:p>
          <w:p w14:paraId="3BDC6B0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203DE5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3D0BCC4C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F4C02C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2147EE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754B37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774BBF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Dublin, Ireland</w:t>
            </w:r>
          </w:p>
          <w:p w14:paraId="445B91E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7F913F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980151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1B6FBB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3E2560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EF852B0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8A9537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2F36CC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FA197E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54DC29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n/a</w:t>
            </w:r>
          </w:p>
          <w:p w14:paraId="73304D1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F094FF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34D284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20EB6B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98511B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105043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87F193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14:paraId="231ADD69" w14:textId="77777777" w:rsidR="0075493B" w:rsidRDefault="0075493B"/>
    <w:p w14:paraId="027C4F4D" w14:textId="77777777" w:rsidR="0075493B" w:rsidRDefault="0075493B"/>
    <w:p w14:paraId="34C7F5E5" w14:textId="77777777" w:rsidR="0075493B" w:rsidRDefault="0075493B"/>
    <w:p w14:paraId="56D207D2" w14:textId="77777777" w:rsidR="0075493B" w:rsidRDefault="0075493B"/>
    <w:p w14:paraId="01758C26" w14:textId="77777777" w:rsidR="0075493B" w:rsidRDefault="0075493B"/>
    <w:p w14:paraId="0B46869F" w14:textId="77777777" w:rsidR="0075493B" w:rsidRPr="0075493B" w:rsidRDefault="0075493B" w:rsidP="0075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</w:pPr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lastRenderedPageBreak/>
        <w:t xml:space="preserve">Notification of Transactions by Persons Discharging Managerial Responsibilities and Persons Closely Associated with </w:t>
      </w:r>
      <w:proofErr w:type="gramStart"/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>them</w:t>
      </w:r>
      <w:proofErr w:type="gramEnd"/>
    </w:p>
    <w:p w14:paraId="2BA73055" w14:textId="77777777" w:rsidR="0075493B" w:rsidRPr="0075493B" w:rsidRDefault="0075493B" w:rsidP="0075493B">
      <w:pPr>
        <w:spacing w:after="0" w:line="276" w:lineRule="auto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p w14:paraId="47F5EF4D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  <w:r w:rsidRPr="0075493B"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  <w:t xml:space="preserve"> This form is required for disclosure of transactions under Article 19 of Regulation (EU) No 596/2014 of the European Parliament and of the Council of 16 April 2014 on market abuse (Market Abuse Regulation)</w:t>
      </w:r>
    </w:p>
    <w:p w14:paraId="40EA4AEE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75493B" w:rsidRPr="0075493B" w14:paraId="4FA758DB" w14:textId="77777777" w:rsidTr="0075493B">
        <w:tc>
          <w:tcPr>
            <w:tcW w:w="399" w:type="dxa"/>
            <w:tcBorders>
              <w:bottom w:val="single" w:sz="4" w:space="0" w:color="948A54"/>
            </w:tcBorders>
            <w:shd w:val="clear" w:color="auto" w:fill="1D1B11"/>
          </w:tcPr>
          <w:p w14:paraId="7749687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/>
            </w:tcBorders>
            <w:shd w:val="clear" w:color="auto" w:fill="1D1B11"/>
          </w:tcPr>
          <w:p w14:paraId="5639C5E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person discharging managerial responsibilities/person closely </w:t>
            </w:r>
            <w:proofErr w:type="gramStart"/>
            <w:r w:rsidRPr="0075493B">
              <w:rPr>
                <w:rFonts w:ascii="Calibri" w:hAnsi="Calibri" w:cs="Times New Roman"/>
              </w:rPr>
              <w:t>associated</w:t>
            </w:r>
            <w:proofErr w:type="gramEnd"/>
          </w:p>
          <w:p w14:paraId="0169B73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16DB6E63" w14:textId="77777777" w:rsidTr="0075493B">
        <w:tc>
          <w:tcPr>
            <w:tcW w:w="399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2089E27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FA8263D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0CFFDD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64977A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Derek Hall </w:t>
            </w:r>
          </w:p>
          <w:p w14:paraId="7B80CA3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3CE6937" w14:textId="77777777" w:rsidTr="0075493B">
        <w:tc>
          <w:tcPr>
            <w:tcW w:w="399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B2698E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2C537C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2F8AC9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901457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0D3AE3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193B925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40A72D89" w14:textId="77777777" w:rsidR="0075493B" w:rsidRPr="0075493B" w:rsidRDefault="0075493B" w:rsidP="0075493B">
            <w:pPr>
              <w:rPr>
                <w:rFonts w:ascii="Calibri" w:hAnsi="Calibri" w:cs="Times New Roman"/>
                <w:color w:val="FFFFFF"/>
                <w:highlight w:val="black"/>
              </w:rPr>
            </w:pPr>
            <w:r w:rsidRPr="0075493B">
              <w:rPr>
                <w:rFonts w:ascii="Calibri" w:hAnsi="Calibri" w:cs="Times New Roman"/>
                <w:color w:val="FFFFFF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688AB05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Reason for the notification</w:t>
            </w:r>
          </w:p>
          <w:p w14:paraId="2B9BF61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28EF61C0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D69D4D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0182A8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Position/status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A23793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DEF2C5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Chief Risk Officer, FBD Holdings plc</w:t>
            </w:r>
          </w:p>
          <w:p w14:paraId="5B84236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74DEEC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3CDCDB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958B5C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B4248C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0DAF617C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285B99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F2DFAE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2000F8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75F4AD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Initial Notification</w:t>
            </w:r>
          </w:p>
          <w:p w14:paraId="7DC7BDF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2CF16EC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75493B" w:rsidRPr="0075493B" w14:paraId="03932030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1C3B8E5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33D1681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issuer, emission allowance market participant, auction platform, </w:t>
            </w:r>
            <w:proofErr w:type="gramStart"/>
            <w:r w:rsidRPr="0075493B">
              <w:rPr>
                <w:rFonts w:ascii="Calibri" w:hAnsi="Calibri" w:cs="Times New Roman"/>
              </w:rPr>
              <w:t>auctioneer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 or auction monitor</w:t>
            </w:r>
          </w:p>
        </w:tc>
      </w:tr>
      <w:tr w:rsidR="0075493B" w:rsidRPr="0075493B" w14:paraId="5B403053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E467F2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18880A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CBBD105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FBD Holdings plc</w:t>
            </w:r>
          </w:p>
          <w:p w14:paraId="2C4E848F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BE9AA54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88AB9D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D08573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LEI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4064786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FF2AD28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635400HNBZBITDHQJG48</w:t>
            </w:r>
          </w:p>
        </w:tc>
      </w:tr>
      <w:tr w:rsidR="0075493B" w:rsidRPr="0075493B" w14:paraId="33977766" w14:textId="77777777" w:rsidTr="0075493B">
        <w:trPr>
          <w:trHeight w:val="644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3E38275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0B4A11B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Details of the transaction(s): section to be repeated for (</w:t>
            </w:r>
            <w:proofErr w:type="spellStart"/>
            <w:r w:rsidRPr="0075493B">
              <w:rPr>
                <w:rFonts w:ascii="Calibri" w:hAnsi="Calibri" w:cs="Times New Roman"/>
              </w:rPr>
              <w:t>i</w:t>
            </w:r>
            <w:proofErr w:type="spellEnd"/>
            <w:r w:rsidRPr="0075493B">
              <w:rPr>
                <w:rFonts w:ascii="Calibri" w:hAnsi="Calibri" w:cs="Times New Roman"/>
              </w:rPr>
              <w:t>) each type of instrument; (ii) each type of transaction; (iii) each date; and (iv) each place where transactions have been conducted</w:t>
            </w:r>
          </w:p>
        </w:tc>
      </w:tr>
      <w:tr w:rsidR="0075493B" w:rsidRPr="0075493B" w14:paraId="63F45D2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4CC419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AFC5CC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Description of the </w:t>
            </w:r>
            <w:proofErr w:type="gramStart"/>
            <w:r w:rsidRPr="0075493B">
              <w:rPr>
                <w:rFonts w:ascii="Calibri" w:hAnsi="Calibri" w:cs="Times New Roman"/>
              </w:rPr>
              <w:t>financial  instrument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, </w:t>
            </w:r>
          </w:p>
          <w:p w14:paraId="7E7EFC0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proofErr w:type="gramStart"/>
            <w:r w:rsidRPr="0075493B">
              <w:rPr>
                <w:rFonts w:ascii="Calibri" w:hAnsi="Calibri" w:cs="Times New Roman"/>
              </w:rPr>
              <w:t>type  of</w:t>
            </w:r>
            <w:proofErr w:type="gramEnd"/>
          </w:p>
          <w:p w14:paraId="68968C6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instrument</w:t>
            </w:r>
          </w:p>
          <w:p w14:paraId="7296185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Identification code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330031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75493B" w:rsidRPr="0075493B" w14:paraId="299FA76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0A6976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20B536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78AD84E" w14:textId="710A10BB" w:rsidR="0075493B" w:rsidRPr="0075493B" w:rsidRDefault="0075493B" w:rsidP="0075493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Profit Sharing</w:t>
            </w:r>
            <w:proofErr w:type="gramEnd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Scheme </w:t>
            </w:r>
          </w:p>
          <w:p w14:paraId="7498EBE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F82B0C2" w14:textId="77777777" w:rsidTr="0075493B">
        <w:trPr>
          <w:trHeight w:val="4618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CE6BE1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B183D3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BF2642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  <w:tbl>
            <w:tblPr>
              <w:tblStyle w:val="TableGrid4"/>
              <w:tblW w:w="0" w:type="auto"/>
              <w:tblBorders>
                <w:top w:val="single" w:sz="4" w:space="0" w:color="948A54"/>
                <w:left w:val="single" w:sz="4" w:space="0" w:color="948A54"/>
                <w:bottom w:val="single" w:sz="4" w:space="0" w:color="948A54"/>
                <w:right w:val="single" w:sz="4" w:space="0" w:color="948A54"/>
                <w:insideH w:val="single" w:sz="4" w:space="0" w:color="948A54"/>
                <w:insideV w:val="single" w:sz="4" w:space="0" w:color="948A54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75493B" w:rsidRPr="0075493B" w14:paraId="26E60DF3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3CF89338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27349287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Volume(s)</w:t>
                  </w:r>
                </w:p>
              </w:tc>
            </w:tr>
            <w:tr w:rsidR="0075493B" w:rsidRPr="0075493B" w14:paraId="03B39831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62B1F300" w14:textId="2A82F699" w:rsidR="0075493B" w:rsidRPr="0075493B" w:rsidRDefault="0075493B" w:rsidP="0075493B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  <w:r w:rsidRPr="0075493B"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  <w:t>€13.40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5FC42B07" w14:textId="77777777" w:rsidR="0075493B" w:rsidRPr="0075493B" w:rsidRDefault="0075493B" w:rsidP="0075493B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75493B">
                    <w:rPr>
                      <w:rFonts w:ascii="Calibri" w:hAnsi="Calibri" w:cs="Calibri"/>
                      <w:i/>
                      <w:iCs/>
                      <w:color w:val="000000"/>
                    </w:rPr>
                    <w:t>473.88</w:t>
                  </w:r>
                </w:p>
              </w:tc>
            </w:tr>
            <w:tr w:rsidR="0075493B" w:rsidRPr="0075493B" w14:paraId="6C7C0968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1BE251D1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54697360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5493B" w:rsidRPr="0075493B" w14:paraId="7602D566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6D81CB52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27620266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5C19BC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45EAE6A5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3C3DF8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C637B8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Aggregated information</w:t>
            </w:r>
          </w:p>
          <w:p w14:paraId="3F871EC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Aggregated volume</w:t>
            </w:r>
          </w:p>
          <w:p w14:paraId="3DB449E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Price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883F0B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08B5A4F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3B86A2C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37204AB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Please see above.</w:t>
            </w:r>
          </w:p>
          <w:p w14:paraId="6CE044A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72B758A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7ED17E6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5468099E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F9F2ED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e)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8D3F0D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5CAB3E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C63A7D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24 May 2024</w:t>
            </w:r>
          </w:p>
          <w:p w14:paraId="162B9D2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237DEB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5CF869E9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645C4E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D9F5E8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5F9687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C2A2CE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Dublin, Ireland</w:t>
            </w:r>
          </w:p>
          <w:p w14:paraId="590A255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54738A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854FB1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F308F0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4EB967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A1D2953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103F43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FBC193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E20919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27E780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n/a</w:t>
            </w:r>
          </w:p>
          <w:p w14:paraId="08CF1EC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CDC6C4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F33555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F5D80C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1226FD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12A713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4451AA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14:paraId="0AE1960F" w14:textId="77777777" w:rsidR="0075493B" w:rsidRDefault="0075493B"/>
    <w:p w14:paraId="3D53689B" w14:textId="77777777" w:rsidR="0075493B" w:rsidRDefault="0075493B"/>
    <w:p w14:paraId="25E01EAB" w14:textId="77777777" w:rsidR="0075493B" w:rsidRDefault="0075493B"/>
    <w:p w14:paraId="3DA1F2B4" w14:textId="77777777" w:rsidR="0075493B" w:rsidRDefault="0075493B"/>
    <w:p w14:paraId="61F5A605" w14:textId="77777777" w:rsidR="0075493B" w:rsidRDefault="0075493B"/>
    <w:p w14:paraId="2E645BE8" w14:textId="77777777" w:rsidR="0075493B" w:rsidRPr="0075493B" w:rsidRDefault="0075493B" w:rsidP="0075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</w:pPr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lastRenderedPageBreak/>
        <w:t xml:space="preserve">Notification of Transactions by Persons Discharging Managerial Responsibilities and Persons Closely Associated with </w:t>
      </w:r>
      <w:proofErr w:type="gramStart"/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>them</w:t>
      </w:r>
      <w:proofErr w:type="gramEnd"/>
    </w:p>
    <w:p w14:paraId="5B26A7A6" w14:textId="77777777" w:rsidR="0075493B" w:rsidRPr="0075493B" w:rsidRDefault="0075493B" w:rsidP="0075493B">
      <w:pPr>
        <w:spacing w:after="0" w:line="276" w:lineRule="auto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p w14:paraId="74FA795F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  <w:r w:rsidRPr="0075493B"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  <w:t xml:space="preserve"> This form is required for disclosure of transactions under Article 19 of Regulation (EU) No 596/2014 of the European Parliament and of the Council of 16 April 2014 on market abuse (Market Abuse Regulation)</w:t>
      </w:r>
    </w:p>
    <w:p w14:paraId="480F2B32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75493B" w:rsidRPr="0075493B" w14:paraId="0B735500" w14:textId="77777777" w:rsidTr="0075493B">
        <w:tc>
          <w:tcPr>
            <w:tcW w:w="399" w:type="dxa"/>
            <w:tcBorders>
              <w:bottom w:val="single" w:sz="4" w:space="0" w:color="948A54"/>
            </w:tcBorders>
            <w:shd w:val="clear" w:color="auto" w:fill="1D1B11"/>
          </w:tcPr>
          <w:p w14:paraId="08F8F66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/>
            </w:tcBorders>
            <w:shd w:val="clear" w:color="auto" w:fill="1D1B11"/>
          </w:tcPr>
          <w:p w14:paraId="5211B41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person discharging managerial responsibilities/person closely </w:t>
            </w:r>
            <w:proofErr w:type="gramStart"/>
            <w:r w:rsidRPr="0075493B">
              <w:rPr>
                <w:rFonts w:ascii="Calibri" w:hAnsi="Calibri" w:cs="Times New Roman"/>
              </w:rPr>
              <w:t>associated</w:t>
            </w:r>
            <w:proofErr w:type="gramEnd"/>
          </w:p>
          <w:p w14:paraId="0C35EA8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5A44245C" w14:textId="77777777" w:rsidTr="0075493B">
        <w:tc>
          <w:tcPr>
            <w:tcW w:w="399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290A28F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1B945AD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BB2F61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B98581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Carolyn O’Hara</w:t>
            </w:r>
          </w:p>
          <w:p w14:paraId="5E78C5A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3A196B10" w14:textId="77777777" w:rsidTr="0075493B">
        <w:tc>
          <w:tcPr>
            <w:tcW w:w="399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333C53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420FEF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0E1D72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30784A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277D45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57E7782E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7C2D28C3" w14:textId="77777777" w:rsidR="0075493B" w:rsidRPr="0075493B" w:rsidRDefault="0075493B" w:rsidP="0075493B">
            <w:pPr>
              <w:rPr>
                <w:rFonts w:ascii="Calibri" w:hAnsi="Calibri" w:cs="Times New Roman"/>
                <w:color w:val="FFFFFF"/>
                <w:highlight w:val="black"/>
              </w:rPr>
            </w:pPr>
            <w:r w:rsidRPr="0075493B">
              <w:rPr>
                <w:rFonts w:ascii="Calibri" w:hAnsi="Calibri" w:cs="Times New Roman"/>
                <w:color w:val="FFFFFF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6B81CCE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Reason for the notification</w:t>
            </w:r>
          </w:p>
          <w:p w14:paraId="6D9DC04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5B458BE8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5FA62B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1A8DBF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Position/status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60A9CD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030D53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Chief HR Officer, FBD Holdings plc</w:t>
            </w:r>
          </w:p>
          <w:p w14:paraId="1C6FFC9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F39F87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DFD84E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1E0A16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19CE68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084406C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615379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701B24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721509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41E9CC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Initial Notification</w:t>
            </w:r>
          </w:p>
          <w:p w14:paraId="6571874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F5EF0AD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75493B" w:rsidRPr="0075493B" w14:paraId="7061E8A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34C593C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1AC41B8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issuer, emission allowance market participant, auction platform, </w:t>
            </w:r>
            <w:proofErr w:type="gramStart"/>
            <w:r w:rsidRPr="0075493B">
              <w:rPr>
                <w:rFonts w:ascii="Calibri" w:hAnsi="Calibri" w:cs="Times New Roman"/>
              </w:rPr>
              <w:t>auctioneer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 or auction monitor</w:t>
            </w:r>
          </w:p>
        </w:tc>
      </w:tr>
      <w:tr w:rsidR="0075493B" w:rsidRPr="0075493B" w14:paraId="7701721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72664B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6F2C6F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AC84074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FBD Holdings plc</w:t>
            </w:r>
          </w:p>
          <w:p w14:paraId="6F5DA7F6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16B1B8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D82C19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C495A4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LEI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5184362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EDDE371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635400HNBZBITDHQJG48</w:t>
            </w:r>
          </w:p>
        </w:tc>
      </w:tr>
      <w:tr w:rsidR="0075493B" w:rsidRPr="0075493B" w14:paraId="0087A8B7" w14:textId="77777777" w:rsidTr="0075493B">
        <w:trPr>
          <w:trHeight w:val="644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450CBE3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14EA6DE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Details of the transaction(s): section to be repeated for (</w:t>
            </w:r>
            <w:proofErr w:type="spellStart"/>
            <w:r w:rsidRPr="0075493B">
              <w:rPr>
                <w:rFonts w:ascii="Calibri" w:hAnsi="Calibri" w:cs="Times New Roman"/>
              </w:rPr>
              <w:t>i</w:t>
            </w:r>
            <w:proofErr w:type="spellEnd"/>
            <w:r w:rsidRPr="0075493B">
              <w:rPr>
                <w:rFonts w:ascii="Calibri" w:hAnsi="Calibri" w:cs="Times New Roman"/>
              </w:rPr>
              <w:t>) each type of instrument; (ii) each type of transaction; (iii) each date; and (iv) each place where transactions have been conducted</w:t>
            </w:r>
          </w:p>
        </w:tc>
      </w:tr>
      <w:tr w:rsidR="0075493B" w:rsidRPr="0075493B" w14:paraId="29C0B192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F602DD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7CCC97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Description of the </w:t>
            </w:r>
            <w:proofErr w:type="gramStart"/>
            <w:r w:rsidRPr="0075493B">
              <w:rPr>
                <w:rFonts w:ascii="Calibri" w:hAnsi="Calibri" w:cs="Times New Roman"/>
              </w:rPr>
              <w:t>financial  instrument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, </w:t>
            </w:r>
          </w:p>
          <w:p w14:paraId="6659863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proofErr w:type="gramStart"/>
            <w:r w:rsidRPr="0075493B">
              <w:rPr>
                <w:rFonts w:ascii="Calibri" w:hAnsi="Calibri" w:cs="Times New Roman"/>
              </w:rPr>
              <w:t>type  of</w:t>
            </w:r>
            <w:proofErr w:type="gramEnd"/>
          </w:p>
          <w:p w14:paraId="137EB75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instrument</w:t>
            </w:r>
          </w:p>
          <w:p w14:paraId="7F4D13E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Identification code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B0213D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75493B" w:rsidRPr="0075493B" w14:paraId="7DA71E83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068EEE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4A2DF7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7641BF1" w14:textId="44E19D28" w:rsidR="0075493B" w:rsidRPr="0075493B" w:rsidRDefault="0075493B" w:rsidP="007549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Profit Sharing</w:t>
            </w:r>
            <w:proofErr w:type="gramEnd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Scheme </w:t>
            </w:r>
          </w:p>
          <w:p w14:paraId="0690D77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39F7020D" w14:textId="77777777" w:rsidTr="0075493B">
        <w:trPr>
          <w:trHeight w:val="4618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F4A747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662A9D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21B325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  <w:tbl>
            <w:tblPr>
              <w:tblStyle w:val="TableGrid5"/>
              <w:tblW w:w="0" w:type="auto"/>
              <w:tblBorders>
                <w:top w:val="single" w:sz="4" w:space="0" w:color="948A54"/>
                <w:left w:val="single" w:sz="4" w:space="0" w:color="948A54"/>
                <w:bottom w:val="single" w:sz="4" w:space="0" w:color="948A54"/>
                <w:right w:val="single" w:sz="4" w:space="0" w:color="948A54"/>
                <w:insideH w:val="single" w:sz="4" w:space="0" w:color="948A54"/>
                <w:insideV w:val="single" w:sz="4" w:space="0" w:color="948A54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75493B" w:rsidRPr="0075493B" w14:paraId="27A04073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68671024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54E31B6E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Volume(s)</w:t>
                  </w:r>
                </w:p>
              </w:tc>
            </w:tr>
            <w:tr w:rsidR="0075493B" w:rsidRPr="0075493B" w14:paraId="6B04B66C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49D54E6C" w14:textId="36D25259" w:rsidR="0075493B" w:rsidRPr="0075493B" w:rsidRDefault="0075493B" w:rsidP="0075493B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  <w:r w:rsidRPr="0075493B"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  <w:t>€13.40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172E6C7D" w14:textId="77777777" w:rsidR="0075493B" w:rsidRPr="0075493B" w:rsidRDefault="0075493B" w:rsidP="0075493B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75493B">
                    <w:rPr>
                      <w:rFonts w:ascii="Calibri" w:hAnsi="Calibri" w:cs="Calibri"/>
                      <w:i/>
                      <w:iCs/>
                      <w:color w:val="000000"/>
                    </w:rPr>
                    <w:t>473.88</w:t>
                  </w:r>
                </w:p>
              </w:tc>
            </w:tr>
            <w:tr w:rsidR="0075493B" w:rsidRPr="0075493B" w14:paraId="0BC72943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2ED74439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13610345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5493B" w:rsidRPr="0075493B" w14:paraId="208AC034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286B5D8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34FB1CC0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5FC453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4AE026E5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4168EB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06E65E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Aggregated information</w:t>
            </w:r>
          </w:p>
          <w:p w14:paraId="26479A0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Aggregated volume</w:t>
            </w:r>
          </w:p>
          <w:p w14:paraId="23EC828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Price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357D8F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C2C014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5F397B6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3B3FCEE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Please see above.</w:t>
            </w:r>
          </w:p>
          <w:p w14:paraId="19F1150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50C0DF0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239B4F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7BCAE37F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440FDC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e)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C53916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CFF0B4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F60158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24 May 2024</w:t>
            </w:r>
          </w:p>
          <w:p w14:paraId="5426D67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0FED8A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1CFB6F4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186752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E490FF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3F561E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7BA7E9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Dublin, Ireland</w:t>
            </w:r>
          </w:p>
          <w:p w14:paraId="68982BB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0D308A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AFF55A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0855B2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706DA8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A22BA8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4E99E2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16565C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9FE903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5F01AD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n/a</w:t>
            </w:r>
          </w:p>
          <w:p w14:paraId="4741E00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53B478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E34C71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9C763A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147A9E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54DFCC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BE638E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14:paraId="5159E1F8" w14:textId="77777777" w:rsidR="0075493B" w:rsidRPr="0075493B" w:rsidRDefault="0075493B" w:rsidP="0075493B">
      <w:pPr>
        <w:spacing w:after="200" w:line="276" w:lineRule="auto"/>
        <w:rPr>
          <w:rFonts w:ascii="Calibri" w:eastAsia="Times New Roman" w:hAnsi="Calibri" w:cs="Times New Roman"/>
          <w:kern w:val="0"/>
          <w:lang w:eastAsia="en-IE"/>
          <w14:ligatures w14:val="none"/>
        </w:rPr>
      </w:pPr>
    </w:p>
    <w:p w14:paraId="1647C688" w14:textId="77777777" w:rsidR="0075493B" w:rsidRDefault="0075493B"/>
    <w:p w14:paraId="500C0705" w14:textId="77777777" w:rsidR="0075493B" w:rsidRDefault="0075493B"/>
    <w:p w14:paraId="66102238" w14:textId="77777777" w:rsidR="0075493B" w:rsidRDefault="0075493B"/>
    <w:p w14:paraId="07D75A4B" w14:textId="77777777" w:rsidR="0075493B" w:rsidRDefault="0075493B"/>
    <w:p w14:paraId="324BF7A5" w14:textId="77777777" w:rsidR="0075493B" w:rsidRPr="0075493B" w:rsidRDefault="0075493B" w:rsidP="0075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</w:pPr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lastRenderedPageBreak/>
        <w:t xml:space="preserve">Notification of Transactions by Persons Discharging Managerial Responsibilities and Persons Closely Associated with </w:t>
      </w:r>
      <w:proofErr w:type="gramStart"/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>them</w:t>
      </w:r>
      <w:proofErr w:type="gramEnd"/>
    </w:p>
    <w:p w14:paraId="27684258" w14:textId="77777777" w:rsidR="0075493B" w:rsidRPr="0075493B" w:rsidRDefault="0075493B" w:rsidP="0075493B">
      <w:pPr>
        <w:spacing w:after="0" w:line="276" w:lineRule="auto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p w14:paraId="65C5F5CB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  <w:r w:rsidRPr="0075493B"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  <w:t xml:space="preserve"> This form is required for disclosure of transactions under Article 19 of Regulation (EU) No 596/2014 of the European Parliament and of the Council of 16 April 2014 on market abuse (Market Abuse Regulation)</w:t>
      </w:r>
    </w:p>
    <w:p w14:paraId="7673660D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75493B" w:rsidRPr="0075493B" w14:paraId="20057412" w14:textId="77777777" w:rsidTr="0075493B">
        <w:tc>
          <w:tcPr>
            <w:tcW w:w="399" w:type="dxa"/>
            <w:tcBorders>
              <w:bottom w:val="single" w:sz="4" w:space="0" w:color="948A54"/>
            </w:tcBorders>
            <w:shd w:val="clear" w:color="auto" w:fill="1D1B11"/>
          </w:tcPr>
          <w:p w14:paraId="441F03D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/>
            </w:tcBorders>
            <w:shd w:val="clear" w:color="auto" w:fill="1D1B11"/>
          </w:tcPr>
          <w:p w14:paraId="74E370D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person discharging managerial responsibilities/person closely </w:t>
            </w:r>
            <w:proofErr w:type="gramStart"/>
            <w:r w:rsidRPr="0075493B">
              <w:rPr>
                <w:rFonts w:ascii="Calibri" w:hAnsi="Calibri" w:cs="Times New Roman"/>
              </w:rPr>
              <w:t>associated</w:t>
            </w:r>
            <w:proofErr w:type="gramEnd"/>
          </w:p>
          <w:p w14:paraId="546E216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781CF2D7" w14:textId="77777777" w:rsidTr="0075493B">
        <w:tc>
          <w:tcPr>
            <w:tcW w:w="399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C429ABA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2369048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24A1BA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012EAE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Tomás Ó Midheach </w:t>
            </w:r>
          </w:p>
          <w:p w14:paraId="50CA334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5D101B55" w14:textId="77777777" w:rsidTr="0075493B">
        <w:tc>
          <w:tcPr>
            <w:tcW w:w="399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99D251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CA45D9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8A71DD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E3136C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10FFAA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D459754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4DF561F9" w14:textId="77777777" w:rsidR="0075493B" w:rsidRPr="0075493B" w:rsidRDefault="0075493B" w:rsidP="0075493B">
            <w:pPr>
              <w:rPr>
                <w:rFonts w:ascii="Calibri" w:hAnsi="Calibri" w:cs="Times New Roman"/>
                <w:color w:val="FFFFFF"/>
                <w:highlight w:val="black"/>
              </w:rPr>
            </w:pPr>
            <w:r w:rsidRPr="0075493B">
              <w:rPr>
                <w:rFonts w:ascii="Calibri" w:hAnsi="Calibri" w:cs="Times New Roman"/>
                <w:color w:val="FFFFFF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9BC677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Reason for the notification</w:t>
            </w:r>
          </w:p>
          <w:p w14:paraId="2BD9600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0CC466B2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1CB407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D75E67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Position/status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F17EC2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3CC760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Chief Executive Officer, FBD Holdings plc</w:t>
            </w:r>
          </w:p>
          <w:p w14:paraId="45D9CCA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F8D0D2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13DFC2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2009CA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C87473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FC56F4B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5A4805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2DCAD5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6F21E9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18BA39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Initial Notification</w:t>
            </w:r>
          </w:p>
          <w:p w14:paraId="450F24C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101DE98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75493B" w:rsidRPr="0075493B" w14:paraId="54FF73A6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044B76A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E148A0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issuer, emission allowance market participant, auction platform, </w:t>
            </w:r>
            <w:proofErr w:type="gramStart"/>
            <w:r w:rsidRPr="0075493B">
              <w:rPr>
                <w:rFonts w:ascii="Calibri" w:hAnsi="Calibri" w:cs="Times New Roman"/>
              </w:rPr>
              <w:t>auctioneer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 or auction monitor</w:t>
            </w:r>
          </w:p>
        </w:tc>
      </w:tr>
      <w:tr w:rsidR="0075493B" w:rsidRPr="0075493B" w14:paraId="483AE699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70489F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42E6AD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3C61305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FBD Holdings plc</w:t>
            </w:r>
          </w:p>
          <w:p w14:paraId="10D4A141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57321A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6AD46F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0881AD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LEI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07B85C6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DC7CF94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635400HNBZBITDHQJG48</w:t>
            </w:r>
          </w:p>
        </w:tc>
      </w:tr>
      <w:tr w:rsidR="0075493B" w:rsidRPr="0075493B" w14:paraId="1EB3251C" w14:textId="77777777" w:rsidTr="0075493B">
        <w:trPr>
          <w:trHeight w:val="644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0CDEE90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E9F41F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Details of the transaction(s): section to be repeated for (</w:t>
            </w:r>
            <w:proofErr w:type="spellStart"/>
            <w:r w:rsidRPr="0075493B">
              <w:rPr>
                <w:rFonts w:ascii="Calibri" w:hAnsi="Calibri" w:cs="Times New Roman"/>
              </w:rPr>
              <w:t>i</w:t>
            </w:r>
            <w:proofErr w:type="spellEnd"/>
            <w:r w:rsidRPr="0075493B">
              <w:rPr>
                <w:rFonts w:ascii="Calibri" w:hAnsi="Calibri" w:cs="Times New Roman"/>
              </w:rPr>
              <w:t>) each type of instrument; (ii) each type of transaction; (iii) each date; and (iv) each place where transactions have been conducted</w:t>
            </w:r>
          </w:p>
        </w:tc>
      </w:tr>
      <w:tr w:rsidR="0075493B" w:rsidRPr="0075493B" w14:paraId="74C4AE5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9A35E5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B6802A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Description of the </w:t>
            </w:r>
            <w:proofErr w:type="gramStart"/>
            <w:r w:rsidRPr="0075493B">
              <w:rPr>
                <w:rFonts w:ascii="Calibri" w:hAnsi="Calibri" w:cs="Times New Roman"/>
              </w:rPr>
              <w:t>financial  instrument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, </w:t>
            </w:r>
          </w:p>
          <w:p w14:paraId="103ABDF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proofErr w:type="gramStart"/>
            <w:r w:rsidRPr="0075493B">
              <w:rPr>
                <w:rFonts w:ascii="Calibri" w:hAnsi="Calibri" w:cs="Times New Roman"/>
              </w:rPr>
              <w:t>type  of</w:t>
            </w:r>
            <w:proofErr w:type="gramEnd"/>
          </w:p>
          <w:p w14:paraId="3895E1B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instrument</w:t>
            </w:r>
          </w:p>
          <w:p w14:paraId="69017D3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Identification code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92E000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75493B" w:rsidRPr="0075493B" w14:paraId="21F8133A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862161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5F6C81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7665892" w14:textId="596FFBD0" w:rsidR="0075493B" w:rsidRPr="0075493B" w:rsidRDefault="0075493B" w:rsidP="0075493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Profit Sharing</w:t>
            </w:r>
            <w:proofErr w:type="gramEnd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Scheme </w:t>
            </w:r>
          </w:p>
          <w:p w14:paraId="7C60A07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A5F733E" w14:textId="77777777" w:rsidTr="0075493B">
        <w:trPr>
          <w:trHeight w:val="4618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5065B6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FEE701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94FEA9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  <w:tbl>
            <w:tblPr>
              <w:tblStyle w:val="TableGrid6"/>
              <w:tblW w:w="0" w:type="auto"/>
              <w:tblBorders>
                <w:top w:val="single" w:sz="4" w:space="0" w:color="948A54"/>
                <w:left w:val="single" w:sz="4" w:space="0" w:color="948A54"/>
                <w:bottom w:val="single" w:sz="4" w:space="0" w:color="948A54"/>
                <w:right w:val="single" w:sz="4" w:space="0" w:color="948A54"/>
                <w:insideH w:val="single" w:sz="4" w:space="0" w:color="948A54"/>
                <w:insideV w:val="single" w:sz="4" w:space="0" w:color="948A54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75493B" w:rsidRPr="0075493B" w14:paraId="3D821DC8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29E88053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578FAA38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Volume(s)</w:t>
                  </w:r>
                </w:p>
              </w:tc>
            </w:tr>
            <w:tr w:rsidR="0075493B" w:rsidRPr="0075493B" w14:paraId="0B58B49D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43BD49AA" w14:textId="0D20690B" w:rsidR="0075493B" w:rsidRPr="0075493B" w:rsidRDefault="0075493B" w:rsidP="0075493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  <w:r w:rsidRPr="0075493B"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  <w:t>€13.40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4FBFC796" w14:textId="77777777" w:rsidR="0075493B" w:rsidRPr="0075493B" w:rsidRDefault="0075493B" w:rsidP="0075493B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75493B">
                    <w:rPr>
                      <w:rFonts w:ascii="Calibri" w:hAnsi="Calibri" w:cs="Calibri"/>
                      <w:i/>
                      <w:iCs/>
                      <w:color w:val="000000"/>
                    </w:rPr>
                    <w:t>473.88</w:t>
                  </w:r>
                </w:p>
              </w:tc>
            </w:tr>
            <w:tr w:rsidR="0075493B" w:rsidRPr="0075493B" w14:paraId="431AB9D9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6515ACD2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0B93E090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5493B" w:rsidRPr="0075493B" w14:paraId="571DD390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35882E2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25A21C21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E4A104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16159DB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AD5109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AEAC03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Aggregated information</w:t>
            </w:r>
          </w:p>
          <w:p w14:paraId="6ADB95A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Aggregated volume</w:t>
            </w:r>
          </w:p>
          <w:p w14:paraId="0508111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Price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183690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49621A8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53A14C3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6DF6C92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Please see above.</w:t>
            </w:r>
          </w:p>
          <w:p w14:paraId="2F8ED25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527A42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2CD22D0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2C2EEE64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64F3B5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e)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8A50AC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E9AF2F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966FD6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24 May 2024</w:t>
            </w:r>
          </w:p>
          <w:p w14:paraId="4F149AA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47D0B7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9D9BB80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F7C315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A7DCD9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74504C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DD527E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Dublin, Ireland</w:t>
            </w:r>
          </w:p>
          <w:p w14:paraId="35697C9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ADCE63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778015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1D8B6D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1EADAD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4C644F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0FAF81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70C6BF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297966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C7126C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n/a</w:t>
            </w:r>
          </w:p>
          <w:p w14:paraId="7BE8D5A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E59B7E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2F09DA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3DC611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8847D6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DCBA30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83AD9E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14:paraId="4E80882B" w14:textId="77777777" w:rsidR="0075493B" w:rsidRDefault="0075493B"/>
    <w:p w14:paraId="51DF991C" w14:textId="77777777" w:rsidR="0075493B" w:rsidRDefault="0075493B"/>
    <w:p w14:paraId="7A79AE0B" w14:textId="77777777" w:rsidR="0075493B" w:rsidRDefault="0075493B"/>
    <w:p w14:paraId="6E26F58B" w14:textId="77777777" w:rsidR="0075493B" w:rsidRDefault="0075493B"/>
    <w:p w14:paraId="04C0389B" w14:textId="77777777" w:rsidR="0075493B" w:rsidRDefault="0075493B"/>
    <w:p w14:paraId="5BEAED00" w14:textId="77777777" w:rsidR="0075493B" w:rsidRPr="0075493B" w:rsidRDefault="0075493B" w:rsidP="0075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</w:pPr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lastRenderedPageBreak/>
        <w:t xml:space="preserve">Notification of Transactions by Persons Discharging Managerial Responsibilities and Persons Closely Associated with </w:t>
      </w:r>
      <w:proofErr w:type="gramStart"/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>them</w:t>
      </w:r>
      <w:proofErr w:type="gramEnd"/>
    </w:p>
    <w:p w14:paraId="5E93032C" w14:textId="77777777" w:rsidR="0075493B" w:rsidRPr="0075493B" w:rsidRDefault="0075493B" w:rsidP="0075493B">
      <w:pPr>
        <w:spacing w:after="0" w:line="276" w:lineRule="auto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p w14:paraId="48ED9796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  <w:r w:rsidRPr="0075493B"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  <w:t xml:space="preserve"> This form is required for disclosure of transactions under Article 19 of Regulation (EU) No 596/2014 of the European Parliament and of the Council of 16 April 2014 on market abuse (Market Abuse Regulation)</w:t>
      </w:r>
    </w:p>
    <w:p w14:paraId="5DDD1ED8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75493B" w:rsidRPr="0075493B" w14:paraId="1ADA10EA" w14:textId="77777777" w:rsidTr="0075493B">
        <w:tc>
          <w:tcPr>
            <w:tcW w:w="399" w:type="dxa"/>
            <w:tcBorders>
              <w:bottom w:val="single" w:sz="4" w:space="0" w:color="948A54"/>
            </w:tcBorders>
            <w:shd w:val="clear" w:color="auto" w:fill="1D1B11"/>
          </w:tcPr>
          <w:p w14:paraId="06F53E0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/>
            </w:tcBorders>
            <w:shd w:val="clear" w:color="auto" w:fill="1D1B11"/>
          </w:tcPr>
          <w:p w14:paraId="095877A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person discharging managerial responsibilities/person closely </w:t>
            </w:r>
            <w:proofErr w:type="gramStart"/>
            <w:r w:rsidRPr="0075493B">
              <w:rPr>
                <w:rFonts w:ascii="Calibri" w:hAnsi="Calibri" w:cs="Times New Roman"/>
              </w:rPr>
              <w:t>associated</w:t>
            </w:r>
            <w:proofErr w:type="gramEnd"/>
          </w:p>
          <w:p w14:paraId="21F3A3A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7DA0E658" w14:textId="77777777" w:rsidTr="0075493B">
        <w:tc>
          <w:tcPr>
            <w:tcW w:w="399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AC7B348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A359592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4B7AF4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5CCC55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Kate Tobin </w:t>
            </w:r>
          </w:p>
          <w:p w14:paraId="7BBC309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20B04D0" w14:textId="77777777" w:rsidTr="0075493B">
        <w:tc>
          <w:tcPr>
            <w:tcW w:w="399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0B1C7E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F4F1EE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961FF1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F8376B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16DF2D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5D174EAB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BC49B6B" w14:textId="77777777" w:rsidR="0075493B" w:rsidRPr="0075493B" w:rsidRDefault="0075493B" w:rsidP="0075493B">
            <w:pPr>
              <w:rPr>
                <w:rFonts w:ascii="Calibri" w:hAnsi="Calibri" w:cs="Times New Roman"/>
                <w:color w:val="FFFFFF"/>
                <w:highlight w:val="black"/>
              </w:rPr>
            </w:pPr>
            <w:r w:rsidRPr="0075493B">
              <w:rPr>
                <w:rFonts w:ascii="Calibri" w:hAnsi="Calibri" w:cs="Times New Roman"/>
                <w:color w:val="FFFFFF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208B3B6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Reason for the notification</w:t>
            </w:r>
          </w:p>
          <w:p w14:paraId="1871B41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3B5FC73A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231CE4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BC4A4E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Position/status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1F6596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2D196F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Chief Financial Officer, FBD Holdings plc</w:t>
            </w:r>
          </w:p>
          <w:p w14:paraId="4D988E6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09C63C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AADB3D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4DA4A5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5633E7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03097506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46AC2C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EC01E4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B570BB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5688D9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Initial Notification</w:t>
            </w:r>
          </w:p>
          <w:p w14:paraId="070CE99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569485B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75493B" w:rsidRPr="0075493B" w14:paraId="64470987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1CDB0FD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1AFC835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issuer, emission allowance market participant, auction platform, </w:t>
            </w:r>
            <w:proofErr w:type="gramStart"/>
            <w:r w:rsidRPr="0075493B">
              <w:rPr>
                <w:rFonts w:ascii="Calibri" w:hAnsi="Calibri" w:cs="Times New Roman"/>
              </w:rPr>
              <w:t>auctioneer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 or auction monitor</w:t>
            </w:r>
          </w:p>
        </w:tc>
      </w:tr>
      <w:tr w:rsidR="0075493B" w:rsidRPr="0075493B" w14:paraId="2AF42C8A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4455BF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3E6812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CF58E41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FBD Holdings plc</w:t>
            </w:r>
          </w:p>
          <w:p w14:paraId="735F52B0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28C7707E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45D74A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052538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LEI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15A9ED5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C8C2DD6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635400HNBZBITDHQJG48</w:t>
            </w:r>
          </w:p>
        </w:tc>
      </w:tr>
      <w:tr w:rsidR="0075493B" w:rsidRPr="0075493B" w14:paraId="4D6AFB39" w14:textId="77777777" w:rsidTr="0075493B">
        <w:trPr>
          <w:trHeight w:val="644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06334E18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7947AAA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Details of the transaction(s): section to be repeated for (</w:t>
            </w:r>
            <w:proofErr w:type="spellStart"/>
            <w:r w:rsidRPr="0075493B">
              <w:rPr>
                <w:rFonts w:ascii="Calibri" w:hAnsi="Calibri" w:cs="Times New Roman"/>
              </w:rPr>
              <w:t>i</w:t>
            </w:r>
            <w:proofErr w:type="spellEnd"/>
            <w:r w:rsidRPr="0075493B">
              <w:rPr>
                <w:rFonts w:ascii="Calibri" w:hAnsi="Calibri" w:cs="Times New Roman"/>
              </w:rPr>
              <w:t>) each type of instrument; (ii) each type of transaction; (iii) each date; and (iv) each place where transactions have been conducted</w:t>
            </w:r>
          </w:p>
        </w:tc>
      </w:tr>
      <w:tr w:rsidR="0075493B" w:rsidRPr="0075493B" w14:paraId="526A252E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C348DD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732BD5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Description of the </w:t>
            </w:r>
            <w:proofErr w:type="gramStart"/>
            <w:r w:rsidRPr="0075493B">
              <w:rPr>
                <w:rFonts w:ascii="Calibri" w:hAnsi="Calibri" w:cs="Times New Roman"/>
              </w:rPr>
              <w:t>financial  instrument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, </w:t>
            </w:r>
          </w:p>
          <w:p w14:paraId="6097521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proofErr w:type="gramStart"/>
            <w:r w:rsidRPr="0075493B">
              <w:rPr>
                <w:rFonts w:ascii="Calibri" w:hAnsi="Calibri" w:cs="Times New Roman"/>
              </w:rPr>
              <w:t>type  of</w:t>
            </w:r>
            <w:proofErr w:type="gramEnd"/>
          </w:p>
          <w:p w14:paraId="2835ADE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instrument</w:t>
            </w:r>
          </w:p>
          <w:p w14:paraId="2E5E27F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Identification code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D2F80B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75493B" w:rsidRPr="0075493B" w14:paraId="05007DD8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D2125C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BB456B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06F35CC" w14:textId="3FD6AE07" w:rsidR="0075493B" w:rsidRPr="0075493B" w:rsidRDefault="0075493B" w:rsidP="0075493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Profit Sharing</w:t>
            </w:r>
            <w:proofErr w:type="gramEnd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Scheme </w:t>
            </w:r>
          </w:p>
          <w:p w14:paraId="656F96F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7A1C605" w14:textId="77777777" w:rsidTr="0075493B">
        <w:trPr>
          <w:trHeight w:val="4618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EE88CB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A6AA8F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8DFC70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  <w:tbl>
            <w:tblPr>
              <w:tblStyle w:val="TableGrid7"/>
              <w:tblW w:w="0" w:type="auto"/>
              <w:tblBorders>
                <w:top w:val="single" w:sz="4" w:space="0" w:color="948A54"/>
                <w:left w:val="single" w:sz="4" w:space="0" w:color="948A54"/>
                <w:bottom w:val="single" w:sz="4" w:space="0" w:color="948A54"/>
                <w:right w:val="single" w:sz="4" w:space="0" w:color="948A54"/>
                <w:insideH w:val="single" w:sz="4" w:space="0" w:color="948A54"/>
                <w:insideV w:val="single" w:sz="4" w:space="0" w:color="948A54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75493B" w:rsidRPr="0075493B" w14:paraId="2153C013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2BE3D241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5E05D89C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Volume(s)</w:t>
                  </w:r>
                </w:p>
              </w:tc>
            </w:tr>
            <w:tr w:rsidR="0075493B" w:rsidRPr="0075493B" w14:paraId="7B33C4DB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24FC65DB" w14:textId="2D1358E7" w:rsidR="0075493B" w:rsidRPr="0075493B" w:rsidRDefault="0075493B" w:rsidP="0075493B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  <w:r w:rsidRPr="0075493B"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  <w:t>€13.40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01DC4AF2" w14:textId="77777777" w:rsidR="0075493B" w:rsidRPr="0075493B" w:rsidRDefault="0075493B" w:rsidP="0075493B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75493B">
                    <w:rPr>
                      <w:rFonts w:ascii="Calibri" w:hAnsi="Calibri" w:cs="Calibri"/>
                      <w:i/>
                      <w:iCs/>
                      <w:color w:val="000000"/>
                    </w:rPr>
                    <w:t>473.88</w:t>
                  </w:r>
                </w:p>
              </w:tc>
            </w:tr>
            <w:tr w:rsidR="0075493B" w:rsidRPr="0075493B" w14:paraId="193A1B2A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0C140671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747D16C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5493B" w:rsidRPr="0075493B" w14:paraId="0F52CA20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6530E8B5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205C486A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620E94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16C20A45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436927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C9CF71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Aggregated information</w:t>
            </w:r>
          </w:p>
          <w:p w14:paraId="2CBFA80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Aggregated volume</w:t>
            </w:r>
          </w:p>
          <w:p w14:paraId="4F9E3F27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Price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4E9ABD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372F7F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3C9F2E1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41B8427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Please see above.</w:t>
            </w:r>
          </w:p>
          <w:p w14:paraId="54DB5AE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7E3A165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577248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6E961EA3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D10B2C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e)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4A6B76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AD7F9F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A9C332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24 May 2024</w:t>
            </w:r>
          </w:p>
          <w:p w14:paraId="2562ECC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F2376E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943519E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0224A6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E8E112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B3447E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FB6464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Dublin, Ireland</w:t>
            </w:r>
          </w:p>
          <w:p w14:paraId="2EB1D20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6D41D8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27DB7F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C070BD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55E2F2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1E76CB34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69EF68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B65B5D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7FD2C6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69C5F1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n/a</w:t>
            </w:r>
          </w:p>
          <w:p w14:paraId="77F8540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CBBD77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D45210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01109F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8B855A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2BB748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C71A29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14:paraId="383FA67A" w14:textId="77777777" w:rsidR="0075493B" w:rsidRDefault="0075493B"/>
    <w:p w14:paraId="23DD05ED" w14:textId="77777777" w:rsidR="0075493B" w:rsidRDefault="0075493B"/>
    <w:p w14:paraId="3477FC29" w14:textId="77777777" w:rsidR="0075493B" w:rsidRDefault="0075493B"/>
    <w:p w14:paraId="0D7A262E" w14:textId="77777777" w:rsidR="0075493B" w:rsidRDefault="0075493B"/>
    <w:p w14:paraId="77928747" w14:textId="77777777" w:rsidR="0075493B" w:rsidRDefault="0075493B"/>
    <w:p w14:paraId="7042355C" w14:textId="77777777" w:rsidR="0075493B" w:rsidRPr="0075493B" w:rsidRDefault="0075493B" w:rsidP="0075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</w:pPr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lastRenderedPageBreak/>
        <w:t xml:space="preserve">Notification of Transactions by Persons Discharging Managerial Responsibilities and Persons Closely Associated with </w:t>
      </w:r>
      <w:proofErr w:type="gramStart"/>
      <w:r w:rsidRPr="0075493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IE"/>
          <w14:ligatures w14:val="none"/>
        </w:rPr>
        <w:t>them</w:t>
      </w:r>
      <w:proofErr w:type="gramEnd"/>
    </w:p>
    <w:p w14:paraId="37060DD9" w14:textId="77777777" w:rsidR="0075493B" w:rsidRPr="0075493B" w:rsidRDefault="0075493B" w:rsidP="0075493B">
      <w:pPr>
        <w:spacing w:after="0" w:line="276" w:lineRule="auto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p w14:paraId="7E4E0862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  <w:r w:rsidRPr="0075493B"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  <w:t xml:space="preserve"> This form is required for disclosure of transactions under Article 19 of Regulation (EU) No 596/2014 of the European Parliament and of the Council of 16 April 2014 on market abuse (Market Abuse Regulation)</w:t>
      </w:r>
    </w:p>
    <w:p w14:paraId="12A48D8B" w14:textId="77777777" w:rsidR="0075493B" w:rsidRPr="0075493B" w:rsidRDefault="0075493B" w:rsidP="0075493B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en-IE"/>
          <w14:ligatures w14:val="none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75493B" w:rsidRPr="0075493B" w14:paraId="3D0D7EBB" w14:textId="77777777" w:rsidTr="0075493B">
        <w:tc>
          <w:tcPr>
            <w:tcW w:w="399" w:type="dxa"/>
            <w:tcBorders>
              <w:bottom w:val="single" w:sz="4" w:space="0" w:color="948A54"/>
            </w:tcBorders>
            <w:shd w:val="clear" w:color="auto" w:fill="1D1B11"/>
          </w:tcPr>
          <w:p w14:paraId="4DD6BD6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/>
            </w:tcBorders>
            <w:shd w:val="clear" w:color="auto" w:fill="1D1B11"/>
          </w:tcPr>
          <w:p w14:paraId="422BE85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person discharging managerial responsibilities/person closely </w:t>
            </w:r>
            <w:proofErr w:type="gramStart"/>
            <w:r w:rsidRPr="0075493B">
              <w:rPr>
                <w:rFonts w:ascii="Calibri" w:hAnsi="Calibri" w:cs="Times New Roman"/>
              </w:rPr>
              <w:t>associated</w:t>
            </w:r>
            <w:proofErr w:type="gramEnd"/>
          </w:p>
          <w:p w14:paraId="297D0AA1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5E117954" w14:textId="77777777" w:rsidTr="0075493B">
        <w:tc>
          <w:tcPr>
            <w:tcW w:w="399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9C3A745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1F4EC03" w14:textId="77777777" w:rsidR="0075493B" w:rsidRPr="0075493B" w:rsidRDefault="0075493B" w:rsidP="0075493B">
            <w:pPr>
              <w:rPr>
                <w:rFonts w:ascii="Calibri" w:hAnsi="Calibri" w:cs="Times New Roman"/>
                <w:color w:val="000000"/>
              </w:rPr>
            </w:pPr>
            <w:r w:rsidRPr="0075493B">
              <w:rPr>
                <w:rFonts w:ascii="Calibri" w:hAnsi="Calibri" w:cs="Times New Roman"/>
                <w:color w:val="000000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C0F2926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CAA6C9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John Cahalan </w:t>
            </w:r>
          </w:p>
          <w:p w14:paraId="4115029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750B5B1C" w14:textId="77777777" w:rsidTr="0075493B">
        <w:tc>
          <w:tcPr>
            <w:tcW w:w="399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F686BD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3FF3A7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1734CD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F569005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6DFDC1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12215779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4FB32B92" w14:textId="77777777" w:rsidR="0075493B" w:rsidRPr="0075493B" w:rsidRDefault="0075493B" w:rsidP="0075493B">
            <w:pPr>
              <w:rPr>
                <w:rFonts w:ascii="Calibri" w:hAnsi="Calibri" w:cs="Times New Roman"/>
                <w:color w:val="FFFFFF"/>
                <w:highlight w:val="black"/>
              </w:rPr>
            </w:pPr>
            <w:r w:rsidRPr="0075493B">
              <w:rPr>
                <w:rFonts w:ascii="Calibri" w:hAnsi="Calibri" w:cs="Times New Roman"/>
                <w:color w:val="FFFFFF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279B572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Reason for the notification</w:t>
            </w:r>
          </w:p>
          <w:p w14:paraId="0D6C631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</w:tc>
      </w:tr>
      <w:tr w:rsidR="0075493B" w:rsidRPr="0075493B" w14:paraId="2AB83D1E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4257DB2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D53ED1B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Position/status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7BBFDA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1FF99A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Chief Commercial Officer, FBD Holdings plc</w:t>
            </w:r>
          </w:p>
          <w:p w14:paraId="75B6AAA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BBCD234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5D90E8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30E16D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0E8F4E3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0C8C4FC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90D770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149BF3D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DE5CCF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33F57F2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Initial Notification</w:t>
            </w:r>
          </w:p>
          <w:p w14:paraId="6C1C611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7C6CD90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75493B" w:rsidRPr="0075493B" w14:paraId="07E65AFB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7139CFC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1E6375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Details of the issuer, emission allowance market participant, auction platform, </w:t>
            </w:r>
            <w:proofErr w:type="gramStart"/>
            <w:r w:rsidRPr="0075493B">
              <w:rPr>
                <w:rFonts w:ascii="Calibri" w:hAnsi="Calibri" w:cs="Times New Roman"/>
              </w:rPr>
              <w:t>auctioneer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 or auction monitor</w:t>
            </w:r>
          </w:p>
        </w:tc>
      </w:tr>
      <w:tr w:rsidR="0075493B" w:rsidRPr="0075493B" w14:paraId="27E8FB0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B3CF62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CBBD4A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CDA54D3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FBD Holdings plc</w:t>
            </w:r>
          </w:p>
          <w:p w14:paraId="4EF4FF0A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5D1D95CD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FF3E21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A3540F5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LEI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2809BE1D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8CF207A" w14:textId="77777777" w:rsidR="0075493B" w:rsidRPr="0075493B" w:rsidRDefault="0075493B" w:rsidP="0075493B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635400HNBZBITDHQJG48</w:t>
            </w:r>
          </w:p>
        </w:tc>
      </w:tr>
      <w:tr w:rsidR="0075493B" w:rsidRPr="0075493B" w14:paraId="3AC3965D" w14:textId="77777777" w:rsidTr="0075493B">
        <w:trPr>
          <w:trHeight w:val="644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5308BD20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1D1B11"/>
          </w:tcPr>
          <w:p w14:paraId="114C64C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Details of the transaction(s): section to be repeated for (</w:t>
            </w:r>
            <w:proofErr w:type="spellStart"/>
            <w:r w:rsidRPr="0075493B">
              <w:rPr>
                <w:rFonts w:ascii="Calibri" w:hAnsi="Calibri" w:cs="Times New Roman"/>
              </w:rPr>
              <w:t>i</w:t>
            </w:r>
            <w:proofErr w:type="spellEnd"/>
            <w:r w:rsidRPr="0075493B">
              <w:rPr>
                <w:rFonts w:ascii="Calibri" w:hAnsi="Calibri" w:cs="Times New Roman"/>
              </w:rPr>
              <w:t>) each type of instrument; (ii) each type of transaction; (iii) each date; and (iv) each place where transactions have been conducted</w:t>
            </w:r>
          </w:p>
        </w:tc>
      </w:tr>
      <w:tr w:rsidR="0075493B" w:rsidRPr="0075493B" w14:paraId="4B00B3C1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C6C46B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60E2185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Description of the </w:t>
            </w:r>
            <w:proofErr w:type="gramStart"/>
            <w:r w:rsidRPr="0075493B">
              <w:rPr>
                <w:rFonts w:ascii="Calibri" w:hAnsi="Calibri" w:cs="Times New Roman"/>
              </w:rPr>
              <w:t>financial  instrument</w:t>
            </w:r>
            <w:proofErr w:type="gramEnd"/>
            <w:r w:rsidRPr="0075493B">
              <w:rPr>
                <w:rFonts w:ascii="Calibri" w:hAnsi="Calibri" w:cs="Times New Roman"/>
              </w:rPr>
              <w:t xml:space="preserve">, </w:t>
            </w:r>
          </w:p>
          <w:p w14:paraId="5CCCF2F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proofErr w:type="gramStart"/>
            <w:r w:rsidRPr="0075493B">
              <w:rPr>
                <w:rFonts w:ascii="Calibri" w:hAnsi="Calibri" w:cs="Times New Roman"/>
              </w:rPr>
              <w:t>type  of</w:t>
            </w:r>
            <w:proofErr w:type="gramEnd"/>
          </w:p>
          <w:p w14:paraId="3D919F0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instrument</w:t>
            </w:r>
          </w:p>
          <w:p w14:paraId="168EE3AE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Identification code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02C141A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75493B" w:rsidRPr="0075493B" w14:paraId="2F1104DF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4FCD84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b)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2301A1C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0A88A3E" w14:textId="4F5A5952" w:rsidR="0075493B" w:rsidRPr="0075493B" w:rsidRDefault="0075493B" w:rsidP="0075493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Beneficial interest in shares acquired under the Company’s Approved </w:t>
            </w:r>
            <w:proofErr w:type="gramStart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Profit Sharing</w:t>
            </w:r>
            <w:proofErr w:type="gramEnd"/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 xml:space="preserve"> Scheme </w:t>
            </w:r>
          </w:p>
          <w:p w14:paraId="2CCC276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70ADA62B" w14:textId="77777777" w:rsidTr="0075493B">
        <w:trPr>
          <w:trHeight w:val="4618"/>
        </w:trPr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AF4A00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5ACDFA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640DB83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</w:p>
          <w:tbl>
            <w:tblPr>
              <w:tblStyle w:val="TableGrid8"/>
              <w:tblW w:w="0" w:type="auto"/>
              <w:tblBorders>
                <w:top w:val="single" w:sz="4" w:space="0" w:color="948A54"/>
                <w:left w:val="single" w:sz="4" w:space="0" w:color="948A54"/>
                <w:bottom w:val="single" w:sz="4" w:space="0" w:color="948A54"/>
                <w:right w:val="single" w:sz="4" w:space="0" w:color="948A54"/>
                <w:insideH w:val="single" w:sz="4" w:space="0" w:color="948A54"/>
                <w:insideV w:val="single" w:sz="4" w:space="0" w:color="948A54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4"/>
            </w:tblGrid>
            <w:tr w:rsidR="0075493B" w:rsidRPr="0075493B" w14:paraId="0B9EACCC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7D6174BD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  <w:hideMark/>
                </w:tcPr>
                <w:p w14:paraId="1EC8778A" w14:textId="77777777" w:rsidR="0075493B" w:rsidRPr="0075493B" w:rsidRDefault="0075493B" w:rsidP="0075493B">
                  <w:pPr>
                    <w:rPr>
                      <w:rFonts w:ascii="Calibri" w:hAnsi="Calibri" w:cs="Times New Roman"/>
                    </w:rPr>
                  </w:pPr>
                  <w:r w:rsidRPr="0075493B">
                    <w:rPr>
                      <w:rFonts w:ascii="Calibri" w:hAnsi="Calibri" w:cs="Times New Roman"/>
                    </w:rPr>
                    <w:t>Volume(s)</w:t>
                  </w:r>
                </w:p>
              </w:tc>
            </w:tr>
            <w:tr w:rsidR="0075493B" w:rsidRPr="0075493B" w14:paraId="2797D672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6157C268" w14:textId="005B7AC5" w:rsidR="0075493B" w:rsidRPr="0075493B" w:rsidRDefault="0075493B" w:rsidP="0075493B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  <w:r w:rsidRPr="0075493B"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  <w:t>€13.40 per share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ECA07BD" w14:textId="77777777" w:rsidR="0075493B" w:rsidRPr="0075493B" w:rsidRDefault="0075493B" w:rsidP="0075493B">
                  <w:pPr>
                    <w:rPr>
                      <w:rFonts w:ascii="Calibri" w:hAnsi="Calibri" w:cs="Calibri"/>
                      <w:i/>
                      <w:iCs/>
                      <w:color w:val="000000"/>
                    </w:rPr>
                  </w:pPr>
                  <w:r w:rsidRPr="0075493B">
                    <w:rPr>
                      <w:rFonts w:ascii="Calibri" w:hAnsi="Calibri" w:cs="Calibri"/>
                      <w:i/>
                      <w:iCs/>
                      <w:color w:val="000000"/>
                    </w:rPr>
                    <w:t>373.13</w:t>
                  </w:r>
                </w:p>
              </w:tc>
            </w:tr>
            <w:tr w:rsidR="0075493B" w:rsidRPr="0075493B" w14:paraId="341D34D8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070AA5C4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3E85F538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5493B" w:rsidRPr="0075493B" w14:paraId="34B5F38A" w14:textId="77777777" w:rsidTr="0075493B">
              <w:tc>
                <w:tcPr>
                  <w:tcW w:w="3287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5F811197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948A54"/>
                    <w:left w:val="single" w:sz="4" w:space="0" w:color="948A54"/>
                    <w:bottom w:val="single" w:sz="4" w:space="0" w:color="948A54"/>
                    <w:right w:val="single" w:sz="4" w:space="0" w:color="948A54"/>
                  </w:tcBorders>
                </w:tcPr>
                <w:p w14:paraId="758CC6DD" w14:textId="77777777" w:rsidR="0075493B" w:rsidRPr="0075493B" w:rsidRDefault="0075493B" w:rsidP="0075493B">
                  <w:pPr>
                    <w:rPr>
                      <w:rFonts w:ascii="Calibri" w:hAnsi="Calibri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434CB44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042E13BC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0CCA24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57B465A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Aggregated information</w:t>
            </w:r>
          </w:p>
          <w:p w14:paraId="7546D77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Aggregated volume</w:t>
            </w:r>
          </w:p>
          <w:p w14:paraId="39C5CCB9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— Price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744BA7D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15733D7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010923F2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56B4B31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Please see above.</w:t>
            </w:r>
          </w:p>
          <w:p w14:paraId="6D481BD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026167F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  <w:p w14:paraId="6DDE4C9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75493B" w:rsidRPr="0075493B" w14:paraId="0115EC13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76B7BEAD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e)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021AF993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5FE5204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414B74F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24 May 2024</w:t>
            </w:r>
          </w:p>
          <w:p w14:paraId="59C94F47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AF3411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48EA4C13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410E5604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f)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E06AB5F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40E95199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1EC3E9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Dublin, Ireland</w:t>
            </w:r>
          </w:p>
          <w:p w14:paraId="6F2AD35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58F9B2C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E4D3D5B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7437D8E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D89C22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75493B" w:rsidRPr="0075493B" w14:paraId="6E0443CA" w14:textId="77777777" w:rsidTr="0075493B">
        <w:tc>
          <w:tcPr>
            <w:tcW w:w="39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5F75630C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g)</w:t>
            </w:r>
          </w:p>
        </w:tc>
        <w:tc>
          <w:tcPr>
            <w:tcW w:w="1843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C4BC96"/>
          </w:tcPr>
          <w:p w14:paraId="35659DA6" w14:textId="77777777" w:rsidR="0075493B" w:rsidRPr="0075493B" w:rsidRDefault="0075493B" w:rsidP="0075493B">
            <w:pPr>
              <w:rPr>
                <w:rFonts w:ascii="Calibri" w:hAnsi="Calibri" w:cs="Times New Roman"/>
              </w:rPr>
            </w:pPr>
            <w:r w:rsidRPr="0075493B">
              <w:rPr>
                <w:rFonts w:ascii="Calibri" w:hAnsi="Calibri" w:cs="Times New Roman"/>
              </w:rP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65DBE6D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55F1C43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75493B">
              <w:rPr>
                <w:rFonts w:ascii="Calibri" w:hAnsi="Calibri" w:cs="Times New Roman"/>
                <w:i/>
                <w:sz w:val="20"/>
                <w:szCs w:val="20"/>
              </w:rPr>
              <w:t>n/a</w:t>
            </w:r>
          </w:p>
          <w:p w14:paraId="4CCC06D0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A2E368C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9EF82A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4745328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1DA6DD21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257E0C4A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6FAA296E" w14:textId="77777777" w:rsidR="0075493B" w:rsidRPr="0075493B" w:rsidRDefault="0075493B" w:rsidP="0075493B">
            <w:pP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14:paraId="34A98CB4" w14:textId="77777777" w:rsidR="0075493B" w:rsidRPr="0075493B" w:rsidRDefault="0075493B" w:rsidP="0075493B">
      <w:pPr>
        <w:spacing w:after="200" w:line="276" w:lineRule="auto"/>
        <w:rPr>
          <w:rFonts w:ascii="Calibri" w:eastAsia="Times New Roman" w:hAnsi="Calibri" w:cs="Times New Roman"/>
          <w:kern w:val="0"/>
          <w:lang w:eastAsia="en-IE"/>
          <w14:ligatures w14:val="none"/>
        </w:rPr>
      </w:pPr>
    </w:p>
    <w:p w14:paraId="3CAF8A06" w14:textId="77777777" w:rsidR="0075493B" w:rsidRDefault="0075493B"/>
    <w:sectPr w:rsidR="0075493B" w:rsidSect="0075493B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1DA85" w14:textId="77777777" w:rsidR="0075493B" w:rsidRDefault="0075493B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90E9D" w14:textId="77777777" w:rsidR="0075493B" w:rsidRDefault="0075493B">
    <w:pPr>
      <w:pStyle w:val="Footer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050AB" w14:textId="77777777" w:rsidR="0075493B" w:rsidRPr="0075493B" w:rsidRDefault="0075493B" w:rsidP="0075493B">
    <w:pPr>
      <w:pStyle w:val="Header1"/>
      <w:shd w:val="clear" w:color="auto" w:fill="8DB3E2"/>
      <w:rPr>
        <w:b/>
        <w:color w:val="FFFFFF"/>
        <w:sz w:val="28"/>
        <w:szCs w:val="28"/>
      </w:rPr>
    </w:pPr>
    <w:r w:rsidRPr="0075493B">
      <w:rPr>
        <w:b/>
        <w:color w:val="FFFFFF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6AA8"/>
    <w:multiLevelType w:val="hybridMultilevel"/>
    <w:tmpl w:val="793C89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101"/>
    <w:multiLevelType w:val="hybridMultilevel"/>
    <w:tmpl w:val="BCCA3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34C2"/>
    <w:multiLevelType w:val="hybridMultilevel"/>
    <w:tmpl w:val="81121E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4DCE"/>
    <w:multiLevelType w:val="hybridMultilevel"/>
    <w:tmpl w:val="ED2C30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07CC3"/>
    <w:multiLevelType w:val="hybridMultilevel"/>
    <w:tmpl w:val="63B4845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830B3"/>
    <w:multiLevelType w:val="hybridMultilevel"/>
    <w:tmpl w:val="F10632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607A"/>
    <w:multiLevelType w:val="hybridMultilevel"/>
    <w:tmpl w:val="0436D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D1618"/>
    <w:multiLevelType w:val="hybridMultilevel"/>
    <w:tmpl w:val="B86A33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3C35"/>
    <w:multiLevelType w:val="hybridMultilevel"/>
    <w:tmpl w:val="E4E830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713E"/>
    <w:multiLevelType w:val="hybridMultilevel"/>
    <w:tmpl w:val="501A55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779D7"/>
    <w:multiLevelType w:val="hybridMultilevel"/>
    <w:tmpl w:val="877E6C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4578F"/>
    <w:multiLevelType w:val="hybridMultilevel"/>
    <w:tmpl w:val="2EC005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63775"/>
    <w:multiLevelType w:val="hybridMultilevel"/>
    <w:tmpl w:val="3D6A547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D1D85"/>
    <w:multiLevelType w:val="hybridMultilevel"/>
    <w:tmpl w:val="3FC61D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D7FE8"/>
    <w:multiLevelType w:val="hybridMultilevel"/>
    <w:tmpl w:val="427E46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07116">
    <w:abstractNumId w:val="14"/>
  </w:num>
  <w:num w:numId="2" w16cid:durableId="728923959">
    <w:abstractNumId w:val="0"/>
  </w:num>
  <w:num w:numId="3" w16cid:durableId="1339194864">
    <w:abstractNumId w:val="2"/>
  </w:num>
  <w:num w:numId="4" w16cid:durableId="871840211">
    <w:abstractNumId w:val="12"/>
  </w:num>
  <w:num w:numId="5" w16cid:durableId="621881609">
    <w:abstractNumId w:val="6"/>
  </w:num>
  <w:num w:numId="6" w16cid:durableId="1653557989">
    <w:abstractNumId w:val="3"/>
  </w:num>
  <w:num w:numId="7" w16cid:durableId="1045331878">
    <w:abstractNumId w:val="7"/>
  </w:num>
  <w:num w:numId="8" w16cid:durableId="1023048423">
    <w:abstractNumId w:val="10"/>
  </w:num>
  <w:num w:numId="9" w16cid:durableId="368841727">
    <w:abstractNumId w:val="1"/>
  </w:num>
  <w:num w:numId="10" w16cid:durableId="1332492068">
    <w:abstractNumId w:val="15"/>
  </w:num>
  <w:num w:numId="11" w16cid:durableId="79566014">
    <w:abstractNumId w:val="8"/>
  </w:num>
  <w:num w:numId="12" w16cid:durableId="533664485">
    <w:abstractNumId w:val="13"/>
  </w:num>
  <w:num w:numId="13" w16cid:durableId="939332448">
    <w:abstractNumId w:val="5"/>
  </w:num>
  <w:num w:numId="14" w16cid:durableId="1441294330">
    <w:abstractNumId w:val="9"/>
  </w:num>
  <w:num w:numId="15" w16cid:durableId="1398746265">
    <w:abstractNumId w:val="4"/>
  </w:num>
  <w:num w:numId="16" w16cid:durableId="1415322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3B"/>
    <w:rsid w:val="0075493B"/>
    <w:rsid w:val="009D0014"/>
    <w:rsid w:val="00E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209C"/>
  <w15:chartTrackingRefBased/>
  <w15:docId w15:val="{8F1CE03B-6143-4DDC-BDD4-538BFEDE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9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9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9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9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93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93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9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9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93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93B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5493B"/>
    <w:pPr>
      <w:spacing w:after="0" w:line="240" w:lineRule="auto"/>
    </w:pPr>
    <w:rPr>
      <w:rFonts w:eastAsia="Times New Roman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754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75493B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54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5493B"/>
  </w:style>
  <w:style w:type="table" w:styleId="TableGrid">
    <w:name w:val="Table Grid"/>
    <w:basedOn w:val="TableNormal"/>
    <w:uiPriority w:val="39"/>
    <w:rsid w:val="0075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semiHidden/>
    <w:unhideWhenUsed/>
    <w:rsid w:val="00754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75493B"/>
  </w:style>
  <w:style w:type="paragraph" w:styleId="Footer">
    <w:name w:val="footer"/>
    <w:basedOn w:val="Normal"/>
    <w:link w:val="FooterChar1"/>
    <w:uiPriority w:val="99"/>
    <w:semiHidden/>
    <w:unhideWhenUsed/>
    <w:rsid w:val="00754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5493B"/>
  </w:style>
  <w:style w:type="table" w:customStyle="1" w:styleId="TableGrid2">
    <w:name w:val="Table Grid2"/>
    <w:basedOn w:val="TableNormal"/>
    <w:next w:val="TableGrid"/>
    <w:uiPriority w:val="59"/>
    <w:rsid w:val="0075493B"/>
    <w:pPr>
      <w:spacing w:after="0" w:line="240" w:lineRule="auto"/>
    </w:pPr>
    <w:rPr>
      <w:rFonts w:eastAsia="Times New Roman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5493B"/>
    <w:pPr>
      <w:spacing w:after="0" w:line="240" w:lineRule="auto"/>
    </w:pPr>
    <w:rPr>
      <w:rFonts w:eastAsia="Times New Roman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5493B"/>
    <w:pPr>
      <w:spacing w:after="0" w:line="240" w:lineRule="auto"/>
    </w:pPr>
    <w:rPr>
      <w:rFonts w:eastAsia="Times New Roman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5493B"/>
    <w:pPr>
      <w:spacing w:after="0" w:line="240" w:lineRule="auto"/>
    </w:pPr>
    <w:rPr>
      <w:rFonts w:eastAsia="Times New Roman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5493B"/>
    <w:pPr>
      <w:spacing w:after="0" w:line="240" w:lineRule="auto"/>
    </w:pPr>
    <w:rPr>
      <w:rFonts w:eastAsia="Times New Roman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5493B"/>
    <w:pPr>
      <w:spacing w:after="0" w:line="240" w:lineRule="auto"/>
    </w:pPr>
    <w:rPr>
      <w:rFonts w:eastAsia="Times New Roman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5493B"/>
    <w:pPr>
      <w:spacing w:after="0" w:line="240" w:lineRule="auto"/>
    </w:pPr>
    <w:rPr>
      <w:rFonts w:eastAsia="Times New Roman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2024-05-24T16:49:32+00:00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5BDDE1D-E1F1-4243-AA33-D512E408C320}"/>
</file>

<file path=customXml/itemProps2.xml><?xml version="1.0" encoding="utf-8"?>
<ds:datastoreItem xmlns:ds="http://schemas.openxmlformats.org/officeDocument/2006/customXml" ds:itemID="{E2821CE2-575A-4C3C-A054-CDC6CD223ABC}"/>
</file>

<file path=customXml/itemProps3.xml><?xml version="1.0" encoding="utf-8"?>
<ds:datastoreItem xmlns:ds="http://schemas.openxmlformats.org/officeDocument/2006/customXml" ds:itemID="{4458813B-979A-41A8-B5E1-1381B7C12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1845</Words>
  <Characters>10518</Characters>
  <Application>Microsoft Office Word</Application>
  <DocSecurity>0</DocSecurity>
  <Lines>87</Lines>
  <Paragraphs>24</Paragraphs>
  <ScaleCrop>false</ScaleCrop>
  <Company>FBD Insurance PLC</Company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Higgins</dc:creator>
  <cp:keywords/>
  <dc:description/>
  <cp:lastModifiedBy>Jane Higgins</cp:lastModifiedBy>
  <cp:revision>1</cp:revision>
  <dcterms:created xsi:type="dcterms:W3CDTF">2024-05-24T11:27:00Z</dcterms:created>
  <dcterms:modified xsi:type="dcterms:W3CDTF">2024-05-24T11:33:00Z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