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3B7A0" w14:textId="1B0F6173" w:rsidR="00FC3366" w:rsidRPr="00035AE3" w:rsidRDefault="004A12DC" w:rsidP="00FC3366">
      <w:pPr>
        <w:jc w:val="right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28</w:t>
      </w:r>
      <w:r w:rsidR="001F669A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8A4C19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March</w:t>
      </w:r>
      <w:r w:rsidR="001F669A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 xml:space="preserve"> 2</w:t>
      </w:r>
      <w:r w:rsidR="008A4C19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022</w:t>
      </w:r>
    </w:p>
    <w:p w14:paraId="53B83E67" w14:textId="77777777" w:rsidR="00FC3366" w:rsidRDefault="00FC3366" w:rsidP="00FC3366">
      <w:pPr>
        <w:jc w:val="center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Flutter Entertainment plc (the “Company”)</w:t>
      </w:r>
    </w:p>
    <w:p w14:paraId="5E3EE7FB" w14:textId="77777777" w:rsidR="00FC3366" w:rsidRDefault="00FC3366" w:rsidP="00FC3366">
      <w:pPr>
        <w:jc w:val="center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Director/PDMR Shareholding</w:t>
      </w:r>
    </w:p>
    <w:p w14:paraId="2E567DF9" w14:textId="77777777" w:rsidR="00FC3366" w:rsidRDefault="00FC3366" w:rsidP="00FC3366">
      <w:pPr>
        <w:jc w:val="center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 w:rsidRPr="00035AE3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Notification and public disclosure of transactions by persons discharging managerial responsibilities and persons closely associated with them</w:t>
      </w:r>
    </w:p>
    <w:p w14:paraId="420C9C72" w14:textId="78DA9122" w:rsidR="00A31D05" w:rsidRDefault="00A31D05"/>
    <w:tbl>
      <w:tblPr>
        <w:tblStyle w:val="LightList-Accent1"/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143"/>
        <w:gridCol w:w="2582"/>
        <w:gridCol w:w="3887"/>
      </w:tblGrid>
      <w:tr w:rsidR="00A31D05" w:rsidRPr="00035AE3" w14:paraId="4F5BECB6" w14:textId="77777777" w:rsidTr="00516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auto"/>
          </w:tcPr>
          <w:p w14:paraId="117498BF" w14:textId="77777777" w:rsidR="00A31D05" w:rsidRPr="00035AE3" w:rsidRDefault="00A31D05" w:rsidP="00516904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bookmarkStart w:id="0" w:name="_Hlk97288195"/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4699" w:type="pct"/>
            <w:gridSpan w:val="3"/>
            <w:shd w:val="clear" w:color="auto" w:fill="auto"/>
          </w:tcPr>
          <w:p w14:paraId="4114A071" w14:textId="77777777" w:rsidR="00A31D05" w:rsidRPr="00035AE3" w:rsidRDefault="00A31D05" w:rsidP="00516904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Details of the person discharging managerial responsibilities/person closely associated</w:t>
            </w:r>
          </w:p>
        </w:tc>
      </w:tr>
      <w:tr w:rsidR="00A31D05" w:rsidRPr="00035AE3" w14:paraId="259C14A9" w14:textId="77777777" w:rsidTr="00516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494DDE8" w14:textId="77777777" w:rsidR="00A31D05" w:rsidRPr="00035AE3" w:rsidRDefault="00A31D05" w:rsidP="00516904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2E11D451" w14:textId="77777777" w:rsidR="00A31D05" w:rsidRPr="00035AE3" w:rsidRDefault="00A31D05" w:rsidP="0051690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Name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D0AE264" w14:textId="65C157BB" w:rsidR="00A31D05" w:rsidRPr="00035AE3" w:rsidRDefault="000E5B31" w:rsidP="0051690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E5B31">
              <w:rPr>
                <w:rFonts w:ascii="Tahoma" w:hAnsi="Tahoma" w:cs="Tahoma"/>
                <w:color w:val="auto"/>
                <w:sz w:val="20"/>
                <w:szCs w:val="20"/>
              </w:rPr>
              <w:t>Atif Rafiq</w:t>
            </w:r>
          </w:p>
        </w:tc>
      </w:tr>
      <w:tr w:rsidR="00A31D05" w:rsidRPr="00035AE3" w14:paraId="0004EB1F" w14:textId="77777777" w:rsidTr="005169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6FD15475" w14:textId="77777777" w:rsidR="00A31D05" w:rsidRPr="00035AE3" w:rsidRDefault="00A31D05" w:rsidP="00516904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4699" w:type="pct"/>
            <w:gridSpan w:val="3"/>
          </w:tcPr>
          <w:p w14:paraId="4CA20E21" w14:textId="77777777" w:rsidR="00A31D05" w:rsidRPr="00035AE3" w:rsidRDefault="00A31D05" w:rsidP="0051690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Reason for the notification</w:t>
            </w:r>
          </w:p>
        </w:tc>
      </w:tr>
      <w:tr w:rsidR="00A31D05" w:rsidRPr="00035AE3" w14:paraId="57A912AE" w14:textId="77777777" w:rsidTr="00516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7BCC3A6" w14:textId="77777777" w:rsidR="00A31D05" w:rsidRPr="00035AE3" w:rsidRDefault="00A31D05" w:rsidP="00516904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7FAAAAC4" w14:textId="77777777" w:rsidR="00A31D05" w:rsidRPr="00035AE3" w:rsidRDefault="00A31D05" w:rsidP="0051690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Position/status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662BBF" w14:textId="50919329" w:rsidR="00A31D05" w:rsidRPr="00562104" w:rsidRDefault="004A12DC" w:rsidP="0051690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Non-Executive Director</w:t>
            </w:r>
          </w:p>
        </w:tc>
      </w:tr>
      <w:tr w:rsidR="00A31D05" w:rsidRPr="00035AE3" w14:paraId="63E22ABE" w14:textId="77777777" w:rsidTr="005169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0C3E8451" w14:textId="77777777" w:rsidR="00A31D05" w:rsidRPr="00035AE3" w:rsidRDefault="00A31D05" w:rsidP="00516904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b)</w:t>
            </w:r>
          </w:p>
        </w:tc>
        <w:tc>
          <w:tcPr>
            <w:tcW w:w="1169" w:type="pct"/>
          </w:tcPr>
          <w:p w14:paraId="5566C881" w14:textId="77777777" w:rsidR="00A31D05" w:rsidRPr="00035AE3" w:rsidRDefault="00A31D05" w:rsidP="0051690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Initial notification /Amendment</w:t>
            </w:r>
          </w:p>
        </w:tc>
        <w:tc>
          <w:tcPr>
            <w:tcW w:w="3530" w:type="pct"/>
            <w:gridSpan w:val="2"/>
          </w:tcPr>
          <w:p w14:paraId="6326D5BA" w14:textId="77777777" w:rsidR="00A31D05" w:rsidRPr="00562104" w:rsidRDefault="00A31D05" w:rsidP="0051690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62104">
              <w:rPr>
                <w:rFonts w:ascii="Tahoma" w:hAnsi="Tahoma" w:cs="Tahoma"/>
                <w:color w:val="auto"/>
                <w:sz w:val="20"/>
                <w:szCs w:val="20"/>
              </w:rPr>
              <w:t>Initial Notification</w:t>
            </w:r>
          </w:p>
        </w:tc>
      </w:tr>
      <w:tr w:rsidR="00A31D05" w:rsidRPr="00035AE3" w14:paraId="6DC113ED" w14:textId="77777777" w:rsidTr="00516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68EA39F" w14:textId="77777777" w:rsidR="00A31D05" w:rsidRPr="00035AE3" w:rsidRDefault="00A31D05" w:rsidP="00516904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</w:p>
        </w:tc>
        <w:tc>
          <w:tcPr>
            <w:tcW w:w="4699" w:type="pct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927FA7B" w14:textId="77777777" w:rsidR="00A31D05" w:rsidRPr="00035AE3" w:rsidRDefault="00A31D05" w:rsidP="0051690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Details of the issuer, emission allowance market participant, auction platform, auctioneer or auction monitor</w:t>
            </w:r>
          </w:p>
        </w:tc>
      </w:tr>
      <w:tr w:rsidR="00A31D05" w:rsidRPr="00035AE3" w14:paraId="25A9AB68" w14:textId="77777777" w:rsidTr="005169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232663BC" w14:textId="77777777" w:rsidR="00A31D05" w:rsidRPr="00035AE3" w:rsidRDefault="00A31D05" w:rsidP="00516904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</w:tcPr>
          <w:p w14:paraId="12CCE7DC" w14:textId="77777777" w:rsidR="00A31D05" w:rsidRPr="00035AE3" w:rsidRDefault="00A31D05" w:rsidP="0051690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 xml:space="preserve">Name </w:t>
            </w:r>
          </w:p>
        </w:tc>
        <w:tc>
          <w:tcPr>
            <w:tcW w:w="3530" w:type="pct"/>
            <w:gridSpan w:val="2"/>
          </w:tcPr>
          <w:p w14:paraId="59E79E1D" w14:textId="77777777" w:rsidR="00A31D05" w:rsidRPr="00035AE3" w:rsidRDefault="00A31D05" w:rsidP="0051690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102FC">
              <w:rPr>
                <w:rFonts w:ascii="Tahoma" w:hAnsi="Tahoma" w:cs="Tahoma"/>
                <w:color w:val="auto"/>
                <w:sz w:val="20"/>
                <w:szCs w:val="20"/>
              </w:rPr>
              <w:t xml:space="preserve">Flutter Entertainment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p</w:t>
            </w: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lc</w:t>
            </w:r>
          </w:p>
        </w:tc>
      </w:tr>
      <w:tr w:rsidR="00A31D05" w:rsidRPr="00035AE3" w14:paraId="6BB0E4AB" w14:textId="77777777" w:rsidTr="00516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9218BB2" w14:textId="77777777" w:rsidR="00A31D05" w:rsidRPr="00035AE3" w:rsidRDefault="00A31D05" w:rsidP="00516904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b)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16F9207B" w14:textId="77777777" w:rsidR="00A31D05" w:rsidRPr="00035AE3" w:rsidRDefault="00A31D05" w:rsidP="0051690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LEI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E5FC90D" w14:textId="77777777" w:rsidR="00A31D05" w:rsidRPr="00035AE3" w:rsidRDefault="00A31D05" w:rsidP="0051690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635400EG4YIJLJMZJ782</w:t>
            </w:r>
          </w:p>
        </w:tc>
      </w:tr>
      <w:tr w:rsidR="00A31D05" w:rsidRPr="00035AE3" w14:paraId="339D6AD9" w14:textId="77777777" w:rsidTr="005169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7C415227" w14:textId="77777777" w:rsidR="00A31D05" w:rsidRPr="00035AE3" w:rsidRDefault="00A31D05" w:rsidP="00516904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4699" w:type="pct"/>
            <w:gridSpan w:val="3"/>
          </w:tcPr>
          <w:p w14:paraId="70F9A0DE" w14:textId="77777777" w:rsidR="00A31D05" w:rsidRPr="00035AE3" w:rsidRDefault="00A31D05" w:rsidP="0051690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Details of the transaction(s): section to be repeated for (</w:t>
            </w:r>
            <w:proofErr w:type="spellStart"/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i</w:t>
            </w:r>
            <w:proofErr w:type="spellEnd"/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) each type of instrument; (ii) each type of transaction; (iii) each date; and (iv) each place where transactions have been conducted</w:t>
            </w:r>
          </w:p>
        </w:tc>
      </w:tr>
      <w:tr w:rsidR="00A31D05" w:rsidRPr="00035AE3" w14:paraId="6EF3834A" w14:textId="77777777" w:rsidTr="00516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918C699" w14:textId="77777777" w:rsidR="00A31D05" w:rsidRPr="00035AE3" w:rsidRDefault="00A31D05" w:rsidP="00516904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a) </w:t>
            </w:r>
          </w:p>
        </w:tc>
        <w:tc>
          <w:tcPr>
            <w:tcW w:w="1169" w:type="pct"/>
            <w:tcBorders>
              <w:top w:val="none" w:sz="0" w:space="0" w:color="auto"/>
              <w:bottom w:val="none" w:sz="0" w:space="0" w:color="auto"/>
            </w:tcBorders>
          </w:tcPr>
          <w:p w14:paraId="0687A52A" w14:textId="77777777" w:rsidR="00A31D05" w:rsidRPr="00035AE3" w:rsidRDefault="00A31D05" w:rsidP="0051690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Description of the financial instrument, type of instrument</w:t>
            </w:r>
          </w:p>
          <w:p w14:paraId="1CD7FDF9" w14:textId="77777777" w:rsidR="00A31D05" w:rsidRPr="00035AE3" w:rsidRDefault="00A31D05" w:rsidP="0051690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Identification code</w:t>
            </w:r>
          </w:p>
        </w:tc>
        <w:tc>
          <w:tcPr>
            <w:tcW w:w="3530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527B9C9" w14:textId="11DC10A5" w:rsidR="004A12DC" w:rsidRPr="004A12DC" w:rsidRDefault="004A12DC" w:rsidP="004A12DC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4A12DC">
              <w:rPr>
                <w:rFonts w:ascii="Tahoma" w:hAnsi="Tahoma" w:cs="Tahoma"/>
                <w:color w:val="auto"/>
                <w:sz w:val="20"/>
                <w:szCs w:val="20"/>
              </w:rPr>
              <w:t xml:space="preserve">American Depositary </w:t>
            </w:r>
            <w:r w:rsidR="000E5B31">
              <w:rPr>
                <w:rFonts w:ascii="Tahoma" w:hAnsi="Tahoma" w:cs="Tahoma"/>
                <w:color w:val="auto"/>
                <w:sz w:val="20"/>
                <w:szCs w:val="20"/>
              </w:rPr>
              <w:t xml:space="preserve">Receipts </w:t>
            </w:r>
            <w:r w:rsidRPr="004A12DC">
              <w:rPr>
                <w:rFonts w:ascii="Tahoma" w:hAnsi="Tahoma" w:cs="Tahoma"/>
                <w:color w:val="auto"/>
                <w:sz w:val="20"/>
                <w:szCs w:val="20"/>
              </w:rPr>
              <w:t>(AD</w:t>
            </w:r>
            <w:r w:rsidR="000E5B31">
              <w:rPr>
                <w:rFonts w:ascii="Tahoma" w:hAnsi="Tahoma" w:cs="Tahoma"/>
                <w:color w:val="auto"/>
                <w:sz w:val="20"/>
                <w:szCs w:val="20"/>
              </w:rPr>
              <w:t>R</w:t>
            </w:r>
            <w:r w:rsidRPr="004A12DC">
              <w:rPr>
                <w:rFonts w:ascii="Tahoma" w:hAnsi="Tahoma" w:cs="Tahoma"/>
                <w:color w:val="auto"/>
                <w:sz w:val="20"/>
                <w:szCs w:val="20"/>
              </w:rPr>
              <w:t>) in</w:t>
            </w:r>
            <w:r w:rsidR="000E5B31">
              <w:rPr>
                <w:rFonts w:ascii="Tahoma" w:hAnsi="Tahoma" w:cs="Tahoma"/>
                <w:color w:val="auto"/>
                <w:sz w:val="20"/>
                <w:szCs w:val="20"/>
              </w:rPr>
              <w:t xml:space="preserve"> respect of ordinary shares in Flutter Entertainment </w:t>
            </w:r>
            <w:r w:rsidRPr="004A12DC">
              <w:rPr>
                <w:rFonts w:ascii="Tahoma" w:hAnsi="Tahoma" w:cs="Tahoma"/>
                <w:color w:val="auto"/>
                <w:sz w:val="20"/>
                <w:szCs w:val="20"/>
              </w:rPr>
              <w:t>plc.</w:t>
            </w:r>
            <w:r w:rsidR="000E5B31">
              <w:rPr>
                <w:rFonts w:ascii="Tahoma" w:hAnsi="Tahoma" w:cs="Tahoma"/>
                <w:color w:val="auto"/>
                <w:sz w:val="20"/>
                <w:szCs w:val="20"/>
              </w:rPr>
              <w:t xml:space="preserve">  2 ADR represent 1 </w:t>
            </w:r>
            <w:r w:rsidR="000E5B31" w:rsidRPr="000E5B31">
              <w:rPr>
                <w:rFonts w:ascii="Tahoma" w:hAnsi="Tahoma" w:cs="Tahoma"/>
                <w:color w:val="auto"/>
                <w:sz w:val="20"/>
                <w:szCs w:val="20"/>
              </w:rPr>
              <w:t>ordinary share</w:t>
            </w:r>
            <w:r w:rsidR="000E5B31">
              <w:rPr>
                <w:rFonts w:ascii="Tahoma" w:hAnsi="Tahoma" w:cs="Tahoma"/>
                <w:color w:val="auto"/>
                <w:sz w:val="20"/>
                <w:szCs w:val="20"/>
              </w:rPr>
              <w:t xml:space="preserve">  </w:t>
            </w:r>
          </w:p>
          <w:p w14:paraId="7A5C7EA1" w14:textId="77777777" w:rsidR="004A12DC" w:rsidRPr="004A12DC" w:rsidRDefault="004A12DC" w:rsidP="004A12DC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744750CB" w14:textId="5E7C17F8" w:rsidR="00A31D05" w:rsidRPr="00035AE3" w:rsidRDefault="004A12DC" w:rsidP="004A12DC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4A12DC">
              <w:rPr>
                <w:rFonts w:ascii="Tahoma" w:hAnsi="Tahoma" w:cs="Tahoma"/>
                <w:color w:val="auto"/>
                <w:sz w:val="20"/>
                <w:szCs w:val="20"/>
              </w:rPr>
              <w:t>ISIN: US3440441026</w:t>
            </w:r>
          </w:p>
        </w:tc>
      </w:tr>
      <w:tr w:rsidR="00A31D05" w:rsidRPr="00035AE3" w14:paraId="4C8A1C42" w14:textId="77777777" w:rsidTr="005169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0F009E5A" w14:textId="77777777" w:rsidR="00A31D05" w:rsidRPr="00035AE3" w:rsidRDefault="00A31D05" w:rsidP="00516904">
            <w:pPr>
              <w:pStyle w:val="BodyText"/>
              <w:keepNext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b) </w:t>
            </w:r>
          </w:p>
        </w:tc>
        <w:tc>
          <w:tcPr>
            <w:tcW w:w="1169" w:type="pct"/>
          </w:tcPr>
          <w:p w14:paraId="25C7AEE6" w14:textId="77777777" w:rsidR="00A31D05" w:rsidRPr="00035AE3" w:rsidRDefault="00A31D05" w:rsidP="00516904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Nature of the transaction</w:t>
            </w:r>
          </w:p>
        </w:tc>
        <w:tc>
          <w:tcPr>
            <w:tcW w:w="3530" w:type="pct"/>
            <w:gridSpan w:val="2"/>
          </w:tcPr>
          <w:p w14:paraId="1708ED73" w14:textId="7BB131B4" w:rsidR="00A31D05" w:rsidRPr="00941E04" w:rsidRDefault="004A12DC" w:rsidP="004A12DC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4A12DC">
              <w:rPr>
                <w:rFonts w:ascii="Tahoma" w:hAnsi="Tahoma" w:cs="Tahoma"/>
                <w:color w:val="auto"/>
                <w:sz w:val="20"/>
                <w:szCs w:val="20"/>
              </w:rPr>
              <w:t>Purchase of Flutter shares</w:t>
            </w:r>
          </w:p>
        </w:tc>
      </w:tr>
      <w:tr w:rsidR="00A31D05" w:rsidRPr="00035AE3" w14:paraId="370B1D5A" w14:textId="77777777" w:rsidTr="00516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 w:val="restart"/>
          </w:tcPr>
          <w:p w14:paraId="696AF4C1" w14:textId="77777777" w:rsidR="00A31D05" w:rsidRPr="00035AE3" w:rsidRDefault="00A31D05" w:rsidP="00516904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c) </w:t>
            </w:r>
          </w:p>
        </w:tc>
        <w:tc>
          <w:tcPr>
            <w:tcW w:w="1169" w:type="pct"/>
            <w:vMerge w:val="restart"/>
          </w:tcPr>
          <w:p w14:paraId="473C75B7" w14:textId="77777777" w:rsidR="00A31D05" w:rsidRPr="00035AE3" w:rsidRDefault="00A31D05" w:rsidP="0051690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Price(s) and volume(s)</w:t>
            </w:r>
          </w:p>
        </w:tc>
        <w:tc>
          <w:tcPr>
            <w:tcW w:w="1409" w:type="pct"/>
          </w:tcPr>
          <w:p w14:paraId="757CD301" w14:textId="77777777" w:rsidR="00A31D05" w:rsidRPr="00941E04" w:rsidRDefault="00A31D05" w:rsidP="00516904">
            <w:pPr>
              <w:pStyle w:val="BodyText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/>
                <w:color w:val="auto"/>
                <w:sz w:val="20"/>
                <w:szCs w:val="20"/>
              </w:rPr>
              <w:t>Price(s)</w:t>
            </w:r>
          </w:p>
        </w:tc>
        <w:tc>
          <w:tcPr>
            <w:tcW w:w="2121" w:type="pct"/>
          </w:tcPr>
          <w:p w14:paraId="50B7D249" w14:textId="0A83D5AD" w:rsidR="00A31D05" w:rsidRPr="00941E04" w:rsidRDefault="00A31D05" w:rsidP="00516904">
            <w:pPr>
              <w:pStyle w:val="BodyText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/>
                <w:color w:val="auto"/>
                <w:sz w:val="20"/>
                <w:szCs w:val="20"/>
              </w:rPr>
              <w:t>Volume(s)</w:t>
            </w:r>
          </w:p>
        </w:tc>
      </w:tr>
      <w:tr w:rsidR="00A31D05" w:rsidRPr="00035AE3" w14:paraId="1808BAF4" w14:textId="77777777" w:rsidTr="00516904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4071CF93" w14:textId="77777777" w:rsidR="00A31D05" w:rsidRPr="00035AE3" w:rsidRDefault="00A31D05" w:rsidP="00516904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693517FC" w14:textId="77777777" w:rsidR="00A31D05" w:rsidRPr="00035AE3" w:rsidRDefault="00A31D05" w:rsidP="0051690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</w:tcPr>
          <w:p w14:paraId="34E619BB" w14:textId="62DC4D81" w:rsidR="00A31D05" w:rsidRPr="00901D22" w:rsidRDefault="004A12DC" w:rsidP="00D64D41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US$</w:t>
            </w:r>
            <w:r w:rsidR="00F65F92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 w:rsidRPr="004A12DC">
              <w:rPr>
                <w:rFonts w:ascii="Tahoma" w:hAnsi="Tahoma" w:cs="Tahoma"/>
                <w:color w:val="auto"/>
                <w:sz w:val="20"/>
                <w:szCs w:val="20"/>
              </w:rPr>
              <w:t xml:space="preserve">8.67606 </w:t>
            </w:r>
            <w:r w:rsidR="00A31D05">
              <w:rPr>
                <w:rFonts w:ascii="Tahoma" w:hAnsi="Tahoma" w:cs="Tahoma"/>
                <w:color w:val="auto"/>
                <w:sz w:val="20"/>
                <w:szCs w:val="20"/>
              </w:rPr>
              <w:t xml:space="preserve">per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ADR</w:t>
            </w: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7A75E615" w14:textId="177B20A6" w:rsidR="00A31D05" w:rsidRPr="00901D22" w:rsidRDefault="004A12DC" w:rsidP="00D64D41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3,833 ADRs</w:t>
            </w:r>
          </w:p>
        </w:tc>
      </w:tr>
      <w:tr w:rsidR="00A31D05" w:rsidRPr="00035AE3" w14:paraId="3C75600C" w14:textId="77777777" w:rsidTr="00516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21F8D7EB" w14:textId="77777777" w:rsidR="00A31D05" w:rsidRPr="00035AE3" w:rsidRDefault="00A31D05" w:rsidP="00516904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62800B77" w14:textId="77777777" w:rsidR="00A31D05" w:rsidRPr="00035AE3" w:rsidRDefault="00A31D05" w:rsidP="0051690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 w:val="restart"/>
          </w:tcPr>
          <w:p w14:paraId="6544BDCD" w14:textId="77777777" w:rsidR="00A31D05" w:rsidRDefault="00A31D05" w:rsidP="00D64D41">
            <w:pPr>
              <w:pStyle w:val="BodyText"/>
              <w:keepNext/>
              <w:ind w:left="10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19325F0E" w14:textId="77777777" w:rsidR="00A31D05" w:rsidRPr="00901D22" w:rsidRDefault="00A31D05" w:rsidP="00D64D41">
            <w:pPr>
              <w:pStyle w:val="BodyText"/>
              <w:keepNext/>
              <w:ind w:left="10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31D05" w:rsidRPr="00035AE3" w14:paraId="466C46A0" w14:textId="77777777" w:rsidTr="00516904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7DF27C87" w14:textId="77777777" w:rsidR="00A31D05" w:rsidRPr="00035AE3" w:rsidRDefault="00A31D05" w:rsidP="00516904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5AA054E2" w14:textId="77777777" w:rsidR="00A31D05" w:rsidRPr="00035AE3" w:rsidRDefault="00A31D05" w:rsidP="0051690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/>
          </w:tcPr>
          <w:p w14:paraId="53E53618" w14:textId="77777777" w:rsidR="00A31D05" w:rsidRDefault="00A31D05" w:rsidP="00516904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1B592850" w14:textId="77777777" w:rsidR="00A31D05" w:rsidRPr="00901D22" w:rsidRDefault="00A31D05" w:rsidP="00516904">
            <w:pPr>
              <w:pStyle w:val="BodyText"/>
              <w:keepNext/>
              <w:ind w:left="4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31D05" w:rsidRPr="00035AE3" w14:paraId="2BF6C72D" w14:textId="77777777" w:rsidTr="00516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  <w:tcBorders>
              <w:bottom w:val="single" w:sz="4" w:space="0" w:color="auto"/>
            </w:tcBorders>
          </w:tcPr>
          <w:p w14:paraId="42DE3F7E" w14:textId="77777777" w:rsidR="00A31D05" w:rsidRPr="00035AE3" w:rsidRDefault="00A31D05" w:rsidP="00516904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bottom w:val="single" w:sz="4" w:space="0" w:color="auto"/>
            </w:tcBorders>
          </w:tcPr>
          <w:p w14:paraId="633696AB" w14:textId="77777777" w:rsidR="00A31D05" w:rsidRPr="00035AE3" w:rsidRDefault="00A31D05" w:rsidP="0051690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/>
            <w:tcBorders>
              <w:bottom w:val="single" w:sz="4" w:space="0" w:color="auto"/>
            </w:tcBorders>
          </w:tcPr>
          <w:p w14:paraId="403F0C6A" w14:textId="77777777" w:rsidR="00A31D05" w:rsidRDefault="00A31D05" w:rsidP="00516904">
            <w:pPr>
              <w:pStyle w:val="BodyText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4DCC26BC" w14:textId="77777777" w:rsidR="00A31D05" w:rsidRDefault="00A31D05" w:rsidP="00516904">
            <w:pPr>
              <w:pStyle w:val="BodyText"/>
              <w:keepNext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31D05" w:rsidRPr="00035AE3" w14:paraId="7AD36363" w14:textId="77777777" w:rsidTr="005169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3CAC3" w14:textId="77777777" w:rsidR="00A31D05" w:rsidRPr="00035AE3" w:rsidRDefault="00A31D05" w:rsidP="00516904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d)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04C66446" w14:textId="77777777" w:rsidR="00A31D05" w:rsidRPr="00035AE3" w:rsidRDefault="00A31D05" w:rsidP="0051690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Aggregated information</w:t>
            </w:r>
          </w:p>
          <w:p w14:paraId="4A018534" w14:textId="77777777" w:rsidR="00A31D05" w:rsidRPr="00035AE3" w:rsidRDefault="00A31D05" w:rsidP="0051690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- Aggregated volume</w:t>
            </w:r>
          </w:p>
          <w:p w14:paraId="37600970" w14:textId="77777777" w:rsidR="00A31D05" w:rsidRPr="00035AE3" w:rsidRDefault="00A31D05" w:rsidP="0051690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- Price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D697" w14:textId="77777777" w:rsidR="00A31D05" w:rsidRPr="00941E04" w:rsidRDefault="00A31D05" w:rsidP="0051690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3D2B4C59" w14:textId="77777777" w:rsidR="00094090" w:rsidRDefault="00094090" w:rsidP="00EE251C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5DA76B7C" w14:textId="0C79F674" w:rsidR="00A31D05" w:rsidRPr="00941E04" w:rsidRDefault="00F01BD9" w:rsidP="00F01BD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N/A single transaction</w:t>
            </w:r>
          </w:p>
        </w:tc>
      </w:tr>
      <w:tr w:rsidR="00A31D05" w:rsidRPr="00035AE3" w14:paraId="3DA516D1" w14:textId="77777777" w:rsidTr="00516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8CA06" w14:textId="77777777" w:rsidR="00A31D05" w:rsidRPr="00035AE3" w:rsidRDefault="00A31D05" w:rsidP="00516904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e)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728B01CC" w14:textId="77777777" w:rsidR="00A31D05" w:rsidRPr="00035AE3" w:rsidRDefault="00A31D05" w:rsidP="0051690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Date of the transaction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E319" w14:textId="2EF3C9CC" w:rsidR="00A31D05" w:rsidRPr="009E68FA" w:rsidRDefault="00A31D05" w:rsidP="0051690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2022</w:t>
            </w:r>
            <w:r w:rsidR="00EE3703">
              <w:rPr>
                <w:rFonts w:ascii="Tahoma" w:hAnsi="Tahoma" w:cs="Tahoma"/>
                <w:color w:val="auto"/>
                <w:sz w:val="20"/>
                <w:szCs w:val="20"/>
              </w:rPr>
              <w:t>-03-</w:t>
            </w:r>
            <w:r w:rsidR="00C72649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  <w:r w:rsidR="00EE3703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</w:p>
        </w:tc>
      </w:tr>
      <w:tr w:rsidR="00A31D05" w:rsidRPr="00035AE3" w14:paraId="52CBB3C8" w14:textId="77777777" w:rsidTr="005169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91683" w14:textId="77777777" w:rsidR="00A31D05" w:rsidRPr="00035AE3" w:rsidRDefault="00A31D05" w:rsidP="00516904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f)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3791571D" w14:textId="77777777" w:rsidR="00A31D05" w:rsidRPr="00035AE3" w:rsidRDefault="00A31D05" w:rsidP="0051690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Place of the transaction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BDDD" w14:textId="382B5425" w:rsidR="00A31D05" w:rsidRPr="009E68FA" w:rsidRDefault="000E5B31" w:rsidP="0051690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E5B31">
              <w:rPr>
                <w:rFonts w:ascii="Tahoma" w:hAnsi="Tahoma" w:cs="Tahoma"/>
                <w:color w:val="auto"/>
                <w:sz w:val="20"/>
                <w:szCs w:val="20"/>
              </w:rPr>
              <w:t>New York</w:t>
            </w:r>
          </w:p>
        </w:tc>
      </w:tr>
      <w:tr w:rsidR="00A31D05" w:rsidRPr="00035AE3" w14:paraId="4CDDF472" w14:textId="77777777" w:rsidTr="00516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CDA18" w14:textId="77777777" w:rsidR="00A31D05" w:rsidRPr="00941E04" w:rsidRDefault="00A31D05" w:rsidP="00516904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g)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4707ADC6" w14:textId="77777777" w:rsidR="00A31D05" w:rsidRPr="00941E04" w:rsidRDefault="00A31D05" w:rsidP="0051690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color w:val="auto"/>
                <w:sz w:val="20"/>
                <w:szCs w:val="20"/>
              </w:rPr>
              <w:t>Additional information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B927" w14:textId="77777777" w:rsidR="00A31D05" w:rsidRDefault="00A31D05" w:rsidP="00DA0A0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0CA263DE" w14:textId="6227BB1A" w:rsidR="004A12DC" w:rsidRPr="00941E04" w:rsidRDefault="004A12DC" w:rsidP="00DA0A0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bookmarkEnd w:id="0"/>
    </w:tbl>
    <w:p w14:paraId="79F7871D" w14:textId="77777777" w:rsidR="00A31D05" w:rsidRDefault="00A31D05" w:rsidP="00B65C26"/>
    <w:sectPr w:rsidR="00A31D05" w:rsidSect="005169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53007" w14:textId="77777777" w:rsidR="00516904" w:rsidRDefault="00516904" w:rsidP="004A12DC">
      <w:pPr>
        <w:spacing w:after="0" w:line="240" w:lineRule="auto"/>
      </w:pPr>
      <w:r>
        <w:separator/>
      </w:r>
    </w:p>
  </w:endnote>
  <w:endnote w:type="continuationSeparator" w:id="0">
    <w:p w14:paraId="3E1EC56D" w14:textId="77777777" w:rsidR="00516904" w:rsidRDefault="00516904" w:rsidP="004A12DC">
      <w:pPr>
        <w:spacing w:after="0" w:line="240" w:lineRule="auto"/>
      </w:pPr>
      <w:r>
        <w:continuationSeparator/>
      </w:r>
    </w:p>
  </w:endnote>
  <w:endnote w:type="continuationNotice" w:id="1">
    <w:p w14:paraId="40710FB3" w14:textId="77777777" w:rsidR="00516904" w:rsidRDefault="005169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03237" w14:textId="77777777" w:rsidR="004A12DC" w:rsidRDefault="004A1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F271C" w14:textId="77777777" w:rsidR="004A12DC" w:rsidRDefault="004A12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07AD3" w14:textId="77777777" w:rsidR="004A12DC" w:rsidRDefault="004A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17FF2" w14:textId="77777777" w:rsidR="00516904" w:rsidRDefault="00516904" w:rsidP="004A12DC">
      <w:pPr>
        <w:spacing w:after="0" w:line="240" w:lineRule="auto"/>
      </w:pPr>
      <w:r>
        <w:separator/>
      </w:r>
    </w:p>
  </w:footnote>
  <w:footnote w:type="continuationSeparator" w:id="0">
    <w:p w14:paraId="75371CC4" w14:textId="77777777" w:rsidR="00516904" w:rsidRDefault="00516904" w:rsidP="004A12DC">
      <w:pPr>
        <w:spacing w:after="0" w:line="240" w:lineRule="auto"/>
      </w:pPr>
      <w:r>
        <w:continuationSeparator/>
      </w:r>
    </w:p>
  </w:footnote>
  <w:footnote w:type="continuationNotice" w:id="1">
    <w:p w14:paraId="5B89B4C5" w14:textId="77777777" w:rsidR="00516904" w:rsidRDefault="005169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0C922" w14:textId="77777777" w:rsidR="004A12DC" w:rsidRDefault="004A12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0D0B4" w14:textId="77777777" w:rsidR="004A12DC" w:rsidRDefault="004A12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43022" w14:textId="77777777" w:rsidR="004A12DC" w:rsidRDefault="004A12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C5752"/>
    <w:multiLevelType w:val="hybridMultilevel"/>
    <w:tmpl w:val="35E4C0C2"/>
    <w:lvl w:ilvl="0" w:tplc="4C34B8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C67D6"/>
    <w:multiLevelType w:val="hybridMultilevel"/>
    <w:tmpl w:val="55AC16EE"/>
    <w:lvl w:ilvl="0" w:tplc="730E74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95D6B"/>
    <w:multiLevelType w:val="hybridMultilevel"/>
    <w:tmpl w:val="E5C09210"/>
    <w:lvl w:ilvl="0" w:tplc="BFF6D5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73B8B"/>
    <w:multiLevelType w:val="hybridMultilevel"/>
    <w:tmpl w:val="9C82C95A"/>
    <w:lvl w:ilvl="0" w:tplc="FAC270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D709D"/>
    <w:multiLevelType w:val="hybridMultilevel"/>
    <w:tmpl w:val="742EA3CE"/>
    <w:lvl w:ilvl="0" w:tplc="0B9261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33C2A"/>
    <w:multiLevelType w:val="hybridMultilevel"/>
    <w:tmpl w:val="16E6D0B6"/>
    <w:lvl w:ilvl="0" w:tplc="2D50BA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31B0"/>
    <w:multiLevelType w:val="hybridMultilevel"/>
    <w:tmpl w:val="36A49BBE"/>
    <w:lvl w:ilvl="0" w:tplc="8990E3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83432"/>
    <w:multiLevelType w:val="hybridMultilevel"/>
    <w:tmpl w:val="7362FC06"/>
    <w:lvl w:ilvl="0" w:tplc="96387F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D5738"/>
    <w:multiLevelType w:val="hybridMultilevel"/>
    <w:tmpl w:val="2A6E3EAC"/>
    <w:lvl w:ilvl="0" w:tplc="2FF643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E6D32"/>
    <w:multiLevelType w:val="hybridMultilevel"/>
    <w:tmpl w:val="1B06F37C"/>
    <w:lvl w:ilvl="0" w:tplc="C778FB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91B86"/>
    <w:multiLevelType w:val="hybridMultilevel"/>
    <w:tmpl w:val="6F28C312"/>
    <w:lvl w:ilvl="0" w:tplc="3B7E9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750AA"/>
    <w:multiLevelType w:val="hybridMultilevel"/>
    <w:tmpl w:val="6F28C312"/>
    <w:lvl w:ilvl="0" w:tplc="3B7E9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150C4"/>
    <w:multiLevelType w:val="hybridMultilevel"/>
    <w:tmpl w:val="8A72C3BC"/>
    <w:lvl w:ilvl="0" w:tplc="C778FBBC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D1098"/>
    <w:multiLevelType w:val="hybridMultilevel"/>
    <w:tmpl w:val="9AA42AE2"/>
    <w:lvl w:ilvl="0" w:tplc="A3F2E9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762537"/>
    <w:multiLevelType w:val="hybridMultilevel"/>
    <w:tmpl w:val="D9C26F52"/>
    <w:lvl w:ilvl="0" w:tplc="504A8A3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CA17382"/>
    <w:multiLevelType w:val="hybridMultilevel"/>
    <w:tmpl w:val="D6005C4A"/>
    <w:lvl w:ilvl="0" w:tplc="7026E3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4"/>
  </w:num>
  <w:num w:numId="5">
    <w:abstractNumId w:val="9"/>
  </w:num>
  <w:num w:numId="6">
    <w:abstractNumId w:val="4"/>
  </w:num>
  <w:num w:numId="7">
    <w:abstractNumId w:val="10"/>
  </w:num>
  <w:num w:numId="8">
    <w:abstractNumId w:val="11"/>
  </w:num>
  <w:num w:numId="9">
    <w:abstractNumId w:val="12"/>
  </w:num>
  <w:num w:numId="10">
    <w:abstractNumId w:val="15"/>
  </w:num>
  <w:num w:numId="11">
    <w:abstractNumId w:val="1"/>
  </w:num>
  <w:num w:numId="12">
    <w:abstractNumId w:val="13"/>
  </w:num>
  <w:num w:numId="13">
    <w:abstractNumId w:val="6"/>
  </w:num>
  <w:num w:numId="14">
    <w:abstractNumId w:val="5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366"/>
    <w:rsid w:val="000172A6"/>
    <w:rsid w:val="00017C72"/>
    <w:rsid w:val="00043133"/>
    <w:rsid w:val="00086974"/>
    <w:rsid w:val="00094090"/>
    <w:rsid w:val="000A0128"/>
    <w:rsid w:val="000B1437"/>
    <w:rsid w:val="000D08F7"/>
    <w:rsid w:val="000E255C"/>
    <w:rsid w:val="000E5B31"/>
    <w:rsid w:val="0011676D"/>
    <w:rsid w:val="001563D0"/>
    <w:rsid w:val="001A2AD6"/>
    <w:rsid w:val="001A4E5A"/>
    <w:rsid w:val="001F669A"/>
    <w:rsid w:val="00210694"/>
    <w:rsid w:val="00216A1E"/>
    <w:rsid w:val="0021780A"/>
    <w:rsid w:val="002200C9"/>
    <w:rsid w:val="002639CF"/>
    <w:rsid w:val="0027599B"/>
    <w:rsid w:val="002A324A"/>
    <w:rsid w:val="002C0013"/>
    <w:rsid w:val="002F5356"/>
    <w:rsid w:val="002F550C"/>
    <w:rsid w:val="00313B56"/>
    <w:rsid w:val="003561A8"/>
    <w:rsid w:val="00375D8B"/>
    <w:rsid w:val="00386730"/>
    <w:rsid w:val="00395102"/>
    <w:rsid w:val="003B1D7B"/>
    <w:rsid w:val="003B4592"/>
    <w:rsid w:val="003C75B1"/>
    <w:rsid w:val="003D0426"/>
    <w:rsid w:val="003D33C9"/>
    <w:rsid w:val="003D40B1"/>
    <w:rsid w:val="0040518B"/>
    <w:rsid w:val="00420C2C"/>
    <w:rsid w:val="004233D8"/>
    <w:rsid w:val="00423C21"/>
    <w:rsid w:val="00453371"/>
    <w:rsid w:val="0046553B"/>
    <w:rsid w:val="00472E9D"/>
    <w:rsid w:val="00485977"/>
    <w:rsid w:val="004A12DC"/>
    <w:rsid w:val="004B0A86"/>
    <w:rsid w:val="004C18CB"/>
    <w:rsid w:val="004D69B1"/>
    <w:rsid w:val="004E03CB"/>
    <w:rsid w:val="004E268E"/>
    <w:rsid w:val="004E6C0C"/>
    <w:rsid w:val="004F0411"/>
    <w:rsid w:val="00516904"/>
    <w:rsid w:val="00526327"/>
    <w:rsid w:val="005735CB"/>
    <w:rsid w:val="005764C4"/>
    <w:rsid w:val="00595216"/>
    <w:rsid w:val="00595582"/>
    <w:rsid w:val="005A7AE1"/>
    <w:rsid w:val="005C2DEC"/>
    <w:rsid w:val="005C4481"/>
    <w:rsid w:val="005E3192"/>
    <w:rsid w:val="00616D48"/>
    <w:rsid w:val="006646E2"/>
    <w:rsid w:val="006B118A"/>
    <w:rsid w:val="006C3F64"/>
    <w:rsid w:val="006C6741"/>
    <w:rsid w:val="006E551E"/>
    <w:rsid w:val="006F0A75"/>
    <w:rsid w:val="00707F3C"/>
    <w:rsid w:val="00737D64"/>
    <w:rsid w:val="007477AB"/>
    <w:rsid w:val="0076067B"/>
    <w:rsid w:val="007C59B9"/>
    <w:rsid w:val="007C66FB"/>
    <w:rsid w:val="00830422"/>
    <w:rsid w:val="008409EE"/>
    <w:rsid w:val="008440F4"/>
    <w:rsid w:val="00861E55"/>
    <w:rsid w:val="00871863"/>
    <w:rsid w:val="008A4C19"/>
    <w:rsid w:val="008A4D4C"/>
    <w:rsid w:val="008B7C7A"/>
    <w:rsid w:val="008F504B"/>
    <w:rsid w:val="00901D22"/>
    <w:rsid w:val="00971DA9"/>
    <w:rsid w:val="009C1002"/>
    <w:rsid w:val="009F18F4"/>
    <w:rsid w:val="00A17CB0"/>
    <w:rsid w:val="00A31D05"/>
    <w:rsid w:val="00A70706"/>
    <w:rsid w:val="00A70CAA"/>
    <w:rsid w:val="00A91C81"/>
    <w:rsid w:val="00AA027D"/>
    <w:rsid w:val="00AA0E82"/>
    <w:rsid w:val="00AD4EE3"/>
    <w:rsid w:val="00AF447D"/>
    <w:rsid w:val="00B24B0D"/>
    <w:rsid w:val="00B4583D"/>
    <w:rsid w:val="00B65C26"/>
    <w:rsid w:val="00B74DB7"/>
    <w:rsid w:val="00B86655"/>
    <w:rsid w:val="00BC50A0"/>
    <w:rsid w:val="00BD75C0"/>
    <w:rsid w:val="00BF2234"/>
    <w:rsid w:val="00C15924"/>
    <w:rsid w:val="00C3551C"/>
    <w:rsid w:val="00C46711"/>
    <w:rsid w:val="00C63552"/>
    <w:rsid w:val="00C72649"/>
    <w:rsid w:val="00C76D15"/>
    <w:rsid w:val="00C81323"/>
    <w:rsid w:val="00CB70BB"/>
    <w:rsid w:val="00CD4EB7"/>
    <w:rsid w:val="00CD7934"/>
    <w:rsid w:val="00D0324A"/>
    <w:rsid w:val="00D27C41"/>
    <w:rsid w:val="00D43DD6"/>
    <w:rsid w:val="00D64D41"/>
    <w:rsid w:val="00D85767"/>
    <w:rsid w:val="00D86460"/>
    <w:rsid w:val="00DA0A0D"/>
    <w:rsid w:val="00DB070E"/>
    <w:rsid w:val="00DD0CF6"/>
    <w:rsid w:val="00E26244"/>
    <w:rsid w:val="00E50366"/>
    <w:rsid w:val="00E8243F"/>
    <w:rsid w:val="00E9306C"/>
    <w:rsid w:val="00EA230A"/>
    <w:rsid w:val="00EA52AF"/>
    <w:rsid w:val="00EC51CB"/>
    <w:rsid w:val="00EE067A"/>
    <w:rsid w:val="00EE251C"/>
    <w:rsid w:val="00EE3703"/>
    <w:rsid w:val="00EF5060"/>
    <w:rsid w:val="00F01BD9"/>
    <w:rsid w:val="00F04422"/>
    <w:rsid w:val="00F14FF6"/>
    <w:rsid w:val="00F45FE4"/>
    <w:rsid w:val="00F469C0"/>
    <w:rsid w:val="00F53F51"/>
    <w:rsid w:val="00F65F92"/>
    <w:rsid w:val="00F73BC0"/>
    <w:rsid w:val="00F74163"/>
    <w:rsid w:val="00F8134F"/>
    <w:rsid w:val="00FA1DD7"/>
    <w:rsid w:val="00FA45C3"/>
    <w:rsid w:val="00FB63F2"/>
    <w:rsid w:val="00FC2D80"/>
    <w:rsid w:val="00FC3366"/>
    <w:rsid w:val="00FE121B"/>
    <w:rsid w:val="00FE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55AF7"/>
  <w15:chartTrackingRefBased/>
  <w15:docId w15:val="{EF9C9EA9-57EB-4B92-8BCE-7196771C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366"/>
    <w:pPr>
      <w:spacing w:after="120" w:line="240" w:lineRule="exact"/>
    </w:pPr>
    <w:rPr>
      <w:rFonts w:ascii="Georgia" w:hAnsi="Georgia"/>
      <w:color w:val="4472C4" w:themeColor="accent1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FC3366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FC3366"/>
    <w:rPr>
      <w:rFonts w:ascii="Georgia" w:hAnsi="Georgia"/>
      <w:color w:val="4472C4" w:themeColor="accent1"/>
      <w:sz w:val="18"/>
    </w:rPr>
  </w:style>
  <w:style w:type="table" w:styleId="LightList-Accent1">
    <w:name w:val="Light List Accent 1"/>
    <w:basedOn w:val="TableNormal"/>
    <w:uiPriority w:val="61"/>
    <w:rsid w:val="00FC336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C5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50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0A0"/>
    <w:rPr>
      <w:rFonts w:ascii="Georgia" w:hAnsi="Georgia"/>
      <w:color w:val="4472C4" w:themeColor="accen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0A0"/>
    <w:rPr>
      <w:rFonts w:ascii="Georgia" w:hAnsi="Georgia"/>
      <w:b/>
      <w:bCs/>
      <w:color w:val="4472C4" w:themeColor="accen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0A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0A0"/>
    <w:rPr>
      <w:rFonts w:ascii="Segoe UI" w:hAnsi="Segoe UI" w:cs="Segoe UI"/>
      <w:color w:val="4472C4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12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2DC"/>
    <w:rPr>
      <w:rFonts w:ascii="Georgia" w:hAnsi="Georgia"/>
      <w:color w:val="4472C4" w:themeColor="accent1"/>
      <w:sz w:val="18"/>
    </w:rPr>
  </w:style>
  <w:style w:type="paragraph" w:styleId="Footer">
    <w:name w:val="footer"/>
    <w:basedOn w:val="Normal"/>
    <w:link w:val="FooterChar"/>
    <w:uiPriority w:val="99"/>
    <w:unhideWhenUsed/>
    <w:rsid w:val="004A12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2DC"/>
    <w:rPr>
      <w:rFonts w:ascii="Georgia" w:hAnsi="Georgia"/>
      <w:color w:val="4472C4" w:themeColor="accen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9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2022-03-28T12:10:25+00:00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4589E0FE-872A-4669-AC78-B446302C5EF7}"/>
</file>

<file path=customXml/itemProps2.xml><?xml version="1.0" encoding="utf-8"?>
<ds:datastoreItem xmlns:ds="http://schemas.openxmlformats.org/officeDocument/2006/customXml" ds:itemID="{27EAAD98-5500-4B24-9C47-7D85A6D80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D73DB3-7AE9-4C76-B9B0-BE7B962966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5940f0-a7ba-4090-8491-80aa984b4b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Seeley</dc:creator>
  <cp:keywords/>
  <dc:description/>
  <cp:lastModifiedBy>Christina King</cp:lastModifiedBy>
  <cp:revision>8</cp:revision>
  <dcterms:created xsi:type="dcterms:W3CDTF">2022-03-28T16:55:00Z</dcterms:created>
  <dcterms:modified xsi:type="dcterms:W3CDTF">2022-03-28T11:33:00Z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IssuerName">
    <vt:lpwstr/>
  </property>
  <property fmtid="{D5CDD505-2E9C-101B-9397-08002B2CF9AE}" pid="6" name="MigrateFolderIssueDetected">
    <vt:bool>false</vt:bool>
  </property>
  <property fmtid="{D5CDD505-2E9C-101B-9397-08002B2CF9AE}" pid="7" name="Order">
    <vt:r8>180269300</vt:r8>
  </property>
  <property fmtid="{D5CDD505-2E9C-101B-9397-08002B2CF9AE}" pid="8" name="IssuerID">
    <vt:lpwstr/>
  </property>
  <property fmtid="{D5CDD505-2E9C-101B-9397-08002B2CF9AE}" pid="9" name="SendToWeb">
    <vt:bool>false</vt:bool>
  </property>
  <property fmtid="{D5CDD505-2E9C-101B-9397-08002B2CF9AE}" pid="10" name="JobContentType">
    <vt:lpwstr/>
  </property>
  <property fmtid="{D5CDD505-2E9C-101B-9397-08002B2CF9AE}" pid="11" name="Organisation">
    <vt:lpwstr/>
  </property>
  <property fmtid="{D5CDD505-2E9C-101B-9397-08002B2CF9AE}" pid="12" name="Contact">
    <vt:lpwstr/>
  </property>
  <property fmtid="{D5CDD505-2E9C-101B-9397-08002B2CF9AE}" pid="13" name="MigrateFolderIssueDetected0">
    <vt:bool>false</vt:bool>
  </property>
  <property fmtid="{D5CDD505-2E9C-101B-9397-08002B2CF9AE}" pid="14" name="JobType">
    <vt:lpwstr/>
  </property>
  <property fmtid="{D5CDD505-2E9C-101B-9397-08002B2CF9AE}" pid="15" name="MediaServiceImageTags">
    <vt:lpwstr/>
  </property>
</Properties>
</file>