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754CD" w14:textId="77777777" w:rsidR="00386973" w:rsidRDefault="00386973">
      <w:pPr>
        <w:jc w:val="both"/>
        <w:rPr>
          <w:sz w:val="24"/>
          <w:szCs w:val="24"/>
          <w:highlight w:val="yellow"/>
        </w:rPr>
      </w:pPr>
    </w:p>
    <w:p w14:paraId="5CA754CE" w14:textId="77777777" w:rsidR="00964E9A" w:rsidRDefault="00C235F4">
      <w:pPr>
        <w:jc w:val="both"/>
        <w:rPr>
          <w:sz w:val="24"/>
          <w:szCs w:val="24"/>
        </w:rPr>
      </w:pPr>
      <w:r w:rsidRPr="00A24A80">
        <w:rPr>
          <w:sz w:val="24"/>
          <w:szCs w:val="24"/>
        </w:rPr>
        <w:t>1</w:t>
      </w:r>
      <w:r w:rsidR="0007218A">
        <w:rPr>
          <w:sz w:val="24"/>
          <w:szCs w:val="24"/>
        </w:rPr>
        <w:t xml:space="preserve"> </w:t>
      </w:r>
      <w:r>
        <w:rPr>
          <w:sz w:val="24"/>
          <w:szCs w:val="24"/>
        </w:rPr>
        <w:t xml:space="preserve">November </w:t>
      </w:r>
      <w:r w:rsidR="0007218A">
        <w:rPr>
          <w:sz w:val="24"/>
          <w:szCs w:val="24"/>
        </w:rPr>
        <w:t>2017</w:t>
      </w:r>
    </w:p>
    <w:p w14:paraId="5CA754CF" w14:textId="77777777" w:rsidR="00964E9A" w:rsidRDefault="00964E9A">
      <w:pPr>
        <w:jc w:val="both"/>
        <w:rPr>
          <w:b/>
          <w:sz w:val="24"/>
          <w:szCs w:val="24"/>
        </w:rPr>
      </w:pPr>
    </w:p>
    <w:p w14:paraId="5CA754D0" w14:textId="77777777" w:rsidR="00964E9A" w:rsidRDefault="00964E9A">
      <w:pPr>
        <w:jc w:val="both"/>
        <w:rPr>
          <w:b/>
          <w:sz w:val="32"/>
          <w:szCs w:val="32"/>
        </w:rPr>
      </w:pPr>
    </w:p>
    <w:p w14:paraId="5CA754D1" w14:textId="77777777" w:rsidR="00964E9A" w:rsidRDefault="00C235F4" w:rsidP="00A76D17">
      <w:pPr>
        <w:rPr>
          <w:b/>
          <w:sz w:val="32"/>
          <w:szCs w:val="32"/>
        </w:rPr>
      </w:pPr>
      <w:r>
        <w:rPr>
          <w:b/>
          <w:sz w:val="32"/>
          <w:szCs w:val="32"/>
        </w:rPr>
        <w:t>I●RES Appoints Margaret Sweeney</w:t>
      </w:r>
      <w:r w:rsidR="00681DE4" w:rsidRPr="00C235F4">
        <w:rPr>
          <w:b/>
          <w:sz w:val="32"/>
          <w:szCs w:val="32"/>
        </w:rPr>
        <w:t xml:space="preserve"> </w:t>
      </w:r>
      <w:r w:rsidR="007B11F8" w:rsidRPr="00C235F4">
        <w:rPr>
          <w:b/>
          <w:sz w:val="32"/>
          <w:szCs w:val="32"/>
        </w:rPr>
        <w:t xml:space="preserve">as </w:t>
      </w:r>
      <w:r w:rsidR="00681DE4" w:rsidRPr="00C235F4">
        <w:rPr>
          <w:b/>
          <w:sz w:val="32"/>
          <w:szCs w:val="32"/>
        </w:rPr>
        <w:t>Chief Executive Officer</w:t>
      </w:r>
    </w:p>
    <w:p w14:paraId="5CA754D2" w14:textId="77777777" w:rsidR="00FF009F" w:rsidRDefault="00FF009F" w:rsidP="00FF009F">
      <w:pPr>
        <w:jc w:val="both"/>
        <w:rPr>
          <w:b/>
          <w:sz w:val="32"/>
          <w:szCs w:val="32"/>
        </w:rPr>
      </w:pPr>
    </w:p>
    <w:p w14:paraId="5CA754D3" w14:textId="77777777" w:rsidR="00FF009F" w:rsidRDefault="00FF009F" w:rsidP="00FF009F">
      <w:pPr>
        <w:jc w:val="both"/>
        <w:rPr>
          <w:sz w:val="24"/>
          <w:szCs w:val="24"/>
        </w:rPr>
      </w:pPr>
      <w:r>
        <w:rPr>
          <w:sz w:val="24"/>
          <w:szCs w:val="24"/>
        </w:rPr>
        <w:t>Irish Residential Properties REIT plc (“</w:t>
      </w:r>
      <w:r>
        <w:rPr>
          <w:b/>
          <w:sz w:val="24"/>
          <w:szCs w:val="24"/>
        </w:rPr>
        <w:t>I•RES</w:t>
      </w:r>
      <w:r>
        <w:rPr>
          <w:sz w:val="24"/>
          <w:szCs w:val="24"/>
        </w:rPr>
        <w:t>” or the “</w:t>
      </w:r>
      <w:r>
        <w:rPr>
          <w:b/>
          <w:sz w:val="24"/>
          <w:szCs w:val="24"/>
        </w:rPr>
        <w:t>Company</w:t>
      </w:r>
      <w:r w:rsidR="00185F83">
        <w:rPr>
          <w:sz w:val="24"/>
          <w:szCs w:val="24"/>
        </w:rPr>
        <w:t>”) announces</w:t>
      </w:r>
      <w:r w:rsidR="007B11F8">
        <w:rPr>
          <w:sz w:val="24"/>
          <w:szCs w:val="24"/>
        </w:rPr>
        <w:t xml:space="preserve"> today</w:t>
      </w:r>
      <w:r w:rsidR="00C235F4">
        <w:rPr>
          <w:sz w:val="24"/>
          <w:szCs w:val="24"/>
        </w:rPr>
        <w:t xml:space="preserve"> that David Ehrlich</w:t>
      </w:r>
      <w:r w:rsidR="00185F83">
        <w:rPr>
          <w:sz w:val="24"/>
          <w:szCs w:val="24"/>
        </w:rPr>
        <w:t xml:space="preserve"> has</w:t>
      </w:r>
      <w:r>
        <w:rPr>
          <w:sz w:val="24"/>
          <w:szCs w:val="24"/>
        </w:rPr>
        <w:t xml:space="preserve"> resign</w:t>
      </w:r>
      <w:r w:rsidR="00185F83">
        <w:rPr>
          <w:sz w:val="24"/>
          <w:szCs w:val="24"/>
        </w:rPr>
        <w:t>ed</w:t>
      </w:r>
      <w:r>
        <w:rPr>
          <w:sz w:val="24"/>
          <w:szCs w:val="24"/>
        </w:rPr>
        <w:t xml:space="preserve"> as Chief Executive Officer of I●RES to take up the role of </w:t>
      </w:r>
      <w:r w:rsidR="0053139E">
        <w:rPr>
          <w:sz w:val="24"/>
          <w:szCs w:val="24"/>
        </w:rPr>
        <w:t xml:space="preserve">President and </w:t>
      </w:r>
      <w:r>
        <w:rPr>
          <w:sz w:val="24"/>
          <w:szCs w:val="24"/>
        </w:rPr>
        <w:t>Chief Executive Officer of Canadian Apartment Properties Real Estate Investment Trust (“</w:t>
      </w:r>
      <w:r w:rsidRPr="00CC4F2F">
        <w:rPr>
          <w:b/>
          <w:sz w:val="24"/>
          <w:szCs w:val="24"/>
        </w:rPr>
        <w:t>CAPREIT</w:t>
      </w:r>
      <w:r>
        <w:rPr>
          <w:sz w:val="24"/>
          <w:szCs w:val="24"/>
        </w:rPr>
        <w:t>”)</w:t>
      </w:r>
      <w:r w:rsidR="00C87387">
        <w:rPr>
          <w:sz w:val="24"/>
          <w:szCs w:val="24"/>
        </w:rPr>
        <w:t xml:space="preserve"> (TSX: CAR.UN)</w:t>
      </w:r>
      <w:r w:rsidRPr="00681DE4">
        <w:rPr>
          <w:sz w:val="24"/>
          <w:szCs w:val="24"/>
        </w:rPr>
        <w:t>.</w:t>
      </w:r>
      <w:r w:rsidR="00FB69E1">
        <w:rPr>
          <w:sz w:val="24"/>
          <w:szCs w:val="24"/>
        </w:rPr>
        <w:t xml:space="preserve">  In that new role, David Ehrlich</w:t>
      </w:r>
      <w:r>
        <w:rPr>
          <w:sz w:val="24"/>
          <w:szCs w:val="24"/>
        </w:rPr>
        <w:t xml:space="preserve"> succeeds Thomas Schwartz who, as previously announced, passed away on 15 August 2017.  CAPREIT, Canada’s largest m</w:t>
      </w:r>
      <w:r w:rsidR="00781862">
        <w:rPr>
          <w:sz w:val="24"/>
          <w:szCs w:val="24"/>
        </w:rPr>
        <w:t>ulti-residential REIT with C$8.2</w:t>
      </w:r>
      <w:r>
        <w:rPr>
          <w:sz w:val="24"/>
          <w:szCs w:val="24"/>
        </w:rPr>
        <w:t xml:space="preserve"> billion in assets</w:t>
      </w:r>
      <w:r w:rsidR="00781862">
        <w:rPr>
          <w:sz w:val="24"/>
          <w:szCs w:val="24"/>
        </w:rPr>
        <w:t xml:space="preserve"> as of 30 June 2017</w:t>
      </w:r>
      <w:r>
        <w:rPr>
          <w:sz w:val="24"/>
          <w:szCs w:val="24"/>
        </w:rPr>
        <w:t>, is indirectly the largest shareholder of I●RES with a current shareholding of c.15.7%.  CAPREIT</w:t>
      </w:r>
      <w:r w:rsidR="00C04E3B">
        <w:rPr>
          <w:sz w:val="24"/>
          <w:szCs w:val="24"/>
        </w:rPr>
        <w:t xml:space="preserve"> together with its subsidiary IRES Fund Management Limited (the “</w:t>
      </w:r>
      <w:r w:rsidR="00C04E3B" w:rsidRPr="00C04E3B">
        <w:rPr>
          <w:b/>
          <w:sz w:val="24"/>
          <w:szCs w:val="24"/>
        </w:rPr>
        <w:t>CAPREIT Group</w:t>
      </w:r>
      <w:r w:rsidR="00C04E3B">
        <w:rPr>
          <w:sz w:val="24"/>
          <w:szCs w:val="24"/>
        </w:rPr>
        <w:t xml:space="preserve">”) provide </w:t>
      </w:r>
      <w:r>
        <w:rPr>
          <w:sz w:val="24"/>
          <w:szCs w:val="24"/>
        </w:rPr>
        <w:t xml:space="preserve">asset </w:t>
      </w:r>
      <w:r w:rsidR="00C04E3B">
        <w:rPr>
          <w:sz w:val="24"/>
          <w:szCs w:val="24"/>
        </w:rPr>
        <w:t xml:space="preserve">management </w:t>
      </w:r>
      <w:r>
        <w:rPr>
          <w:sz w:val="24"/>
          <w:szCs w:val="24"/>
        </w:rPr>
        <w:t>and property management services to I●RES.</w:t>
      </w:r>
    </w:p>
    <w:p w14:paraId="5CA754D4" w14:textId="77777777" w:rsidR="00B71531" w:rsidRDefault="00B71531" w:rsidP="00FF009F">
      <w:pPr>
        <w:jc w:val="both"/>
        <w:rPr>
          <w:sz w:val="24"/>
          <w:szCs w:val="24"/>
        </w:rPr>
      </w:pPr>
    </w:p>
    <w:p w14:paraId="5CA754D5" w14:textId="77777777" w:rsidR="00B71531" w:rsidRDefault="00FB69E1" w:rsidP="00FF009F">
      <w:pPr>
        <w:jc w:val="both"/>
        <w:rPr>
          <w:sz w:val="24"/>
          <w:szCs w:val="24"/>
        </w:rPr>
      </w:pPr>
      <w:r>
        <w:rPr>
          <w:sz w:val="24"/>
          <w:szCs w:val="24"/>
        </w:rPr>
        <w:t>David Ehrlich</w:t>
      </w:r>
      <w:r w:rsidR="00B71531">
        <w:rPr>
          <w:sz w:val="24"/>
          <w:szCs w:val="24"/>
        </w:rPr>
        <w:t xml:space="preserve"> will continue to serve on the board of the Company, succeeding Thomas Schwartz as the nominee of </w:t>
      </w:r>
      <w:r w:rsidR="00B71531" w:rsidRPr="00B171E1">
        <w:rPr>
          <w:sz w:val="24"/>
          <w:szCs w:val="24"/>
        </w:rPr>
        <w:t>IRES Fund Management</w:t>
      </w:r>
      <w:r w:rsidR="00B71531">
        <w:rPr>
          <w:sz w:val="24"/>
          <w:szCs w:val="24"/>
        </w:rPr>
        <w:t>.  In addition, in his capacity as Chief Executive Officer of CAPREIT, he will continue to oversee the provision of asset management and property management serv</w:t>
      </w:r>
      <w:r w:rsidR="007C77F5">
        <w:rPr>
          <w:sz w:val="24"/>
          <w:szCs w:val="24"/>
        </w:rPr>
        <w:t>ices by the CAPREIT Group to I●</w:t>
      </w:r>
      <w:r w:rsidR="00B71531">
        <w:rPr>
          <w:sz w:val="24"/>
          <w:szCs w:val="24"/>
        </w:rPr>
        <w:t xml:space="preserve">RES.  </w:t>
      </w:r>
    </w:p>
    <w:p w14:paraId="5CA754D6" w14:textId="77777777" w:rsidR="00FF009F" w:rsidRDefault="00FF009F" w:rsidP="00FF009F">
      <w:pPr>
        <w:jc w:val="both"/>
        <w:rPr>
          <w:sz w:val="24"/>
          <w:szCs w:val="24"/>
        </w:rPr>
      </w:pPr>
    </w:p>
    <w:p w14:paraId="5CA754D7" w14:textId="77777777" w:rsidR="00FF009F" w:rsidRDefault="00FF009F" w:rsidP="00FF009F">
      <w:pPr>
        <w:jc w:val="both"/>
        <w:rPr>
          <w:sz w:val="24"/>
          <w:szCs w:val="24"/>
        </w:rPr>
      </w:pPr>
      <w:r>
        <w:rPr>
          <w:sz w:val="24"/>
          <w:szCs w:val="24"/>
        </w:rPr>
        <w:t xml:space="preserve">The board of the Company is </w:t>
      </w:r>
      <w:r w:rsidRPr="00454CFD">
        <w:rPr>
          <w:sz w:val="24"/>
          <w:szCs w:val="24"/>
        </w:rPr>
        <w:t>delighted</w:t>
      </w:r>
      <w:r>
        <w:rPr>
          <w:sz w:val="24"/>
          <w:szCs w:val="24"/>
        </w:rPr>
        <w:t xml:space="preserve"> </w:t>
      </w:r>
      <w:r w:rsidR="00FB69E1">
        <w:rPr>
          <w:sz w:val="24"/>
          <w:szCs w:val="24"/>
        </w:rPr>
        <w:t>to announce the appointment of Margaret Sweeney to succeed David Ehrlich</w:t>
      </w:r>
      <w:r>
        <w:rPr>
          <w:sz w:val="24"/>
          <w:szCs w:val="24"/>
        </w:rPr>
        <w:t xml:space="preserve"> as Chief Executive Off</w:t>
      </w:r>
      <w:r w:rsidR="00FB69E1">
        <w:rPr>
          <w:sz w:val="24"/>
          <w:szCs w:val="24"/>
        </w:rPr>
        <w:t xml:space="preserve">icer of I●RES with effect from </w:t>
      </w:r>
      <w:r w:rsidR="00A24A80" w:rsidRPr="00A24A80">
        <w:rPr>
          <w:sz w:val="24"/>
          <w:szCs w:val="24"/>
        </w:rPr>
        <w:t>1</w:t>
      </w:r>
      <w:r w:rsidR="00FB69E1">
        <w:rPr>
          <w:sz w:val="24"/>
          <w:szCs w:val="24"/>
        </w:rPr>
        <w:t xml:space="preserve"> November</w:t>
      </w:r>
      <w:r>
        <w:rPr>
          <w:sz w:val="24"/>
          <w:szCs w:val="24"/>
        </w:rPr>
        <w:t xml:space="preserve"> 2017.  </w:t>
      </w:r>
      <w:r w:rsidRPr="005C50C6">
        <w:rPr>
          <w:sz w:val="24"/>
          <w:szCs w:val="24"/>
        </w:rPr>
        <w:t xml:space="preserve">This appointment has been made following a formal </w:t>
      </w:r>
      <w:r>
        <w:rPr>
          <w:sz w:val="24"/>
          <w:szCs w:val="24"/>
        </w:rPr>
        <w:t>recommendation to the board</w:t>
      </w:r>
      <w:r w:rsidRPr="005C50C6">
        <w:rPr>
          <w:sz w:val="24"/>
          <w:szCs w:val="24"/>
        </w:rPr>
        <w:t xml:space="preserve"> by </w:t>
      </w:r>
      <w:r>
        <w:rPr>
          <w:sz w:val="24"/>
          <w:szCs w:val="24"/>
        </w:rPr>
        <w:t>its Nomination</w:t>
      </w:r>
      <w:r w:rsidRPr="005C50C6">
        <w:rPr>
          <w:sz w:val="24"/>
          <w:szCs w:val="24"/>
        </w:rPr>
        <w:t xml:space="preserve"> Committee. </w:t>
      </w:r>
      <w:r>
        <w:rPr>
          <w:sz w:val="24"/>
          <w:szCs w:val="24"/>
        </w:rPr>
        <w:t xml:space="preserve">  </w:t>
      </w:r>
    </w:p>
    <w:p w14:paraId="5CA754D8" w14:textId="77777777" w:rsidR="00FF009F" w:rsidRDefault="00FF009F" w:rsidP="00FF009F">
      <w:pPr>
        <w:jc w:val="both"/>
        <w:rPr>
          <w:sz w:val="24"/>
          <w:szCs w:val="24"/>
        </w:rPr>
      </w:pPr>
    </w:p>
    <w:p w14:paraId="5CA754D9" w14:textId="77777777" w:rsidR="00FF009F" w:rsidRDefault="00FB69E1" w:rsidP="00FF009F">
      <w:pPr>
        <w:jc w:val="both"/>
        <w:rPr>
          <w:sz w:val="24"/>
          <w:szCs w:val="24"/>
        </w:rPr>
      </w:pPr>
      <w:r>
        <w:rPr>
          <w:sz w:val="24"/>
          <w:szCs w:val="24"/>
        </w:rPr>
        <w:t>Margaret Sweeney</w:t>
      </w:r>
      <w:r w:rsidR="00FF009F">
        <w:rPr>
          <w:sz w:val="24"/>
          <w:szCs w:val="24"/>
        </w:rPr>
        <w:t xml:space="preserve"> has served as an independent non-executive director of I</w:t>
      </w:r>
      <w:r w:rsidR="00FF009F">
        <w:rPr>
          <w:b/>
          <w:sz w:val="24"/>
          <w:szCs w:val="24"/>
        </w:rPr>
        <w:t>●</w:t>
      </w:r>
      <w:r w:rsidR="00A24A80">
        <w:rPr>
          <w:sz w:val="24"/>
          <w:szCs w:val="24"/>
        </w:rPr>
        <w:t xml:space="preserve">RES and she will continue </w:t>
      </w:r>
      <w:r w:rsidR="00FF009F">
        <w:rPr>
          <w:sz w:val="24"/>
          <w:szCs w:val="24"/>
        </w:rPr>
        <w:t>to serve on the board, as an executive director.  She has also served as chair of the Audit Committee and as a member of the Nomination Committee and Remuneration Committee, but will step down from these committees when she assumes her executive functions as the new Chief Executive Officer of I</w:t>
      </w:r>
      <w:r w:rsidR="00FF009F">
        <w:rPr>
          <w:b/>
          <w:sz w:val="24"/>
          <w:szCs w:val="24"/>
        </w:rPr>
        <w:t>●</w:t>
      </w:r>
      <w:r w:rsidR="00FF009F">
        <w:rPr>
          <w:sz w:val="24"/>
          <w:szCs w:val="24"/>
        </w:rPr>
        <w:t xml:space="preserve">RES.  </w:t>
      </w:r>
    </w:p>
    <w:p w14:paraId="5CA754DA" w14:textId="77777777" w:rsidR="00FF009F" w:rsidRDefault="00FF009F" w:rsidP="00FF009F">
      <w:pPr>
        <w:jc w:val="both"/>
        <w:rPr>
          <w:sz w:val="24"/>
          <w:szCs w:val="24"/>
        </w:rPr>
      </w:pPr>
    </w:p>
    <w:p w14:paraId="5CA754DB" w14:textId="77777777" w:rsidR="00FF009F" w:rsidRDefault="00FB69E1" w:rsidP="00FF009F">
      <w:pPr>
        <w:jc w:val="both"/>
        <w:rPr>
          <w:sz w:val="24"/>
          <w:szCs w:val="24"/>
        </w:rPr>
      </w:pPr>
      <w:r>
        <w:rPr>
          <w:sz w:val="24"/>
          <w:szCs w:val="24"/>
        </w:rPr>
        <w:t>Margaret Sweeney</w:t>
      </w:r>
      <w:r w:rsidR="00FF009F">
        <w:rPr>
          <w:sz w:val="24"/>
          <w:szCs w:val="24"/>
        </w:rPr>
        <w:t xml:space="preserve"> </w:t>
      </w:r>
      <w:r w:rsidR="00FF009F" w:rsidRPr="00FF009F">
        <w:rPr>
          <w:sz w:val="24"/>
          <w:szCs w:val="24"/>
        </w:rPr>
        <w:t xml:space="preserve">has held a number of senior positions including </w:t>
      </w:r>
      <w:r w:rsidR="00FF009F">
        <w:rPr>
          <w:sz w:val="24"/>
          <w:szCs w:val="24"/>
        </w:rPr>
        <w:t xml:space="preserve">Chief Executive Officer of the </w:t>
      </w:r>
      <w:r w:rsidR="00C95A8F">
        <w:rPr>
          <w:sz w:val="24"/>
          <w:szCs w:val="24"/>
        </w:rPr>
        <w:t>daa plc (</w:t>
      </w:r>
      <w:r w:rsidR="00FF009F">
        <w:rPr>
          <w:sz w:val="24"/>
          <w:szCs w:val="24"/>
        </w:rPr>
        <w:t>Dublin Airport Authority</w:t>
      </w:r>
      <w:r w:rsidR="00C95A8F">
        <w:rPr>
          <w:sz w:val="24"/>
          <w:szCs w:val="24"/>
        </w:rPr>
        <w:t>)</w:t>
      </w:r>
      <w:r w:rsidR="00FF009F">
        <w:rPr>
          <w:sz w:val="24"/>
          <w:szCs w:val="24"/>
        </w:rPr>
        <w:t xml:space="preserve">, Chief Executive Officer and board director of </w:t>
      </w:r>
      <w:r w:rsidR="00FF009F" w:rsidRPr="00454CFD">
        <w:rPr>
          <w:sz w:val="24"/>
          <w:szCs w:val="24"/>
        </w:rPr>
        <w:t>Postbank Ireland Limited</w:t>
      </w:r>
      <w:r w:rsidR="00FF009F">
        <w:rPr>
          <w:sz w:val="24"/>
          <w:szCs w:val="24"/>
        </w:rPr>
        <w:t xml:space="preserve"> and as a </w:t>
      </w:r>
      <w:r w:rsidR="00FF009F" w:rsidRPr="00454CFD">
        <w:rPr>
          <w:sz w:val="24"/>
          <w:szCs w:val="24"/>
        </w:rPr>
        <w:t>Director in Audit a</w:t>
      </w:r>
      <w:r w:rsidR="00FF009F">
        <w:rPr>
          <w:sz w:val="24"/>
          <w:szCs w:val="24"/>
        </w:rPr>
        <w:t xml:space="preserve">nd Advisory Services at KPMG, a firm she worked with </w:t>
      </w:r>
      <w:r w:rsidR="00FF009F" w:rsidRPr="00454CFD">
        <w:rPr>
          <w:sz w:val="24"/>
          <w:szCs w:val="24"/>
        </w:rPr>
        <w:t xml:space="preserve">for 15 years. She is currently a non-executive director on the boards of Dalata Hotel Group plc and HSBC Institutional Trust Services (Ireland) DAC. </w:t>
      </w:r>
      <w:r>
        <w:rPr>
          <w:sz w:val="24"/>
          <w:szCs w:val="24"/>
        </w:rPr>
        <w:t>Margaret Sweeney</w:t>
      </w:r>
      <w:r w:rsidR="00FF009F">
        <w:rPr>
          <w:sz w:val="24"/>
          <w:szCs w:val="24"/>
        </w:rPr>
        <w:t xml:space="preserve"> has in the past served as </w:t>
      </w:r>
      <w:r w:rsidR="00FF009F" w:rsidRPr="00454CFD">
        <w:rPr>
          <w:sz w:val="24"/>
          <w:szCs w:val="24"/>
        </w:rPr>
        <w:t>a non-executive director on a number of boards in Ireland and internationally, including Aer Rianta International plc, Flughafen Dusseldorf GmbH, Birmingham Internat</w:t>
      </w:r>
      <w:r w:rsidR="00C95A8F">
        <w:rPr>
          <w:sz w:val="24"/>
          <w:szCs w:val="24"/>
        </w:rPr>
        <w:t>ional Airport and</w:t>
      </w:r>
      <w:r w:rsidR="00767CBB">
        <w:rPr>
          <w:sz w:val="24"/>
          <w:szCs w:val="24"/>
        </w:rPr>
        <w:t xml:space="preserve"> Hamburg Airport</w:t>
      </w:r>
      <w:r w:rsidR="00C95A8F">
        <w:rPr>
          <w:sz w:val="24"/>
          <w:szCs w:val="24"/>
        </w:rPr>
        <w:t>, including managing significant investments in these companies</w:t>
      </w:r>
      <w:r>
        <w:rPr>
          <w:sz w:val="24"/>
          <w:szCs w:val="24"/>
        </w:rPr>
        <w:t>.  She</w:t>
      </w:r>
      <w:r w:rsidR="00FF009F">
        <w:rPr>
          <w:sz w:val="24"/>
          <w:szCs w:val="24"/>
        </w:rPr>
        <w:t xml:space="preserve"> </w:t>
      </w:r>
      <w:r w:rsidR="00FF009F" w:rsidRPr="00454CFD">
        <w:rPr>
          <w:sz w:val="24"/>
          <w:szCs w:val="24"/>
        </w:rPr>
        <w:t xml:space="preserve">also </w:t>
      </w:r>
      <w:r w:rsidR="00FF009F">
        <w:rPr>
          <w:sz w:val="24"/>
          <w:szCs w:val="24"/>
        </w:rPr>
        <w:t xml:space="preserve">has experience with </w:t>
      </w:r>
      <w:r w:rsidR="00FF009F" w:rsidRPr="00454CFD">
        <w:rPr>
          <w:sz w:val="24"/>
          <w:szCs w:val="24"/>
        </w:rPr>
        <w:t xml:space="preserve">companies authorised by the Central Bank of Ireland. </w:t>
      </w:r>
      <w:r>
        <w:rPr>
          <w:sz w:val="24"/>
          <w:szCs w:val="24"/>
        </w:rPr>
        <w:t xml:space="preserve"> Margaret Sweeney</w:t>
      </w:r>
      <w:r w:rsidR="00FF009F">
        <w:rPr>
          <w:sz w:val="24"/>
          <w:szCs w:val="24"/>
        </w:rPr>
        <w:t xml:space="preserve"> is active in industry and community affairs.  She </w:t>
      </w:r>
      <w:r w:rsidR="00FF009F" w:rsidRPr="00454CFD">
        <w:rPr>
          <w:sz w:val="24"/>
          <w:szCs w:val="24"/>
        </w:rPr>
        <w:t xml:space="preserve">is a member of </w:t>
      </w:r>
      <w:r w:rsidR="00FF009F">
        <w:rPr>
          <w:sz w:val="24"/>
          <w:szCs w:val="24"/>
        </w:rPr>
        <w:t xml:space="preserve">the </w:t>
      </w:r>
      <w:r w:rsidR="00FF009F" w:rsidRPr="00454CFD">
        <w:rPr>
          <w:sz w:val="24"/>
          <w:szCs w:val="24"/>
        </w:rPr>
        <w:t>Council of the Institute of Char</w:t>
      </w:r>
      <w:r w:rsidR="00FF009F">
        <w:rPr>
          <w:sz w:val="24"/>
          <w:szCs w:val="24"/>
        </w:rPr>
        <w:t>tered Accountants in Ireland, is a Fe</w:t>
      </w:r>
      <w:r w:rsidR="00767CBB">
        <w:rPr>
          <w:sz w:val="24"/>
          <w:szCs w:val="24"/>
        </w:rPr>
        <w:t>llow of Chartered Accountants</w:t>
      </w:r>
      <w:r w:rsidR="00FF009F">
        <w:rPr>
          <w:sz w:val="24"/>
          <w:szCs w:val="24"/>
        </w:rPr>
        <w:t xml:space="preserve"> Ireland and a Chartered Director of the Institute of Directors.  She also served as </w:t>
      </w:r>
      <w:r w:rsidR="00FF009F">
        <w:rPr>
          <w:sz w:val="24"/>
          <w:szCs w:val="24"/>
        </w:rPr>
        <w:lastRenderedPageBreak/>
        <w:t xml:space="preserve">President of the Dublin Chamber of Commerce from 2008 to 2009.  </w:t>
      </w:r>
      <w:r w:rsidR="00FF009F" w:rsidRPr="00454CFD">
        <w:rPr>
          <w:sz w:val="24"/>
          <w:szCs w:val="24"/>
        </w:rPr>
        <w:t xml:space="preserve">She </w:t>
      </w:r>
      <w:r w:rsidR="00FF009F">
        <w:rPr>
          <w:sz w:val="24"/>
          <w:szCs w:val="24"/>
        </w:rPr>
        <w:t xml:space="preserve">is a member of the board of Galway University Foundation and </w:t>
      </w:r>
      <w:r w:rsidR="00FF009F" w:rsidRPr="00454CFD">
        <w:rPr>
          <w:sz w:val="24"/>
          <w:szCs w:val="24"/>
        </w:rPr>
        <w:t>was, until recently</w:t>
      </w:r>
      <w:r w:rsidR="00FF009F">
        <w:rPr>
          <w:sz w:val="24"/>
          <w:szCs w:val="24"/>
        </w:rPr>
        <w:t>,</w:t>
      </w:r>
      <w:r w:rsidR="00FF009F" w:rsidRPr="00454CFD">
        <w:rPr>
          <w:sz w:val="24"/>
          <w:szCs w:val="24"/>
        </w:rPr>
        <w:t xml:space="preserve"> a member of the Governing Body of Dublin City University for 15 years. </w:t>
      </w:r>
      <w:r w:rsidR="00FF009F">
        <w:rPr>
          <w:sz w:val="24"/>
          <w:szCs w:val="24"/>
        </w:rPr>
        <w:t xml:space="preserve"> </w:t>
      </w:r>
    </w:p>
    <w:p w14:paraId="5CA754DC" w14:textId="77777777" w:rsidR="00FF009F" w:rsidRPr="008C3D6B" w:rsidRDefault="00FF009F" w:rsidP="00FF009F">
      <w:pPr>
        <w:jc w:val="both"/>
        <w:rPr>
          <w:sz w:val="24"/>
          <w:szCs w:val="24"/>
        </w:rPr>
      </w:pPr>
    </w:p>
    <w:p w14:paraId="5CA754DD" w14:textId="77777777" w:rsidR="00FF009F" w:rsidRPr="008C3D6B" w:rsidRDefault="00FF009F" w:rsidP="00FF009F">
      <w:pPr>
        <w:jc w:val="both"/>
        <w:rPr>
          <w:sz w:val="24"/>
          <w:szCs w:val="24"/>
        </w:rPr>
      </w:pPr>
      <w:r w:rsidRPr="008C3D6B">
        <w:rPr>
          <w:sz w:val="24"/>
          <w:szCs w:val="24"/>
        </w:rPr>
        <w:t>Declan Moylan</w:t>
      </w:r>
      <w:r>
        <w:rPr>
          <w:sz w:val="24"/>
          <w:szCs w:val="24"/>
        </w:rPr>
        <w:t>, the Chairman of I●RES,</w:t>
      </w:r>
      <w:r w:rsidRPr="008C3D6B">
        <w:rPr>
          <w:sz w:val="24"/>
          <w:szCs w:val="24"/>
        </w:rPr>
        <w:t xml:space="preserve"> commented:</w:t>
      </w:r>
    </w:p>
    <w:p w14:paraId="5CA754DE" w14:textId="77777777" w:rsidR="00FF009F" w:rsidRPr="008C3D6B" w:rsidRDefault="00FF009F" w:rsidP="00FF009F">
      <w:pPr>
        <w:jc w:val="both"/>
        <w:rPr>
          <w:sz w:val="24"/>
          <w:szCs w:val="24"/>
        </w:rPr>
      </w:pPr>
    </w:p>
    <w:p w14:paraId="5CA754DF" w14:textId="77777777" w:rsidR="00FF009F" w:rsidRDefault="00FF009F" w:rsidP="00FF009F">
      <w:pPr>
        <w:jc w:val="both"/>
        <w:rPr>
          <w:i/>
          <w:sz w:val="24"/>
          <w:szCs w:val="24"/>
        </w:rPr>
      </w:pPr>
      <w:r w:rsidRPr="008C3D6B">
        <w:rPr>
          <w:sz w:val="24"/>
          <w:szCs w:val="24"/>
        </w:rPr>
        <w:t>“</w:t>
      </w:r>
      <w:r w:rsidR="00CF7696">
        <w:rPr>
          <w:i/>
          <w:sz w:val="24"/>
          <w:szCs w:val="24"/>
        </w:rPr>
        <w:t>The b</w:t>
      </w:r>
      <w:r w:rsidR="00FB69E1">
        <w:rPr>
          <w:i/>
          <w:sz w:val="24"/>
          <w:szCs w:val="24"/>
        </w:rPr>
        <w:t>oard is very pleased that Margaret has agreed to succeed David</w:t>
      </w:r>
      <w:r>
        <w:rPr>
          <w:i/>
          <w:sz w:val="24"/>
          <w:szCs w:val="24"/>
        </w:rPr>
        <w:t xml:space="preserve"> as Chief Executive Officer of I●RES.  Her leadership experience across Irish business will be invaluable to the future development of the company in the Irish market.  She </w:t>
      </w:r>
      <w:r w:rsidRPr="00442952">
        <w:rPr>
          <w:i/>
          <w:sz w:val="24"/>
          <w:szCs w:val="24"/>
        </w:rPr>
        <w:t>has extensive</w:t>
      </w:r>
      <w:r>
        <w:rPr>
          <w:i/>
          <w:sz w:val="24"/>
          <w:szCs w:val="24"/>
        </w:rPr>
        <w:t xml:space="preserve"> knowledge of the Company from her time as a director and chair of the Audit Committee and significant </w:t>
      </w:r>
      <w:r w:rsidRPr="00442952">
        <w:rPr>
          <w:i/>
          <w:sz w:val="24"/>
          <w:szCs w:val="24"/>
        </w:rPr>
        <w:t>operating experience</w:t>
      </w:r>
      <w:r>
        <w:rPr>
          <w:i/>
          <w:sz w:val="24"/>
          <w:szCs w:val="24"/>
        </w:rPr>
        <w:t>, including</w:t>
      </w:r>
      <w:r w:rsidR="00767CBB">
        <w:rPr>
          <w:i/>
          <w:sz w:val="24"/>
          <w:szCs w:val="24"/>
        </w:rPr>
        <w:t xml:space="preserve"> for over 8 years as</w:t>
      </w:r>
      <w:r w:rsidR="00C95A8F">
        <w:rPr>
          <w:i/>
          <w:sz w:val="24"/>
          <w:szCs w:val="24"/>
        </w:rPr>
        <w:t xml:space="preserve"> a</w:t>
      </w:r>
      <w:r w:rsidR="00767CBB">
        <w:rPr>
          <w:i/>
          <w:sz w:val="24"/>
          <w:szCs w:val="24"/>
        </w:rPr>
        <w:t xml:space="preserve"> senior executive and </w:t>
      </w:r>
      <w:r>
        <w:rPr>
          <w:i/>
          <w:sz w:val="24"/>
          <w:szCs w:val="24"/>
        </w:rPr>
        <w:t>former Chief Executive Officer of the Dublin Airport Authority.  As a director on the board of Dalata Hotel Group plc, she has had exposure to various property and customer service related matters, both of which are drivers of success in the residential accommodation business.</w:t>
      </w:r>
    </w:p>
    <w:p w14:paraId="5CA754E0" w14:textId="77777777" w:rsidR="00FF009F" w:rsidRDefault="00FF009F" w:rsidP="00FF009F">
      <w:pPr>
        <w:jc w:val="both"/>
        <w:rPr>
          <w:i/>
          <w:sz w:val="24"/>
          <w:szCs w:val="24"/>
        </w:rPr>
      </w:pPr>
    </w:p>
    <w:p w14:paraId="5CA754E1" w14:textId="77777777" w:rsidR="00FF009F" w:rsidRPr="001B512F" w:rsidRDefault="00CF7696" w:rsidP="00FF009F">
      <w:pPr>
        <w:jc w:val="both"/>
        <w:rPr>
          <w:i/>
          <w:sz w:val="24"/>
          <w:szCs w:val="24"/>
        </w:rPr>
      </w:pPr>
      <w:r>
        <w:rPr>
          <w:i/>
          <w:sz w:val="24"/>
          <w:szCs w:val="24"/>
        </w:rPr>
        <w:t>On behalf of the b</w:t>
      </w:r>
      <w:r w:rsidR="00FF009F">
        <w:rPr>
          <w:i/>
          <w:sz w:val="24"/>
          <w:szCs w:val="24"/>
        </w:rPr>
        <w:t>oar</w:t>
      </w:r>
      <w:r w:rsidR="00FB69E1">
        <w:rPr>
          <w:i/>
          <w:sz w:val="24"/>
          <w:szCs w:val="24"/>
        </w:rPr>
        <w:t>d I would like to congratulate David</w:t>
      </w:r>
      <w:r w:rsidR="00FF009F">
        <w:rPr>
          <w:i/>
          <w:sz w:val="24"/>
          <w:szCs w:val="24"/>
        </w:rPr>
        <w:t xml:space="preserve"> on his appointment as Chief Executive Officer of CAPREIT.  Since I●RES was established he has led the company very successfully to its market leading position today.  I am delighted </w:t>
      </w:r>
      <w:r w:rsidR="00FF009F" w:rsidRPr="00442952">
        <w:rPr>
          <w:i/>
          <w:sz w:val="24"/>
          <w:szCs w:val="24"/>
        </w:rPr>
        <w:t xml:space="preserve">he will continue his involvement with I●RES, which will </w:t>
      </w:r>
      <w:r w:rsidR="00FF009F">
        <w:rPr>
          <w:i/>
          <w:sz w:val="24"/>
          <w:szCs w:val="24"/>
        </w:rPr>
        <w:t>ensure the continuity of the strong</w:t>
      </w:r>
      <w:r w:rsidR="00FF009F" w:rsidRPr="00442952">
        <w:rPr>
          <w:i/>
          <w:sz w:val="24"/>
          <w:szCs w:val="24"/>
        </w:rPr>
        <w:t xml:space="preserve"> relationship with </w:t>
      </w:r>
      <w:r w:rsidR="00FF009F">
        <w:rPr>
          <w:i/>
          <w:sz w:val="24"/>
          <w:szCs w:val="24"/>
        </w:rPr>
        <w:t>CAPREIT.</w:t>
      </w:r>
      <w:r w:rsidR="00FF009F" w:rsidRPr="00442952">
        <w:rPr>
          <w:i/>
          <w:sz w:val="24"/>
          <w:szCs w:val="24"/>
        </w:rPr>
        <w:t xml:space="preserve"> </w:t>
      </w:r>
      <w:r w:rsidR="00FF009F" w:rsidRPr="00442952">
        <w:rPr>
          <w:sz w:val="24"/>
          <w:szCs w:val="24"/>
        </w:rPr>
        <w:t>”</w:t>
      </w:r>
    </w:p>
    <w:p w14:paraId="5CA754E2" w14:textId="77777777" w:rsidR="00FF009F" w:rsidRDefault="00FF009F" w:rsidP="00FF009F">
      <w:pPr>
        <w:jc w:val="both"/>
        <w:rPr>
          <w:sz w:val="24"/>
          <w:szCs w:val="24"/>
        </w:rPr>
      </w:pPr>
    </w:p>
    <w:p w14:paraId="5CA754E3" w14:textId="77777777" w:rsidR="00FF009F" w:rsidRDefault="00FB69E1" w:rsidP="00FF009F">
      <w:pPr>
        <w:jc w:val="both"/>
        <w:rPr>
          <w:sz w:val="24"/>
          <w:szCs w:val="24"/>
        </w:rPr>
      </w:pPr>
      <w:r>
        <w:rPr>
          <w:sz w:val="24"/>
          <w:szCs w:val="24"/>
        </w:rPr>
        <w:t>Margaret Sweeney</w:t>
      </w:r>
      <w:r w:rsidR="007B11F8">
        <w:rPr>
          <w:sz w:val="24"/>
          <w:szCs w:val="24"/>
        </w:rPr>
        <w:t xml:space="preserve"> </w:t>
      </w:r>
      <w:r w:rsidR="00FF009F">
        <w:rPr>
          <w:sz w:val="24"/>
          <w:szCs w:val="24"/>
        </w:rPr>
        <w:t>commented:</w:t>
      </w:r>
    </w:p>
    <w:p w14:paraId="5CA754E4" w14:textId="77777777" w:rsidR="00FF009F" w:rsidRDefault="00FF009F" w:rsidP="00FF009F">
      <w:pPr>
        <w:jc w:val="both"/>
        <w:rPr>
          <w:sz w:val="24"/>
          <w:szCs w:val="24"/>
        </w:rPr>
      </w:pPr>
    </w:p>
    <w:p w14:paraId="5CA754E5" w14:textId="77777777" w:rsidR="00FF009F" w:rsidRPr="00035251" w:rsidRDefault="00FF009F" w:rsidP="00FF009F">
      <w:pPr>
        <w:jc w:val="both"/>
        <w:rPr>
          <w:i/>
          <w:sz w:val="24"/>
          <w:szCs w:val="24"/>
        </w:rPr>
      </w:pPr>
      <w:r w:rsidRPr="00035251">
        <w:rPr>
          <w:sz w:val="24"/>
          <w:szCs w:val="24"/>
        </w:rPr>
        <w:t>“</w:t>
      </w:r>
      <w:r w:rsidRPr="00035251">
        <w:rPr>
          <w:i/>
          <w:sz w:val="24"/>
          <w:szCs w:val="24"/>
        </w:rPr>
        <w:t xml:space="preserve">I am delighted to take up this role and am very excited </w:t>
      </w:r>
      <w:r w:rsidR="00767CBB" w:rsidRPr="00035251">
        <w:rPr>
          <w:i/>
          <w:sz w:val="24"/>
          <w:szCs w:val="24"/>
        </w:rPr>
        <w:t>about the opportunity I</w:t>
      </w:r>
      <w:r w:rsidR="00BE3B45" w:rsidRPr="00035251">
        <w:rPr>
          <w:i/>
          <w:sz w:val="24"/>
          <w:szCs w:val="24"/>
        </w:rPr>
        <w:t>●</w:t>
      </w:r>
      <w:r w:rsidR="00767CBB" w:rsidRPr="00035251">
        <w:rPr>
          <w:i/>
          <w:sz w:val="24"/>
          <w:szCs w:val="24"/>
        </w:rPr>
        <w:t xml:space="preserve">RES has </w:t>
      </w:r>
      <w:r w:rsidR="00BE3B45" w:rsidRPr="00035251">
        <w:rPr>
          <w:i/>
          <w:sz w:val="24"/>
          <w:szCs w:val="24"/>
        </w:rPr>
        <w:t>to provide</w:t>
      </w:r>
      <w:r w:rsidR="00767CBB" w:rsidRPr="00035251">
        <w:rPr>
          <w:i/>
          <w:sz w:val="24"/>
          <w:szCs w:val="24"/>
        </w:rPr>
        <w:t xml:space="preserve"> necessary investment and additional housing capacity in Dublin</w:t>
      </w:r>
      <w:r w:rsidR="00BE3B45" w:rsidRPr="00035251">
        <w:rPr>
          <w:i/>
          <w:sz w:val="24"/>
          <w:szCs w:val="24"/>
        </w:rPr>
        <w:t xml:space="preserve">. In addition, </w:t>
      </w:r>
      <w:r w:rsidR="00767CBB" w:rsidRPr="00035251">
        <w:rPr>
          <w:i/>
          <w:sz w:val="24"/>
          <w:szCs w:val="24"/>
        </w:rPr>
        <w:t>I●RES has a very important role to play in the development of a professionally managed residential rental sector in Ireland.  I●RES is very focused in the short-term on</w:t>
      </w:r>
      <w:r w:rsidRPr="00035251">
        <w:rPr>
          <w:i/>
          <w:sz w:val="24"/>
          <w:szCs w:val="24"/>
        </w:rPr>
        <w:t xml:space="preserve"> the development of its assets in the greater Dublin area and this has the potential to sig</w:t>
      </w:r>
      <w:r w:rsidR="00767CBB" w:rsidRPr="00035251">
        <w:rPr>
          <w:i/>
          <w:sz w:val="24"/>
          <w:szCs w:val="24"/>
        </w:rPr>
        <w:t xml:space="preserve">nificantly grow our portfolio. </w:t>
      </w:r>
      <w:r w:rsidRPr="00035251">
        <w:rPr>
          <w:i/>
          <w:sz w:val="24"/>
          <w:szCs w:val="24"/>
        </w:rPr>
        <w:t>I look forward to engaging with all our stakeholders as I●RES continues to develop its footprint in Ireland.</w:t>
      </w:r>
      <w:r w:rsidR="00C60054">
        <w:rPr>
          <w:i/>
          <w:sz w:val="24"/>
          <w:szCs w:val="24"/>
        </w:rPr>
        <w:t>”</w:t>
      </w:r>
      <w:r w:rsidRPr="00035251">
        <w:rPr>
          <w:i/>
          <w:sz w:val="24"/>
          <w:szCs w:val="24"/>
        </w:rPr>
        <w:t xml:space="preserve"> </w:t>
      </w:r>
    </w:p>
    <w:p w14:paraId="5CA754E6" w14:textId="77777777" w:rsidR="00FF009F" w:rsidRDefault="00FF009F" w:rsidP="00FF009F">
      <w:pPr>
        <w:jc w:val="both"/>
        <w:rPr>
          <w:i/>
          <w:sz w:val="24"/>
          <w:szCs w:val="24"/>
        </w:rPr>
      </w:pPr>
    </w:p>
    <w:p w14:paraId="5CA754E7" w14:textId="77777777" w:rsidR="00FF009F" w:rsidRDefault="00B551B6" w:rsidP="00FF009F">
      <w:pPr>
        <w:jc w:val="both"/>
        <w:rPr>
          <w:sz w:val="24"/>
          <w:szCs w:val="24"/>
        </w:rPr>
      </w:pPr>
      <w:r>
        <w:rPr>
          <w:sz w:val="24"/>
          <w:szCs w:val="24"/>
        </w:rPr>
        <w:t>David Ehrlich</w:t>
      </w:r>
      <w:r w:rsidR="00FF009F">
        <w:rPr>
          <w:i/>
          <w:sz w:val="24"/>
          <w:szCs w:val="24"/>
        </w:rPr>
        <w:t xml:space="preserve"> </w:t>
      </w:r>
      <w:r w:rsidR="00FF009F">
        <w:rPr>
          <w:sz w:val="24"/>
          <w:szCs w:val="24"/>
        </w:rPr>
        <w:t>commented:</w:t>
      </w:r>
    </w:p>
    <w:p w14:paraId="5CA754E8" w14:textId="77777777" w:rsidR="00FF009F" w:rsidRDefault="00FF009F" w:rsidP="00FF009F">
      <w:pPr>
        <w:jc w:val="both"/>
        <w:rPr>
          <w:sz w:val="24"/>
          <w:szCs w:val="24"/>
        </w:rPr>
      </w:pPr>
    </w:p>
    <w:p w14:paraId="5CA754E9" w14:textId="77777777" w:rsidR="00FF009F" w:rsidRPr="00CE7501" w:rsidRDefault="00FF009F" w:rsidP="00FF009F">
      <w:pPr>
        <w:jc w:val="both"/>
        <w:rPr>
          <w:i/>
          <w:sz w:val="24"/>
          <w:szCs w:val="24"/>
        </w:rPr>
      </w:pPr>
      <w:r>
        <w:rPr>
          <w:sz w:val="24"/>
          <w:szCs w:val="24"/>
        </w:rPr>
        <w:t>“</w:t>
      </w:r>
      <w:r>
        <w:rPr>
          <w:i/>
          <w:sz w:val="24"/>
          <w:szCs w:val="24"/>
        </w:rPr>
        <w:t>I am very proud to have served as Chief Executive</w:t>
      </w:r>
      <w:r w:rsidR="00E42586">
        <w:rPr>
          <w:i/>
          <w:sz w:val="24"/>
          <w:szCs w:val="24"/>
        </w:rPr>
        <w:t xml:space="preserve"> Officer of I●RES since its flo</w:t>
      </w:r>
      <w:r>
        <w:rPr>
          <w:i/>
          <w:sz w:val="24"/>
          <w:szCs w:val="24"/>
        </w:rPr>
        <w:t xml:space="preserve">tation on the Irish Stock Exchange in </w:t>
      </w:r>
      <w:r w:rsidRPr="00B106AB">
        <w:rPr>
          <w:i/>
          <w:sz w:val="24"/>
          <w:szCs w:val="24"/>
        </w:rPr>
        <w:t xml:space="preserve">April </w:t>
      </w:r>
      <w:r>
        <w:rPr>
          <w:i/>
          <w:sz w:val="24"/>
          <w:szCs w:val="24"/>
        </w:rPr>
        <w:t>2014 to the point now where it has almost 2500 apartments with more planned for development.  I look forward to my continued involvement with I●RES and am confident that I●RES and CAPREIT will continue working very closely together to build on I●RES’ success</w:t>
      </w:r>
      <w:r w:rsidR="00C04E3B">
        <w:rPr>
          <w:i/>
          <w:sz w:val="24"/>
          <w:szCs w:val="24"/>
        </w:rPr>
        <w:t xml:space="preserve"> going fo</w:t>
      </w:r>
      <w:r w:rsidR="00B551B6">
        <w:rPr>
          <w:i/>
          <w:sz w:val="24"/>
          <w:szCs w:val="24"/>
        </w:rPr>
        <w:t>r</w:t>
      </w:r>
      <w:r w:rsidR="00C04E3B">
        <w:rPr>
          <w:i/>
          <w:sz w:val="24"/>
          <w:szCs w:val="24"/>
        </w:rPr>
        <w:t>ward</w:t>
      </w:r>
      <w:r>
        <w:rPr>
          <w:i/>
          <w:sz w:val="24"/>
          <w:szCs w:val="24"/>
        </w:rPr>
        <w:t>.</w:t>
      </w:r>
      <w:r w:rsidR="00C60054">
        <w:rPr>
          <w:i/>
          <w:sz w:val="24"/>
          <w:szCs w:val="24"/>
        </w:rPr>
        <w:t>”</w:t>
      </w:r>
      <w:r>
        <w:rPr>
          <w:i/>
          <w:sz w:val="24"/>
          <w:szCs w:val="24"/>
        </w:rPr>
        <w:t xml:space="preserve">  </w:t>
      </w:r>
    </w:p>
    <w:p w14:paraId="5CA754EA" w14:textId="77777777" w:rsidR="00FF009F" w:rsidRDefault="00FF009F" w:rsidP="00FF009F">
      <w:pPr>
        <w:jc w:val="both"/>
        <w:rPr>
          <w:sz w:val="24"/>
          <w:szCs w:val="24"/>
        </w:rPr>
      </w:pPr>
    </w:p>
    <w:p w14:paraId="5CA754EB" w14:textId="77777777" w:rsidR="00FF009F" w:rsidRPr="008C3D6B" w:rsidRDefault="00FF009F" w:rsidP="00FF009F">
      <w:pPr>
        <w:jc w:val="both"/>
        <w:rPr>
          <w:sz w:val="24"/>
          <w:szCs w:val="24"/>
        </w:rPr>
      </w:pPr>
      <w:r w:rsidRPr="008C3D6B">
        <w:rPr>
          <w:sz w:val="24"/>
          <w:szCs w:val="24"/>
        </w:rPr>
        <w:t>With effect from</w:t>
      </w:r>
      <w:r w:rsidR="00B551B6">
        <w:rPr>
          <w:sz w:val="24"/>
          <w:szCs w:val="24"/>
        </w:rPr>
        <w:t xml:space="preserve"> </w:t>
      </w:r>
      <w:r w:rsidR="00A24A80" w:rsidRPr="00A24A80">
        <w:rPr>
          <w:sz w:val="24"/>
          <w:szCs w:val="24"/>
        </w:rPr>
        <w:t>1</w:t>
      </w:r>
      <w:r w:rsidR="00B551B6">
        <w:rPr>
          <w:sz w:val="24"/>
          <w:szCs w:val="24"/>
        </w:rPr>
        <w:t xml:space="preserve"> November</w:t>
      </w:r>
      <w:r w:rsidRPr="008C3D6B">
        <w:rPr>
          <w:sz w:val="24"/>
          <w:szCs w:val="24"/>
        </w:rPr>
        <w:t xml:space="preserve"> 2017: (i) the Remuneration Committee will consist of the following members:  Aidan O’Hogan, Declan Moylan and </w:t>
      </w:r>
      <w:r>
        <w:rPr>
          <w:sz w:val="24"/>
          <w:szCs w:val="24"/>
        </w:rPr>
        <w:t>Joan Garahy</w:t>
      </w:r>
      <w:r w:rsidRPr="008C3D6B">
        <w:rPr>
          <w:sz w:val="24"/>
          <w:szCs w:val="24"/>
        </w:rPr>
        <w:t xml:space="preserve"> (Mr. O’Hogan will continue to serve as Chair of the Remuneration Committee); (ii) the Nomination Committee will consist of the following members:  </w:t>
      </w:r>
      <w:r w:rsidRPr="00BB7DC6">
        <w:rPr>
          <w:sz w:val="24"/>
          <w:szCs w:val="24"/>
        </w:rPr>
        <w:t>Declan Moylan, Phillip Burns, Aidan O’Hogan and Joan Garahy (M</w:t>
      </w:r>
      <w:r w:rsidRPr="008C3D6B">
        <w:rPr>
          <w:sz w:val="24"/>
          <w:szCs w:val="24"/>
        </w:rPr>
        <w:t xml:space="preserve">r. Moylan will continue to serve as Chair of the Nomination Committee); and (iii) the Audit Committee will consist of the following members:  </w:t>
      </w:r>
      <w:r>
        <w:rPr>
          <w:sz w:val="24"/>
          <w:szCs w:val="24"/>
        </w:rPr>
        <w:t>Joan Garahy</w:t>
      </w:r>
      <w:r w:rsidRPr="008C3D6B">
        <w:rPr>
          <w:sz w:val="24"/>
          <w:szCs w:val="24"/>
        </w:rPr>
        <w:t xml:space="preserve"> and Aidan O’Hogan (</w:t>
      </w:r>
      <w:r>
        <w:rPr>
          <w:sz w:val="24"/>
          <w:szCs w:val="24"/>
        </w:rPr>
        <w:t xml:space="preserve">Ms. Garahy will </w:t>
      </w:r>
      <w:r w:rsidRPr="008C3D6B">
        <w:rPr>
          <w:sz w:val="24"/>
          <w:szCs w:val="24"/>
        </w:rPr>
        <w:t xml:space="preserve">serve as Chair of the Audit Committee). </w:t>
      </w:r>
    </w:p>
    <w:p w14:paraId="5CA754EC" w14:textId="77777777" w:rsidR="00FF009F" w:rsidRPr="008C3D6B" w:rsidRDefault="00FF009F" w:rsidP="00FF009F">
      <w:pPr>
        <w:pStyle w:val="Normal37"/>
        <w:spacing w:line="288" w:lineRule="auto"/>
        <w:jc w:val="both"/>
        <w:rPr>
          <w:rFonts w:asciiTheme="minorHAnsi" w:eastAsiaTheme="minorHAnsi" w:hAnsiTheme="minorHAnsi" w:cstheme="minorBidi"/>
          <w:lang w:val="en-US"/>
        </w:rPr>
      </w:pPr>
    </w:p>
    <w:p w14:paraId="5CA754ED" w14:textId="77777777" w:rsidR="00FF009F" w:rsidRDefault="00FF009F" w:rsidP="00FF009F">
      <w:pPr>
        <w:jc w:val="both"/>
        <w:rPr>
          <w:sz w:val="24"/>
          <w:szCs w:val="24"/>
        </w:rPr>
      </w:pPr>
      <w:r>
        <w:rPr>
          <w:sz w:val="24"/>
          <w:szCs w:val="24"/>
        </w:rPr>
        <w:t>In conn</w:t>
      </w:r>
      <w:r w:rsidR="00B551B6">
        <w:rPr>
          <w:sz w:val="24"/>
          <w:szCs w:val="24"/>
        </w:rPr>
        <w:t>ection with the appointment of Margaret Sweeney</w:t>
      </w:r>
      <w:r>
        <w:rPr>
          <w:sz w:val="24"/>
          <w:szCs w:val="24"/>
        </w:rPr>
        <w:t xml:space="preserve"> as Chief Executive Officer, the I●RES board </w:t>
      </w:r>
      <w:r w:rsidRPr="008C3D6B">
        <w:rPr>
          <w:sz w:val="24"/>
          <w:szCs w:val="24"/>
        </w:rPr>
        <w:t xml:space="preserve">intends to appoint a new independent non-executive director </w:t>
      </w:r>
      <w:r>
        <w:rPr>
          <w:sz w:val="24"/>
          <w:szCs w:val="24"/>
        </w:rPr>
        <w:t xml:space="preserve">of I●RES </w:t>
      </w:r>
      <w:r w:rsidRPr="008C3D6B">
        <w:rPr>
          <w:sz w:val="24"/>
          <w:szCs w:val="24"/>
        </w:rPr>
        <w:t xml:space="preserve">in due course and </w:t>
      </w:r>
      <w:r>
        <w:rPr>
          <w:sz w:val="24"/>
          <w:szCs w:val="24"/>
        </w:rPr>
        <w:t>a process</w:t>
      </w:r>
      <w:r w:rsidRPr="008C3D6B">
        <w:rPr>
          <w:sz w:val="24"/>
          <w:szCs w:val="24"/>
        </w:rPr>
        <w:t xml:space="preserve"> </w:t>
      </w:r>
      <w:r>
        <w:rPr>
          <w:sz w:val="24"/>
          <w:szCs w:val="24"/>
        </w:rPr>
        <w:lastRenderedPageBreak/>
        <w:t>will commence</w:t>
      </w:r>
      <w:r w:rsidRPr="008C3D6B">
        <w:rPr>
          <w:sz w:val="24"/>
          <w:szCs w:val="24"/>
        </w:rPr>
        <w:t xml:space="preserve"> </w:t>
      </w:r>
      <w:r>
        <w:rPr>
          <w:sz w:val="24"/>
          <w:szCs w:val="24"/>
        </w:rPr>
        <w:t xml:space="preserve">shortly, led by the Nomination Committee, to identify a suitable appointee. </w:t>
      </w:r>
      <w:r w:rsidRPr="008C3D6B">
        <w:rPr>
          <w:sz w:val="24"/>
          <w:szCs w:val="24"/>
        </w:rPr>
        <w:t>A separate announcement will be made by the Company in respect of any such appointment</w:t>
      </w:r>
      <w:r>
        <w:rPr>
          <w:sz w:val="24"/>
          <w:szCs w:val="24"/>
        </w:rPr>
        <w:t xml:space="preserve"> (and any resulting changes to the composition of any board committee(s), if applicable) in due course.</w:t>
      </w:r>
    </w:p>
    <w:p w14:paraId="5CA754EE" w14:textId="77777777" w:rsidR="00FF009F" w:rsidRPr="008C3D6B" w:rsidRDefault="00FF009F" w:rsidP="00FF009F">
      <w:pPr>
        <w:jc w:val="both"/>
        <w:rPr>
          <w:sz w:val="24"/>
          <w:szCs w:val="24"/>
        </w:rPr>
      </w:pPr>
    </w:p>
    <w:p w14:paraId="5CA754EF" w14:textId="77777777" w:rsidR="00FF009F" w:rsidRPr="00FF009F" w:rsidRDefault="00FF009F" w:rsidP="00FF009F">
      <w:pPr>
        <w:jc w:val="both"/>
        <w:rPr>
          <w:sz w:val="24"/>
          <w:szCs w:val="24"/>
        </w:rPr>
      </w:pPr>
      <w:r w:rsidRPr="00FF009F">
        <w:rPr>
          <w:sz w:val="24"/>
          <w:szCs w:val="24"/>
        </w:rPr>
        <w:t>This announcement is being made in compliance with LR 6.6.5 of the Irish Listing Rules.</w:t>
      </w:r>
    </w:p>
    <w:p w14:paraId="5CA754F0" w14:textId="77777777" w:rsidR="00FF009F" w:rsidRDefault="00FF009F" w:rsidP="00FF009F">
      <w:pPr>
        <w:jc w:val="both"/>
        <w:rPr>
          <w:sz w:val="24"/>
          <w:szCs w:val="24"/>
        </w:rPr>
      </w:pPr>
    </w:p>
    <w:p w14:paraId="5CA754F1" w14:textId="77777777" w:rsidR="00FF009F" w:rsidRDefault="00FF009F" w:rsidP="00FF009F">
      <w:pPr>
        <w:jc w:val="both"/>
        <w:rPr>
          <w:sz w:val="24"/>
          <w:szCs w:val="24"/>
        </w:rPr>
      </w:pPr>
      <w:r w:rsidRPr="008C3D6B">
        <w:rPr>
          <w:sz w:val="24"/>
          <w:szCs w:val="24"/>
        </w:rPr>
        <w:t>For further information please contact:</w:t>
      </w:r>
    </w:p>
    <w:p w14:paraId="5CA754F2" w14:textId="77777777" w:rsidR="00002A7A" w:rsidRPr="008C3D6B" w:rsidRDefault="00002A7A" w:rsidP="00FF009F">
      <w:pPr>
        <w:jc w:val="both"/>
        <w:rPr>
          <w:sz w:val="24"/>
          <w:szCs w:val="24"/>
        </w:rPr>
      </w:pPr>
    </w:p>
    <w:p w14:paraId="5CA754F3" w14:textId="77777777" w:rsidR="00FF009F" w:rsidRPr="008C3D6B" w:rsidRDefault="00FF009F" w:rsidP="00FF009F">
      <w:pPr>
        <w:jc w:val="both"/>
        <w:rPr>
          <w:b/>
          <w:sz w:val="24"/>
          <w:szCs w:val="24"/>
        </w:rPr>
      </w:pPr>
      <w:r w:rsidRPr="008C3D6B">
        <w:rPr>
          <w:b/>
          <w:sz w:val="24"/>
          <w:szCs w:val="24"/>
        </w:rPr>
        <w:t>For Investor Relations:</w:t>
      </w:r>
    </w:p>
    <w:p w14:paraId="5CA754F4" w14:textId="77777777" w:rsidR="00FF009F" w:rsidRPr="007B11F8" w:rsidRDefault="00FF009F" w:rsidP="00FF009F">
      <w:pPr>
        <w:jc w:val="both"/>
        <w:rPr>
          <w:sz w:val="24"/>
          <w:szCs w:val="24"/>
        </w:rPr>
      </w:pPr>
      <w:r w:rsidRPr="007B11F8">
        <w:rPr>
          <w:sz w:val="24"/>
          <w:szCs w:val="24"/>
        </w:rPr>
        <w:t>Irish Residential Properties REIT plc</w:t>
      </w:r>
    </w:p>
    <w:p w14:paraId="5CA754F5" w14:textId="77777777" w:rsidR="00FF009F" w:rsidRPr="007B11F8" w:rsidRDefault="007B11F8" w:rsidP="00FF009F">
      <w:pPr>
        <w:jc w:val="both"/>
        <w:rPr>
          <w:sz w:val="24"/>
          <w:szCs w:val="24"/>
        </w:rPr>
      </w:pPr>
      <w:r w:rsidRPr="007B11F8">
        <w:rPr>
          <w:sz w:val="24"/>
          <w:szCs w:val="24"/>
        </w:rPr>
        <w:t>David Ehrlich, Director</w:t>
      </w:r>
    </w:p>
    <w:p w14:paraId="5CA754F6" w14:textId="77777777" w:rsidR="00FF009F" w:rsidRDefault="00E9776C" w:rsidP="00FF009F">
      <w:pPr>
        <w:jc w:val="both"/>
        <w:rPr>
          <w:sz w:val="24"/>
          <w:szCs w:val="24"/>
        </w:rPr>
      </w:pPr>
      <w:r>
        <w:rPr>
          <w:sz w:val="24"/>
          <w:szCs w:val="24"/>
        </w:rPr>
        <w:t>+353 1 518 0300</w:t>
      </w:r>
    </w:p>
    <w:p w14:paraId="5CA754F7" w14:textId="77777777" w:rsidR="007B11F8" w:rsidRDefault="007B11F8" w:rsidP="00FF009F">
      <w:pPr>
        <w:jc w:val="both"/>
        <w:rPr>
          <w:sz w:val="24"/>
          <w:szCs w:val="24"/>
        </w:rPr>
      </w:pPr>
    </w:p>
    <w:p w14:paraId="5CA754F8" w14:textId="77777777" w:rsidR="007B11F8" w:rsidRDefault="007B11F8" w:rsidP="00FF009F">
      <w:pPr>
        <w:jc w:val="both"/>
        <w:rPr>
          <w:sz w:val="24"/>
          <w:szCs w:val="24"/>
        </w:rPr>
      </w:pPr>
      <w:r>
        <w:rPr>
          <w:sz w:val="24"/>
          <w:szCs w:val="24"/>
        </w:rPr>
        <w:t>Margaret Sweeney, CEO</w:t>
      </w:r>
    </w:p>
    <w:p w14:paraId="5CA754F9" w14:textId="77777777" w:rsidR="007B11F8" w:rsidRPr="00767CBB" w:rsidRDefault="00E9776C" w:rsidP="00FF009F">
      <w:pPr>
        <w:jc w:val="both"/>
        <w:rPr>
          <w:sz w:val="24"/>
          <w:szCs w:val="24"/>
        </w:rPr>
      </w:pPr>
      <w:r>
        <w:rPr>
          <w:sz w:val="24"/>
          <w:szCs w:val="24"/>
        </w:rPr>
        <w:t>+353 1 518 0300</w:t>
      </w:r>
    </w:p>
    <w:p w14:paraId="5CA754FA" w14:textId="77777777" w:rsidR="00FF009F" w:rsidRDefault="00FF009F" w:rsidP="00FF009F">
      <w:pPr>
        <w:jc w:val="both"/>
        <w:rPr>
          <w:sz w:val="24"/>
          <w:szCs w:val="24"/>
        </w:rPr>
      </w:pPr>
    </w:p>
    <w:p w14:paraId="5CA754FB" w14:textId="77777777" w:rsidR="00FF009F" w:rsidRPr="008C3D6B" w:rsidRDefault="00FF009F" w:rsidP="00FF009F">
      <w:pPr>
        <w:jc w:val="both"/>
        <w:rPr>
          <w:b/>
          <w:sz w:val="24"/>
          <w:szCs w:val="24"/>
        </w:rPr>
      </w:pPr>
      <w:r w:rsidRPr="008C3D6B">
        <w:rPr>
          <w:b/>
          <w:sz w:val="24"/>
          <w:szCs w:val="24"/>
        </w:rPr>
        <w:t>For Media Requests:</w:t>
      </w:r>
    </w:p>
    <w:p w14:paraId="5CA754FC" w14:textId="77777777" w:rsidR="00FF009F" w:rsidRDefault="00FF009F" w:rsidP="00FF009F">
      <w:pPr>
        <w:jc w:val="both"/>
        <w:rPr>
          <w:sz w:val="24"/>
          <w:szCs w:val="24"/>
        </w:rPr>
      </w:pPr>
      <w:r>
        <w:rPr>
          <w:sz w:val="24"/>
          <w:szCs w:val="24"/>
        </w:rPr>
        <w:t>Q4PR</w:t>
      </w:r>
    </w:p>
    <w:p w14:paraId="5CA754FD" w14:textId="77777777" w:rsidR="00FF009F" w:rsidRDefault="00FF009F" w:rsidP="00FF009F">
      <w:pPr>
        <w:jc w:val="both"/>
        <w:rPr>
          <w:sz w:val="24"/>
          <w:szCs w:val="24"/>
        </w:rPr>
      </w:pPr>
      <w:r>
        <w:rPr>
          <w:sz w:val="24"/>
          <w:szCs w:val="24"/>
        </w:rPr>
        <w:t>Gerry O’Sullivan</w:t>
      </w:r>
    </w:p>
    <w:p w14:paraId="5CA754FE" w14:textId="77777777" w:rsidR="00FF009F" w:rsidRDefault="00FF009F" w:rsidP="00FF009F">
      <w:pPr>
        <w:jc w:val="both"/>
        <w:rPr>
          <w:sz w:val="24"/>
          <w:szCs w:val="24"/>
        </w:rPr>
      </w:pPr>
      <w:r>
        <w:rPr>
          <w:sz w:val="24"/>
          <w:szCs w:val="24"/>
        </w:rPr>
        <w:t>+ 353 87 2597644</w:t>
      </w:r>
    </w:p>
    <w:p w14:paraId="5CA754FF" w14:textId="77777777" w:rsidR="00FF009F" w:rsidRDefault="00FF009F" w:rsidP="00FF009F">
      <w:pPr>
        <w:jc w:val="both"/>
        <w:rPr>
          <w:sz w:val="24"/>
          <w:szCs w:val="24"/>
        </w:rPr>
      </w:pPr>
    </w:p>
    <w:p w14:paraId="5CA75500" w14:textId="77777777" w:rsidR="00FF009F" w:rsidRPr="008C3D6B" w:rsidRDefault="00FF009F" w:rsidP="00FF009F">
      <w:pPr>
        <w:jc w:val="both"/>
        <w:rPr>
          <w:sz w:val="24"/>
          <w:szCs w:val="24"/>
        </w:rPr>
      </w:pPr>
      <w:r w:rsidRPr="008C3D6B">
        <w:rPr>
          <w:sz w:val="24"/>
          <w:szCs w:val="24"/>
        </w:rPr>
        <w:t>About Irish Residential Properties REIT plc</w:t>
      </w:r>
    </w:p>
    <w:p w14:paraId="5CA75501" w14:textId="77777777" w:rsidR="00FF009F" w:rsidRDefault="00FF009F" w:rsidP="00FF009F">
      <w:pPr>
        <w:jc w:val="both"/>
        <w:rPr>
          <w:sz w:val="24"/>
          <w:szCs w:val="24"/>
        </w:rPr>
      </w:pPr>
    </w:p>
    <w:p w14:paraId="5CA75502" w14:textId="77777777" w:rsidR="00FF009F" w:rsidRPr="00002A7A" w:rsidRDefault="00FF009F" w:rsidP="00FF009F">
      <w:pPr>
        <w:jc w:val="both"/>
        <w:rPr>
          <w:sz w:val="24"/>
          <w:szCs w:val="24"/>
        </w:rPr>
      </w:pPr>
      <w:r>
        <w:rPr>
          <w:sz w:val="24"/>
          <w:szCs w:val="24"/>
        </w:rPr>
        <w:t>Irish Residential Properties REIT plc is an Irish Real Estate Investment Trust (“</w:t>
      </w:r>
      <w:r w:rsidRPr="008C3D6B">
        <w:rPr>
          <w:sz w:val="24"/>
          <w:szCs w:val="24"/>
        </w:rPr>
        <w:t>REIT</w:t>
      </w:r>
      <w:r>
        <w:rPr>
          <w:sz w:val="24"/>
          <w:szCs w:val="24"/>
        </w:rPr>
        <w:t xml:space="preserve">”) listed on the Irish Stock Exchange. The Company is the first REIT established in Ireland primarily focused on residential rental accommodations. The Company will continue to seek to acquire, hold, manage and develop investments primarily focused on residential rental accommodations in Ireland.  I•RES currently owns </w:t>
      </w:r>
      <w:r w:rsidR="00E47580" w:rsidRPr="00E47580">
        <w:rPr>
          <w:sz w:val="24"/>
          <w:szCs w:val="24"/>
        </w:rPr>
        <w:t>2,450</w:t>
      </w:r>
      <w:r>
        <w:rPr>
          <w:sz w:val="24"/>
          <w:szCs w:val="24"/>
        </w:rPr>
        <w:t xml:space="preserve"> apartments.  </w:t>
      </w:r>
      <w:r w:rsidRPr="008C3D6B">
        <w:rPr>
          <w:sz w:val="24"/>
          <w:szCs w:val="24"/>
        </w:rPr>
        <w:t xml:space="preserve">Further information in respect of I•RES can be obtained from </w:t>
      </w:r>
      <w:r>
        <w:rPr>
          <w:sz w:val="24"/>
          <w:szCs w:val="24"/>
        </w:rPr>
        <w:t>I•RES’</w:t>
      </w:r>
      <w:r w:rsidRPr="008C3D6B">
        <w:rPr>
          <w:sz w:val="24"/>
          <w:szCs w:val="24"/>
        </w:rPr>
        <w:t xml:space="preserve"> website at </w:t>
      </w:r>
      <w:hyperlink r:id="rId12" w:history="1">
        <w:r w:rsidRPr="00002A7A">
          <w:rPr>
            <w:sz w:val="24"/>
            <w:szCs w:val="24"/>
          </w:rPr>
          <w:t>www.iresreit.ie</w:t>
        </w:r>
      </w:hyperlink>
      <w:r w:rsidRPr="00002A7A">
        <w:rPr>
          <w:sz w:val="24"/>
          <w:szCs w:val="24"/>
        </w:rPr>
        <w:t>.</w:t>
      </w:r>
    </w:p>
    <w:p w14:paraId="5CA75503" w14:textId="77777777" w:rsidR="00FF009F" w:rsidRDefault="00FF009F" w:rsidP="00FF009F">
      <w:pPr>
        <w:jc w:val="both"/>
        <w:rPr>
          <w:sz w:val="24"/>
          <w:szCs w:val="24"/>
        </w:rPr>
      </w:pPr>
    </w:p>
    <w:p w14:paraId="5CA75504" w14:textId="77777777" w:rsidR="00FF009F" w:rsidRPr="008C3D6B" w:rsidRDefault="00FF009F" w:rsidP="00FF009F">
      <w:pPr>
        <w:jc w:val="both"/>
        <w:rPr>
          <w:sz w:val="24"/>
          <w:szCs w:val="24"/>
        </w:rPr>
      </w:pPr>
      <w:r w:rsidRPr="008C3D6B">
        <w:rPr>
          <w:sz w:val="24"/>
          <w:szCs w:val="24"/>
        </w:rPr>
        <w:t xml:space="preserve">Note on forward-looking information </w:t>
      </w:r>
    </w:p>
    <w:p w14:paraId="5CA75505" w14:textId="77777777" w:rsidR="00FF009F" w:rsidRPr="008C3D6B" w:rsidRDefault="00FF009F" w:rsidP="00FF009F">
      <w:pPr>
        <w:jc w:val="both"/>
        <w:rPr>
          <w:sz w:val="24"/>
          <w:szCs w:val="24"/>
        </w:rPr>
      </w:pPr>
    </w:p>
    <w:p w14:paraId="5CA75506" w14:textId="77777777" w:rsidR="00FF009F" w:rsidRPr="008C3D6B" w:rsidRDefault="00FF009F" w:rsidP="00FF009F">
      <w:pPr>
        <w:jc w:val="both"/>
        <w:rPr>
          <w:sz w:val="24"/>
          <w:szCs w:val="24"/>
        </w:rPr>
      </w:pPr>
      <w:r w:rsidRPr="008C3D6B">
        <w:rPr>
          <w:sz w:val="24"/>
          <w:szCs w:val="24"/>
        </w:rPr>
        <w:t>This note applies if and to the extent that there are forward-looking statements in this Announcement.</w:t>
      </w:r>
    </w:p>
    <w:p w14:paraId="5CA75507" w14:textId="77777777" w:rsidR="00FF009F" w:rsidRDefault="00FF009F" w:rsidP="00FF009F">
      <w:pPr>
        <w:jc w:val="both"/>
        <w:rPr>
          <w:sz w:val="24"/>
          <w:szCs w:val="24"/>
        </w:rPr>
      </w:pPr>
    </w:p>
    <w:p w14:paraId="5CA75508" w14:textId="77777777" w:rsidR="00FF009F" w:rsidRDefault="00FF009F" w:rsidP="00FF009F">
      <w:pPr>
        <w:jc w:val="both"/>
        <w:rPr>
          <w:sz w:val="24"/>
          <w:szCs w:val="24"/>
        </w:rPr>
      </w:pPr>
      <w:r>
        <w:rPr>
          <w:sz w:val="24"/>
          <w:szCs w:val="24"/>
        </w:rP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5CA75509" w14:textId="77777777" w:rsidR="00A76D17" w:rsidRDefault="00A76D17">
      <w:pPr>
        <w:jc w:val="both"/>
        <w:rPr>
          <w:b/>
          <w:sz w:val="32"/>
          <w:szCs w:val="32"/>
        </w:rPr>
      </w:pPr>
    </w:p>
    <w:p w14:paraId="796D6B66" w14:textId="77777777" w:rsidR="00373A48" w:rsidRPr="00F622EA" w:rsidRDefault="00373A48" w:rsidP="00373A48">
      <w:pPr>
        <w:rPr>
          <w:rFonts w:ascii="Arial" w:hAnsi="Arial" w:cs="Arial"/>
          <w:sz w:val="19"/>
          <w:szCs w:val="19"/>
        </w:rPr>
      </w:pPr>
      <w:r w:rsidRPr="00F622EA">
        <w:rPr>
          <w:rFonts w:ascii="Arial" w:hAnsi="Arial" w:cs="Arial"/>
          <w:sz w:val="19"/>
          <w:szCs w:val="19"/>
        </w:rPr>
        <w:t>This announcement has been issued through the Companies Announcement Service of</w:t>
      </w:r>
    </w:p>
    <w:p w14:paraId="75BE2435" w14:textId="77777777" w:rsidR="00373A48" w:rsidRPr="00F622EA" w:rsidRDefault="00373A48" w:rsidP="00373A48">
      <w:pPr>
        <w:spacing w:before="100" w:beforeAutospacing="1" w:after="100" w:afterAutospacing="1"/>
        <w:rPr>
          <w:rFonts w:ascii="Arial" w:eastAsia="Times New Roman" w:hAnsi="Arial" w:cs="Arial"/>
          <w:sz w:val="19"/>
          <w:szCs w:val="19"/>
          <w:lang w:eastAsia="en-IE"/>
        </w:rPr>
      </w:pPr>
      <w:r w:rsidRPr="00F622EA">
        <w:rPr>
          <w:rFonts w:ascii="Arial" w:hAnsi="Arial" w:cs="Arial"/>
          <w:sz w:val="19"/>
          <w:szCs w:val="19"/>
        </w:rPr>
        <w:t>The Irish Stock Exchange</w:t>
      </w:r>
    </w:p>
    <w:p w14:paraId="18B171AB" w14:textId="77777777" w:rsidR="00373A48" w:rsidRDefault="00373A48">
      <w:pPr>
        <w:jc w:val="both"/>
        <w:rPr>
          <w:b/>
          <w:sz w:val="32"/>
          <w:szCs w:val="32"/>
        </w:rPr>
      </w:pPr>
      <w:bookmarkStart w:id="0" w:name="_GoBack"/>
      <w:bookmarkEnd w:id="0"/>
    </w:p>
    <w:sectPr w:rsidR="00373A48">
      <w:headerReference w:type="even" r:id="rId13"/>
      <w:headerReference w:type="default" r:id="rId14"/>
      <w:footerReference w:type="even" r:id="rId15"/>
      <w:footerReference w:type="default" r:id="rId16"/>
      <w:headerReference w:type="first" r:id="rId17"/>
      <w:footerReference w:type="first" r:id="rId18"/>
      <w:pgSz w:w="12240" w:h="15840" w:code="1"/>
      <w:pgMar w:top="1014" w:right="1183" w:bottom="426" w:left="1080" w:header="432" w:footer="89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7550D" w14:textId="77777777" w:rsidR="00964E9A" w:rsidRDefault="0007218A">
      <w:r>
        <w:separator/>
      </w:r>
    </w:p>
  </w:endnote>
  <w:endnote w:type="continuationSeparator" w:id="0">
    <w:p w14:paraId="5CA7550E" w14:textId="77777777" w:rsidR="00964E9A" w:rsidRDefault="0007218A">
      <w:r>
        <w:continuationSeparator/>
      </w:r>
    </w:p>
  </w:endnote>
  <w:endnote w:type="continuationNotice" w:id="1">
    <w:p w14:paraId="5CA7550F" w14:textId="77777777" w:rsidR="00964E9A" w:rsidRDefault="00964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5512" w14:textId="77777777" w:rsidR="00964E9A" w:rsidRDefault="00964E9A">
    <w:pPr>
      <w:pStyle w:val="Footer"/>
    </w:pPr>
  </w:p>
  <w:p w14:paraId="5CA75513" w14:textId="77777777" w:rsidR="00964E9A" w:rsidRDefault="0007218A">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6034EB">
      <w:rPr>
        <w:b/>
        <w:bCs/>
        <w:sz w:val="16"/>
      </w:rPr>
      <w:t>Error! Unknown document property name.</w:t>
    </w:r>
    <w:r>
      <w:rPr>
        <w:sz w:val="16"/>
      </w:rPr>
      <w:fldChar w:fldCharType="end"/>
    </w:r>
  </w:p>
  <w:p w14:paraId="5CA75514" w14:textId="77777777" w:rsidR="00964E9A" w:rsidRDefault="0007218A" w:rsidP="00FB6184">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FB6184" w:rsidRPr="00FB6184">
      <w:rPr>
        <w:rStyle w:val="EasyID"/>
        <w:rFonts w:eastAsiaTheme="minorHAnsi"/>
      </w:rPr>
      <w:t>4212 V9</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5515" w14:textId="77777777" w:rsidR="00964E9A" w:rsidRDefault="00964E9A">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5518" w14:textId="77777777" w:rsidR="00964E9A" w:rsidRDefault="00964E9A">
    <w:pPr>
      <w:pStyle w:val="Footer"/>
      <w:jc w:val="lef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7550A" w14:textId="77777777" w:rsidR="00964E9A" w:rsidRDefault="0007218A">
      <w:r>
        <w:separator/>
      </w:r>
    </w:p>
  </w:footnote>
  <w:footnote w:type="continuationSeparator" w:id="0">
    <w:p w14:paraId="5CA7550B" w14:textId="77777777" w:rsidR="00964E9A" w:rsidRDefault="0007218A">
      <w:r>
        <w:continuationSeparator/>
      </w:r>
    </w:p>
  </w:footnote>
  <w:footnote w:type="continuationNotice" w:id="1">
    <w:p w14:paraId="5CA7550C" w14:textId="77777777" w:rsidR="00964E9A" w:rsidRDefault="00964E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5510" w14:textId="77777777" w:rsidR="00964E9A" w:rsidRDefault="00964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5511" w14:textId="77777777" w:rsidR="00964E9A" w:rsidRDefault="0007218A">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5516" w14:textId="77777777" w:rsidR="00964E9A" w:rsidRDefault="0007218A">
    <w:pPr>
      <w:pStyle w:val="Header"/>
      <w:tabs>
        <w:tab w:val="clear" w:pos="4680"/>
      </w:tabs>
      <w:jc w:val="both"/>
      <w:rPr>
        <w:lang w:val="en-CA"/>
      </w:rPr>
    </w:pPr>
    <w:r>
      <w:rPr>
        <w:lang w:val="en-CA"/>
      </w:rPr>
      <w:tab/>
    </w:r>
    <w:r>
      <w:rPr>
        <w:noProof/>
        <w:lang w:val="en-IE" w:eastAsia="en-IE"/>
      </w:rPr>
      <w:drawing>
        <wp:inline distT="0" distB="0" distL="0" distR="0" wp14:anchorId="5CA75519" wp14:editId="5CA7551A">
          <wp:extent cx="856034" cy="850932"/>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5CA75517" w14:textId="77777777" w:rsidR="00964E9A" w:rsidRDefault="00964E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5">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4"/>
  </w:num>
  <w:num w:numId="4">
    <w:abstractNumId w:val="21"/>
  </w:num>
  <w:num w:numId="5">
    <w:abstractNumId w:val="18"/>
  </w:num>
  <w:num w:numId="6">
    <w:abstractNumId w:val="19"/>
  </w:num>
  <w:num w:numId="7">
    <w:abstractNumId w:val="20"/>
  </w:num>
  <w:num w:numId="8">
    <w:abstractNumId w:val="16"/>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3"/>
  </w:num>
  <w:num w:numId="23">
    <w:abstractNumId w:val="22"/>
  </w:num>
  <w:num w:numId="24">
    <w:abstractNumId w:val="13"/>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79873"/>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Book Antiqua|8"/>
    <w:docVar w:name="RBRO_EasyID_ID" w:val="%1% V%2%"/>
    <w:docVar w:name="RBRO_EasyID_Location" w:val="Footer|wdAlignParagraphLeft|All"/>
    <w:docVar w:name="RBRO_EASYID_VALUE" w:val="4212 V9"/>
  </w:docVars>
  <w:rsids>
    <w:rsidRoot w:val="00964E9A"/>
    <w:rsid w:val="00001EEE"/>
    <w:rsid w:val="00002A7A"/>
    <w:rsid w:val="00035251"/>
    <w:rsid w:val="000568C7"/>
    <w:rsid w:val="000644A8"/>
    <w:rsid w:val="0007218A"/>
    <w:rsid w:val="00080116"/>
    <w:rsid w:val="0009495F"/>
    <w:rsid w:val="000B22DF"/>
    <w:rsid w:val="000F11A0"/>
    <w:rsid w:val="00174FE0"/>
    <w:rsid w:val="00185F83"/>
    <w:rsid w:val="001A499C"/>
    <w:rsid w:val="002175AC"/>
    <w:rsid w:val="00292849"/>
    <w:rsid w:val="002A57E4"/>
    <w:rsid w:val="00303F06"/>
    <w:rsid w:val="00360DC3"/>
    <w:rsid w:val="00373A48"/>
    <w:rsid w:val="00386973"/>
    <w:rsid w:val="00442952"/>
    <w:rsid w:val="00454CFD"/>
    <w:rsid w:val="004F1C87"/>
    <w:rsid w:val="00520F27"/>
    <w:rsid w:val="00525C3C"/>
    <w:rsid w:val="0053139E"/>
    <w:rsid w:val="006034EB"/>
    <w:rsid w:val="00642C80"/>
    <w:rsid w:val="00644739"/>
    <w:rsid w:val="00681DE4"/>
    <w:rsid w:val="006B319D"/>
    <w:rsid w:val="0072197D"/>
    <w:rsid w:val="00752E98"/>
    <w:rsid w:val="00767CBB"/>
    <w:rsid w:val="00781862"/>
    <w:rsid w:val="007908CF"/>
    <w:rsid w:val="007B11F8"/>
    <w:rsid w:val="007C77F5"/>
    <w:rsid w:val="008C1DF3"/>
    <w:rsid w:val="008C3D6B"/>
    <w:rsid w:val="008D428B"/>
    <w:rsid w:val="00964E9A"/>
    <w:rsid w:val="009D6F71"/>
    <w:rsid w:val="00A24A80"/>
    <w:rsid w:val="00A76D17"/>
    <w:rsid w:val="00AC0F9C"/>
    <w:rsid w:val="00AF043B"/>
    <w:rsid w:val="00B106AB"/>
    <w:rsid w:val="00B551B6"/>
    <w:rsid w:val="00B71531"/>
    <w:rsid w:val="00BB0CAA"/>
    <w:rsid w:val="00BB7DC6"/>
    <w:rsid w:val="00BD6BEC"/>
    <w:rsid w:val="00BE3B45"/>
    <w:rsid w:val="00C04E3B"/>
    <w:rsid w:val="00C235F4"/>
    <w:rsid w:val="00C60054"/>
    <w:rsid w:val="00C718D9"/>
    <w:rsid w:val="00C87387"/>
    <w:rsid w:val="00C94356"/>
    <w:rsid w:val="00C95A8F"/>
    <w:rsid w:val="00CC4F2F"/>
    <w:rsid w:val="00CE7501"/>
    <w:rsid w:val="00CF7696"/>
    <w:rsid w:val="00D010AC"/>
    <w:rsid w:val="00D12302"/>
    <w:rsid w:val="00D3661D"/>
    <w:rsid w:val="00D51C7C"/>
    <w:rsid w:val="00D737C1"/>
    <w:rsid w:val="00D81A80"/>
    <w:rsid w:val="00DB11BD"/>
    <w:rsid w:val="00DC41E9"/>
    <w:rsid w:val="00E21E6E"/>
    <w:rsid w:val="00E33EBE"/>
    <w:rsid w:val="00E42586"/>
    <w:rsid w:val="00E47580"/>
    <w:rsid w:val="00E9776C"/>
    <w:rsid w:val="00F5073E"/>
    <w:rsid w:val="00F61370"/>
    <w:rsid w:val="00FB6184"/>
    <w:rsid w:val="00FB69E1"/>
    <w:rsid w:val="00FC3AD2"/>
    <w:rsid w:val="00FF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CA7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29" w:qFormat="1"/>
    <w:lsdException w:name="heading 1" w:semiHidden="0" w:unhideWhenUsed="0"/>
    <w:lsdException w:name="page number" w:uiPriority="29" w:qFormat="1"/>
    <w:lsdException w:name="Title" w:semiHidden="0" w:unhideWhenUsed="0"/>
    <w:lsdException w:name="Closing" w:uiPriority="29" w:qFormat="1"/>
    <w:lsdException w:name="Subtitle" w:semiHidden="0"/>
    <w:lsdException w:name="Date" w:uiPriority="29" w:qFormat="1"/>
    <w:lsdException w:name="Strong" w:semiHidden="0" w:unhideWhenUsed="0"/>
    <w:lsdException w:name="Emphasis" w:semiHidden="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 w:type="paragraph" w:customStyle="1" w:styleId="ag">
    <w:name w:val="ag"/>
    <w:basedOn w:val="Normal"/>
    <w:uiPriority w:val="99"/>
    <w:pPr>
      <w:spacing w:before="100" w:beforeAutospacing="1" w:after="100" w:afterAutospacing="1"/>
      <w:jc w:val="left"/>
    </w:pPr>
    <w:rPr>
      <w:rFonts w:ascii="Times New Roman" w:hAnsi="Times New Roman" w:cs="Times New Roman"/>
      <w:sz w:val="24"/>
      <w:szCs w:val="24"/>
    </w:rPr>
  </w:style>
  <w:style w:type="character" w:customStyle="1" w:styleId="ab">
    <w:name w:val="ab"/>
    <w:basedOn w:val="DefaultParagraphFont"/>
  </w:style>
  <w:style w:type="character" w:customStyle="1" w:styleId="s1">
    <w:name w:val="s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29" w:qFormat="1"/>
    <w:lsdException w:name="heading 1" w:semiHidden="0" w:unhideWhenUsed="0"/>
    <w:lsdException w:name="page number" w:uiPriority="29" w:qFormat="1"/>
    <w:lsdException w:name="Title" w:semiHidden="0" w:unhideWhenUsed="0"/>
    <w:lsdException w:name="Closing" w:uiPriority="29" w:qFormat="1"/>
    <w:lsdException w:name="Subtitle" w:semiHidden="0"/>
    <w:lsdException w:name="Date" w:uiPriority="29" w:qFormat="1"/>
    <w:lsdException w:name="Strong" w:semiHidden="0" w:unhideWhenUsed="0"/>
    <w:lsdException w:name="Emphasis" w:semiHidden="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 w:type="paragraph" w:customStyle="1" w:styleId="ag">
    <w:name w:val="ag"/>
    <w:basedOn w:val="Normal"/>
    <w:uiPriority w:val="99"/>
    <w:pPr>
      <w:spacing w:before="100" w:beforeAutospacing="1" w:after="100" w:afterAutospacing="1"/>
      <w:jc w:val="left"/>
    </w:pPr>
    <w:rPr>
      <w:rFonts w:ascii="Times New Roman" w:hAnsi="Times New Roman" w:cs="Times New Roman"/>
      <w:sz w:val="24"/>
      <w:szCs w:val="24"/>
    </w:rPr>
  </w:style>
  <w:style w:type="character" w:customStyle="1" w:styleId="ab">
    <w:name w:val="ab"/>
    <w:basedOn w:val="DefaultParagraphFont"/>
  </w:style>
  <w:style w:type="character" w:customStyle="1" w:styleId="s1">
    <w:name w:val="s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946355053">
      <w:bodyDiv w:val="1"/>
      <w:marLeft w:val="0"/>
      <w:marRight w:val="0"/>
      <w:marTop w:val="0"/>
      <w:marBottom w:val="0"/>
      <w:divBdr>
        <w:top w:val="none" w:sz="0" w:space="0" w:color="auto"/>
        <w:left w:val="none" w:sz="0" w:space="0" w:color="auto"/>
        <w:bottom w:val="none" w:sz="0" w:space="0" w:color="auto"/>
        <w:right w:val="none" w:sz="0" w:space="0" w:color="auto"/>
      </w:divBdr>
    </w:div>
    <w:div w:id="1066873434">
      <w:bodyDiv w:val="1"/>
      <w:marLeft w:val="0"/>
      <w:marRight w:val="0"/>
      <w:marTop w:val="0"/>
      <w:marBottom w:val="0"/>
      <w:divBdr>
        <w:top w:val="none" w:sz="0" w:space="0" w:color="auto"/>
        <w:left w:val="none" w:sz="0" w:space="0" w:color="auto"/>
        <w:bottom w:val="none" w:sz="0" w:space="0" w:color="auto"/>
        <w:right w:val="none" w:sz="0" w:space="0" w:color="auto"/>
      </w:divBdr>
    </w:div>
    <w:div w:id="1191143713">
      <w:bodyDiv w:val="1"/>
      <w:marLeft w:val="0"/>
      <w:marRight w:val="0"/>
      <w:marTop w:val="0"/>
      <w:marBottom w:val="0"/>
      <w:divBdr>
        <w:top w:val="none" w:sz="0" w:space="0" w:color="auto"/>
        <w:left w:val="none" w:sz="0" w:space="0" w:color="auto"/>
        <w:bottom w:val="none" w:sz="0" w:space="0" w:color="auto"/>
        <w:right w:val="none" w:sz="0" w:space="0" w:color="auto"/>
      </w:divBdr>
    </w:div>
    <w:div w:id="1460563583">
      <w:bodyDiv w:val="1"/>
      <w:marLeft w:val="0"/>
      <w:marRight w:val="0"/>
      <w:marTop w:val="0"/>
      <w:marBottom w:val="0"/>
      <w:divBdr>
        <w:top w:val="none" w:sz="0" w:space="0" w:color="auto"/>
        <w:left w:val="none" w:sz="0" w:space="0" w:color="auto"/>
        <w:bottom w:val="none" w:sz="0" w:space="0" w:color="auto"/>
        <w:right w:val="none" w:sz="0" w:space="0" w:color="auto"/>
      </w:divBdr>
    </w:div>
    <w:div w:id="16711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resreit.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2017-11-01T12:22:23+00:00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33A33-263B-4939-9562-A362E137F8C0}"/>
</file>

<file path=customXml/itemProps2.xml><?xml version="1.0" encoding="utf-8"?>
<ds:datastoreItem xmlns:ds="http://schemas.openxmlformats.org/officeDocument/2006/customXml" ds:itemID="{0D7E0274-3AE7-4C1F-AC0D-382EAA04D88C}"/>
</file>

<file path=customXml/itemProps3.xml><?xml version="1.0" encoding="utf-8"?>
<ds:datastoreItem xmlns:ds="http://schemas.openxmlformats.org/officeDocument/2006/customXml" ds:itemID="{838FD18A-7F91-40FE-A29C-DD3FC61B762A}"/>
</file>

<file path=customXml/itemProps4.xml><?xml version="1.0" encoding="utf-8"?>
<ds:datastoreItem xmlns:ds="http://schemas.openxmlformats.org/officeDocument/2006/customXml" ds:itemID="{29A08BAC-6E08-4AD1-81AD-590180029BD2}"/>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7356</Characters>
  <Application>Microsoft Office Word</Application>
  <DocSecurity>0</DocSecurity>
  <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2017-11-01T12:04:00Z</dcterms:created>
  <dcterms:modified xsi:type="dcterms:W3CDTF">2017-11-01T12:18:00Z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RBRO_EasyID_ID">
    <vt:lpwstr>%1% V%2%</vt:lpwstr>
  </property>
  <property fmtid="{D5CDD505-2E9C-101B-9397-08002B2CF9AE}" pid="8" name="RBRO_EasyID_Location">
    <vt:lpwstr>Footer|wdAlignParagraphLeft|All</vt:lpwstr>
  </property>
  <property fmtid="{D5CDD505-2E9C-101B-9397-08002B2CF9AE}" pid="9" name="RBRO_EasyID_Font">
    <vt:lpwstr>Book Antiqua|8</vt:lpwstr>
  </property>
  <property fmtid="{D5CDD505-2E9C-101B-9397-08002B2CF9AE}" pid="10" name="RBRO_EASYID_VALUE">
    <vt:lpwstr>4212 V9</vt:lpwstr>
  </property>
  <property fmtid="{D5CDD505-2E9C-101B-9397-08002B2CF9AE}" pid="11" name="ContentTypeId">
    <vt:lpwstr>0x010100BE156B1CF39149A8843C57AB06C49AFE0011B886BEF4CCD94F85F46E94360FD412</vt:lpwstr>
  </property>
  <property fmtid="{D5CDD505-2E9C-101B-9397-08002B2CF9AE}" pid="12" name="DocType_AnnouncementDocument">
    <vt:lpwstr>RNS Announcement</vt:lpwstr>
  </property>
  <property fmtid="{D5CDD505-2E9C-101B-9397-08002B2CF9AE}" pid="13" name="SendToWeb">
    <vt:bool>false</vt:bool>
  </property>
  <property fmtid="{D5CDD505-2E9C-101B-9397-08002B2CF9AE}" pid="14" name="Visible">
    <vt:bool>false</vt:bool>
  </property>
  <property fmtid="{D5CDD505-2E9C-101B-9397-08002B2CF9AE}" pid="15" name="DocType_Miscellaneous">
    <vt:lpwstr>Miscellaneous</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