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2A414B" w14:textId="77777777" w:rsidR="00D8722B" w:rsidRDefault="004B568F">
      <w:pPr>
        <w:jc w:val="both"/>
      </w:pPr>
      <w:r>
        <w:rPr>
          <w:b/>
          <w:highlight w:val="yellow"/>
        </w:rPr>
        <w:br/>
      </w:r>
      <w:r w:rsidR="0088590C">
        <w:t>20</w:t>
      </w:r>
      <w:r w:rsidR="00E32816" w:rsidRPr="00E32816">
        <w:rPr>
          <w:b/>
        </w:rPr>
        <w:t xml:space="preserve"> </w:t>
      </w:r>
      <w:r w:rsidR="00650C08">
        <w:t>February</w:t>
      </w:r>
      <w:r w:rsidR="0053092C">
        <w:t xml:space="preserve"> </w:t>
      </w:r>
      <w:r w:rsidR="002C792F" w:rsidRPr="001A4F39">
        <w:t>201</w:t>
      </w:r>
      <w:r w:rsidR="00650C08">
        <w:t>7</w:t>
      </w:r>
    </w:p>
    <w:p w14:paraId="1C2A414C" w14:textId="77777777" w:rsidR="00E64F58" w:rsidRDefault="00E64F58">
      <w:pPr>
        <w:jc w:val="both"/>
      </w:pPr>
    </w:p>
    <w:p w14:paraId="1C2A414D" w14:textId="77777777" w:rsidR="00CD30D9" w:rsidRDefault="00650C08" w:rsidP="002C03A8">
      <w:pPr>
        <w:rPr>
          <w:b/>
          <w:sz w:val="32"/>
          <w:szCs w:val="32"/>
        </w:rPr>
      </w:pPr>
      <w:r>
        <w:rPr>
          <w:b/>
          <w:sz w:val="32"/>
          <w:szCs w:val="32"/>
        </w:rPr>
        <w:t>DIVIDEND DECLARATION</w:t>
      </w:r>
      <w:r w:rsidR="00EF7DA8">
        <w:rPr>
          <w:b/>
          <w:sz w:val="32"/>
          <w:szCs w:val="32"/>
        </w:rPr>
        <w:t xml:space="preserve"> </w:t>
      </w:r>
    </w:p>
    <w:p w14:paraId="1C2A414E" w14:textId="77777777" w:rsidR="00A11CDF" w:rsidRDefault="00A11CDF" w:rsidP="002C03A8">
      <w:pPr>
        <w:rPr>
          <w:b/>
          <w:sz w:val="32"/>
          <w:szCs w:val="32"/>
        </w:rPr>
      </w:pPr>
    </w:p>
    <w:p w14:paraId="1C2A414F" w14:textId="77777777" w:rsidR="00B231C2" w:rsidRDefault="00F32CC1" w:rsidP="00A370AB">
      <w:pPr>
        <w:jc w:val="both"/>
      </w:pPr>
      <w:r>
        <w:t>Irish Residential Properties REIT plc (“</w:t>
      </w:r>
      <w:r w:rsidRPr="00A370AB">
        <w:rPr>
          <w:b/>
        </w:rPr>
        <w:t>I•RES</w:t>
      </w:r>
      <w:r>
        <w:t>” or the “</w:t>
      </w:r>
      <w:r w:rsidRPr="00A370AB">
        <w:rPr>
          <w:b/>
        </w:rPr>
        <w:t>Company</w:t>
      </w:r>
      <w:r w:rsidR="000B7EA9">
        <w:t>”)</w:t>
      </w:r>
      <w:r w:rsidR="004B568F">
        <w:t xml:space="preserve"> announces that </w:t>
      </w:r>
      <w:r w:rsidR="00A370AB">
        <w:t>further to the publication of its preliminary results for the year ended 31 December 2016</w:t>
      </w:r>
      <w:r w:rsidR="00B20CDD">
        <w:t xml:space="preserve"> on 15 February 20</w:t>
      </w:r>
      <w:r w:rsidR="00BB4C36">
        <w:t>17</w:t>
      </w:r>
      <w:r w:rsidR="00A370AB">
        <w:t xml:space="preserve">, the board of the Company is pleased to announce that </w:t>
      </w:r>
      <w:r w:rsidR="00853802">
        <w:t xml:space="preserve">it </w:t>
      </w:r>
      <w:r w:rsidR="00A370AB">
        <w:t xml:space="preserve">has declared a dividend of </w:t>
      </w:r>
      <w:r w:rsidR="00C07706">
        <w:t>4.9</w:t>
      </w:r>
      <w:r w:rsidR="00A370AB" w:rsidRPr="00A370AB">
        <w:t xml:space="preserve"> </w:t>
      </w:r>
      <w:r w:rsidR="00A370AB">
        <w:t>cents per share for the year ended 3</w:t>
      </w:r>
      <w:r w:rsidR="006113C2">
        <w:t>1 December 2016 to be paid on 2</w:t>
      </w:r>
      <w:r w:rsidR="0088590C">
        <w:t>4</w:t>
      </w:r>
      <w:r w:rsidR="006113C2">
        <w:t xml:space="preserve"> March </w:t>
      </w:r>
      <w:r w:rsidR="00A370AB">
        <w:t>2017 to shar</w:t>
      </w:r>
      <w:r w:rsidR="006113C2">
        <w:t xml:space="preserve">eholders on record on </w:t>
      </w:r>
      <w:r w:rsidR="0088590C">
        <w:t>3 March</w:t>
      </w:r>
      <w:r w:rsidR="006113C2">
        <w:t xml:space="preserve"> </w:t>
      </w:r>
      <w:r w:rsidR="00A370AB">
        <w:t>2017.</w:t>
      </w:r>
      <w:r w:rsidR="00813702">
        <w:t xml:space="preserve">  </w:t>
      </w:r>
      <w:r w:rsidR="00813702" w:rsidRPr="00813702">
        <w:t>The </w:t>
      </w:r>
      <w:r w:rsidR="00813702">
        <w:t>4.9 cents</w:t>
      </w:r>
      <w:r w:rsidR="00813702" w:rsidRPr="00813702">
        <w:t> </w:t>
      </w:r>
      <w:r w:rsidR="00813702">
        <w:t xml:space="preserve">per share </w:t>
      </w:r>
      <w:r w:rsidR="0088590C">
        <w:t xml:space="preserve">will be </w:t>
      </w:r>
      <w:r w:rsidR="00B20CDD">
        <w:t xml:space="preserve">wholly </w:t>
      </w:r>
      <w:r w:rsidR="0088590C">
        <w:t xml:space="preserve">a </w:t>
      </w:r>
      <w:r w:rsidR="00813702">
        <w:t>Property Income Distribution</w:t>
      </w:r>
      <w:r w:rsidR="00B20CDD">
        <w:t xml:space="preserve"> (“PID”) as defined by Irish REIT legislation. </w:t>
      </w:r>
    </w:p>
    <w:p w14:paraId="1C2A4150" w14:textId="77777777" w:rsidR="004C4778" w:rsidRDefault="004C4778">
      <w:pPr>
        <w:jc w:val="both"/>
        <w:rPr>
          <w:b/>
        </w:rPr>
      </w:pPr>
    </w:p>
    <w:p w14:paraId="1C2A4151" w14:textId="77777777" w:rsidR="00D8722B" w:rsidRDefault="002C792F">
      <w:pPr>
        <w:jc w:val="both"/>
        <w:rPr>
          <w:b/>
        </w:rPr>
      </w:pPr>
      <w:r>
        <w:rPr>
          <w:b/>
        </w:rPr>
        <w:t>For further information please contact:</w:t>
      </w:r>
    </w:p>
    <w:p w14:paraId="1C2A4152" w14:textId="77777777" w:rsidR="00D8722B" w:rsidRDefault="002C792F">
      <w:pPr>
        <w:jc w:val="both"/>
      </w:pPr>
      <w:r>
        <w:t>Irish Residential Properties REIT plc</w:t>
      </w:r>
    </w:p>
    <w:p w14:paraId="1C2A4153" w14:textId="77777777" w:rsidR="00D8722B" w:rsidRDefault="002C792F">
      <w:pPr>
        <w:jc w:val="both"/>
      </w:pPr>
      <w:r>
        <w:t>David Ehrlich, CEO</w:t>
      </w:r>
    </w:p>
    <w:p w14:paraId="1C2A4154" w14:textId="77777777" w:rsidR="00D8722B" w:rsidRDefault="002C792F">
      <w:pPr>
        <w:jc w:val="both"/>
      </w:pPr>
      <w:r>
        <w:t>+1 (416) 861-2467</w:t>
      </w:r>
    </w:p>
    <w:p w14:paraId="1C2A4155" w14:textId="77777777" w:rsidR="00CD30D9" w:rsidRDefault="00CD30D9">
      <w:pPr>
        <w:jc w:val="both"/>
      </w:pPr>
    </w:p>
    <w:p w14:paraId="1C2A4156" w14:textId="77777777" w:rsidR="00CD30D9" w:rsidRDefault="00CD30D9">
      <w:pPr>
        <w:jc w:val="both"/>
      </w:pPr>
      <w:r>
        <w:t>Gerry O’Sullivan, Q4PR</w:t>
      </w:r>
    </w:p>
    <w:p w14:paraId="1C2A4157" w14:textId="77777777" w:rsidR="00CD30D9" w:rsidRDefault="00CD30D9">
      <w:pPr>
        <w:jc w:val="both"/>
      </w:pPr>
      <w:r>
        <w:t>+ 353 87 2597644</w:t>
      </w:r>
    </w:p>
    <w:p w14:paraId="1C2A4158" w14:textId="77777777" w:rsidR="00C25D20" w:rsidRDefault="00C25D20">
      <w:pPr>
        <w:jc w:val="both"/>
      </w:pPr>
    </w:p>
    <w:p w14:paraId="1C2A4159" w14:textId="77777777" w:rsidR="00A656CB" w:rsidRDefault="00A656CB">
      <w:pPr>
        <w:jc w:val="both"/>
      </w:pPr>
    </w:p>
    <w:p w14:paraId="1C2A415A" w14:textId="77777777" w:rsidR="009104F4" w:rsidRPr="004D48B7" w:rsidRDefault="009104F4" w:rsidP="009104F4">
      <w:pPr>
        <w:jc w:val="both"/>
        <w:rPr>
          <w:b/>
        </w:rPr>
      </w:pPr>
      <w:r w:rsidRPr="004D48B7">
        <w:rPr>
          <w:b/>
        </w:rPr>
        <w:t>About Irish Residential Properties REIT plc</w:t>
      </w:r>
    </w:p>
    <w:p w14:paraId="1C2A415B" w14:textId="77777777" w:rsidR="009104F4" w:rsidRDefault="009104F4" w:rsidP="009104F4">
      <w:pPr>
        <w:jc w:val="both"/>
      </w:pPr>
    </w:p>
    <w:p w14:paraId="1C2A415C" w14:textId="77777777" w:rsidR="009104F4" w:rsidRPr="007C3AA8" w:rsidRDefault="009104F4" w:rsidP="009104F4">
      <w:pPr>
        <w:jc w:val="both"/>
      </w:pPr>
      <w:r>
        <w:t>Irish Residential Properties REIT plc is an Irish Real Estate Investment Trust (“</w:t>
      </w:r>
      <w:r>
        <w:rPr>
          <w:b/>
        </w:rPr>
        <w:t>REIT</w:t>
      </w:r>
      <w:r>
        <w:t>”) listed on the Irish Stock Exchange. The Company</w:t>
      </w:r>
      <w:r w:rsidRPr="009C7ACF">
        <w:t xml:space="preserve"> is the first REIT established i</w:t>
      </w:r>
      <w:r>
        <w:t>n Ireland primarily focused on residential rental accommodations. The Company will continue to seek to acquire, hold, manage and develop investments primarily focused on residential rental accommodations in Ireland.  I</w:t>
      </w:r>
      <w:r w:rsidRPr="004E7FDC">
        <w:t>•</w:t>
      </w:r>
      <w:r>
        <w:t xml:space="preserve">RES currently owns </w:t>
      </w:r>
      <w:r w:rsidR="00650C08">
        <w:t>2,37</w:t>
      </w:r>
      <w:r w:rsidRPr="005F38AD">
        <w:t>8 apartments</w:t>
      </w:r>
      <w:r>
        <w:t xml:space="preserve">.  </w:t>
      </w:r>
      <w:r w:rsidRPr="007C3AA8">
        <w:rPr>
          <w:lang w:val="en-GB"/>
        </w:rPr>
        <w:t xml:space="preserve">Further information </w:t>
      </w:r>
      <w:r>
        <w:rPr>
          <w:lang w:val="en-GB"/>
        </w:rPr>
        <w:t xml:space="preserve">in respect of </w:t>
      </w:r>
      <w:r w:rsidRPr="009F0074">
        <w:rPr>
          <w:lang w:val="en-GB"/>
        </w:rPr>
        <w:t xml:space="preserve">I•RES </w:t>
      </w:r>
      <w:r w:rsidRPr="007C3AA8">
        <w:rPr>
          <w:lang w:val="en-GB"/>
        </w:rPr>
        <w:t xml:space="preserve">can be </w:t>
      </w:r>
      <w:r>
        <w:rPr>
          <w:lang w:val="en-GB"/>
        </w:rPr>
        <w:t xml:space="preserve">obtained from </w:t>
      </w:r>
      <w:r w:rsidRPr="009C7ACF">
        <w:t>I•RES’</w:t>
      </w:r>
      <w:r>
        <w:rPr>
          <w:lang w:val="en-GB"/>
        </w:rPr>
        <w:t xml:space="preserve"> web</w:t>
      </w:r>
      <w:r w:rsidRPr="007C3AA8">
        <w:rPr>
          <w:lang w:val="en-GB"/>
        </w:rPr>
        <w:t>site</w:t>
      </w:r>
      <w:r>
        <w:rPr>
          <w:lang w:val="en-GB"/>
        </w:rPr>
        <w:t xml:space="preserve"> at</w:t>
      </w:r>
      <w:r w:rsidRPr="007C3AA8">
        <w:rPr>
          <w:lang w:val="en-GB"/>
        </w:rPr>
        <w:t xml:space="preserve"> </w:t>
      </w:r>
      <w:hyperlink r:id="rId12" w:history="1">
        <w:r w:rsidRPr="009760F3">
          <w:rPr>
            <w:rStyle w:val="Hyperlink"/>
            <w:lang w:val="en-GB"/>
          </w:rPr>
          <w:t>www.iresreit.ie</w:t>
        </w:r>
      </w:hyperlink>
      <w:r w:rsidRPr="007C3AA8">
        <w:rPr>
          <w:lang w:val="en-GB"/>
        </w:rPr>
        <w:t>.</w:t>
      </w:r>
    </w:p>
    <w:p w14:paraId="1C2A415D" w14:textId="77777777" w:rsidR="009104F4" w:rsidRDefault="009104F4" w:rsidP="009104F4">
      <w:pPr>
        <w:jc w:val="both"/>
      </w:pPr>
    </w:p>
    <w:p w14:paraId="1C2A415E" w14:textId="77777777" w:rsidR="00D8722B" w:rsidRDefault="002C792F">
      <w:pPr>
        <w:jc w:val="both"/>
        <w:rPr>
          <w:b/>
        </w:rPr>
      </w:pPr>
      <w:r>
        <w:rPr>
          <w:b/>
        </w:rPr>
        <w:t xml:space="preserve">Note on forward-looking information </w:t>
      </w:r>
    </w:p>
    <w:p w14:paraId="1C2A415F" w14:textId="77777777" w:rsidR="00D8722B" w:rsidRDefault="00D8722B">
      <w:pPr>
        <w:jc w:val="both"/>
        <w:rPr>
          <w:b/>
        </w:rPr>
      </w:pPr>
    </w:p>
    <w:p w14:paraId="1C2A4160" w14:textId="77777777" w:rsidR="00D8722B" w:rsidRDefault="002C792F">
      <w:pPr>
        <w:jc w:val="both"/>
        <w:rPr>
          <w:b/>
        </w:rPr>
      </w:pPr>
      <w:r>
        <w:rPr>
          <w:b/>
        </w:rPr>
        <w:t>This note applies if and to the extent that there are forward-looking statements in this Announcement.</w:t>
      </w:r>
    </w:p>
    <w:p w14:paraId="1C2A4161" w14:textId="77777777" w:rsidR="00D8722B" w:rsidRDefault="00D8722B">
      <w:pPr>
        <w:jc w:val="both"/>
      </w:pPr>
    </w:p>
    <w:p w14:paraId="1C2A4162" w14:textId="77777777" w:rsidR="00D8722B" w:rsidRDefault="002C792F">
      <w:pPr>
        <w:jc w:val="both"/>
      </w:pPr>
      <w:r>
        <w:t xml:space="preserve">This Announcement </w:t>
      </w:r>
      <w:r w:rsidR="00BE5557">
        <w:t>may contain</w:t>
      </w:r>
      <w:r>
        <w:t xml:space="preserve"> forward-looking statements, which are subject to risks and uncertainties because they relate to expectations, beliefs, projections, future plans and strategies, anticipated events or trends, and similar expressions concerning matters that are not historical facts.   Such forward-looking statements involve known and unknown risks, uncertainties and other factors, which may cause the actual results, performance or achievements of the Company or the industry in which it operates, to be materially different from any future results, performance or achievements expressed or implied by such forward-looking statements.  The forward-looking statements referred to in this paragraph speak only as at the date of this Announcement.  The Company will not undertake any obligation to release publicly any revision or updates to these forward-looking statements to reflect future events, circumstances, unanticipated events, new information or otherwise except as required by law or by any appropriate regulatory authority.</w:t>
      </w:r>
    </w:p>
    <w:p w14:paraId="1C2A4163" w14:textId="77777777" w:rsidR="00D8722B" w:rsidRDefault="00D8722B">
      <w:pPr>
        <w:jc w:val="both"/>
      </w:pPr>
    </w:p>
    <w:p w14:paraId="50A69169" w14:textId="5C193F32" w:rsidR="0007035C" w:rsidRDefault="0007035C">
      <w:pPr>
        <w:jc w:val="both"/>
      </w:pPr>
    </w:p>
    <w:p w14:paraId="438EE5F8" w14:textId="77777777" w:rsidR="0007035C" w:rsidRDefault="0007035C">
      <w:pPr>
        <w:jc w:val="both"/>
      </w:pPr>
    </w:p>
    <w:p w14:paraId="7EA7F071" w14:textId="77777777" w:rsidR="0007035C" w:rsidRDefault="0007035C">
      <w:pPr>
        <w:jc w:val="both"/>
      </w:pPr>
    </w:p>
    <w:p w14:paraId="5153ECFC" w14:textId="77777777" w:rsidR="0007035C" w:rsidRDefault="0007035C">
      <w:pPr>
        <w:jc w:val="both"/>
      </w:pPr>
    </w:p>
    <w:p w14:paraId="66CEBEC5" w14:textId="77777777" w:rsidR="0007035C" w:rsidRPr="0007035C" w:rsidRDefault="0007035C" w:rsidP="0007035C">
      <w:pPr>
        <w:rPr>
          <w:rFonts w:ascii="Arial" w:eastAsia="Times New Roman" w:hAnsi="Arial" w:cs="Arial"/>
          <w:sz w:val="19"/>
          <w:szCs w:val="19"/>
          <w:lang w:val="en-IE" w:eastAsia="en-GB"/>
        </w:rPr>
      </w:pPr>
      <w:r w:rsidRPr="0007035C">
        <w:rPr>
          <w:rFonts w:ascii="Arial" w:eastAsia="Times New Roman" w:hAnsi="Arial" w:cs="Arial"/>
          <w:sz w:val="19"/>
          <w:szCs w:val="19"/>
          <w:lang w:val="en-IE" w:eastAsia="en-GB"/>
        </w:rPr>
        <w:lastRenderedPageBreak/>
        <w:t>This announcement has been issued through the Companies Announcement Service of</w:t>
      </w:r>
    </w:p>
    <w:p w14:paraId="24796781" w14:textId="77777777" w:rsidR="0007035C" w:rsidRPr="0007035C" w:rsidRDefault="0007035C" w:rsidP="0007035C">
      <w:pPr>
        <w:rPr>
          <w:rFonts w:ascii="Arial" w:eastAsia="Times New Roman" w:hAnsi="Arial" w:cs="Arial"/>
          <w:sz w:val="19"/>
          <w:szCs w:val="19"/>
          <w:lang w:val="en-IE" w:eastAsia="en-GB"/>
        </w:rPr>
      </w:pPr>
      <w:r w:rsidRPr="0007035C">
        <w:rPr>
          <w:rFonts w:ascii="Arial" w:eastAsia="Times New Roman" w:hAnsi="Arial" w:cs="Arial"/>
          <w:sz w:val="19"/>
          <w:szCs w:val="19"/>
          <w:lang w:val="en-IE" w:eastAsia="en-GB"/>
        </w:rPr>
        <w:t>the Irish Stock Exchange.</w:t>
      </w:r>
    </w:p>
    <w:p w14:paraId="608494D5" w14:textId="77777777" w:rsidR="0007035C" w:rsidRPr="0007035C" w:rsidRDefault="0007035C" w:rsidP="0007035C">
      <w:pPr>
        <w:rPr>
          <w:rFonts w:ascii="Arial" w:eastAsia="Times New Roman" w:hAnsi="Arial" w:cs="Arial"/>
          <w:sz w:val="19"/>
          <w:szCs w:val="19"/>
          <w:lang w:val="en-IE" w:eastAsia="en-GB"/>
        </w:rPr>
      </w:pPr>
    </w:p>
    <w:p w14:paraId="594E8878" w14:textId="77777777" w:rsidR="0007035C" w:rsidRPr="0007035C" w:rsidRDefault="0007035C" w:rsidP="0007035C">
      <w:pPr>
        <w:rPr>
          <w:rFonts w:ascii="Arial" w:eastAsia="Times New Roman" w:hAnsi="Arial" w:cs="Arial"/>
          <w:sz w:val="19"/>
          <w:szCs w:val="19"/>
          <w:lang w:val="en-IE" w:eastAsia="en-GB"/>
        </w:rPr>
      </w:pPr>
    </w:p>
    <w:p w14:paraId="6E238736" w14:textId="77777777" w:rsidR="0007035C" w:rsidRDefault="0007035C">
      <w:pPr>
        <w:jc w:val="both"/>
      </w:pPr>
      <w:bookmarkStart w:id="0" w:name="_GoBack"/>
      <w:bookmarkEnd w:id="0"/>
    </w:p>
    <w:sectPr w:rsidR="0007035C" w:rsidSect="00622098">
      <w:headerReference w:type="default" r:id="rId13"/>
      <w:footerReference w:type="even" r:id="rId14"/>
      <w:footerReference w:type="default" r:id="rId15"/>
      <w:headerReference w:type="first" r:id="rId16"/>
      <w:footerReference w:type="first" r:id="rId17"/>
      <w:pgSz w:w="12240" w:h="15840" w:code="1"/>
      <w:pgMar w:top="1014" w:right="1183" w:bottom="426" w:left="1276" w:header="432"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A4167" w14:textId="77777777" w:rsidR="008709FF" w:rsidRDefault="008709FF">
      <w:r>
        <w:separator/>
      </w:r>
    </w:p>
  </w:endnote>
  <w:endnote w:type="continuationSeparator" w:id="0">
    <w:p w14:paraId="1C2A4168" w14:textId="77777777" w:rsidR="008709FF" w:rsidRDefault="008709FF">
      <w:r>
        <w:continuationSeparator/>
      </w:r>
    </w:p>
  </w:endnote>
  <w:endnote w:type="continuationNotice" w:id="1">
    <w:p w14:paraId="1C2A4169" w14:textId="77777777" w:rsidR="008709FF" w:rsidRDefault="008709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A416B" w14:textId="77777777" w:rsidR="00D8722B" w:rsidRDefault="00D8722B">
    <w:pPr>
      <w:pStyle w:val="Footer"/>
    </w:pPr>
  </w:p>
  <w:p w14:paraId="1C2A416C" w14:textId="77777777" w:rsidR="00D8722B" w:rsidRDefault="002C792F">
    <w:pPr>
      <w:pStyle w:val="Footer"/>
      <w:jc w:val="right"/>
      <w:rPr>
        <w:sz w:val="16"/>
      </w:rPr>
    </w:pPr>
    <w:r>
      <w:rPr>
        <w:sz w:val="16"/>
      </w:rPr>
      <w:fldChar w:fldCharType="begin"/>
    </w:r>
    <w:r>
      <w:rPr>
        <w:sz w:val="16"/>
      </w:rPr>
      <w:instrText xml:space="preserve"> DOCPROPERTY "IWFooter"  \* MERGEFORMAT </w:instrText>
    </w:r>
    <w:r>
      <w:rPr>
        <w:sz w:val="16"/>
      </w:rPr>
      <w:fldChar w:fldCharType="separate"/>
    </w:r>
    <w:r w:rsidR="0082068F">
      <w:rPr>
        <w:b/>
        <w:bCs/>
        <w:sz w:val="16"/>
      </w:rPr>
      <w:t>Error! Unknown document property name.</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A416D" w14:textId="77777777" w:rsidR="00085EFD" w:rsidRDefault="00085EFD">
    <w:pPr>
      <w:pStyle w:val="Footer"/>
      <w:jc w:val="right"/>
    </w:pPr>
  </w:p>
  <w:p w14:paraId="1C2A416E" w14:textId="77777777" w:rsidR="00D8722B" w:rsidRDefault="00D872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A4171" w14:textId="77777777" w:rsidR="00D8722B" w:rsidRDefault="00D8722B">
    <w:pPr>
      <w:pStyle w:val="Footer"/>
      <w:jc w:val="right"/>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2A4164" w14:textId="77777777" w:rsidR="008709FF" w:rsidRDefault="008709FF">
      <w:r>
        <w:separator/>
      </w:r>
    </w:p>
  </w:footnote>
  <w:footnote w:type="continuationSeparator" w:id="0">
    <w:p w14:paraId="1C2A4165" w14:textId="77777777" w:rsidR="008709FF" w:rsidRDefault="008709FF">
      <w:r>
        <w:continuationSeparator/>
      </w:r>
    </w:p>
  </w:footnote>
  <w:footnote w:type="continuationNotice" w:id="1">
    <w:p w14:paraId="1C2A4166" w14:textId="77777777" w:rsidR="008709FF" w:rsidRDefault="008709F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A416A" w14:textId="77777777" w:rsidR="00D8722B" w:rsidRDefault="002C792F">
    <w:pPr>
      <w:pStyle w:val="Heade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A416F" w14:textId="77777777" w:rsidR="00D8722B" w:rsidRDefault="002C792F">
    <w:pPr>
      <w:pStyle w:val="Header"/>
      <w:tabs>
        <w:tab w:val="clear" w:pos="4680"/>
      </w:tabs>
      <w:jc w:val="both"/>
      <w:rPr>
        <w:lang w:val="en-CA"/>
      </w:rPr>
    </w:pPr>
    <w:r>
      <w:rPr>
        <w:lang w:val="en-CA"/>
      </w:rPr>
      <w:tab/>
    </w:r>
    <w:r>
      <w:rPr>
        <w:noProof/>
        <w:lang w:val="en-IE" w:eastAsia="en-IE"/>
      </w:rPr>
      <w:drawing>
        <wp:inline distT="0" distB="0" distL="0" distR="0" wp14:anchorId="1C2A4172" wp14:editId="1C2A4173">
          <wp:extent cx="856034" cy="850932"/>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ES logo - with tagline DEFAUL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7083" cy="851975"/>
                  </a:xfrm>
                  <a:prstGeom prst="rect">
                    <a:avLst/>
                  </a:prstGeom>
                </pic:spPr>
              </pic:pic>
            </a:graphicData>
          </a:graphic>
        </wp:inline>
      </w:drawing>
    </w:r>
  </w:p>
  <w:p w14:paraId="1C2A4170" w14:textId="77777777" w:rsidR="00D8722B" w:rsidRDefault="00D872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20AABF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06D2246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8FCE45A"/>
    <w:lvl w:ilvl="0">
      <w:start w:val="1"/>
      <w:numFmt w:val="decimal"/>
      <w:pStyle w:val="ListNumber3"/>
      <w:lvlText w:val="%1."/>
      <w:lvlJc w:val="left"/>
      <w:pPr>
        <w:tabs>
          <w:tab w:val="num" w:pos="926"/>
        </w:tabs>
        <w:ind w:left="926" w:hanging="360"/>
      </w:pPr>
    </w:lvl>
  </w:abstractNum>
  <w:abstractNum w:abstractNumId="3">
    <w:nsid w:val="FFFFFF7F"/>
    <w:multiLevelType w:val="singleLevel"/>
    <w:tmpl w:val="2932EDE0"/>
    <w:lvl w:ilvl="0">
      <w:start w:val="1"/>
      <w:numFmt w:val="decimal"/>
      <w:pStyle w:val="ListNumber2"/>
      <w:lvlText w:val="%1."/>
      <w:lvlJc w:val="left"/>
      <w:pPr>
        <w:tabs>
          <w:tab w:val="num" w:pos="643"/>
        </w:tabs>
        <w:ind w:left="643" w:hanging="360"/>
      </w:pPr>
    </w:lvl>
  </w:abstractNum>
  <w:abstractNum w:abstractNumId="4">
    <w:nsid w:val="FFFFFF80"/>
    <w:multiLevelType w:val="singleLevel"/>
    <w:tmpl w:val="BB9E21D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6A18A0D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1204B9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4C5CF16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9280C72"/>
    <w:lvl w:ilvl="0">
      <w:start w:val="1"/>
      <w:numFmt w:val="decimal"/>
      <w:pStyle w:val="ListNumber"/>
      <w:lvlText w:val="%1."/>
      <w:lvlJc w:val="left"/>
      <w:pPr>
        <w:tabs>
          <w:tab w:val="num" w:pos="360"/>
        </w:tabs>
        <w:ind w:left="360" w:hanging="360"/>
      </w:pPr>
    </w:lvl>
  </w:abstractNum>
  <w:abstractNum w:abstractNumId="9">
    <w:nsid w:val="FFFFFF89"/>
    <w:multiLevelType w:val="singleLevel"/>
    <w:tmpl w:val="09E0132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3"/>
    <w:multiLevelType w:val="hybridMultilevel"/>
    <w:tmpl w:val="3F52B840"/>
    <w:lvl w:ilvl="0" w:tplc="3D1005FC">
      <w:start w:val="1"/>
      <w:numFmt w:val="bullet"/>
      <w:lvlText w:val="•"/>
      <w:lvlJc w:val="left"/>
      <w:pPr>
        <w:ind w:left="356" w:hanging="300"/>
      </w:pPr>
      <w:rPr>
        <w:rFonts w:ascii="Arial" w:eastAsia="Times New Roman" w:hAnsi="Arial" w:hint="default"/>
        <w:b/>
        <w:color w:val="auto"/>
        <w:w w:val="142"/>
        <w:sz w:val="24"/>
      </w:rPr>
    </w:lvl>
    <w:lvl w:ilvl="1" w:tplc="F476F114" w:tentative="1">
      <w:start w:val="1"/>
      <w:numFmt w:val="bullet"/>
      <w:lvlText w:val="o"/>
      <w:lvlJc w:val="left"/>
      <w:pPr>
        <w:ind w:left="1496" w:hanging="360"/>
      </w:pPr>
      <w:rPr>
        <w:rFonts w:ascii="Courier New" w:hAnsi="Courier New" w:hint="default"/>
      </w:rPr>
    </w:lvl>
    <w:lvl w:ilvl="2" w:tplc="51BC24DC" w:tentative="1">
      <w:start w:val="1"/>
      <w:numFmt w:val="bullet"/>
      <w:lvlText w:val=""/>
      <w:lvlJc w:val="left"/>
      <w:pPr>
        <w:ind w:left="2216" w:hanging="360"/>
      </w:pPr>
      <w:rPr>
        <w:rFonts w:ascii="Wingdings" w:hAnsi="Wingdings" w:hint="default"/>
      </w:rPr>
    </w:lvl>
    <w:lvl w:ilvl="3" w:tplc="64965E8C" w:tentative="1">
      <w:start w:val="1"/>
      <w:numFmt w:val="bullet"/>
      <w:lvlText w:val=""/>
      <w:lvlJc w:val="left"/>
      <w:pPr>
        <w:ind w:left="2936" w:hanging="360"/>
      </w:pPr>
      <w:rPr>
        <w:rFonts w:ascii="Symbol" w:hAnsi="Symbol" w:hint="default"/>
      </w:rPr>
    </w:lvl>
    <w:lvl w:ilvl="4" w:tplc="767E1F90" w:tentative="1">
      <w:start w:val="1"/>
      <w:numFmt w:val="bullet"/>
      <w:lvlText w:val="o"/>
      <w:lvlJc w:val="left"/>
      <w:pPr>
        <w:ind w:left="3656" w:hanging="360"/>
      </w:pPr>
      <w:rPr>
        <w:rFonts w:ascii="Courier New" w:hAnsi="Courier New" w:hint="default"/>
      </w:rPr>
    </w:lvl>
    <w:lvl w:ilvl="5" w:tplc="54FCAB0C" w:tentative="1">
      <w:start w:val="1"/>
      <w:numFmt w:val="bullet"/>
      <w:lvlText w:val=""/>
      <w:lvlJc w:val="left"/>
      <w:pPr>
        <w:ind w:left="4376" w:hanging="360"/>
      </w:pPr>
      <w:rPr>
        <w:rFonts w:ascii="Wingdings" w:hAnsi="Wingdings" w:hint="default"/>
      </w:rPr>
    </w:lvl>
    <w:lvl w:ilvl="6" w:tplc="6478B376" w:tentative="1">
      <w:start w:val="1"/>
      <w:numFmt w:val="bullet"/>
      <w:lvlText w:val=""/>
      <w:lvlJc w:val="left"/>
      <w:pPr>
        <w:ind w:left="5096" w:hanging="360"/>
      </w:pPr>
      <w:rPr>
        <w:rFonts w:ascii="Symbol" w:hAnsi="Symbol" w:hint="default"/>
      </w:rPr>
    </w:lvl>
    <w:lvl w:ilvl="7" w:tplc="667057C2" w:tentative="1">
      <w:start w:val="1"/>
      <w:numFmt w:val="bullet"/>
      <w:lvlText w:val="o"/>
      <w:lvlJc w:val="left"/>
      <w:pPr>
        <w:ind w:left="5816" w:hanging="360"/>
      </w:pPr>
      <w:rPr>
        <w:rFonts w:ascii="Courier New" w:hAnsi="Courier New" w:hint="default"/>
      </w:rPr>
    </w:lvl>
    <w:lvl w:ilvl="8" w:tplc="24B209B6" w:tentative="1">
      <w:start w:val="1"/>
      <w:numFmt w:val="bullet"/>
      <w:lvlText w:val=""/>
      <w:lvlJc w:val="left"/>
      <w:pPr>
        <w:ind w:left="6536" w:hanging="360"/>
      </w:pPr>
      <w:rPr>
        <w:rFonts w:ascii="Wingdings" w:hAnsi="Wingdings" w:hint="default"/>
      </w:rPr>
    </w:lvl>
  </w:abstractNum>
  <w:abstractNum w:abstractNumId="11">
    <w:nsid w:val="015D6D7B"/>
    <w:multiLevelType w:val="hybridMultilevel"/>
    <w:tmpl w:val="928E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0B402DD"/>
    <w:multiLevelType w:val="hybridMultilevel"/>
    <w:tmpl w:val="312858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15DB1E49"/>
    <w:multiLevelType w:val="hybridMultilevel"/>
    <w:tmpl w:val="2DC2B7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1AD77276"/>
    <w:multiLevelType w:val="hybridMultilevel"/>
    <w:tmpl w:val="B2A04A5C"/>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15">
    <w:nsid w:val="30630F84"/>
    <w:multiLevelType w:val="multilevel"/>
    <w:tmpl w:val="E89C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4A1CBC"/>
    <w:multiLevelType w:val="hybridMultilevel"/>
    <w:tmpl w:val="B7F49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F3749C"/>
    <w:multiLevelType w:val="hybridMultilevel"/>
    <w:tmpl w:val="8C6A4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CF6B75"/>
    <w:multiLevelType w:val="hybridMultilevel"/>
    <w:tmpl w:val="53CE6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8E3550"/>
    <w:multiLevelType w:val="hybridMultilevel"/>
    <w:tmpl w:val="F35E0964"/>
    <w:lvl w:ilvl="0" w:tplc="70BEB7A0">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0">
    <w:nsid w:val="5F591429"/>
    <w:multiLevelType w:val="hybridMultilevel"/>
    <w:tmpl w:val="4B40591E"/>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21">
    <w:nsid w:val="621F0018"/>
    <w:multiLevelType w:val="hybridMultilevel"/>
    <w:tmpl w:val="AD7C0AC4"/>
    <w:lvl w:ilvl="0" w:tplc="8FA2CFC2">
      <w:start w:val="1"/>
      <w:numFmt w:val="bullet"/>
      <w:lvlText w:val=""/>
      <w:lvlJc w:val="left"/>
      <w:pPr>
        <w:tabs>
          <w:tab w:val="num" w:pos="2900"/>
        </w:tabs>
        <w:ind w:left="290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E8F42A9"/>
    <w:multiLevelType w:val="hybridMultilevel"/>
    <w:tmpl w:val="04B285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nsid w:val="7C547784"/>
    <w:multiLevelType w:val="hybridMultilevel"/>
    <w:tmpl w:val="90B28E38"/>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24">
    <w:nsid w:val="7FD0122C"/>
    <w:multiLevelType w:val="hybridMultilevel"/>
    <w:tmpl w:val="A0DCC6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6"/>
  </w:num>
  <w:num w:numId="2">
    <w:abstractNumId w:val="24"/>
  </w:num>
  <w:num w:numId="3">
    <w:abstractNumId w:val="23"/>
  </w:num>
  <w:num w:numId="4">
    <w:abstractNumId w:val="20"/>
  </w:num>
  <w:num w:numId="5">
    <w:abstractNumId w:val="17"/>
  </w:num>
  <w:num w:numId="6">
    <w:abstractNumId w:val="18"/>
  </w:num>
  <w:num w:numId="7">
    <w:abstractNumId w:val="19"/>
  </w:num>
  <w:num w:numId="8">
    <w:abstractNumId w:val="15"/>
  </w:num>
  <w:num w:numId="9">
    <w:abstractNumId w:val="11"/>
  </w:num>
  <w:num w:numId="10">
    <w:abstractNumId w:val="14"/>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3"/>
  </w:num>
  <w:num w:numId="22">
    <w:abstractNumId w:val="22"/>
  </w:num>
  <w:num w:numId="23">
    <w:abstractNumId w:val="21"/>
  </w:num>
  <w:num w:numId="24">
    <w:abstractNumId w:val="12"/>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22B"/>
    <w:rsid w:val="00002B87"/>
    <w:rsid w:val="00010250"/>
    <w:rsid w:val="00015A3F"/>
    <w:rsid w:val="000228ED"/>
    <w:rsid w:val="00030BC3"/>
    <w:rsid w:val="00032932"/>
    <w:rsid w:val="00032E3B"/>
    <w:rsid w:val="00036131"/>
    <w:rsid w:val="00046BAB"/>
    <w:rsid w:val="00047CC8"/>
    <w:rsid w:val="00062623"/>
    <w:rsid w:val="0007035C"/>
    <w:rsid w:val="00085EFD"/>
    <w:rsid w:val="00087E1A"/>
    <w:rsid w:val="000A063E"/>
    <w:rsid w:val="000A2F12"/>
    <w:rsid w:val="000B3DEA"/>
    <w:rsid w:val="000B4263"/>
    <w:rsid w:val="000B76F7"/>
    <w:rsid w:val="000B7EA9"/>
    <w:rsid w:val="000C7405"/>
    <w:rsid w:val="000D0543"/>
    <w:rsid w:val="000D24A2"/>
    <w:rsid w:val="000D28D9"/>
    <w:rsid w:val="000D4122"/>
    <w:rsid w:val="000E4A9D"/>
    <w:rsid w:val="000E679F"/>
    <w:rsid w:val="000F101D"/>
    <w:rsid w:val="000F3CF2"/>
    <w:rsid w:val="0010379D"/>
    <w:rsid w:val="00110C53"/>
    <w:rsid w:val="00113700"/>
    <w:rsid w:val="00113D04"/>
    <w:rsid w:val="00122457"/>
    <w:rsid w:val="0013760F"/>
    <w:rsid w:val="00162980"/>
    <w:rsid w:val="001632F8"/>
    <w:rsid w:val="001634D7"/>
    <w:rsid w:val="00175247"/>
    <w:rsid w:val="001831AD"/>
    <w:rsid w:val="001838F1"/>
    <w:rsid w:val="00185E7D"/>
    <w:rsid w:val="00186F9B"/>
    <w:rsid w:val="00187857"/>
    <w:rsid w:val="001979E1"/>
    <w:rsid w:val="001A2CD4"/>
    <w:rsid w:val="001A4F39"/>
    <w:rsid w:val="001A58B2"/>
    <w:rsid w:val="001A6E31"/>
    <w:rsid w:val="001B400C"/>
    <w:rsid w:val="001B4C18"/>
    <w:rsid w:val="001B7347"/>
    <w:rsid w:val="001C524B"/>
    <w:rsid w:val="001C7CA5"/>
    <w:rsid w:val="001D0FDD"/>
    <w:rsid w:val="001D5610"/>
    <w:rsid w:val="001E31DC"/>
    <w:rsid w:val="001E4FD4"/>
    <w:rsid w:val="001E6544"/>
    <w:rsid w:val="002102FE"/>
    <w:rsid w:val="00226E22"/>
    <w:rsid w:val="00231184"/>
    <w:rsid w:val="00241BE3"/>
    <w:rsid w:val="002433EC"/>
    <w:rsid w:val="00250E60"/>
    <w:rsid w:val="002566C4"/>
    <w:rsid w:val="00260A56"/>
    <w:rsid w:val="00265EF4"/>
    <w:rsid w:val="00277FAC"/>
    <w:rsid w:val="002820EE"/>
    <w:rsid w:val="00284F80"/>
    <w:rsid w:val="0029155E"/>
    <w:rsid w:val="00297F71"/>
    <w:rsid w:val="002A7173"/>
    <w:rsid w:val="002C03A8"/>
    <w:rsid w:val="002C792F"/>
    <w:rsid w:val="002F3C37"/>
    <w:rsid w:val="0031084C"/>
    <w:rsid w:val="003148CC"/>
    <w:rsid w:val="0034703F"/>
    <w:rsid w:val="00347BEB"/>
    <w:rsid w:val="00370FA6"/>
    <w:rsid w:val="00371844"/>
    <w:rsid w:val="00392ED8"/>
    <w:rsid w:val="003A1745"/>
    <w:rsid w:val="003C5037"/>
    <w:rsid w:val="003D2026"/>
    <w:rsid w:val="003D77EA"/>
    <w:rsid w:val="003E0302"/>
    <w:rsid w:val="003E49E6"/>
    <w:rsid w:val="003E6E8F"/>
    <w:rsid w:val="004034E3"/>
    <w:rsid w:val="00403F5D"/>
    <w:rsid w:val="0041375D"/>
    <w:rsid w:val="00414A0A"/>
    <w:rsid w:val="0041687E"/>
    <w:rsid w:val="004200DC"/>
    <w:rsid w:val="0042167C"/>
    <w:rsid w:val="00422C13"/>
    <w:rsid w:val="00422DDA"/>
    <w:rsid w:val="00444864"/>
    <w:rsid w:val="00465818"/>
    <w:rsid w:val="004672E3"/>
    <w:rsid w:val="00467856"/>
    <w:rsid w:val="00484B75"/>
    <w:rsid w:val="004861F7"/>
    <w:rsid w:val="00490C4D"/>
    <w:rsid w:val="00492A9F"/>
    <w:rsid w:val="004B568F"/>
    <w:rsid w:val="004B7DD5"/>
    <w:rsid w:val="004C20F2"/>
    <w:rsid w:val="004C4778"/>
    <w:rsid w:val="004C48A6"/>
    <w:rsid w:val="004D64DB"/>
    <w:rsid w:val="004E7FDC"/>
    <w:rsid w:val="004F0037"/>
    <w:rsid w:val="004F4719"/>
    <w:rsid w:val="004F73D1"/>
    <w:rsid w:val="00501509"/>
    <w:rsid w:val="00507A11"/>
    <w:rsid w:val="00520901"/>
    <w:rsid w:val="0052135B"/>
    <w:rsid w:val="00522A05"/>
    <w:rsid w:val="00522B30"/>
    <w:rsid w:val="0053092C"/>
    <w:rsid w:val="00564328"/>
    <w:rsid w:val="00567801"/>
    <w:rsid w:val="00570190"/>
    <w:rsid w:val="0057581F"/>
    <w:rsid w:val="005929A8"/>
    <w:rsid w:val="00592D6F"/>
    <w:rsid w:val="00595386"/>
    <w:rsid w:val="005A106E"/>
    <w:rsid w:val="005A27FE"/>
    <w:rsid w:val="005A44B7"/>
    <w:rsid w:val="005B0FDE"/>
    <w:rsid w:val="005B1597"/>
    <w:rsid w:val="005B6AD4"/>
    <w:rsid w:val="005C3DD2"/>
    <w:rsid w:val="005C46F5"/>
    <w:rsid w:val="005E3CC2"/>
    <w:rsid w:val="005F2E64"/>
    <w:rsid w:val="005F3584"/>
    <w:rsid w:val="00600F0F"/>
    <w:rsid w:val="006065AF"/>
    <w:rsid w:val="006113C2"/>
    <w:rsid w:val="00614AEA"/>
    <w:rsid w:val="00621654"/>
    <w:rsid w:val="00622098"/>
    <w:rsid w:val="00623306"/>
    <w:rsid w:val="00624C42"/>
    <w:rsid w:val="00631616"/>
    <w:rsid w:val="00642083"/>
    <w:rsid w:val="00642772"/>
    <w:rsid w:val="00644643"/>
    <w:rsid w:val="00650C08"/>
    <w:rsid w:val="006704BB"/>
    <w:rsid w:val="006772CC"/>
    <w:rsid w:val="00680ADE"/>
    <w:rsid w:val="00690858"/>
    <w:rsid w:val="00694BF4"/>
    <w:rsid w:val="00694C8E"/>
    <w:rsid w:val="006A2F0F"/>
    <w:rsid w:val="006B433C"/>
    <w:rsid w:val="006D6A07"/>
    <w:rsid w:val="006D73D5"/>
    <w:rsid w:val="006E010B"/>
    <w:rsid w:val="006E3DEE"/>
    <w:rsid w:val="00707B84"/>
    <w:rsid w:val="00716B06"/>
    <w:rsid w:val="007202F5"/>
    <w:rsid w:val="00722931"/>
    <w:rsid w:val="007236E7"/>
    <w:rsid w:val="00751084"/>
    <w:rsid w:val="00752C0F"/>
    <w:rsid w:val="00753CDA"/>
    <w:rsid w:val="0075510E"/>
    <w:rsid w:val="007601B1"/>
    <w:rsid w:val="007677F9"/>
    <w:rsid w:val="007721EB"/>
    <w:rsid w:val="00772921"/>
    <w:rsid w:val="00787501"/>
    <w:rsid w:val="007A08E4"/>
    <w:rsid w:val="007A0CDD"/>
    <w:rsid w:val="007C07AF"/>
    <w:rsid w:val="007C3AA8"/>
    <w:rsid w:val="007C655C"/>
    <w:rsid w:val="007C7F60"/>
    <w:rsid w:val="007D002A"/>
    <w:rsid w:val="007D5236"/>
    <w:rsid w:val="007E6486"/>
    <w:rsid w:val="007F079D"/>
    <w:rsid w:val="00800609"/>
    <w:rsid w:val="00801AF3"/>
    <w:rsid w:val="00804E60"/>
    <w:rsid w:val="00806920"/>
    <w:rsid w:val="00813702"/>
    <w:rsid w:val="0082068F"/>
    <w:rsid w:val="0082118A"/>
    <w:rsid w:val="0082357B"/>
    <w:rsid w:val="008238CB"/>
    <w:rsid w:val="008255DA"/>
    <w:rsid w:val="008347F4"/>
    <w:rsid w:val="00837656"/>
    <w:rsid w:val="008450F6"/>
    <w:rsid w:val="00847754"/>
    <w:rsid w:val="0085091C"/>
    <w:rsid w:val="00850A10"/>
    <w:rsid w:val="00852231"/>
    <w:rsid w:val="00852D60"/>
    <w:rsid w:val="00853802"/>
    <w:rsid w:val="008569F6"/>
    <w:rsid w:val="008709FF"/>
    <w:rsid w:val="008761D2"/>
    <w:rsid w:val="0088590C"/>
    <w:rsid w:val="00893D8B"/>
    <w:rsid w:val="008A1B90"/>
    <w:rsid w:val="008B199C"/>
    <w:rsid w:val="008B450E"/>
    <w:rsid w:val="008C0D16"/>
    <w:rsid w:val="008D15D7"/>
    <w:rsid w:val="008D4D7A"/>
    <w:rsid w:val="008E559B"/>
    <w:rsid w:val="008F6872"/>
    <w:rsid w:val="00901DFC"/>
    <w:rsid w:val="00904726"/>
    <w:rsid w:val="009104F4"/>
    <w:rsid w:val="00911CC6"/>
    <w:rsid w:val="00916023"/>
    <w:rsid w:val="00930396"/>
    <w:rsid w:val="009326CC"/>
    <w:rsid w:val="00940EEC"/>
    <w:rsid w:val="009430C0"/>
    <w:rsid w:val="00954C37"/>
    <w:rsid w:val="00955A3C"/>
    <w:rsid w:val="00967C07"/>
    <w:rsid w:val="00984F2D"/>
    <w:rsid w:val="00985890"/>
    <w:rsid w:val="00986499"/>
    <w:rsid w:val="00990275"/>
    <w:rsid w:val="0099268F"/>
    <w:rsid w:val="00993AA7"/>
    <w:rsid w:val="009A0806"/>
    <w:rsid w:val="009B765D"/>
    <w:rsid w:val="009D3A5C"/>
    <w:rsid w:val="009E05DA"/>
    <w:rsid w:val="009E0BC4"/>
    <w:rsid w:val="009E50E2"/>
    <w:rsid w:val="009E5B5C"/>
    <w:rsid w:val="009F0DD3"/>
    <w:rsid w:val="009F52E7"/>
    <w:rsid w:val="00A0143C"/>
    <w:rsid w:val="00A02809"/>
    <w:rsid w:val="00A03CEA"/>
    <w:rsid w:val="00A11CDF"/>
    <w:rsid w:val="00A13642"/>
    <w:rsid w:val="00A22AA9"/>
    <w:rsid w:val="00A253D2"/>
    <w:rsid w:val="00A36967"/>
    <w:rsid w:val="00A36CFC"/>
    <w:rsid w:val="00A370AB"/>
    <w:rsid w:val="00A46F17"/>
    <w:rsid w:val="00A478DB"/>
    <w:rsid w:val="00A64CB6"/>
    <w:rsid w:val="00A656CB"/>
    <w:rsid w:val="00A7036B"/>
    <w:rsid w:val="00A73E4A"/>
    <w:rsid w:val="00A7464C"/>
    <w:rsid w:val="00A750EC"/>
    <w:rsid w:val="00A91057"/>
    <w:rsid w:val="00A956E0"/>
    <w:rsid w:val="00AA2850"/>
    <w:rsid w:val="00AB050C"/>
    <w:rsid w:val="00AC0338"/>
    <w:rsid w:val="00AE1AE7"/>
    <w:rsid w:val="00B01846"/>
    <w:rsid w:val="00B05F62"/>
    <w:rsid w:val="00B160B6"/>
    <w:rsid w:val="00B20CDD"/>
    <w:rsid w:val="00B231C2"/>
    <w:rsid w:val="00B340CA"/>
    <w:rsid w:val="00B441A2"/>
    <w:rsid w:val="00B44DC9"/>
    <w:rsid w:val="00B47082"/>
    <w:rsid w:val="00B641C1"/>
    <w:rsid w:val="00B64C48"/>
    <w:rsid w:val="00B72765"/>
    <w:rsid w:val="00B80D94"/>
    <w:rsid w:val="00B80F83"/>
    <w:rsid w:val="00B841C3"/>
    <w:rsid w:val="00B854D0"/>
    <w:rsid w:val="00B87AB2"/>
    <w:rsid w:val="00B904E6"/>
    <w:rsid w:val="00B96DB4"/>
    <w:rsid w:val="00BB4C36"/>
    <w:rsid w:val="00BC003A"/>
    <w:rsid w:val="00BD6C16"/>
    <w:rsid w:val="00BE311F"/>
    <w:rsid w:val="00BE5557"/>
    <w:rsid w:val="00BF3F0E"/>
    <w:rsid w:val="00C041D9"/>
    <w:rsid w:val="00C07706"/>
    <w:rsid w:val="00C120ED"/>
    <w:rsid w:val="00C127FE"/>
    <w:rsid w:val="00C21C12"/>
    <w:rsid w:val="00C25D20"/>
    <w:rsid w:val="00C26FF8"/>
    <w:rsid w:val="00C30E31"/>
    <w:rsid w:val="00C34035"/>
    <w:rsid w:val="00C34BF3"/>
    <w:rsid w:val="00C4530B"/>
    <w:rsid w:val="00C46B57"/>
    <w:rsid w:val="00C53FDA"/>
    <w:rsid w:val="00C6050A"/>
    <w:rsid w:val="00C65F40"/>
    <w:rsid w:val="00C84ED1"/>
    <w:rsid w:val="00C85C85"/>
    <w:rsid w:val="00C909BA"/>
    <w:rsid w:val="00C91B08"/>
    <w:rsid w:val="00CD30D9"/>
    <w:rsid w:val="00CD6FA1"/>
    <w:rsid w:val="00CE49F1"/>
    <w:rsid w:val="00CE4F5E"/>
    <w:rsid w:val="00CE7F24"/>
    <w:rsid w:val="00CF1C66"/>
    <w:rsid w:val="00D04785"/>
    <w:rsid w:val="00D179B1"/>
    <w:rsid w:val="00D21396"/>
    <w:rsid w:val="00D27DC8"/>
    <w:rsid w:val="00D308F3"/>
    <w:rsid w:val="00D33F29"/>
    <w:rsid w:val="00D373AF"/>
    <w:rsid w:val="00D37D15"/>
    <w:rsid w:val="00D411BF"/>
    <w:rsid w:val="00D54A45"/>
    <w:rsid w:val="00D63B46"/>
    <w:rsid w:val="00D70F00"/>
    <w:rsid w:val="00D71C56"/>
    <w:rsid w:val="00D8722B"/>
    <w:rsid w:val="00D875A8"/>
    <w:rsid w:val="00D92E41"/>
    <w:rsid w:val="00D955DC"/>
    <w:rsid w:val="00DB03D8"/>
    <w:rsid w:val="00DB0E66"/>
    <w:rsid w:val="00DB0F76"/>
    <w:rsid w:val="00DB2718"/>
    <w:rsid w:val="00DB7072"/>
    <w:rsid w:val="00DD4890"/>
    <w:rsid w:val="00DD5B24"/>
    <w:rsid w:val="00DE789C"/>
    <w:rsid w:val="00E00E46"/>
    <w:rsid w:val="00E021ED"/>
    <w:rsid w:val="00E028D9"/>
    <w:rsid w:val="00E06499"/>
    <w:rsid w:val="00E06B13"/>
    <w:rsid w:val="00E074FE"/>
    <w:rsid w:val="00E22748"/>
    <w:rsid w:val="00E26B91"/>
    <w:rsid w:val="00E31FA4"/>
    <w:rsid w:val="00E32816"/>
    <w:rsid w:val="00E50AED"/>
    <w:rsid w:val="00E512B2"/>
    <w:rsid w:val="00E53347"/>
    <w:rsid w:val="00E5342E"/>
    <w:rsid w:val="00E56C67"/>
    <w:rsid w:val="00E6035C"/>
    <w:rsid w:val="00E64F58"/>
    <w:rsid w:val="00E875C3"/>
    <w:rsid w:val="00E87F2C"/>
    <w:rsid w:val="00E95A08"/>
    <w:rsid w:val="00EB1154"/>
    <w:rsid w:val="00EB29A0"/>
    <w:rsid w:val="00EB59D7"/>
    <w:rsid w:val="00EC24B4"/>
    <w:rsid w:val="00ED77D8"/>
    <w:rsid w:val="00EE0E6F"/>
    <w:rsid w:val="00EE1759"/>
    <w:rsid w:val="00EE7A4F"/>
    <w:rsid w:val="00EF0572"/>
    <w:rsid w:val="00EF3894"/>
    <w:rsid w:val="00EF7DA8"/>
    <w:rsid w:val="00F063D6"/>
    <w:rsid w:val="00F20B25"/>
    <w:rsid w:val="00F20D38"/>
    <w:rsid w:val="00F31FDB"/>
    <w:rsid w:val="00F32CC1"/>
    <w:rsid w:val="00F340DF"/>
    <w:rsid w:val="00F353DD"/>
    <w:rsid w:val="00F37A4C"/>
    <w:rsid w:val="00F415D4"/>
    <w:rsid w:val="00F435CE"/>
    <w:rsid w:val="00F76D88"/>
    <w:rsid w:val="00F8358D"/>
    <w:rsid w:val="00F83F6E"/>
    <w:rsid w:val="00FA0B0C"/>
    <w:rsid w:val="00FA1605"/>
    <w:rsid w:val="00FA75D0"/>
    <w:rsid w:val="00FB68AD"/>
    <w:rsid w:val="00FC27D5"/>
    <w:rsid w:val="00FC591E"/>
    <w:rsid w:val="00FE27C8"/>
    <w:rsid w:val="00FF0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2A4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29" w:qFormat="1"/>
    <w:lsdException w:name="heading 1" w:semiHidden="0" w:unhideWhenUsed="0"/>
    <w:lsdException w:name="page number" w:uiPriority="29" w:qFormat="1"/>
    <w:lsdException w:name="Title" w:semiHidden="0" w:unhideWhenUsed="0"/>
    <w:lsdException w:name="Closing" w:uiPriority="29" w:qFormat="1"/>
    <w:lsdException w:name="Subtitle" w:semiHidden="0"/>
    <w:lsdException w:name="Date" w:uiPriority="29" w:qFormat="1"/>
    <w:lsdException w:name="Strong" w:semiHidden="0" w:unhideWhenUsed="0"/>
    <w:lsdException w:name="Emphasis" w:semiHidden="0" w:unhideWhenUsed="0"/>
    <w:lsdException w:name="Table Grid" w:semiHidden="0" w:unhideWhenUsed="0"/>
    <w:lsdException w:name="No Spacing" w:semiHidden="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29"/>
    <w:unhideWhenUsed/>
    <w:qFormat/>
  </w:style>
  <w:style w:type="paragraph" w:styleId="Heading1">
    <w:name w:val="heading 1"/>
    <w:basedOn w:val="Normal"/>
    <w:next w:val="Normal"/>
    <w:link w:val="Heading1Char"/>
    <w:uiPriority w:val="99"/>
    <w:semiHidden/>
    <w:unhideWhenUs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semiHidden/>
    <w:unhideWhenUs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semiHidden/>
    <w:unhideWhenUse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semiHidden/>
    <w:unhideWhenUse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semiHidden/>
    <w:unhideWhenUse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semiHidden/>
    <w:unhideWhenUse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semiHidden/>
    <w:unhideWhenUse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unhideWhenUse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unhideWhenUse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ListParagraph">
    <w:name w:val="List Paragraph"/>
    <w:basedOn w:val="Normal"/>
    <w:uiPriority w:val="34"/>
    <w:unhideWhenUsed/>
    <w:qFormat/>
    <w:pPr>
      <w:ind w:left="720"/>
      <w:contextualSpacing/>
    </w:pPr>
  </w:style>
  <w:style w:type="character" w:customStyle="1" w:styleId="CharacterStyle3">
    <w:name w:val="Character Style 3"/>
    <w:uiPriority w:val="29"/>
    <w:qFormat/>
    <w:rPr>
      <w:sz w:val="22"/>
      <w:szCs w:val="22"/>
    </w:rPr>
  </w:style>
  <w:style w:type="paragraph" w:customStyle="1" w:styleId="MPrBody">
    <w:name w:val="MPr Body"/>
    <w:basedOn w:val="Normal"/>
    <w:link w:val="MPrBodyChar"/>
    <w:qFormat/>
    <w:pPr>
      <w:spacing w:after="240" w:line="288" w:lineRule="auto"/>
      <w:jc w:val="both"/>
    </w:pPr>
    <w:rPr>
      <w:rFonts w:ascii="Arial" w:eastAsia="Times New Roman" w:hAnsi="Arial" w:cs="Arial"/>
      <w:sz w:val="18"/>
      <w:szCs w:val="18"/>
      <w:lang w:val="x-none" w:eastAsia="x-none"/>
    </w:rPr>
  </w:style>
  <w:style w:type="character" w:customStyle="1" w:styleId="MPrBodyChar">
    <w:name w:val="MPr Body Char"/>
    <w:link w:val="MPrBody"/>
    <w:rPr>
      <w:rFonts w:ascii="Arial" w:eastAsia="Times New Roman" w:hAnsi="Arial" w:cs="Arial"/>
      <w:sz w:val="18"/>
      <w:szCs w:val="18"/>
      <w:lang w:val="x-none" w:eastAsia="x-none"/>
    </w:rPr>
  </w:style>
  <w:style w:type="paragraph" w:customStyle="1" w:styleId="MPrBodyBold">
    <w:name w:val="MPr Body Bold"/>
    <w:basedOn w:val="MPrBody"/>
    <w:link w:val="MPrBodyBoldChar"/>
    <w:uiPriority w:val="29"/>
    <w:qFormat/>
    <w:rPr>
      <w:b/>
    </w:rPr>
  </w:style>
  <w:style w:type="character" w:customStyle="1" w:styleId="MPrBodyBoldChar">
    <w:name w:val="MPr Body Bold Char"/>
    <w:link w:val="MPrBodyBold"/>
    <w:uiPriority w:val="29"/>
    <w:rPr>
      <w:rFonts w:ascii="Arial" w:eastAsia="Times New Roman" w:hAnsi="Arial" w:cs="Arial"/>
      <w:b/>
      <w:sz w:val="18"/>
      <w:szCs w:val="18"/>
      <w:lang w:val="x-none" w:eastAsia="x-none"/>
    </w:rPr>
  </w:style>
  <w:style w:type="paragraph" w:customStyle="1" w:styleId="Style4">
    <w:name w:val="Style 4"/>
    <w:uiPriority w:val="29"/>
    <w:qFormat/>
    <w:pPr>
      <w:widowControl w:val="0"/>
      <w:autoSpaceDE w:val="0"/>
      <w:autoSpaceDN w:val="0"/>
      <w:spacing w:line="276" w:lineRule="auto"/>
      <w:jc w:val="left"/>
    </w:pPr>
    <w:rPr>
      <w:rFonts w:ascii="Times New Roman" w:eastAsia="Times New Roman" w:hAnsi="Times New Roman" w:cs="Times New Roman"/>
    </w:rPr>
  </w:style>
  <w:style w:type="paragraph" w:styleId="NormalWeb">
    <w:name w:val="Normal (Web)"/>
    <w:basedOn w:val="Normal"/>
    <w:uiPriority w:val="99"/>
    <w:semiHidden/>
    <w:unhideWhenUsed/>
    <w:pPr>
      <w:spacing w:before="100" w:beforeAutospacing="1" w:after="100" w:afterAutospacing="1" w:line="225" w:lineRule="atLeast"/>
      <w:jc w:val="left"/>
    </w:pPr>
    <w:rPr>
      <w:rFonts w:ascii="Times New Roman" w:eastAsia="Times New Roman" w:hAnsi="Times New Roman" w:cs="Times New Roman"/>
      <w:color w:val="6D7679"/>
      <w:sz w:val="17"/>
      <w:szCs w:val="17"/>
      <w:lang w:val="en-GB" w:eastAsia="en-GB"/>
    </w:rPr>
  </w:style>
  <w:style w:type="character" w:customStyle="1" w:styleId="CharacterStyle1">
    <w:name w:val="Character Style 1"/>
    <w:uiPriority w:val="29"/>
    <w:qFormat/>
    <w:rPr>
      <w:b/>
      <w:bCs/>
      <w:sz w:val="18"/>
      <w:szCs w:val="18"/>
    </w:rPr>
  </w:style>
  <w:style w:type="paragraph" w:customStyle="1" w:styleId="MPRTableText">
    <w:name w:val="MPR Table Text"/>
    <w:basedOn w:val="Normal"/>
    <w:uiPriority w:val="29"/>
    <w:qFormat/>
    <w:pPr>
      <w:spacing w:line="288" w:lineRule="auto"/>
      <w:jc w:val="both"/>
    </w:pPr>
    <w:rPr>
      <w:rFonts w:eastAsia="Times New Roman" w:cs="Arial"/>
      <w:sz w:val="18"/>
      <w:szCs w:val="18"/>
      <w:lang w:val="x-none" w:eastAsia="x-none"/>
    </w:rPr>
  </w:style>
  <w:style w:type="paragraph" w:styleId="FootnoteText">
    <w:name w:val="footnote text"/>
    <w:basedOn w:val="Normal"/>
    <w:link w:val="FootnoteTextChar"/>
    <w:uiPriority w:val="99"/>
    <w:semiHidden/>
    <w:unhideWhenUsed/>
    <w:pPr>
      <w:jc w:val="left"/>
    </w:pPr>
    <w:rPr>
      <w:rFonts w:eastAsiaTheme="minorEastAsia"/>
      <w:sz w:val="20"/>
      <w:szCs w:val="20"/>
      <w:lang w:val="en-IE"/>
    </w:rPr>
  </w:style>
  <w:style w:type="character" w:customStyle="1" w:styleId="FootnoteTextChar">
    <w:name w:val="Footnote Text Char"/>
    <w:basedOn w:val="DefaultParagraphFont"/>
    <w:link w:val="FootnoteText"/>
    <w:uiPriority w:val="99"/>
    <w:semiHidden/>
    <w:rPr>
      <w:rFonts w:eastAsiaTheme="minorEastAsia"/>
      <w:sz w:val="20"/>
      <w:szCs w:val="20"/>
      <w:lang w:val="en-IE"/>
    </w:rPr>
  </w:style>
  <w:style w:type="character" w:styleId="FootnoteReference">
    <w:name w:val="footnote reference"/>
    <w:basedOn w:val="DefaultParagraphFont"/>
    <w:uiPriority w:val="99"/>
    <w:semiHidden/>
    <w:unhideWhenUsed/>
    <w:rPr>
      <w:vertAlign w:val="superscript"/>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uiPriority w:val="99"/>
    <w:semiHidden/>
    <w:unhideWhenUsed/>
    <w:pPr>
      <w:spacing w:after="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ind w:left="360"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ind w:left="4252"/>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DarkList">
    <w:name w:val="Dark List"/>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11"/>
      </w:numPr>
      <w:contextualSpacing/>
    </w:pPr>
  </w:style>
  <w:style w:type="paragraph" w:styleId="ListBullet2">
    <w:name w:val="List Bullet 2"/>
    <w:basedOn w:val="Normal"/>
    <w:uiPriority w:val="99"/>
    <w:semiHidden/>
    <w:unhideWhenUsed/>
    <w:pPr>
      <w:numPr>
        <w:numId w:val="12"/>
      </w:numPr>
      <w:contextualSpacing/>
    </w:pPr>
  </w:style>
  <w:style w:type="paragraph" w:styleId="ListBullet3">
    <w:name w:val="List Bullet 3"/>
    <w:basedOn w:val="Normal"/>
    <w:uiPriority w:val="99"/>
    <w:semiHidden/>
    <w:unhideWhenUsed/>
    <w:pPr>
      <w:numPr>
        <w:numId w:val="13"/>
      </w:numPr>
      <w:contextualSpacing/>
    </w:pPr>
  </w:style>
  <w:style w:type="paragraph" w:styleId="ListBullet4">
    <w:name w:val="List Bullet 4"/>
    <w:basedOn w:val="Normal"/>
    <w:uiPriority w:val="99"/>
    <w:semiHidden/>
    <w:unhideWhenUsed/>
    <w:pPr>
      <w:numPr>
        <w:numId w:val="14"/>
      </w:numPr>
      <w:contextualSpacing/>
    </w:pPr>
  </w:style>
  <w:style w:type="paragraph" w:styleId="ListBullet5">
    <w:name w:val="List Bullet 5"/>
    <w:basedOn w:val="Normal"/>
    <w:uiPriority w:val="99"/>
    <w:semiHidden/>
    <w:unhideWhenUsed/>
    <w:pPr>
      <w:numPr>
        <w:numId w:val="15"/>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16"/>
      </w:numPr>
      <w:contextualSpacing/>
    </w:pPr>
  </w:style>
  <w:style w:type="paragraph" w:styleId="ListNumber2">
    <w:name w:val="List Number 2"/>
    <w:basedOn w:val="Normal"/>
    <w:uiPriority w:val="99"/>
    <w:semiHidden/>
    <w:unhideWhenUsed/>
    <w:pPr>
      <w:numPr>
        <w:numId w:val="17"/>
      </w:numPr>
      <w:contextualSpacing/>
    </w:pPr>
  </w:style>
  <w:style w:type="paragraph" w:styleId="ListNumber3">
    <w:name w:val="List Number 3"/>
    <w:basedOn w:val="Normal"/>
    <w:uiPriority w:val="99"/>
    <w:semiHidden/>
    <w:unhideWhenUsed/>
    <w:pPr>
      <w:numPr>
        <w:numId w:val="18"/>
      </w:numPr>
      <w:contextualSpacing/>
    </w:pPr>
  </w:style>
  <w:style w:type="paragraph" w:styleId="ListNumber4">
    <w:name w:val="List Number 4"/>
    <w:basedOn w:val="Normal"/>
    <w:uiPriority w:val="99"/>
    <w:semiHidden/>
    <w:unhideWhenUsed/>
    <w:pPr>
      <w:numPr>
        <w:numId w:val="19"/>
      </w:numPr>
      <w:contextualSpacing/>
    </w:pPr>
  </w:style>
  <w:style w:type="paragraph" w:styleId="ListNumber5">
    <w:name w:val="List Number 5"/>
    <w:basedOn w:val="Normal"/>
    <w:uiPriority w:val="99"/>
    <w:semiHidden/>
    <w:unhideWhenUsed/>
    <w:pPr>
      <w:numPr>
        <w:numId w:val="20"/>
      </w:numPr>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table" w:styleId="MediumGrid1">
    <w:name w:val="Medium Grid 1"/>
    <w:basedOn w:val="TableNormal"/>
    <w:uiPriority w:val="99"/>
    <w:semiHidden/>
    <w:unhideWhenUsed/>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29"/>
    <w:unhideWhenUsed/>
    <w:qFormat/>
  </w:style>
  <w:style w:type="character" w:styleId="PlaceholderText">
    <w:name w:val="Placeholder Text"/>
    <w:basedOn w:val="DefaultParagraphFont"/>
    <w:uiPriority w:val="99"/>
    <w:semiHidden/>
    <w:unhideWhenUsed/>
    <w:rPr>
      <w:color w:val="808080"/>
    </w:rPr>
  </w:style>
  <w:style w:type="paragraph" w:styleId="PlainText">
    <w:name w:val="Plain Text"/>
    <w:basedOn w:val="Normal"/>
    <w:link w:val="PlainTextChar"/>
    <w:uiPriority w:val="99"/>
    <w:semiHidden/>
    <w:unhideWhenUsed/>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ind w:left="4252"/>
    </w:pPr>
  </w:style>
  <w:style w:type="character" w:customStyle="1" w:styleId="SignatureChar">
    <w:name w:val="Signature Char"/>
    <w:basedOn w:val="DefaultParagraphFont"/>
    <w:link w:val="Signature"/>
    <w:uiPriority w:val="99"/>
    <w:semiHidden/>
  </w:style>
  <w:style w:type="character" w:styleId="Strong">
    <w:name w:val="Strong"/>
    <w:basedOn w:val="DefaultParagraphFont"/>
    <w:uiPriority w:val="99"/>
    <w:semiHidden/>
    <w:unhideWhenUsed/>
    <w:rPr>
      <w:b/>
      <w:bCs/>
    </w:rPr>
  </w:style>
  <w:style w:type="paragraph" w:styleId="Subtitle">
    <w:name w:val="Subtitle"/>
    <w:basedOn w:val="Normal"/>
    <w:next w:val="Normal"/>
    <w:link w:val="SubtitleChar"/>
    <w:uiPriority w:val="99"/>
    <w:semiHidden/>
    <w:unhideWhenUse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semiHidden/>
    <w:unhideWhenUse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ind w:left="220" w:hanging="220"/>
    </w:pPr>
  </w:style>
  <w:style w:type="paragraph" w:styleId="TableofFigures">
    <w:name w:val="table of figures"/>
    <w:basedOn w:val="Normal"/>
    <w:next w:val="Normal"/>
    <w:uiPriority w:val="99"/>
    <w:semiHidden/>
    <w:unhideWhenUsed/>
  </w:style>
  <w:style w:type="table" w:styleId="TableProfessional">
    <w:name w:val="Table Professional"/>
    <w:basedOn w:val="TableNormal"/>
    <w:uiPriority w:val="99"/>
    <w:semiHidden/>
    <w:unhideWhenUse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unhideWhenUs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pPr>
      <w:spacing w:after="100"/>
    </w:pPr>
  </w:style>
  <w:style w:type="paragraph" w:styleId="TOC2">
    <w:name w:val="toc 2"/>
    <w:basedOn w:val="Normal"/>
    <w:next w:val="Normal"/>
    <w:autoRedefine/>
    <w:uiPriority w:val="99"/>
    <w:semiHidden/>
    <w:unhideWhenUsed/>
    <w:pPr>
      <w:spacing w:after="100"/>
      <w:ind w:left="220"/>
    </w:pPr>
  </w:style>
  <w:style w:type="paragraph" w:styleId="TOC3">
    <w:name w:val="toc 3"/>
    <w:basedOn w:val="Normal"/>
    <w:next w:val="Normal"/>
    <w:autoRedefine/>
    <w:uiPriority w:val="99"/>
    <w:semiHidden/>
    <w:unhideWhenUsed/>
    <w:pPr>
      <w:spacing w:after="100"/>
      <w:ind w:left="440"/>
    </w:pPr>
  </w:style>
  <w:style w:type="paragraph" w:styleId="TOC4">
    <w:name w:val="toc 4"/>
    <w:basedOn w:val="Normal"/>
    <w:next w:val="Normal"/>
    <w:autoRedefine/>
    <w:uiPriority w:val="99"/>
    <w:semiHidden/>
    <w:unhideWhenUsed/>
    <w:pPr>
      <w:spacing w:after="100"/>
      <w:ind w:left="660"/>
    </w:pPr>
  </w:style>
  <w:style w:type="paragraph" w:styleId="TOC5">
    <w:name w:val="toc 5"/>
    <w:basedOn w:val="Normal"/>
    <w:next w:val="Normal"/>
    <w:autoRedefine/>
    <w:uiPriority w:val="99"/>
    <w:semiHidden/>
    <w:unhideWhenUsed/>
    <w:pPr>
      <w:spacing w:after="100"/>
      <w:ind w:left="880"/>
    </w:pPr>
  </w:style>
  <w:style w:type="paragraph" w:styleId="TOC6">
    <w:name w:val="toc 6"/>
    <w:basedOn w:val="Normal"/>
    <w:next w:val="Normal"/>
    <w:autoRedefine/>
    <w:uiPriority w:val="99"/>
    <w:semiHidden/>
    <w:unhideWhenUsed/>
    <w:pPr>
      <w:spacing w:after="100"/>
      <w:ind w:left="1100"/>
    </w:pPr>
  </w:style>
  <w:style w:type="paragraph" w:styleId="TOC7">
    <w:name w:val="toc 7"/>
    <w:basedOn w:val="Normal"/>
    <w:next w:val="Normal"/>
    <w:autoRedefine/>
    <w:uiPriority w:val="99"/>
    <w:semiHidden/>
    <w:unhideWhenUsed/>
    <w:pPr>
      <w:spacing w:after="100"/>
      <w:ind w:left="1320"/>
    </w:pPr>
  </w:style>
  <w:style w:type="paragraph" w:styleId="TOC8">
    <w:name w:val="toc 8"/>
    <w:basedOn w:val="Normal"/>
    <w:next w:val="Normal"/>
    <w:autoRedefine/>
    <w:uiPriority w:val="99"/>
    <w:semiHidden/>
    <w:unhideWhenUsed/>
    <w:pPr>
      <w:spacing w:after="100"/>
      <w:ind w:left="1540"/>
    </w:pPr>
  </w:style>
  <w:style w:type="paragraph" w:styleId="TOC9">
    <w:name w:val="toc 9"/>
    <w:basedOn w:val="Normal"/>
    <w:next w:val="Normal"/>
    <w:autoRedefine/>
    <w:uiPriority w:val="99"/>
    <w:semiHidden/>
    <w:unhideWhenUsed/>
    <w:pPr>
      <w:spacing w:after="100"/>
      <w:ind w:left="1760"/>
    </w:pPr>
  </w:style>
  <w:style w:type="paragraph" w:styleId="TOCHeading">
    <w:name w:val="TOC Heading"/>
    <w:basedOn w:val="Heading1"/>
    <w:next w:val="Normal"/>
    <w:uiPriority w:val="99"/>
    <w:semiHidden/>
    <w:unhideWhenUsed/>
    <w:pPr>
      <w:outlineLvl w:val="9"/>
    </w:pPr>
  </w:style>
  <w:style w:type="paragraph" w:customStyle="1" w:styleId="DocsID">
    <w:name w:val="DocsID"/>
    <w:basedOn w:val="Normal"/>
    <w:pPr>
      <w:spacing w:before="20"/>
      <w:jc w:val="left"/>
    </w:pPr>
    <w:rPr>
      <w:rFonts w:ascii="Arial" w:eastAsia="Times New Roman" w:hAnsi="Arial" w:cs="Times New Roman"/>
      <w:sz w:val="16"/>
      <w:szCs w:val="20"/>
      <w:lang w:val="en-GB"/>
    </w:rPr>
  </w:style>
  <w:style w:type="paragraph" w:customStyle="1" w:styleId="Normal2">
    <w:name w:val="Normal_2"/>
    <w:qFormat/>
    <w:rsid w:val="00A370AB"/>
    <w:pPr>
      <w:jc w:val="left"/>
    </w:pPr>
    <w:rPr>
      <w:rFonts w:ascii="Times New Roman" w:eastAsia="Times New Roman" w:hAnsi="Times New Roman" w:cs="Times New Roman"/>
      <w:sz w:val="24"/>
      <w:szCs w:val="20"/>
      <w:lang w:val="en-CA"/>
    </w:rPr>
  </w:style>
  <w:style w:type="character" w:customStyle="1" w:styleId="apple-converted-space">
    <w:name w:val="apple-converted-space"/>
    <w:basedOn w:val="DefaultParagraphFont"/>
    <w:rsid w:val="008137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29" w:qFormat="1"/>
    <w:lsdException w:name="heading 1" w:semiHidden="0" w:unhideWhenUsed="0"/>
    <w:lsdException w:name="page number" w:uiPriority="29" w:qFormat="1"/>
    <w:lsdException w:name="Title" w:semiHidden="0" w:unhideWhenUsed="0"/>
    <w:lsdException w:name="Closing" w:uiPriority="29" w:qFormat="1"/>
    <w:lsdException w:name="Subtitle" w:semiHidden="0"/>
    <w:lsdException w:name="Date" w:uiPriority="29" w:qFormat="1"/>
    <w:lsdException w:name="Strong" w:semiHidden="0" w:unhideWhenUsed="0"/>
    <w:lsdException w:name="Emphasis" w:semiHidden="0" w:unhideWhenUsed="0"/>
    <w:lsdException w:name="Table Grid" w:semiHidden="0" w:unhideWhenUsed="0"/>
    <w:lsdException w:name="No Spacing" w:semiHidden="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29"/>
    <w:unhideWhenUsed/>
    <w:qFormat/>
  </w:style>
  <w:style w:type="paragraph" w:styleId="Heading1">
    <w:name w:val="heading 1"/>
    <w:basedOn w:val="Normal"/>
    <w:next w:val="Normal"/>
    <w:link w:val="Heading1Char"/>
    <w:uiPriority w:val="99"/>
    <w:semiHidden/>
    <w:unhideWhenUs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semiHidden/>
    <w:unhideWhenUs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semiHidden/>
    <w:unhideWhenUse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semiHidden/>
    <w:unhideWhenUse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semiHidden/>
    <w:unhideWhenUse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semiHidden/>
    <w:unhideWhenUse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semiHidden/>
    <w:unhideWhenUse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unhideWhenUse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unhideWhenUse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ListParagraph">
    <w:name w:val="List Paragraph"/>
    <w:basedOn w:val="Normal"/>
    <w:uiPriority w:val="34"/>
    <w:unhideWhenUsed/>
    <w:qFormat/>
    <w:pPr>
      <w:ind w:left="720"/>
      <w:contextualSpacing/>
    </w:pPr>
  </w:style>
  <w:style w:type="character" w:customStyle="1" w:styleId="CharacterStyle3">
    <w:name w:val="Character Style 3"/>
    <w:uiPriority w:val="29"/>
    <w:qFormat/>
    <w:rPr>
      <w:sz w:val="22"/>
      <w:szCs w:val="22"/>
    </w:rPr>
  </w:style>
  <w:style w:type="paragraph" w:customStyle="1" w:styleId="MPrBody">
    <w:name w:val="MPr Body"/>
    <w:basedOn w:val="Normal"/>
    <w:link w:val="MPrBodyChar"/>
    <w:qFormat/>
    <w:pPr>
      <w:spacing w:after="240" w:line="288" w:lineRule="auto"/>
      <w:jc w:val="both"/>
    </w:pPr>
    <w:rPr>
      <w:rFonts w:ascii="Arial" w:eastAsia="Times New Roman" w:hAnsi="Arial" w:cs="Arial"/>
      <w:sz w:val="18"/>
      <w:szCs w:val="18"/>
      <w:lang w:val="x-none" w:eastAsia="x-none"/>
    </w:rPr>
  </w:style>
  <w:style w:type="character" w:customStyle="1" w:styleId="MPrBodyChar">
    <w:name w:val="MPr Body Char"/>
    <w:link w:val="MPrBody"/>
    <w:rPr>
      <w:rFonts w:ascii="Arial" w:eastAsia="Times New Roman" w:hAnsi="Arial" w:cs="Arial"/>
      <w:sz w:val="18"/>
      <w:szCs w:val="18"/>
      <w:lang w:val="x-none" w:eastAsia="x-none"/>
    </w:rPr>
  </w:style>
  <w:style w:type="paragraph" w:customStyle="1" w:styleId="MPrBodyBold">
    <w:name w:val="MPr Body Bold"/>
    <w:basedOn w:val="MPrBody"/>
    <w:link w:val="MPrBodyBoldChar"/>
    <w:uiPriority w:val="29"/>
    <w:qFormat/>
    <w:rPr>
      <w:b/>
    </w:rPr>
  </w:style>
  <w:style w:type="character" w:customStyle="1" w:styleId="MPrBodyBoldChar">
    <w:name w:val="MPr Body Bold Char"/>
    <w:link w:val="MPrBodyBold"/>
    <w:uiPriority w:val="29"/>
    <w:rPr>
      <w:rFonts w:ascii="Arial" w:eastAsia="Times New Roman" w:hAnsi="Arial" w:cs="Arial"/>
      <w:b/>
      <w:sz w:val="18"/>
      <w:szCs w:val="18"/>
      <w:lang w:val="x-none" w:eastAsia="x-none"/>
    </w:rPr>
  </w:style>
  <w:style w:type="paragraph" w:customStyle="1" w:styleId="Style4">
    <w:name w:val="Style 4"/>
    <w:uiPriority w:val="29"/>
    <w:qFormat/>
    <w:pPr>
      <w:widowControl w:val="0"/>
      <w:autoSpaceDE w:val="0"/>
      <w:autoSpaceDN w:val="0"/>
      <w:spacing w:line="276" w:lineRule="auto"/>
      <w:jc w:val="left"/>
    </w:pPr>
    <w:rPr>
      <w:rFonts w:ascii="Times New Roman" w:eastAsia="Times New Roman" w:hAnsi="Times New Roman" w:cs="Times New Roman"/>
    </w:rPr>
  </w:style>
  <w:style w:type="paragraph" w:styleId="NormalWeb">
    <w:name w:val="Normal (Web)"/>
    <w:basedOn w:val="Normal"/>
    <w:uiPriority w:val="99"/>
    <w:semiHidden/>
    <w:unhideWhenUsed/>
    <w:pPr>
      <w:spacing w:before="100" w:beforeAutospacing="1" w:after="100" w:afterAutospacing="1" w:line="225" w:lineRule="atLeast"/>
      <w:jc w:val="left"/>
    </w:pPr>
    <w:rPr>
      <w:rFonts w:ascii="Times New Roman" w:eastAsia="Times New Roman" w:hAnsi="Times New Roman" w:cs="Times New Roman"/>
      <w:color w:val="6D7679"/>
      <w:sz w:val="17"/>
      <w:szCs w:val="17"/>
      <w:lang w:val="en-GB" w:eastAsia="en-GB"/>
    </w:rPr>
  </w:style>
  <w:style w:type="character" w:customStyle="1" w:styleId="CharacterStyle1">
    <w:name w:val="Character Style 1"/>
    <w:uiPriority w:val="29"/>
    <w:qFormat/>
    <w:rPr>
      <w:b/>
      <w:bCs/>
      <w:sz w:val="18"/>
      <w:szCs w:val="18"/>
    </w:rPr>
  </w:style>
  <w:style w:type="paragraph" w:customStyle="1" w:styleId="MPRTableText">
    <w:name w:val="MPR Table Text"/>
    <w:basedOn w:val="Normal"/>
    <w:uiPriority w:val="29"/>
    <w:qFormat/>
    <w:pPr>
      <w:spacing w:line="288" w:lineRule="auto"/>
      <w:jc w:val="both"/>
    </w:pPr>
    <w:rPr>
      <w:rFonts w:eastAsia="Times New Roman" w:cs="Arial"/>
      <w:sz w:val="18"/>
      <w:szCs w:val="18"/>
      <w:lang w:val="x-none" w:eastAsia="x-none"/>
    </w:rPr>
  </w:style>
  <w:style w:type="paragraph" w:styleId="FootnoteText">
    <w:name w:val="footnote text"/>
    <w:basedOn w:val="Normal"/>
    <w:link w:val="FootnoteTextChar"/>
    <w:uiPriority w:val="99"/>
    <w:semiHidden/>
    <w:unhideWhenUsed/>
    <w:pPr>
      <w:jc w:val="left"/>
    </w:pPr>
    <w:rPr>
      <w:rFonts w:eastAsiaTheme="minorEastAsia"/>
      <w:sz w:val="20"/>
      <w:szCs w:val="20"/>
      <w:lang w:val="en-IE"/>
    </w:rPr>
  </w:style>
  <w:style w:type="character" w:customStyle="1" w:styleId="FootnoteTextChar">
    <w:name w:val="Footnote Text Char"/>
    <w:basedOn w:val="DefaultParagraphFont"/>
    <w:link w:val="FootnoteText"/>
    <w:uiPriority w:val="99"/>
    <w:semiHidden/>
    <w:rPr>
      <w:rFonts w:eastAsiaTheme="minorEastAsia"/>
      <w:sz w:val="20"/>
      <w:szCs w:val="20"/>
      <w:lang w:val="en-IE"/>
    </w:rPr>
  </w:style>
  <w:style w:type="character" w:styleId="FootnoteReference">
    <w:name w:val="footnote reference"/>
    <w:basedOn w:val="DefaultParagraphFont"/>
    <w:uiPriority w:val="99"/>
    <w:semiHidden/>
    <w:unhideWhenUsed/>
    <w:rPr>
      <w:vertAlign w:val="superscript"/>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uiPriority w:val="99"/>
    <w:semiHidden/>
    <w:unhideWhenUsed/>
    <w:pPr>
      <w:spacing w:after="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ind w:left="360"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ind w:left="4252"/>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DarkList">
    <w:name w:val="Dark List"/>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11"/>
      </w:numPr>
      <w:contextualSpacing/>
    </w:pPr>
  </w:style>
  <w:style w:type="paragraph" w:styleId="ListBullet2">
    <w:name w:val="List Bullet 2"/>
    <w:basedOn w:val="Normal"/>
    <w:uiPriority w:val="99"/>
    <w:semiHidden/>
    <w:unhideWhenUsed/>
    <w:pPr>
      <w:numPr>
        <w:numId w:val="12"/>
      </w:numPr>
      <w:contextualSpacing/>
    </w:pPr>
  </w:style>
  <w:style w:type="paragraph" w:styleId="ListBullet3">
    <w:name w:val="List Bullet 3"/>
    <w:basedOn w:val="Normal"/>
    <w:uiPriority w:val="99"/>
    <w:semiHidden/>
    <w:unhideWhenUsed/>
    <w:pPr>
      <w:numPr>
        <w:numId w:val="13"/>
      </w:numPr>
      <w:contextualSpacing/>
    </w:pPr>
  </w:style>
  <w:style w:type="paragraph" w:styleId="ListBullet4">
    <w:name w:val="List Bullet 4"/>
    <w:basedOn w:val="Normal"/>
    <w:uiPriority w:val="99"/>
    <w:semiHidden/>
    <w:unhideWhenUsed/>
    <w:pPr>
      <w:numPr>
        <w:numId w:val="14"/>
      </w:numPr>
      <w:contextualSpacing/>
    </w:pPr>
  </w:style>
  <w:style w:type="paragraph" w:styleId="ListBullet5">
    <w:name w:val="List Bullet 5"/>
    <w:basedOn w:val="Normal"/>
    <w:uiPriority w:val="99"/>
    <w:semiHidden/>
    <w:unhideWhenUsed/>
    <w:pPr>
      <w:numPr>
        <w:numId w:val="15"/>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16"/>
      </w:numPr>
      <w:contextualSpacing/>
    </w:pPr>
  </w:style>
  <w:style w:type="paragraph" w:styleId="ListNumber2">
    <w:name w:val="List Number 2"/>
    <w:basedOn w:val="Normal"/>
    <w:uiPriority w:val="99"/>
    <w:semiHidden/>
    <w:unhideWhenUsed/>
    <w:pPr>
      <w:numPr>
        <w:numId w:val="17"/>
      </w:numPr>
      <w:contextualSpacing/>
    </w:pPr>
  </w:style>
  <w:style w:type="paragraph" w:styleId="ListNumber3">
    <w:name w:val="List Number 3"/>
    <w:basedOn w:val="Normal"/>
    <w:uiPriority w:val="99"/>
    <w:semiHidden/>
    <w:unhideWhenUsed/>
    <w:pPr>
      <w:numPr>
        <w:numId w:val="18"/>
      </w:numPr>
      <w:contextualSpacing/>
    </w:pPr>
  </w:style>
  <w:style w:type="paragraph" w:styleId="ListNumber4">
    <w:name w:val="List Number 4"/>
    <w:basedOn w:val="Normal"/>
    <w:uiPriority w:val="99"/>
    <w:semiHidden/>
    <w:unhideWhenUsed/>
    <w:pPr>
      <w:numPr>
        <w:numId w:val="19"/>
      </w:numPr>
      <w:contextualSpacing/>
    </w:pPr>
  </w:style>
  <w:style w:type="paragraph" w:styleId="ListNumber5">
    <w:name w:val="List Number 5"/>
    <w:basedOn w:val="Normal"/>
    <w:uiPriority w:val="99"/>
    <w:semiHidden/>
    <w:unhideWhenUsed/>
    <w:pPr>
      <w:numPr>
        <w:numId w:val="20"/>
      </w:numPr>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table" w:styleId="MediumGrid1">
    <w:name w:val="Medium Grid 1"/>
    <w:basedOn w:val="TableNormal"/>
    <w:uiPriority w:val="99"/>
    <w:semiHidden/>
    <w:unhideWhenUsed/>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29"/>
    <w:unhideWhenUsed/>
    <w:qFormat/>
  </w:style>
  <w:style w:type="character" w:styleId="PlaceholderText">
    <w:name w:val="Placeholder Text"/>
    <w:basedOn w:val="DefaultParagraphFont"/>
    <w:uiPriority w:val="99"/>
    <w:semiHidden/>
    <w:unhideWhenUsed/>
    <w:rPr>
      <w:color w:val="808080"/>
    </w:rPr>
  </w:style>
  <w:style w:type="paragraph" w:styleId="PlainText">
    <w:name w:val="Plain Text"/>
    <w:basedOn w:val="Normal"/>
    <w:link w:val="PlainTextChar"/>
    <w:uiPriority w:val="99"/>
    <w:semiHidden/>
    <w:unhideWhenUsed/>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ind w:left="4252"/>
    </w:pPr>
  </w:style>
  <w:style w:type="character" w:customStyle="1" w:styleId="SignatureChar">
    <w:name w:val="Signature Char"/>
    <w:basedOn w:val="DefaultParagraphFont"/>
    <w:link w:val="Signature"/>
    <w:uiPriority w:val="99"/>
    <w:semiHidden/>
  </w:style>
  <w:style w:type="character" w:styleId="Strong">
    <w:name w:val="Strong"/>
    <w:basedOn w:val="DefaultParagraphFont"/>
    <w:uiPriority w:val="99"/>
    <w:semiHidden/>
    <w:unhideWhenUsed/>
    <w:rPr>
      <w:b/>
      <w:bCs/>
    </w:rPr>
  </w:style>
  <w:style w:type="paragraph" w:styleId="Subtitle">
    <w:name w:val="Subtitle"/>
    <w:basedOn w:val="Normal"/>
    <w:next w:val="Normal"/>
    <w:link w:val="SubtitleChar"/>
    <w:uiPriority w:val="99"/>
    <w:semiHidden/>
    <w:unhideWhenUse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semiHidden/>
    <w:unhideWhenUse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ind w:left="220" w:hanging="220"/>
    </w:pPr>
  </w:style>
  <w:style w:type="paragraph" w:styleId="TableofFigures">
    <w:name w:val="table of figures"/>
    <w:basedOn w:val="Normal"/>
    <w:next w:val="Normal"/>
    <w:uiPriority w:val="99"/>
    <w:semiHidden/>
    <w:unhideWhenUsed/>
  </w:style>
  <w:style w:type="table" w:styleId="TableProfessional">
    <w:name w:val="Table Professional"/>
    <w:basedOn w:val="TableNormal"/>
    <w:uiPriority w:val="99"/>
    <w:semiHidden/>
    <w:unhideWhenUse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unhideWhenUs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pPr>
      <w:spacing w:after="100"/>
    </w:pPr>
  </w:style>
  <w:style w:type="paragraph" w:styleId="TOC2">
    <w:name w:val="toc 2"/>
    <w:basedOn w:val="Normal"/>
    <w:next w:val="Normal"/>
    <w:autoRedefine/>
    <w:uiPriority w:val="99"/>
    <w:semiHidden/>
    <w:unhideWhenUsed/>
    <w:pPr>
      <w:spacing w:after="100"/>
      <w:ind w:left="220"/>
    </w:pPr>
  </w:style>
  <w:style w:type="paragraph" w:styleId="TOC3">
    <w:name w:val="toc 3"/>
    <w:basedOn w:val="Normal"/>
    <w:next w:val="Normal"/>
    <w:autoRedefine/>
    <w:uiPriority w:val="99"/>
    <w:semiHidden/>
    <w:unhideWhenUsed/>
    <w:pPr>
      <w:spacing w:after="100"/>
      <w:ind w:left="440"/>
    </w:pPr>
  </w:style>
  <w:style w:type="paragraph" w:styleId="TOC4">
    <w:name w:val="toc 4"/>
    <w:basedOn w:val="Normal"/>
    <w:next w:val="Normal"/>
    <w:autoRedefine/>
    <w:uiPriority w:val="99"/>
    <w:semiHidden/>
    <w:unhideWhenUsed/>
    <w:pPr>
      <w:spacing w:after="100"/>
      <w:ind w:left="660"/>
    </w:pPr>
  </w:style>
  <w:style w:type="paragraph" w:styleId="TOC5">
    <w:name w:val="toc 5"/>
    <w:basedOn w:val="Normal"/>
    <w:next w:val="Normal"/>
    <w:autoRedefine/>
    <w:uiPriority w:val="99"/>
    <w:semiHidden/>
    <w:unhideWhenUsed/>
    <w:pPr>
      <w:spacing w:after="100"/>
      <w:ind w:left="880"/>
    </w:pPr>
  </w:style>
  <w:style w:type="paragraph" w:styleId="TOC6">
    <w:name w:val="toc 6"/>
    <w:basedOn w:val="Normal"/>
    <w:next w:val="Normal"/>
    <w:autoRedefine/>
    <w:uiPriority w:val="99"/>
    <w:semiHidden/>
    <w:unhideWhenUsed/>
    <w:pPr>
      <w:spacing w:after="100"/>
      <w:ind w:left="1100"/>
    </w:pPr>
  </w:style>
  <w:style w:type="paragraph" w:styleId="TOC7">
    <w:name w:val="toc 7"/>
    <w:basedOn w:val="Normal"/>
    <w:next w:val="Normal"/>
    <w:autoRedefine/>
    <w:uiPriority w:val="99"/>
    <w:semiHidden/>
    <w:unhideWhenUsed/>
    <w:pPr>
      <w:spacing w:after="100"/>
      <w:ind w:left="1320"/>
    </w:pPr>
  </w:style>
  <w:style w:type="paragraph" w:styleId="TOC8">
    <w:name w:val="toc 8"/>
    <w:basedOn w:val="Normal"/>
    <w:next w:val="Normal"/>
    <w:autoRedefine/>
    <w:uiPriority w:val="99"/>
    <w:semiHidden/>
    <w:unhideWhenUsed/>
    <w:pPr>
      <w:spacing w:after="100"/>
      <w:ind w:left="1540"/>
    </w:pPr>
  </w:style>
  <w:style w:type="paragraph" w:styleId="TOC9">
    <w:name w:val="toc 9"/>
    <w:basedOn w:val="Normal"/>
    <w:next w:val="Normal"/>
    <w:autoRedefine/>
    <w:uiPriority w:val="99"/>
    <w:semiHidden/>
    <w:unhideWhenUsed/>
    <w:pPr>
      <w:spacing w:after="100"/>
      <w:ind w:left="1760"/>
    </w:pPr>
  </w:style>
  <w:style w:type="paragraph" w:styleId="TOCHeading">
    <w:name w:val="TOC Heading"/>
    <w:basedOn w:val="Heading1"/>
    <w:next w:val="Normal"/>
    <w:uiPriority w:val="99"/>
    <w:semiHidden/>
    <w:unhideWhenUsed/>
    <w:pPr>
      <w:outlineLvl w:val="9"/>
    </w:pPr>
  </w:style>
  <w:style w:type="paragraph" w:customStyle="1" w:styleId="DocsID">
    <w:name w:val="DocsID"/>
    <w:basedOn w:val="Normal"/>
    <w:pPr>
      <w:spacing w:before="20"/>
      <w:jc w:val="left"/>
    </w:pPr>
    <w:rPr>
      <w:rFonts w:ascii="Arial" w:eastAsia="Times New Roman" w:hAnsi="Arial" w:cs="Times New Roman"/>
      <w:sz w:val="16"/>
      <w:szCs w:val="20"/>
      <w:lang w:val="en-GB"/>
    </w:rPr>
  </w:style>
  <w:style w:type="paragraph" w:customStyle="1" w:styleId="Normal2">
    <w:name w:val="Normal_2"/>
    <w:qFormat/>
    <w:rsid w:val="00A370AB"/>
    <w:pPr>
      <w:jc w:val="left"/>
    </w:pPr>
    <w:rPr>
      <w:rFonts w:ascii="Times New Roman" w:eastAsia="Times New Roman" w:hAnsi="Times New Roman" w:cs="Times New Roman"/>
      <w:sz w:val="24"/>
      <w:szCs w:val="20"/>
      <w:lang w:val="en-CA"/>
    </w:rPr>
  </w:style>
  <w:style w:type="character" w:customStyle="1" w:styleId="apple-converted-space">
    <w:name w:val="apple-converted-space"/>
    <w:basedOn w:val="DefaultParagraphFont"/>
    <w:rsid w:val="00813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57665">
      <w:bodyDiv w:val="1"/>
      <w:marLeft w:val="0"/>
      <w:marRight w:val="0"/>
      <w:marTop w:val="0"/>
      <w:marBottom w:val="0"/>
      <w:divBdr>
        <w:top w:val="none" w:sz="0" w:space="0" w:color="auto"/>
        <w:left w:val="none" w:sz="0" w:space="0" w:color="auto"/>
        <w:bottom w:val="none" w:sz="0" w:space="0" w:color="auto"/>
        <w:right w:val="none" w:sz="0" w:space="0" w:color="auto"/>
      </w:divBdr>
    </w:div>
    <w:div w:id="517889799">
      <w:bodyDiv w:val="1"/>
      <w:marLeft w:val="0"/>
      <w:marRight w:val="0"/>
      <w:marTop w:val="0"/>
      <w:marBottom w:val="0"/>
      <w:divBdr>
        <w:top w:val="none" w:sz="0" w:space="0" w:color="auto"/>
        <w:left w:val="none" w:sz="0" w:space="0" w:color="auto"/>
        <w:bottom w:val="none" w:sz="0" w:space="0" w:color="auto"/>
        <w:right w:val="none" w:sz="0" w:space="0" w:color="auto"/>
      </w:divBdr>
    </w:div>
    <w:div w:id="704907215">
      <w:bodyDiv w:val="1"/>
      <w:marLeft w:val="0"/>
      <w:marRight w:val="0"/>
      <w:marTop w:val="0"/>
      <w:marBottom w:val="0"/>
      <w:divBdr>
        <w:top w:val="none" w:sz="0" w:space="0" w:color="auto"/>
        <w:left w:val="none" w:sz="0" w:space="0" w:color="auto"/>
        <w:bottom w:val="none" w:sz="0" w:space="0" w:color="auto"/>
        <w:right w:val="none" w:sz="0" w:space="0" w:color="auto"/>
      </w:divBdr>
      <w:divsChild>
        <w:div w:id="1602031611">
          <w:marLeft w:val="0"/>
          <w:marRight w:val="0"/>
          <w:marTop w:val="0"/>
          <w:marBottom w:val="0"/>
          <w:divBdr>
            <w:top w:val="none" w:sz="0" w:space="0" w:color="auto"/>
            <w:left w:val="none" w:sz="0" w:space="0" w:color="auto"/>
            <w:bottom w:val="none" w:sz="0" w:space="0" w:color="auto"/>
            <w:right w:val="none" w:sz="0" w:space="0" w:color="auto"/>
          </w:divBdr>
          <w:divsChild>
            <w:div w:id="936016814">
              <w:marLeft w:val="0"/>
              <w:marRight w:val="0"/>
              <w:marTop w:val="0"/>
              <w:marBottom w:val="0"/>
              <w:divBdr>
                <w:top w:val="none" w:sz="0" w:space="0" w:color="auto"/>
                <w:left w:val="none" w:sz="0" w:space="0" w:color="auto"/>
                <w:bottom w:val="none" w:sz="0" w:space="0" w:color="auto"/>
                <w:right w:val="none" w:sz="0" w:space="0" w:color="auto"/>
              </w:divBdr>
              <w:divsChild>
                <w:div w:id="553396608">
                  <w:marLeft w:val="0"/>
                  <w:marRight w:val="0"/>
                  <w:marTop w:val="0"/>
                  <w:marBottom w:val="0"/>
                  <w:divBdr>
                    <w:top w:val="none" w:sz="0" w:space="0" w:color="auto"/>
                    <w:left w:val="none" w:sz="0" w:space="0" w:color="auto"/>
                    <w:bottom w:val="none" w:sz="0" w:space="0" w:color="auto"/>
                    <w:right w:val="none" w:sz="0" w:space="0" w:color="auto"/>
                  </w:divBdr>
                  <w:divsChild>
                    <w:div w:id="1100300307">
                      <w:marLeft w:val="0"/>
                      <w:marRight w:val="0"/>
                      <w:marTop w:val="0"/>
                      <w:marBottom w:val="0"/>
                      <w:divBdr>
                        <w:top w:val="none" w:sz="0" w:space="0" w:color="auto"/>
                        <w:left w:val="none" w:sz="0" w:space="0" w:color="auto"/>
                        <w:bottom w:val="none" w:sz="0" w:space="0" w:color="auto"/>
                        <w:right w:val="none" w:sz="0" w:space="0" w:color="auto"/>
                      </w:divBdr>
                      <w:divsChild>
                        <w:div w:id="563181912">
                          <w:marLeft w:val="0"/>
                          <w:marRight w:val="0"/>
                          <w:marTop w:val="0"/>
                          <w:marBottom w:val="0"/>
                          <w:divBdr>
                            <w:top w:val="none" w:sz="0" w:space="0" w:color="auto"/>
                            <w:left w:val="none" w:sz="0" w:space="0" w:color="auto"/>
                            <w:bottom w:val="none" w:sz="0" w:space="0" w:color="auto"/>
                            <w:right w:val="none" w:sz="0" w:space="0" w:color="auto"/>
                          </w:divBdr>
                          <w:divsChild>
                            <w:div w:id="1168866357">
                              <w:marLeft w:val="0"/>
                              <w:marRight w:val="0"/>
                              <w:marTop w:val="0"/>
                              <w:marBottom w:val="0"/>
                              <w:divBdr>
                                <w:top w:val="none" w:sz="0" w:space="0" w:color="auto"/>
                                <w:left w:val="none" w:sz="0" w:space="0" w:color="auto"/>
                                <w:bottom w:val="none" w:sz="0" w:space="0" w:color="auto"/>
                                <w:right w:val="none" w:sz="0" w:space="0" w:color="auto"/>
                              </w:divBdr>
                              <w:divsChild>
                                <w:div w:id="1003699226">
                                  <w:marLeft w:val="0"/>
                                  <w:marRight w:val="0"/>
                                  <w:marTop w:val="0"/>
                                  <w:marBottom w:val="0"/>
                                  <w:divBdr>
                                    <w:top w:val="none" w:sz="0" w:space="0" w:color="auto"/>
                                    <w:left w:val="none" w:sz="0" w:space="0" w:color="auto"/>
                                    <w:bottom w:val="none" w:sz="0" w:space="0" w:color="auto"/>
                                    <w:right w:val="none" w:sz="0" w:space="0" w:color="auto"/>
                                  </w:divBdr>
                                  <w:divsChild>
                                    <w:div w:id="204710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181040">
      <w:bodyDiv w:val="1"/>
      <w:marLeft w:val="0"/>
      <w:marRight w:val="0"/>
      <w:marTop w:val="0"/>
      <w:marBottom w:val="0"/>
      <w:divBdr>
        <w:top w:val="none" w:sz="0" w:space="0" w:color="auto"/>
        <w:left w:val="none" w:sz="0" w:space="0" w:color="auto"/>
        <w:bottom w:val="none" w:sz="0" w:space="0" w:color="auto"/>
        <w:right w:val="none" w:sz="0" w:space="0" w:color="auto"/>
      </w:divBdr>
    </w:div>
    <w:div w:id="92689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iresreit.ie"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2017-02-20T16:13:08+00:00</DateReceived>
    <DocType_AnnouncementDocument xmlns="http://schemas.microsoft.com/sharepoint/v3/fields">RNS 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9BE01D-2054-4BDD-BB48-DFE46F9450C8}"/>
</file>

<file path=customXml/itemProps2.xml><?xml version="1.0" encoding="utf-8"?>
<ds:datastoreItem xmlns:ds="http://schemas.openxmlformats.org/officeDocument/2006/customXml" ds:itemID="{90A78DEC-156D-47D3-B390-BDF141B8179B}"/>
</file>

<file path=customXml/itemProps3.xml><?xml version="1.0" encoding="utf-8"?>
<ds:datastoreItem xmlns:ds="http://schemas.openxmlformats.org/officeDocument/2006/customXml" ds:itemID="{28349945-68F5-423A-A177-FE1BC74BD34B}"/>
</file>

<file path=customXml/itemProps4.xml><?xml version="1.0" encoding="utf-8"?>
<ds:datastoreItem xmlns:ds="http://schemas.openxmlformats.org/officeDocument/2006/customXml" ds:itemID="{ADE4B981-21DA-4390-A6E7-A3E74EEEA341}"/>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2237</Characters>
  <Application>Microsoft Office Word</Application>
  <DocSecurity>0</DocSecurity>
  <PresentationFormat/>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2624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2017-02-20T15:15:00Z</dcterms:created>
  <dcterms:modified xsi:type="dcterms:W3CDTF">2017-02-20T16:24:00Z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gFAAXJDLFUo5N7vhgeTZ9eaMVXvvDX643zkT7FIQqkRId0kNDtw861Hj/yv909P+zYhn72hzWghRUH/e
CfQ1sb31FpLuO2LlmbFldRxkzE2Z/CE6Bi5VI/D5eZ2YU6B32jdPdbhEkVY7o/PN8pnGnU9J6+mG
xWmiFoCtC3S6pgktTLsqzB8SqYl3Ew94WWiFV511IlBWFrzj++kjRAprV2oR1hrgtI1TEBzpuDa9
LVKxURiCrnAT6L9Gm</vt:lpwstr>
  </property>
  <property fmtid="{D5CDD505-2E9C-101B-9397-08002B2CF9AE}" pid="3" name="MAIL_MSG_ID2">
    <vt:lpwstr>BX3x46RkjNInbikDEmQ4Xvqw/37Kd8zT9Y0WvtruNoDVuSTMeO1s7cTkyYk
d/ARNSt9h17K/ERWNYmQGG3R0qGcsE31wV9XRw==</vt:lpwstr>
  </property>
  <property fmtid="{D5CDD505-2E9C-101B-9397-08002B2CF9AE}" pid="4" name="RESPONSE_SENDER_NAME">
    <vt:lpwstr>sAAAb0xRtPDW5UsEBjJMyFApGso8eKg6U5orF3UrOg7Z5dY=</vt:lpwstr>
  </property>
  <property fmtid="{D5CDD505-2E9C-101B-9397-08002B2CF9AE}" pid="5" name="EMAIL_OWNER_ADDRESS">
    <vt:lpwstr>ABAAgoCixPcRe8lUaYs8l3LdgTgKU6EB8QNP5MAsJdnLzWGBTWP75+F3OBg9fSpgyr+9</vt:lpwstr>
  </property>
  <property fmtid="{D5CDD505-2E9C-101B-9397-08002B2CF9AE}" pid="6" name="_NewReviewCycle">
    <vt:lpwstr/>
  </property>
  <property fmtid="{D5CDD505-2E9C-101B-9397-08002B2CF9AE}" pid="7" name="ContentTypeId">
    <vt:lpwstr>0x010100BE156B1CF39149A8843C57AB06C49AFE0011B886BEF4CCD94F85F46E94360FD412</vt:lpwstr>
  </property>
  <property fmtid="{D5CDD505-2E9C-101B-9397-08002B2CF9AE}" pid="8" name="DocType_AnnouncementDocument">
    <vt:lpwstr>RNS Announcement</vt:lpwstr>
  </property>
  <property fmtid="{D5CDD505-2E9C-101B-9397-08002B2CF9AE}" pid="9" name="SendToWeb">
    <vt:bool>false</vt:bool>
  </property>
  <property fmtid="{D5CDD505-2E9C-101B-9397-08002B2CF9AE}" pid="10" name="Visible">
    <vt:bool>false</vt:bool>
  </property>
  <property fmtid="{D5CDD505-2E9C-101B-9397-08002B2CF9AE}" pid="11" name="DocType_Miscellaneous">
    <vt:lpwstr>Miscellaneous</vt:lpwstr>
  </property>
  <property fmtid="{D5CDD505-2E9C-101B-9397-08002B2CF9AE}" pid="12" name="IssuerID">
    <vt:lpwstr/>
  </property>
  <property fmtid="{D5CDD505-2E9C-101B-9397-08002B2CF9AE}" pid="13" name="JobContentType">
    <vt:lpwstr/>
  </property>
  <property fmtid="{D5CDD505-2E9C-101B-9397-08002B2CF9AE}" pid="14" name="MediaServiceImageTags">
    <vt:lpwstr/>
  </property>
  <property fmtid="{D5CDD505-2E9C-101B-9397-08002B2CF9AE}" pid="15" name="Organisation">
    <vt:lpwstr/>
  </property>
  <property fmtid="{D5CDD505-2E9C-101B-9397-08002B2CF9AE}" pid="16" name="JobType">
    <vt:lpwstr/>
  </property>
  <property fmtid="{D5CDD505-2E9C-101B-9397-08002B2CF9AE}" pid="17" name="Contact">
    <vt:lpwstr/>
  </property>
  <property fmtid="{D5CDD505-2E9C-101B-9397-08002B2CF9AE}" pid="18" name="IssuerName">
    <vt:lpwstr/>
  </property>
</Properties>
</file>