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rPr>
        <w:t>tandard</w:t>
      </w:r>
      <w:proofErr w:type="spellEnd"/>
      <w:r w:rsidRPr="00C055A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7503F8">
              <w:rPr>
                <w:rFonts w:ascii="Helvetica" w:hAnsi="Helvetica" w:cs="Helvetica"/>
                <w:vertAlign w:val="superscript"/>
                <w:lang w:val="en-GB"/>
              </w:rPr>
              <w:t xml:space="preserve">  </w:t>
            </w:r>
          </w:p>
          <w:p w:rsidR="00C5065C" w:rsidRPr="00C055A5" w:rsidRDefault="007503F8" w:rsidP="00D2326B">
            <w:pPr>
              <w:spacing w:after="0"/>
              <w:rPr>
                <w:rFonts w:ascii="Helvetica" w:hAnsi="Helvetica" w:cs="Helvetica"/>
                <w:lang w:val="en-GB"/>
              </w:rPr>
            </w:pPr>
            <w:r>
              <w:rPr>
                <w:rFonts w:ascii="Helvetica" w:hAnsi="Helvetica" w:cs="Helvetica"/>
                <w:lang w:val="en-GB"/>
              </w:rPr>
              <w:t>Greencore Group 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7503F8">
              <w:rPr>
                <w:rFonts w:ascii="Helvetica" w:hAnsi="Helvetica" w:cs="Helvetica"/>
                <w:lang w:val="en-GB"/>
              </w:rPr>
              <w:t>X</w:t>
            </w:r>
            <w:r w:rsidRPr="00C055A5">
              <w:rPr>
                <w:rFonts w:ascii="Helvetica" w:hAnsi="Helvetica" w:cs="Helvetica"/>
                <w:lang w:val="en-GB"/>
              </w:rPr>
              <w:t xml:space="preserve"> ]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rsidR="00C055A5" w:rsidRPr="00C055A5" w:rsidRDefault="00C055A5" w:rsidP="00C055A5">
            <w:pPr>
              <w:rPr>
                <w:rFonts w:ascii="Helvetica" w:hAnsi="Helvetica" w:cs="Helvetica"/>
                <w:lang w:val="en-GB"/>
              </w:rPr>
            </w:pP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1736C">
        <w:trPr>
          <w:trHeight w:val="390"/>
        </w:trPr>
        <w:tc>
          <w:tcPr>
            <w:tcW w:w="4151" w:type="dxa"/>
            <w:gridSpan w:val="2"/>
            <w:tcBorders>
              <w:top w:val="nil"/>
            </w:tcBorders>
          </w:tcPr>
          <w:p w:rsidR="00C5065C" w:rsidRDefault="00C5065C" w:rsidP="00C5065C">
            <w:pPr>
              <w:rPr>
                <w:rFonts w:ascii="Helvetica" w:hAnsi="Helvetica" w:cs="Helvetica"/>
                <w:lang w:val="en-GB"/>
              </w:rPr>
            </w:pPr>
            <w:r w:rsidRPr="00C055A5">
              <w:rPr>
                <w:rFonts w:ascii="Helvetica" w:hAnsi="Helvetica" w:cs="Helvetica"/>
                <w:lang w:val="en-GB"/>
              </w:rPr>
              <w:t>Name:</w:t>
            </w:r>
          </w:p>
          <w:p w:rsidR="007503F8" w:rsidRPr="00C055A5" w:rsidRDefault="007503F8" w:rsidP="00C5065C">
            <w:pPr>
              <w:rPr>
                <w:rFonts w:ascii="Helvetica" w:hAnsi="Helvetica" w:cs="Helvetica"/>
                <w:lang w:val="en-GB"/>
              </w:rPr>
            </w:pPr>
            <w:r>
              <w:rPr>
                <w:rFonts w:ascii="Helvetica" w:hAnsi="Helvetica" w:cs="Helvetica"/>
                <w:lang w:val="en-GB"/>
              </w:rPr>
              <w:t>Polaris Capital Management, LLC</w:t>
            </w:r>
          </w:p>
        </w:tc>
        <w:tc>
          <w:tcPr>
            <w:tcW w:w="6469" w:type="dxa"/>
            <w:gridSpan w:val="4"/>
            <w:tcBorders>
              <w:top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C055A5" w:rsidRDefault="007503F8" w:rsidP="00C5065C">
            <w:pPr>
              <w:rPr>
                <w:rFonts w:ascii="Helvetica" w:hAnsi="Helvetica" w:cs="Helvetica"/>
                <w:lang w:val="en-GB"/>
              </w:rPr>
            </w:pPr>
            <w:r>
              <w:rPr>
                <w:rFonts w:ascii="Helvetica" w:hAnsi="Helvetica" w:cs="Helvetica"/>
                <w:lang w:val="en-GB"/>
              </w:rPr>
              <w:t>Boston, MA USA</w:t>
            </w:r>
          </w:p>
        </w:tc>
      </w:tr>
      <w:tr w:rsidR="00C5065C" w:rsidRPr="00C055A5" w:rsidTr="00F1736C">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rsidR="00C5065C" w:rsidRPr="00C055A5" w:rsidRDefault="00C5065C" w:rsidP="00D2326B">
            <w:pPr>
              <w:spacing w:after="0"/>
              <w:rPr>
                <w:rFonts w:ascii="Helvetica" w:hAnsi="Helvetica" w:cs="Helvetica"/>
                <w:lang w:val="en-GB"/>
              </w:rPr>
            </w:pPr>
          </w:p>
        </w:tc>
      </w:tr>
      <w:tr w:rsidR="00C5065C" w:rsidRPr="00C055A5" w:rsidTr="00F1736C">
        <w:trPr>
          <w:trHeight w:val="419"/>
        </w:trPr>
        <w:tc>
          <w:tcPr>
            <w:tcW w:w="10620" w:type="dxa"/>
            <w:gridSpan w:val="6"/>
            <w:vAlign w:val="center"/>
          </w:tcPr>
          <w:p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rsidR="00BA72A7" w:rsidRPr="00C055A5" w:rsidRDefault="00936EB3" w:rsidP="00BA72A7">
            <w:pPr>
              <w:spacing w:after="0"/>
              <w:rPr>
                <w:rFonts w:ascii="Helvetica" w:hAnsi="Helvetica" w:cs="Helvetica"/>
                <w:lang w:val="en-GB"/>
              </w:rPr>
            </w:pPr>
            <w:r>
              <w:rPr>
                <w:rFonts w:ascii="Helvetica" w:hAnsi="Helvetica" w:cs="Helvetica"/>
                <w:lang w:val="en-GB"/>
              </w:rPr>
              <w:t>20th August</w:t>
            </w:r>
            <w:r w:rsidR="00123DFE">
              <w:rPr>
                <w:rFonts w:ascii="Helvetica" w:hAnsi="Helvetica" w:cs="Helvetica"/>
                <w:lang w:val="en-GB"/>
              </w:rPr>
              <w:t xml:space="preserve"> 2019</w:t>
            </w:r>
          </w:p>
        </w:tc>
      </w:tr>
      <w:tr w:rsidR="00521E70" w:rsidRPr="00C055A5" w:rsidTr="00306839">
        <w:trPr>
          <w:trHeight w:val="419"/>
        </w:trPr>
        <w:tc>
          <w:tcPr>
            <w:tcW w:w="10620" w:type="dxa"/>
            <w:gridSpan w:val="6"/>
            <w:vAlign w:val="center"/>
          </w:tcPr>
          <w:p w:rsidR="00521E70" w:rsidRDefault="00521E70" w:rsidP="00521E70">
            <w:pPr>
              <w:rPr>
                <w:rFonts w:ascii="Helvetica" w:hAnsi="Helvetica" w:cs="Helvetica"/>
                <w:b/>
                <w:lang w:val="en-GB"/>
              </w:rPr>
            </w:pPr>
            <w:r>
              <w:rPr>
                <w:rFonts w:ascii="Helvetica" w:hAnsi="Helvetica" w:cs="Helvetica"/>
                <w:b/>
                <w:lang w:val="en-GB"/>
              </w:rPr>
              <w:t>6. Date on which issuer notified:</w:t>
            </w:r>
          </w:p>
          <w:p w:rsidR="00D2326B" w:rsidRPr="007503F8" w:rsidRDefault="00936EB3" w:rsidP="00D2326B">
            <w:pPr>
              <w:spacing w:after="0"/>
              <w:rPr>
                <w:rFonts w:ascii="Helvetica" w:hAnsi="Helvetica" w:cs="Helvetica"/>
                <w:lang w:val="en-GB"/>
              </w:rPr>
            </w:pPr>
            <w:r>
              <w:rPr>
                <w:rFonts w:ascii="Helvetica" w:hAnsi="Helvetica" w:cs="Helvetica"/>
                <w:lang w:val="en-GB"/>
              </w:rPr>
              <w:t>21st August</w:t>
            </w:r>
            <w:r w:rsidR="00123DFE">
              <w:rPr>
                <w:rFonts w:ascii="Helvetica" w:hAnsi="Helvetica" w:cs="Helvetica"/>
                <w:lang w:val="en-GB"/>
              </w:rPr>
              <w:t xml:space="preserve"> 2019</w:t>
            </w:r>
          </w:p>
        </w:tc>
      </w:tr>
      <w:tr w:rsidR="00521E70" w:rsidRPr="00C055A5" w:rsidTr="00306839">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rsidR="00D2326B" w:rsidRPr="007503F8" w:rsidRDefault="00510EE2" w:rsidP="00D2326B">
            <w:pPr>
              <w:spacing w:after="0"/>
              <w:rPr>
                <w:rFonts w:ascii="Helvetica" w:hAnsi="Helvetica" w:cs="Helvetica"/>
                <w:lang w:val="en-GB"/>
              </w:rPr>
            </w:pPr>
            <w:r>
              <w:rPr>
                <w:rFonts w:ascii="Helvetica" w:hAnsi="Helvetica" w:cs="Helvetica"/>
                <w:lang w:val="en-GB"/>
              </w:rPr>
              <w:t>12</w:t>
            </w:r>
            <w:r w:rsidR="007503F8" w:rsidRPr="007503F8">
              <w:rPr>
                <w:rFonts w:ascii="Helvetica" w:hAnsi="Helvetica" w:cs="Helvetica"/>
                <w:lang w:val="en-GB"/>
              </w:rPr>
              <w:t>%</w:t>
            </w: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rsidTr="00F1736C">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C5065C" w:rsidRPr="00C055A5" w:rsidRDefault="00936EB3" w:rsidP="00C5065C">
            <w:pPr>
              <w:rPr>
                <w:rFonts w:ascii="Helvetica" w:hAnsi="Helvetica" w:cs="Helvetica"/>
                <w:lang w:val="en-GB"/>
              </w:rPr>
            </w:pPr>
            <w:r>
              <w:rPr>
                <w:rFonts w:ascii="Helvetica" w:hAnsi="Helvetica" w:cs="Helvetica"/>
                <w:lang w:val="en-GB"/>
              </w:rPr>
              <w:t>12.01</w:t>
            </w:r>
            <w:r w:rsidR="007503F8">
              <w:rPr>
                <w:rFonts w:ascii="Helvetica" w:hAnsi="Helvetica" w:cs="Helvetica"/>
                <w:lang w:val="en-GB"/>
              </w:rPr>
              <w:t>%</w:t>
            </w:r>
          </w:p>
        </w:tc>
        <w:tc>
          <w:tcPr>
            <w:tcW w:w="2313" w:type="dxa"/>
            <w:vAlign w:val="center"/>
          </w:tcPr>
          <w:p w:rsidR="00C5065C" w:rsidRPr="00C055A5" w:rsidRDefault="007503F8" w:rsidP="00C5065C">
            <w:pPr>
              <w:rPr>
                <w:rFonts w:ascii="Helvetica" w:hAnsi="Helvetica" w:cs="Helvetica"/>
                <w:lang w:val="en-GB"/>
              </w:rPr>
            </w:pPr>
            <w:r>
              <w:rPr>
                <w:rFonts w:ascii="Helvetica" w:hAnsi="Helvetica" w:cs="Helvetica"/>
                <w:lang w:val="en-GB"/>
              </w:rPr>
              <w:t>0%</w:t>
            </w:r>
          </w:p>
        </w:tc>
        <w:tc>
          <w:tcPr>
            <w:tcW w:w="2126" w:type="dxa"/>
            <w:vAlign w:val="center"/>
          </w:tcPr>
          <w:p w:rsidR="00C5065C" w:rsidRPr="00C055A5" w:rsidRDefault="00936EB3" w:rsidP="00C5065C">
            <w:pPr>
              <w:rPr>
                <w:rFonts w:ascii="Helvetica" w:hAnsi="Helvetica" w:cs="Helvetica"/>
                <w:lang w:val="en-GB"/>
              </w:rPr>
            </w:pPr>
            <w:r>
              <w:rPr>
                <w:rFonts w:ascii="Helvetica" w:hAnsi="Helvetica" w:cs="Helvetica"/>
                <w:lang w:val="en-GB"/>
              </w:rPr>
              <w:t>12.01</w:t>
            </w:r>
            <w:r w:rsidR="007503F8">
              <w:rPr>
                <w:rFonts w:ascii="Helvetica" w:hAnsi="Helvetica" w:cs="Helvetica"/>
                <w:lang w:val="en-GB"/>
              </w:rPr>
              <w:t>%</w:t>
            </w:r>
          </w:p>
        </w:tc>
        <w:tc>
          <w:tcPr>
            <w:tcW w:w="1933" w:type="dxa"/>
            <w:vAlign w:val="center"/>
          </w:tcPr>
          <w:p w:rsidR="00C5065C" w:rsidRPr="00C055A5" w:rsidRDefault="00FA1C45" w:rsidP="00040D29">
            <w:pPr>
              <w:rPr>
                <w:rFonts w:ascii="Helvetica" w:hAnsi="Helvetica" w:cs="Helvetica"/>
                <w:lang w:val="en-GB"/>
              </w:rPr>
            </w:pPr>
            <w:r>
              <w:rPr>
                <w:rFonts w:ascii="Helvetica" w:hAnsi="Helvetica" w:cs="Helvetica"/>
                <w:lang w:val="en-GB"/>
              </w:rPr>
              <w:t>445,</w:t>
            </w:r>
            <w:r w:rsidR="00936EB3">
              <w:rPr>
                <w:rFonts w:ascii="Helvetica" w:hAnsi="Helvetica" w:cs="Helvetica"/>
                <w:lang w:val="en-GB"/>
              </w:rPr>
              <w:t>982,384</w:t>
            </w:r>
          </w:p>
        </w:tc>
      </w:tr>
      <w:tr w:rsidR="00C5065C" w:rsidRPr="00C055A5" w:rsidTr="00F1736C">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C5065C" w:rsidRPr="00C055A5" w:rsidRDefault="00936EB3" w:rsidP="00C5065C">
            <w:pPr>
              <w:rPr>
                <w:rFonts w:ascii="Helvetica" w:hAnsi="Helvetica" w:cs="Helvetica"/>
                <w:lang w:val="en-GB"/>
              </w:rPr>
            </w:pPr>
            <w:r>
              <w:rPr>
                <w:rFonts w:ascii="Helvetica" w:hAnsi="Helvetica" w:cs="Helvetica"/>
                <w:lang w:val="en-GB"/>
              </w:rPr>
              <w:t>11.55</w:t>
            </w:r>
            <w:r w:rsidR="00FA1C45">
              <w:rPr>
                <w:rFonts w:ascii="Helvetica" w:hAnsi="Helvetica" w:cs="Helvetica"/>
                <w:lang w:val="en-GB"/>
              </w:rPr>
              <w:t>%</w:t>
            </w:r>
          </w:p>
        </w:tc>
        <w:tc>
          <w:tcPr>
            <w:tcW w:w="2313" w:type="dxa"/>
            <w:vAlign w:val="center"/>
          </w:tcPr>
          <w:p w:rsidR="00C5065C" w:rsidRPr="00C055A5" w:rsidRDefault="007503F8" w:rsidP="00C5065C">
            <w:pPr>
              <w:rPr>
                <w:rFonts w:ascii="Helvetica" w:hAnsi="Helvetica" w:cs="Helvetica"/>
                <w:lang w:val="en-GB"/>
              </w:rPr>
            </w:pPr>
            <w:r>
              <w:rPr>
                <w:rFonts w:ascii="Helvetica" w:hAnsi="Helvetica" w:cs="Helvetica"/>
                <w:lang w:val="en-GB"/>
              </w:rPr>
              <w:t>0%</w:t>
            </w:r>
          </w:p>
        </w:tc>
        <w:tc>
          <w:tcPr>
            <w:tcW w:w="2126" w:type="dxa"/>
            <w:vAlign w:val="center"/>
          </w:tcPr>
          <w:p w:rsidR="00C5065C" w:rsidRPr="00C055A5" w:rsidRDefault="00936EB3" w:rsidP="00C5065C">
            <w:pPr>
              <w:rPr>
                <w:rFonts w:ascii="Helvetica" w:hAnsi="Helvetica" w:cs="Helvetica"/>
                <w:lang w:val="en-GB"/>
              </w:rPr>
            </w:pPr>
            <w:r>
              <w:rPr>
                <w:rFonts w:ascii="Helvetica" w:hAnsi="Helvetica" w:cs="Helvetica"/>
                <w:lang w:val="en-GB"/>
              </w:rPr>
              <w:t>11.55</w:t>
            </w:r>
            <w:r w:rsidR="00FA1C45">
              <w:rPr>
                <w:rFonts w:ascii="Helvetica" w:hAnsi="Helvetica" w:cs="Helvetica"/>
                <w:lang w:val="en-GB"/>
              </w:rPr>
              <w:t>%</w:t>
            </w:r>
          </w:p>
        </w:tc>
        <w:tc>
          <w:tcPr>
            <w:tcW w:w="1933" w:type="dxa"/>
            <w:shd w:val="thinDiagStripe" w:color="auto" w:fill="auto"/>
            <w:vAlign w:val="center"/>
          </w:tcPr>
          <w:p w:rsidR="00C5065C" w:rsidRPr="00C055A5" w:rsidRDefault="00C5065C" w:rsidP="00C5065C">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C055A5">
        <w:trPr>
          <w:trHeight w:val="326"/>
          <w:jc w:val="center"/>
        </w:trPr>
        <w:tc>
          <w:tcPr>
            <w:tcW w:w="10703"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rsidTr="00C055A5">
        <w:trPr>
          <w:trHeight w:val="458"/>
          <w:jc w:val="center"/>
        </w:trPr>
        <w:tc>
          <w:tcPr>
            <w:tcW w:w="10703"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C055A5">
        <w:trPr>
          <w:trHeight w:val="386"/>
          <w:jc w:val="center"/>
        </w:trPr>
        <w:tc>
          <w:tcPr>
            <w:tcW w:w="1910"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614"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C055A5" w:rsidRDefault="007503F8" w:rsidP="00C5065C">
            <w:pPr>
              <w:rPr>
                <w:rFonts w:ascii="Helvetica" w:hAnsi="Helvetica" w:cs="Helvetica"/>
                <w:lang w:val="en-GB"/>
              </w:rPr>
            </w:pPr>
            <w:r>
              <w:rPr>
                <w:rFonts w:ascii="Helvetica" w:hAnsi="Helvetica" w:cs="Helvetica"/>
                <w:lang w:val="en-GB"/>
              </w:rPr>
              <w:t>IE0003864109</w:t>
            </w:r>
          </w:p>
        </w:tc>
        <w:tc>
          <w:tcPr>
            <w:tcW w:w="2087"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C055A5" w:rsidRDefault="00936EB3" w:rsidP="00C5065C">
            <w:pPr>
              <w:rPr>
                <w:rFonts w:ascii="Helvetica" w:hAnsi="Helvetica" w:cs="Helvetica"/>
                <w:lang w:val="en-GB"/>
              </w:rPr>
            </w:pPr>
            <w:r>
              <w:rPr>
                <w:rFonts w:ascii="Helvetica" w:hAnsi="Helvetica" w:cs="Helvetica"/>
                <w:lang w:val="en-GB"/>
              </w:rPr>
              <w:t>53,555,450</w:t>
            </w:r>
          </w:p>
        </w:tc>
        <w:tc>
          <w:tcPr>
            <w:tcW w:w="2408"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C5065C" w:rsidRPr="00C055A5" w:rsidRDefault="00936EB3" w:rsidP="00C5065C">
            <w:pPr>
              <w:rPr>
                <w:rFonts w:ascii="Helvetica" w:hAnsi="Helvetica" w:cs="Helvetica"/>
                <w:lang w:val="en-GB"/>
              </w:rPr>
            </w:pPr>
            <w:r>
              <w:rPr>
                <w:rFonts w:ascii="Helvetica" w:hAnsi="Helvetica" w:cs="Helvetica"/>
                <w:lang w:val="en-GB"/>
              </w:rPr>
              <w:t>12.01</w:t>
            </w:r>
            <w:r w:rsidR="007503F8">
              <w:rPr>
                <w:rFonts w:ascii="Helvetica" w:hAnsi="Helvetica" w:cs="Helvetica"/>
                <w:lang w:val="en-GB"/>
              </w:rPr>
              <w:t>%</w:t>
            </w: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rsidR="00C5065C" w:rsidRPr="00C055A5" w:rsidRDefault="00936EB3" w:rsidP="00C5065C">
            <w:pPr>
              <w:rPr>
                <w:rFonts w:ascii="Helvetica" w:hAnsi="Helvetica" w:cs="Helvetica"/>
                <w:lang w:val="en-GB"/>
              </w:rPr>
            </w:pPr>
            <w:r>
              <w:rPr>
                <w:rFonts w:ascii="Helvetica" w:hAnsi="Helvetica" w:cs="Helvetica"/>
                <w:lang w:val="en-GB"/>
              </w:rPr>
              <w:t>53,555,450</w:t>
            </w:r>
          </w:p>
        </w:tc>
        <w:tc>
          <w:tcPr>
            <w:tcW w:w="2408" w:type="dxa"/>
            <w:gridSpan w:val="2"/>
            <w:tcBorders>
              <w:top w:val="single" w:sz="4" w:space="0" w:color="auto"/>
              <w:left w:val="single" w:sz="4" w:space="0" w:color="auto"/>
              <w:bottom w:val="single" w:sz="4" w:space="0" w:color="auto"/>
            </w:tcBorders>
          </w:tcPr>
          <w:p w:rsidR="00C5065C" w:rsidRPr="00C055A5" w:rsidRDefault="00936EB3" w:rsidP="00C5065C">
            <w:pPr>
              <w:rPr>
                <w:rFonts w:ascii="Helvetica" w:hAnsi="Helvetica" w:cs="Helvetica"/>
                <w:lang w:val="en-GB"/>
              </w:rPr>
            </w:pPr>
            <w:r>
              <w:rPr>
                <w:rFonts w:ascii="Helvetica" w:hAnsi="Helvetica" w:cs="Helvetica"/>
                <w:lang w:val="en-GB"/>
              </w:rPr>
              <w:t>12.01</w:t>
            </w:r>
            <w:r w:rsidR="007503F8">
              <w:rPr>
                <w:rFonts w:ascii="Helvetica" w:hAnsi="Helvetica" w:cs="Helvetica"/>
                <w:lang w:val="en-GB"/>
              </w:rPr>
              <w:t>%</w:t>
            </w:r>
          </w:p>
        </w:tc>
        <w:tc>
          <w:tcPr>
            <w:tcW w:w="2206" w:type="dxa"/>
            <w:gridSpan w:val="3"/>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rsidR="00C5065C" w:rsidRPr="00C055A5" w:rsidRDefault="00C5065C" w:rsidP="00C5065C">
            <w:pPr>
              <w:rPr>
                <w:rFonts w:ascii="Helvetica" w:hAnsi="Helvetica" w:cs="Helvetica"/>
                <w:lang w:val="en-GB"/>
              </w:rPr>
            </w:pPr>
          </w:p>
        </w:tc>
      </w:tr>
      <w:tr w:rsidR="00C5065C" w:rsidRPr="00C055A5" w:rsidTr="00C055A5">
        <w:trPr>
          <w:trHeight w:val="530"/>
          <w:jc w:val="center"/>
        </w:trPr>
        <w:tc>
          <w:tcPr>
            <w:tcW w:w="10703"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C055A5">
        <w:trPr>
          <w:jc w:val="center"/>
        </w:trPr>
        <w:tc>
          <w:tcPr>
            <w:tcW w:w="2137"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638"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520"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C055A5">
        <w:trPr>
          <w:trHeight w:val="481"/>
          <w:jc w:val="center"/>
        </w:trPr>
        <w:tc>
          <w:tcPr>
            <w:tcW w:w="2137"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2137"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2137"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2137"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rsidR="00C5065C" w:rsidRPr="00C055A5" w:rsidRDefault="007503F8" w:rsidP="00C5065C">
            <w:pPr>
              <w:rPr>
                <w:rFonts w:ascii="Helvetica" w:hAnsi="Helvetica" w:cs="Helvetica"/>
                <w:lang w:val="en-GB"/>
              </w:rPr>
            </w:pPr>
            <w:r>
              <w:rPr>
                <w:rFonts w:ascii="Helvetica" w:hAnsi="Helvetica" w:cs="Helvetica"/>
                <w:lang w:val="en-GB"/>
              </w:rPr>
              <w:t>0</w:t>
            </w:r>
          </w:p>
        </w:tc>
        <w:tc>
          <w:tcPr>
            <w:tcW w:w="2133" w:type="dxa"/>
            <w:gridSpan w:val="2"/>
            <w:tcBorders>
              <w:top w:val="single" w:sz="4" w:space="0" w:color="auto"/>
              <w:left w:val="single" w:sz="4" w:space="0" w:color="auto"/>
              <w:bottom w:val="single" w:sz="4" w:space="0" w:color="auto"/>
            </w:tcBorders>
          </w:tcPr>
          <w:p w:rsidR="00C5065C" w:rsidRPr="00C055A5" w:rsidRDefault="007503F8" w:rsidP="00C5065C">
            <w:pPr>
              <w:rPr>
                <w:rFonts w:ascii="Helvetica" w:hAnsi="Helvetica" w:cs="Helvetica"/>
                <w:lang w:val="en-GB"/>
              </w:rPr>
            </w:pPr>
            <w:r>
              <w:rPr>
                <w:rFonts w:ascii="Helvetica" w:hAnsi="Helvetica" w:cs="Helvetica"/>
                <w:lang w:val="en-GB"/>
              </w:rPr>
              <w:t>0%</w:t>
            </w: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rsidR="00C5065C" w:rsidRPr="00C055A5" w:rsidRDefault="00C5065C" w:rsidP="00C5065C">
            <w:pPr>
              <w:rPr>
                <w:rFonts w:ascii="Helvetica" w:hAnsi="Helvetica" w:cs="Helvetica"/>
                <w:lang w:val="en-GB"/>
              </w:rPr>
            </w:pPr>
          </w:p>
        </w:tc>
      </w:tr>
      <w:tr w:rsidR="00C5065C" w:rsidRPr="00C055A5" w:rsidTr="00C055A5">
        <w:trPr>
          <w:trHeight w:val="408"/>
          <w:jc w:val="center"/>
        </w:trPr>
        <w:tc>
          <w:tcPr>
            <w:tcW w:w="10703"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rsidTr="00C055A5">
        <w:trPr>
          <w:jc w:val="center"/>
        </w:trPr>
        <w:tc>
          <w:tcPr>
            <w:tcW w:w="1711"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843"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75" w:type="dxa"/>
            <w:gridSpan w:val="3"/>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C055A5">
        <w:trPr>
          <w:trHeight w:val="481"/>
          <w:jc w:val="center"/>
        </w:trPr>
        <w:tc>
          <w:tcPr>
            <w:tcW w:w="171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C5065C">
            <w:pPr>
              <w:rPr>
                <w:rFonts w:ascii="Helvetica" w:hAnsi="Helvetica" w:cs="Helvetica"/>
                <w:b/>
                <w:lang w:val="en-GB"/>
              </w:rPr>
            </w:pPr>
          </w:p>
        </w:tc>
        <w:tc>
          <w:tcPr>
            <w:tcW w:w="1575" w:type="dxa"/>
            <w:gridSpan w:val="3"/>
            <w:tcBorders>
              <w:top w:val="single" w:sz="4" w:space="0" w:color="auto"/>
              <w:left w:val="single" w:sz="4" w:space="0" w:color="auto"/>
              <w:bottom w:val="single" w:sz="4" w:space="0" w:color="auto"/>
            </w:tcBorders>
            <w:vAlign w:val="center"/>
          </w:tcPr>
          <w:p w:rsidR="00C5065C" w:rsidRPr="00C055A5" w:rsidRDefault="00C5065C" w:rsidP="00C5065C">
            <w:pPr>
              <w:rPr>
                <w:rFonts w:ascii="Helvetica" w:hAnsi="Helvetica" w:cs="Helvetica"/>
                <w:b/>
                <w:lang w:val="en-GB"/>
              </w:rPr>
            </w:pPr>
          </w:p>
        </w:tc>
        <w:tc>
          <w:tcPr>
            <w:tcW w:w="2046" w:type="dxa"/>
            <w:tcBorders>
              <w:top w:val="single" w:sz="4" w:space="0" w:color="auto"/>
              <w:left w:val="single" w:sz="4" w:space="0" w:color="auto"/>
              <w:bottom w:val="single" w:sz="4" w:space="0" w:color="auto"/>
            </w:tcBorders>
            <w:vAlign w:val="center"/>
          </w:tcPr>
          <w:p w:rsidR="00C5065C" w:rsidRPr="00C055A5" w:rsidRDefault="00C5065C" w:rsidP="00C5065C">
            <w:pPr>
              <w:rPr>
                <w:rFonts w:ascii="Helvetica" w:hAnsi="Helvetica" w:cs="Helvetica"/>
                <w:b/>
                <w:lang w:val="en-GB"/>
              </w:rPr>
            </w:pPr>
          </w:p>
        </w:tc>
      </w:tr>
      <w:tr w:rsidR="00C5065C" w:rsidRPr="00C055A5" w:rsidTr="00C055A5">
        <w:trPr>
          <w:trHeight w:val="481"/>
          <w:jc w:val="center"/>
        </w:trPr>
        <w:tc>
          <w:tcPr>
            <w:tcW w:w="171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171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1711" w:type="dxa"/>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rsidR="00C5065C" w:rsidRPr="00C055A5" w:rsidRDefault="007503F8" w:rsidP="00C5065C">
            <w:pPr>
              <w:rPr>
                <w:rFonts w:ascii="Helvetica" w:hAnsi="Helvetica" w:cs="Helvetica"/>
                <w:lang w:val="en-GB"/>
              </w:rPr>
            </w:pPr>
            <w:r>
              <w:rPr>
                <w:rFonts w:ascii="Helvetica" w:hAnsi="Helvetica" w:cs="Helvetica"/>
                <w:lang w:val="en-GB"/>
              </w:rPr>
              <w:t>0</w:t>
            </w:r>
          </w:p>
        </w:tc>
        <w:tc>
          <w:tcPr>
            <w:tcW w:w="2046" w:type="dxa"/>
            <w:tcBorders>
              <w:top w:val="single" w:sz="4" w:space="0" w:color="auto"/>
              <w:left w:val="single" w:sz="4" w:space="0" w:color="auto"/>
              <w:bottom w:val="single" w:sz="4" w:space="0" w:color="auto"/>
              <w:right w:val="single" w:sz="4" w:space="0" w:color="auto"/>
            </w:tcBorders>
          </w:tcPr>
          <w:p w:rsidR="00C5065C" w:rsidRPr="00C055A5" w:rsidRDefault="007503F8" w:rsidP="00C5065C">
            <w:pPr>
              <w:rPr>
                <w:rFonts w:ascii="Helvetica" w:hAnsi="Helvetica" w:cs="Helvetica"/>
                <w:lang w:val="en-GB"/>
              </w:rPr>
            </w:pPr>
            <w:r>
              <w:rPr>
                <w:rFonts w:ascii="Helvetica" w:hAnsi="Helvetica" w:cs="Helvetica"/>
                <w:lang w:val="en-GB"/>
              </w:rPr>
              <w:t>0%</w:t>
            </w: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7503F8">
              <w:rPr>
                <w:rFonts w:ascii="Helvetica" w:hAnsi="Helvetica" w:cs="Helvetica"/>
                <w:b/>
                <w:lang w:val="en-GB"/>
              </w:rPr>
              <w:t>X</w:t>
            </w: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rsidR="00C5065C" w:rsidRPr="008F18BE"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F1736C">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710"/>
        </w:trPr>
        <w:tc>
          <w:tcPr>
            <w:tcW w:w="10620" w:type="dxa"/>
            <w:gridSpan w:val="4"/>
            <w:tcBorders>
              <w:left w:val="nil"/>
              <w:right w:val="nil"/>
            </w:tcBorders>
          </w:tcPr>
          <w:p w:rsidR="00C5065C" w:rsidRPr="00C055A5" w:rsidRDefault="00C5065C" w:rsidP="00C5065C">
            <w:pPr>
              <w:rPr>
                <w:rFonts w:ascii="Helvetica" w:hAnsi="Helvetica" w:cs="Helvetica"/>
                <w:b/>
                <w:lang w:val="en-GB"/>
              </w:rPr>
            </w:pPr>
          </w:p>
        </w:tc>
      </w:tr>
      <w:tr w:rsidR="00C5065C" w:rsidRPr="00C055A5" w:rsidTr="00F1736C">
        <w:trPr>
          <w:trHeight w:val="694"/>
        </w:trPr>
        <w:tc>
          <w:tcPr>
            <w:tcW w:w="10620" w:type="dxa"/>
            <w:gridSpan w:val="4"/>
            <w:vAlign w:val="center"/>
          </w:tcPr>
          <w:p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rsidR="00C5065C" w:rsidRDefault="00C5065C" w:rsidP="00C5065C">
            <w:pPr>
              <w:rPr>
                <w:rFonts w:ascii="Helvetica" w:hAnsi="Helvetica" w:cs="Helvetica"/>
                <w:b/>
                <w:lang w:val="en-GB"/>
              </w:rPr>
            </w:pPr>
          </w:p>
          <w:p w:rsidR="00F26D04" w:rsidRPr="00C055A5" w:rsidRDefault="00F26D04" w:rsidP="00C5065C">
            <w:pPr>
              <w:rPr>
                <w:rFonts w:ascii="Helvetica" w:hAnsi="Helvetica" w:cs="Helvetica"/>
                <w:b/>
                <w:lang w:val="en-GB"/>
              </w:rPr>
            </w:pPr>
          </w:p>
        </w:tc>
      </w:tr>
      <w:tr w:rsidR="00C5065C" w:rsidRPr="00C055A5" w:rsidTr="00F1736C">
        <w:trPr>
          <w:trHeight w:val="530"/>
        </w:trPr>
        <w:tc>
          <w:tcPr>
            <w:tcW w:w="10620" w:type="dxa"/>
            <w:gridSpan w:val="4"/>
            <w:tcBorders>
              <w:left w:val="nil"/>
              <w:bottom w:val="nil"/>
              <w:right w:val="nil"/>
            </w:tcBorders>
            <w:vAlign w:val="center"/>
          </w:tcPr>
          <w:p w:rsidR="00C5065C" w:rsidRPr="00C055A5" w:rsidRDefault="00C5065C" w:rsidP="00C5065C">
            <w:pPr>
              <w:rPr>
                <w:rFonts w:ascii="Helvetica" w:hAnsi="Helvetica" w:cs="Helvetica"/>
                <w:lang w:val="en-GB"/>
              </w:rPr>
            </w:pPr>
          </w:p>
        </w:tc>
      </w:tr>
      <w:tr w:rsidR="00C5065C" w:rsidRPr="00C055A5" w:rsidTr="00F1736C">
        <w:trPr>
          <w:trHeight w:val="950"/>
        </w:trPr>
        <w:tc>
          <w:tcPr>
            <w:tcW w:w="10620" w:type="dxa"/>
            <w:gridSpan w:val="4"/>
          </w:tcPr>
          <w:p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rsidR="00C5065C" w:rsidRPr="00C055A5" w:rsidRDefault="00C5065C" w:rsidP="00C5065C">
      <w:pPr>
        <w:rPr>
          <w:rFonts w:ascii="Helvetica" w:hAnsi="Helvetica" w:cs="Helvetica"/>
          <w:lang w:val="en-GB"/>
        </w:rPr>
      </w:pPr>
    </w:p>
    <w:p w:rsidR="00C5065C" w:rsidRPr="00C055A5" w:rsidRDefault="00936EB3">
      <w:pPr>
        <w:rPr>
          <w:rFonts w:ascii="Helvetica" w:hAnsi="Helvetica" w:cs="Helvetica"/>
          <w:lang w:val="en-GB"/>
        </w:rPr>
      </w:pPr>
      <w:r>
        <w:rPr>
          <w:rFonts w:ascii="Helvetica" w:hAnsi="Helvetica" w:cs="Helvetica"/>
          <w:lang w:val="en-GB"/>
        </w:rPr>
        <w:t>Done at Boston, MA USA on 21st August</w:t>
      </w:r>
      <w:r w:rsidR="00715A8C">
        <w:rPr>
          <w:rFonts w:ascii="Helvetica" w:hAnsi="Helvetica" w:cs="Helvetica"/>
          <w:lang w:val="en-GB"/>
        </w:rPr>
        <w:t xml:space="preserve"> 2019</w:t>
      </w:r>
      <w:r w:rsidR="00C5065C" w:rsidRPr="00C055A5">
        <w:rPr>
          <w:rFonts w:ascii="Helvetica" w:hAnsi="Helvetica" w:cs="Helvetica"/>
          <w:lang w:val="en-GB"/>
        </w:rPr>
        <w:t>.</w:t>
      </w:r>
    </w:p>
    <w:p w:rsidR="00C5065C" w:rsidRDefault="00C5065C">
      <w:pPr>
        <w:rPr>
          <w:rFonts w:ascii="Helvetica" w:hAnsi="Helvetica" w:cs="Helvetica"/>
          <w:lang w:val="en-GB"/>
        </w:rPr>
      </w:pPr>
    </w:p>
    <w:p w:rsidR="00F26D04" w:rsidRPr="00C055A5" w:rsidRDefault="00F26D04">
      <w:pPr>
        <w:rPr>
          <w:rFonts w:ascii="Helvetica" w:hAnsi="Helvetica" w:cs="Helvetica"/>
          <w:lang w:val="en-GB"/>
        </w:rPr>
      </w:pPr>
    </w:p>
    <w:p w:rsidR="00202FB8" w:rsidRDefault="00202FB8" w:rsidP="00202FB8">
      <w:pPr>
        <w:spacing w:after="100"/>
        <w:ind w:left="-709" w:right="-896"/>
        <w:jc w:val="both"/>
        <w:rPr>
          <w:rFonts w:ascii="Helvetica" w:hAnsi="Helvetica" w:cs="Helvetica"/>
          <w:i/>
          <w:iCs/>
          <w:sz w:val="20"/>
          <w:szCs w:val="20"/>
        </w:rPr>
      </w:pPr>
      <w:bookmarkStart w:id="0" w:name="_GoBack"/>
      <w:bookmarkEnd w:id="0"/>
    </w:p>
    <w:p w:rsidR="00202FB8" w:rsidRPr="00202FB8" w:rsidRDefault="00202FB8" w:rsidP="00202FB8">
      <w:pPr>
        <w:spacing w:line="240" w:lineRule="auto"/>
        <w:ind w:left="-709" w:right="-897"/>
        <w:jc w:val="both"/>
        <w:rPr>
          <w:rFonts w:ascii="Helvetica" w:hAnsi="Helvetica" w:cs="Helvetica"/>
          <w:sz w:val="20"/>
          <w:szCs w:val="20"/>
        </w:rPr>
      </w:pPr>
      <w:r w:rsidRPr="00202FB8">
        <w:rPr>
          <w:rFonts w:ascii="Helvetica" w:hAnsi="Helvetica" w:cs="Helvetica"/>
          <w:i/>
          <w:iCs/>
          <w:sz w:val="20"/>
          <w:szCs w:val="20"/>
        </w:rPr>
        <w:t>The Central Bank</w:t>
      </w:r>
      <w:r>
        <w:rPr>
          <w:rFonts w:ascii="Helvetica" w:hAnsi="Helvetica" w:cs="Helvetica"/>
          <w:i/>
          <w:iCs/>
          <w:sz w:val="20"/>
          <w:szCs w:val="20"/>
        </w:rPr>
        <w:t xml:space="preserve"> of Ireland (“Central Bank”)</w:t>
      </w:r>
      <w:r w:rsidRPr="00202FB8">
        <w:rPr>
          <w:rFonts w:ascii="Helvetica" w:hAnsi="Helvetica" w:cs="Helvetica"/>
          <w:i/>
          <w:iCs/>
          <w:sz w:val="20"/>
          <w:szCs w:val="20"/>
        </w:rPr>
        <w:t xml:space="preserve"> may process personal data provided by you </w:t>
      </w:r>
      <w:proofErr w:type="gramStart"/>
      <w:r w:rsidRPr="00202FB8">
        <w:rPr>
          <w:rFonts w:ascii="Helvetica" w:hAnsi="Helvetica" w:cs="Helvetica"/>
          <w:i/>
          <w:iCs/>
          <w:sz w:val="20"/>
          <w:szCs w:val="20"/>
        </w:rPr>
        <w:t>in order to</w:t>
      </w:r>
      <w:proofErr w:type="gramEnd"/>
      <w:r w:rsidRPr="00202FB8">
        <w:rPr>
          <w:rFonts w:ascii="Helvetica" w:hAnsi="Helvetica" w:cs="Helvetica"/>
          <w:i/>
          <w:iCs/>
          <w:sz w:val="20"/>
          <w:szCs w:val="20"/>
        </w:rPr>
        <w:t xml:space="preserve"> fulfil its statutory functions or to facilitate its business operations. Any personal data will be processed in accordance with the requirements of data protection legislation. Any queries concerning the processing of personal data by the Central Bank may be directed to </w:t>
      </w:r>
      <w:hyperlink r:id="rId11" w:history="1">
        <w:r w:rsidRPr="00202FB8">
          <w:rPr>
            <w:rStyle w:val="Hyperlink"/>
            <w:rFonts w:ascii="Helvetica" w:hAnsi="Helvetica" w:cs="Helvetica"/>
            <w:i/>
            <w:iCs/>
            <w:sz w:val="20"/>
            <w:szCs w:val="20"/>
          </w:rPr>
          <w:t>dataprotection@centralbank.ie</w:t>
        </w:r>
      </w:hyperlink>
      <w:r w:rsidRPr="00202FB8">
        <w:rPr>
          <w:rFonts w:ascii="Helvetica" w:hAnsi="Helvetica" w:cs="Helvetica"/>
          <w:i/>
          <w:iCs/>
          <w:sz w:val="20"/>
          <w:szCs w:val="20"/>
        </w:rPr>
        <w:t xml:space="preserve">. A copy of the Central Bank’s Data Protection Notice is available at </w:t>
      </w:r>
      <w:hyperlink r:id="rId12" w:history="1">
        <w:r w:rsidRPr="00202FB8">
          <w:rPr>
            <w:rStyle w:val="Hyperlink"/>
            <w:rFonts w:ascii="Helvetica" w:hAnsi="Helvetica" w:cs="Helvetica"/>
            <w:i/>
            <w:iCs/>
            <w:sz w:val="20"/>
            <w:szCs w:val="20"/>
          </w:rPr>
          <w:t>www.centralbank.ie/fns/privacy-statement</w:t>
        </w:r>
      </w:hyperlink>
      <w:r w:rsidRPr="00202FB8">
        <w:rPr>
          <w:rFonts w:ascii="Helvetica" w:hAnsi="Helvetica" w:cs="Helvetica"/>
          <w:i/>
          <w:iCs/>
          <w:sz w:val="20"/>
          <w:szCs w:val="20"/>
        </w:rPr>
        <w:t>.</w:t>
      </w:r>
    </w:p>
    <w:p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t>Notes</w:t>
      </w:r>
    </w:p>
    <w:p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w:t>
      </w:r>
      <w:proofErr w:type="spellEnd"/>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C5065C" w:rsidRPr="008F18BE" w:rsidRDefault="00C5065C" w:rsidP="00FD17CE">
      <w:pPr>
        <w:spacing w:after="0"/>
        <w:ind w:left="-709" w:right="-896"/>
        <w:jc w:val="both"/>
        <w:rPr>
          <w:rFonts w:ascii="Helvetica" w:hAnsi="Helvetica" w:cs="Helvetica"/>
          <w:i/>
          <w:sz w:val="18"/>
          <w:szCs w:val="18"/>
          <w:lang w:val="en-GB"/>
        </w:rPr>
      </w:pPr>
    </w:p>
    <w:p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8F18BE" w:rsidRDefault="008F18BE" w:rsidP="00FD17CE">
      <w:pPr>
        <w:spacing w:after="0"/>
        <w:ind w:left="-426" w:right="-896" w:hanging="283"/>
        <w:jc w:val="both"/>
        <w:rPr>
          <w:rFonts w:ascii="Helvetica" w:hAnsi="Helvetica" w:cs="Helvetica"/>
          <w:i/>
          <w:sz w:val="18"/>
          <w:szCs w:val="18"/>
          <w:lang w:val="en-GB"/>
        </w:rPr>
      </w:pPr>
    </w:p>
    <w:p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C5065C" w:rsidRPr="008F18BE" w:rsidRDefault="00C5065C" w:rsidP="00FD17CE">
      <w:pPr>
        <w:spacing w:after="0"/>
        <w:ind w:right="-896" w:hanging="426"/>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 xml:space="preserve">Regulation </w:t>
      </w:r>
      <w:r w:rsidR="008778CE">
        <w:rPr>
          <w:rFonts w:ascii="Helvetica" w:hAnsi="Helvetica" w:cs="Helvetica"/>
          <w:i/>
          <w:sz w:val="18"/>
          <w:szCs w:val="18"/>
          <w:lang w:val="en-GB"/>
        </w:rPr>
        <w:lastRenderedPageBreak/>
        <w:t>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date on which threshold is crossed or reached should be the date on which the acquisition or disposal took place or the other reason triggered the notification obligation. For passive crossings, the date when the corporate event took effect.</w:t>
      </w:r>
    </w:p>
    <w:p w:rsidR="00C5065C" w:rsidRPr="008F18BE" w:rsidRDefault="00C5065C" w:rsidP="00FD17CE">
      <w:pPr>
        <w:spacing w:after="0"/>
        <w:ind w:left="-709" w:right="-896"/>
        <w:jc w:val="both"/>
        <w:rPr>
          <w:rFonts w:ascii="Helvetica" w:hAnsi="Helvetica" w:cs="Helvetica"/>
          <w:i/>
          <w:sz w:val="18"/>
          <w:szCs w:val="18"/>
          <w:lang w:val="en-GB"/>
        </w:rPr>
      </w:pPr>
    </w:p>
    <w:p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total number of voting rights shall be composed of all the shares, including depository receipts representing shares, to which voting rights are attached even if the exercise thereof is suspended.</w:t>
      </w:r>
    </w:p>
    <w:p w:rsidR="0015068A" w:rsidRPr="008F18BE" w:rsidRDefault="0015068A"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C5065C" w:rsidRPr="00C5065C" w:rsidRDefault="00C5065C" w:rsidP="00FD17CE">
      <w:pPr>
        <w:jc w:val="both"/>
        <w:rPr>
          <w:lang w:val="en-GB"/>
        </w:rPr>
      </w:pPr>
    </w:p>
    <w:sectPr w:rsidR="00C5065C" w:rsidRPr="00C5065C" w:rsidSect="00202FB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1D39" w:rsidRDefault="00461D39" w:rsidP="00461D39">
      <w:pPr>
        <w:spacing w:after="0" w:line="240" w:lineRule="auto"/>
      </w:pPr>
      <w:r>
        <w:separator/>
      </w:r>
    </w:p>
  </w:endnote>
  <w:endnote w:type="continuationSeparator" w:id="0">
    <w:p w:rsidR="00461D39" w:rsidRDefault="00461D39"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63" w:rsidRDefault="00943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63" w:rsidRDefault="00943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63" w:rsidRDefault="00943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1D39" w:rsidRDefault="00461D39" w:rsidP="00461D39">
      <w:pPr>
        <w:spacing w:after="0" w:line="240" w:lineRule="auto"/>
      </w:pPr>
      <w:r>
        <w:separator/>
      </w:r>
    </w:p>
  </w:footnote>
  <w:footnote w:type="continuationSeparator" w:id="0">
    <w:p w:rsidR="00461D39" w:rsidRDefault="00461D39"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D39" w:rsidRDefault="00936EB3" w:rsidP="00B93452">
    <w:pPr>
      <w:pStyle w:val="Header"/>
    </w:pPr>
    <w:fldSimple w:instr=" DOCPROPERTY bjHeaderEvenPageDocProperty \* MERGEFORMAT " w:fldLock="1">
      <w:r w:rsidR="00B93452"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D39" w:rsidRDefault="00936EB3" w:rsidP="00B93452">
    <w:pPr>
      <w:pStyle w:val="Header"/>
    </w:pPr>
    <w:fldSimple w:instr=" DOCPROPERTY bjHeaderBothDocProperty \* MERGEFORMAT " w:fldLock="1">
      <w:r w:rsidR="00B93452"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D39" w:rsidRDefault="00936EB3" w:rsidP="00B93452">
    <w:pPr>
      <w:pStyle w:val="Header"/>
    </w:pPr>
    <w:fldSimple w:instr=" DOCPROPERTY bjHeaderFirstPageDocProperty \* MERGEFORMAT " w:fldLock="1">
      <w:r w:rsidR="00B93452"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0D29"/>
    <w:rsid w:val="00045841"/>
    <w:rsid w:val="000A44F2"/>
    <w:rsid w:val="000F47A3"/>
    <w:rsid w:val="00123DFE"/>
    <w:rsid w:val="0015068A"/>
    <w:rsid w:val="00185A79"/>
    <w:rsid w:val="00202FB8"/>
    <w:rsid w:val="002133AD"/>
    <w:rsid w:val="002177A2"/>
    <w:rsid w:val="00234D07"/>
    <w:rsid w:val="002772AA"/>
    <w:rsid w:val="002D7AA4"/>
    <w:rsid w:val="002E08F1"/>
    <w:rsid w:val="00331530"/>
    <w:rsid w:val="00347AA4"/>
    <w:rsid w:val="003A45CF"/>
    <w:rsid w:val="003B3083"/>
    <w:rsid w:val="003C2D94"/>
    <w:rsid w:val="00413475"/>
    <w:rsid w:val="00461D39"/>
    <w:rsid w:val="00485978"/>
    <w:rsid w:val="004D5E03"/>
    <w:rsid w:val="004E7833"/>
    <w:rsid w:val="004F440A"/>
    <w:rsid w:val="00510EE2"/>
    <w:rsid w:val="00521E70"/>
    <w:rsid w:val="00562726"/>
    <w:rsid w:val="00563635"/>
    <w:rsid w:val="00581E96"/>
    <w:rsid w:val="00586D1B"/>
    <w:rsid w:val="00643A62"/>
    <w:rsid w:val="00692996"/>
    <w:rsid w:val="0070184B"/>
    <w:rsid w:val="00715A8C"/>
    <w:rsid w:val="007255FD"/>
    <w:rsid w:val="00737B55"/>
    <w:rsid w:val="007503F8"/>
    <w:rsid w:val="00795C4F"/>
    <w:rsid w:val="007C162B"/>
    <w:rsid w:val="008778CE"/>
    <w:rsid w:val="008F18BE"/>
    <w:rsid w:val="00936EB3"/>
    <w:rsid w:val="00943E63"/>
    <w:rsid w:val="00A13D17"/>
    <w:rsid w:val="00A826EE"/>
    <w:rsid w:val="00B47EB3"/>
    <w:rsid w:val="00B66ACA"/>
    <w:rsid w:val="00B85612"/>
    <w:rsid w:val="00B878F3"/>
    <w:rsid w:val="00B93452"/>
    <w:rsid w:val="00BA42D8"/>
    <w:rsid w:val="00BA72A7"/>
    <w:rsid w:val="00C055A5"/>
    <w:rsid w:val="00C3501B"/>
    <w:rsid w:val="00C5065C"/>
    <w:rsid w:val="00C60B45"/>
    <w:rsid w:val="00D2326B"/>
    <w:rsid w:val="00D2417E"/>
    <w:rsid w:val="00D31F60"/>
    <w:rsid w:val="00D363B8"/>
    <w:rsid w:val="00DA5A69"/>
    <w:rsid w:val="00EA6B90"/>
    <w:rsid w:val="00ED3B5E"/>
    <w:rsid w:val="00F21891"/>
    <w:rsid w:val="00F21FBB"/>
    <w:rsid w:val="00F26D04"/>
    <w:rsid w:val="00F27B89"/>
    <w:rsid w:val="00F32B37"/>
    <w:rsid w:val="00FA1C45"/>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86A2081E-FF9C-4D0A-A6A7-AC87F8B6E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entralbank.ie/fns/privacy-stateme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centralbank.ie"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2019-08-21T17:12:43+00:00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4A19257B-67A8-4A90-86BA-6686A88318E5}"/>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8B439822-1545-4AC3-B616-58B3AD62DEDA}"/>
</file>

<file path=customXml/itemProps5.xml><?xml version="1.0" encoding="utf-8"?>
<ds:datastoreItem xmlns:ds="http://schemas.openxmlformats.org/officeDocument/2006/customXml" ds:itemID="{713D0D3F-A691-4A52-BB46-584F8368CB22}"/>
</file>

<file path=docProps/app.xml><?xml version="1.0" encoding="utf-8"?>
<Properties xmlns="http://schemas.openxmlformats.org/officeDocument/2006/extended-properties" xmlns:vt="http://schemas.openxmlformats.org/officeDocument/2006/docPropsVTypes">
  <Template>Normal</Template>
  <TotalTime>0</TotalTime>
  <Pages>5</Pages>
  <Words>1692</Words>
  <Characters>9647</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Elizabeth Murray</dc:creator>
  <cp:keywords>Public</cp:keywords>
  <dc:description>Standard Form TR1</dc:description>
  <cp:lastModifiedBy>Natasha Short</cp:lastModifiedBy>
  <cp:revision>2</cp:revision>
  <cp:lastPrinted>2018-05-17T07:12:00Z</cp:lastPrinted>
  <dcterms:created xsi:type="dcterms:W3CDTF">2019-08-21T17:00:00Z</dcterms:created>
  <dcterms:modified xsi:type="dcterms:W3CDTF">2019-08-21T17:00:00Z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NewReviewCycle">
    <vt:lpwstr/>
  </property>
  <property fmtid="{D5CDD505-2E9C-101B-9397-08002B2CF9AE}" pid="18" name="IssuerID">
    <vt:lpwstr/>
  </property>
  <property fmtid="{D5CDD505-2E9C-101B-9397-08002B2CF9AE}" pid="19" name="JobContentType">
    <vt:lpwstr/>
  </property>
  <property fmtid="{D5CDD505-2E9C-101B-9397-08002B2CF9AE}" pid="20" name="MediaServiceImageTags">
    <vt:lpwstr/>
  </property>
  <property fmtid="{D5CDD505-2E9C-101B-9397-08002B2CF9AE}" pid="21" name="JobType">
    <vt:lpwstr/>
  </property>
  <property fmtid="{D5CDD505-2E9C-101B-9397-08002B2CF9AE}" pid="22" name="Contact">
    <vt:lpwstr/>
  </property>
  <property fmtid="{D5CDD505-2E9C-101B-9397-08002B2CF9AE}" pid="24" name="IssuerName">
    <vt:lpwstr/>
  </property>
  <property fmtid="{D5CDD505-2E9C-101B-9397-08002B2CF9AE}" pid="26" name="Organisation">
    <vt:lpwstr/>
  </property>
</Properties>
</file>