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EBE535" w14:textId="77777777" w:rsidR="00F7728F" w:rsidRPr="00631CDF" w:rsidRDefault="00F7728F" w:rsidP="00054ED5">
      <w:pPr>
        <w:keepNext/>
        <w:spacing w:before="10" w:line="276" w:lineRule="auto"/>
        <w:rPr>
          <w:rFonts w:ascii="Book Antiqua" w:eastAsia="Times New Roman" w:hAnsi="Book Antiqua" w:cs="Times New Roman"/>
          <w:sz w:val="6"/>
          <w:szCs w:val="6"/>
        </w:rPr>
      </w:pPr>
    </w:p>
    <w:p w14:paraId="62C50E13" w14:textId="77777777" w:rsidR="00F7728F" w:rsidRPr="00631CDF" w:rsidRDefault="000E5115" w:rsidP="00054ED5">
      <w:pPr>
        <w:keepNext/>
        <w:spacing w:line="276" w:lineRule="auto"/>
        <w:ind w:left="118"/>
        <w:rPr>
          <w:rFonts w:ascii="Book Antiqua" w:eastAsia="Times New Roman" w:hAnsi="Book Antiqua" w:cs="Times New Roman"/>
          <w:sz w:val="3"/>
          <w:szCs w:val="3"/>
        </w:rPr>
      </w:pPr>
      <w:r w:rsidRPr="00631CDF">
        <w:rPr>
          <w:rFonts w:ascii="Book Antiqua" w:eastAsia="Times New Roman" w:hAnsi="Book Antiqua" w:cs="Times New Roman"/>
          <w:noProof/>
          <w:sz w:val="3"/>
          <w:szCs w:val="3"/>
          <w:lang w:val="en-IE" w:eastAsia="en-IE"/>
        </w:rPr>
        <mc:AlternateContent>
          <mc:Choice Requires="wpg">
            <w:drawing>
              <wp:inline distT="0" distB="0" distL="0" distR="0" wp14:anchorId="1C231E33" wp14:editId="0A4A5CCD">
                <wp:extent cx="6347460" cy="20320"/>
                <wp:effectExtent l="9525" t="9525" r="5715" b="8255"/>
                <wp:docPr id="14"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7460" cy="20320"/>
                          <a:chOff x="0" y="0"/>
                          <a:chExt cx="9996" cy="32"/>
                        </a:xfrm>
                      </wpg:grpSpPr>
                      <wpg:grpSp>
                        <wpg:cNvPr id="15" name="Group 15"/>
                        <wpg:cNvGrpSpPr>
                          <a:grpSpLocks/>
                        </wpg:cNvGrpSpPr>
                        <wpg:grpSpPr bwMode="auto">
                          <a:xfrm>
                            <a:off x="16" y="16"/>
                            <a:ext cx="9964" cy="2"/>
                            <a:chOff x="16" y="16"/>
                            <a:chExt cx="9964" cy="2"/>
                          </a:xfrm>
                        </wpg:grpSpPr>
                        <wps:wsp>
                          <wps:cNvPr id="16" name="Freeform: Shape 16"/>
                          <wps:cNvSpPr>
                            <a:spLocks/>
                          </wps:cNvSpPr>
                          <wps:spPr bwMode="auto">
                            <a:xfrm>
                              <a:off x="16" y="16"/>
                              <a:ext cx="9964" cy="2"/>
                            </a:xfrm>
                            <a:custGeom>
                              <a:avLst/>
                              <a:gdLst>
                                <a:gd name="T0" fmla="+- 0 16 16"/>
                                <a:gd name="T1" fmla="*/ T0 w 9964"/>
                                <a:gd name="T2" fmla="+- 0 9980 16"/>
                                <a:gd name="T3" fmla="*/ T2 w 9964"/>
                              </a:gdLst>
                              <a:ahLst/>
                              <a:cxnLst>
                                <a:cxn ang="0">
                                  <a:pos x="T1" y="0"/>
                                </a:cxn>
                                <a:cxn ang="0">
                                  <a:pos x="T3" y="0"/>
                                </a:cxn>
                              </a:cxnLst>
                              <a:rect l="0" t="0" r="r" b="b"/>
                              <a:pathLst>
                                <a:path w="9964">
                                  <a:moveTo>
                                    <a:pt x="0" y="0"/>
                                  </a:moveTo>
                                  <a:lnTo>
                                    <a:pt x="9964" y="0"/>
                                  </a:lnTo>
                                </a:path>
                              </a:pathLst>
                            </a:custGeom>
                            <a:noFill/>
                            <a:ln w="203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D4389A9" id="Group 37" o:spid="_x0000_s1026" style="width:499.8pt;height:1.6pt;mso-position-horizontal-relative:char;mso-position-vertical-relative:line" coordsize="999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">
                <v:group id="Group 15" o:spid="_x0000_s1027" style="position:absolute;left:16;top:16;width:9964;height:2" coordorigin="16,16" coordsize="9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6" o:spid="_x0000_s1028" style="position:absolute;left:16;top:16;width:9964;height:2;visibility:visible;mso-wrap-style:square;v-text-anchor:top" coordsize="9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" path="m,l9964,e" filled="f" strokeweight=".56481mm">
                    <v:path arrowok="t" o:connecttype="custom" o:connectlocs="0,0;9964,0" o:connectangles="0,0"/>
                  </v:shape>
                </v:group>
                <w10:anchorlock/>
              </v:group>
            </w:pict>
          </mc:Fallback>
        </mc:AlternateContent>
      </w:r>
    </w:p>
    <w:p w14:paraId="3CB9D75A" w14:textId="77777777" w:rsidR="00F7728F" w:rsidRPr="00631CDF" w:rsidRDefault="00F7728F" w:rsidP="00054ED5">
      <w:pPr>
        <w:keepNext/>
        <w:spacing w:before="8" w:line="276" w:lineRule="auto"/>
        <w:rPr>
          <w:rFonts w:ascii="Book Antiqua" w:eastAsia="Times New Roman" w:hAnsi="Book Antiqua" w:cs="Times New Roman"/>
          <w:sz w:val="12"/>
          <w:szCs w:val="12"/>
        </w:rPr>
      </w:pPr>
    </w:p>
    <w:p w14:paraId="4087797A" w14:textId="77777777" w:rsidR="00F7728F" w:rsidRPr="00631CDF" w:rsidRDefault="000E5115" w:rsidP="00054ED5">
      <w:pPr>
        <w:pStyle w:val="Heading3"/>
        <w:keepNext/>
        <w:spacing w:before="74"/>
        <w:jc w:val="both"/>
        <w:rPr>
          <w:rFonts w:ascii="Book Antiqua" w:hAnsi="Book Antiqua"/>
        </w:rPr>
      </w:pPr>
      <w:r w:rsidRPr="00F4460B">
        <w:rPr>
          <w:rFonts w:ascii="Book Antiqua" w:hAnsi="Book Antiqua"/>
          <w:b/>
        </w:rPr>
        <w:t>THIS</w:t>
      </w:r>
      <w:r w:rsidRPr="00F4460B">
        <w:rPr>
          <w:rFonts w:ascii="Book Antiqua" w:hAnsi="Book Antiqua"/>
          <w:b/>
          <w:spacing w:val="-1"/>
        </w:rPr>
        <w:t xml:space="preserve"> </w:t>
      </w:r>
      <w:r w:rsidRPr="00F4460B">
        <w:rPr>
          <w:rFonts w:ascii="Book Antiqua" w:hAnsi="Book Antiqua"/>
          <w:b/>
        </w:rPr>
        <w:t>DOCUMENT</w:t>
      </w:r>
      <w:r w:rsidRPr="00F4460B">
        <w:rPr>
          <w:rFonts w:ascii="Book Antiqua" w:hAnsi="Book Antiqua"/>
          <w:b/>
          <w:spacing w:val="-1"/>
        </w:rPr>
        <w:t xml:space="preserve"> </w:t>
      </w:r>
      <w:r w:rsidRPr="00F4460B">
        <w:rPr>
          <w:rFonts w:ascii="Book Antiqua" w:hAnsi="Book Antiqua"/>
          <w:b/>
        </w:rPr>
        <w:t>AND THE</w:t>
      </w:r>
      <w:r w:rsidRPr="00F4460B">
        <w:rPr>
          <w:rFonts w:ascii="Book Antiqua" w:hAnsi="Book Antiqua"/>
          <w:b/>
          <w:spacing w:val="-1"/>
        </w:rPr>
        <w:t xml:space="preserve"> </w:t>
      </w:r>
      <w:r w:rsidRPr="00F4460B">
        <w:rPr>
          <w:rFonts w:ascii="Book Antiqua" w:hAnsi="Book Antiqua"/>
          <w:b/>
        </w:rPr>
        <w:t>ACCOMPANYING</w:t>
      </w:r>
      <w:r w:rsidRPr="00F4460B">
        <w:rPr>
          <w:rFonts w:ascii="Book Antiqua" w:hAnsi="Book Antiqua"/>
          <w:b/>
          <w:spacing w:val="-1"/>
        </w:rPr>
        <w:t xml:space="preserve"> </w:t>
      </w:r>
      <w:r w:rsidRPr="00F4460B">
        <w:rPr>
          <w:rFonts w:ascii="Book Antiqua" w:hAnsi="Book Antiqua"/>
          <w:b/>
        </w:rPr>
        <w:t>FORM</w:t>
      </w:r>
      <w:r w:rsidRPr="00F4460B">
        <w:rPr>
          <w:rFonts w:ascii="Book Antiqua" w:hAnsi="Book Antiqua"/>
          <w:b/>
          <w:spacing w:val="1"/>
        </w:rPr>
        <w:t xml:space="preserve"> </w:t>
      </w:r>
      <w:r w:rsidRPr="00F4460B">
        <w:rPr>
          <w:rFonts w:ascii="Book Antiqua" w:hAnsi="Book Antiqua"/>
          <w:b/>
        </w:rPr>
        <w:t>OF</w:t>
      </w:r>
      <w:r w:rsidRPr="00F4460B">
        <w:rPr>
          <w:rFonts w:ascii="Book Antiqua" w:hAnsi="Book Antiqua"/>
          <w:b/>
          <w:spacing w:val="-1"/>
        </w:rPr>
        <w:t xml:space="preserve"> </w:t>
      </w:r>
      <w:r w:rsidRPr="00F4460B">
        <w:rPr>
          <w:rFonts w:ascii="Book Antiqua" w:hAnsi="Book Antiqua"/>
          <w:b/>
        </w:rPr>
        <w:t>PROXY ARE</w:t>
      </w:r>
      <w:r w:rsidRPr="00F4460B">
        <w:rPr>
          <w:rFonts w:ascii="Book Antiqua" w:hAnsi="Book Antiqua"/>
          <w:b/>
          <w:spacing w:val="-1"/>
        </w:rPr>
        <w:t xml:space="preserve"> </w:t>
      </w:r>
      <w:r w:rsidRPr="00F4460B">
        <w:rPr>
          <w:rFonts w:ascii="Book Antiqua" w:hAnsi="Book Antiqua"/>
          <w:b/>
        </w:rPr>
        <w:t>IMPORTANT</w:t>
      </w:r>
      <w:r w:rsidRPr="00F4460B">
        <w:rPr>
          <w:rFonts w:ascii="Book Antiqua" w:hAnsi="Book Antiqua"/>
          <w:b/>
          <w:spacing w:val="-1"/>
        </w:rPr>
        <w:t xml:space="preserve"> </w:t>
      </w:r>
      <w:r w:rsidRPr="00F4460B">
        <w:rPr>
          <w:rFonts w:ascii="Book Antiqua" w:hAnsi="Book Antiqua"/>
          <w:b/>
        </w:rPr>
        <w:t>AND REQUIRE</w:t>
      </w:r>
      <w:r w:rsidRPr="00F4460B">
        <w:rPr>
          <w:rFonts w:ascii="Book Antiqua" w:hAnsi="Book Antiqua"/>
          <w:b/>
          <w:spacing w:val="-1"/>
        </w:rPr>
        <w:t xml:space="preserve"> </w:t>
      </w:r>
      <w:r w:rsidRPr="00F4460B">
        <w:rPr>
          <w:rFonts w:ascii="Book Antiqua" w:hAnsi="Book Antiqua"/>
          <w:b/>
        </w:rPr>
        <w:t>YOUR</w:t>
      </w:r>
      <w:r w:rsidR="006D07B8" w:rsidRPr="00F4460B">
        <w:rPr>
          <w:rFonts w:ascii="Book Antiqua" w:hAnsi="Book Antiqua"/>
          <w:b/>
        </w:rPr>
        <w:t xml:space="preserve"> </w:t>
      </w:r>
      <w:r w:rsidRPr="00F4460B">
        <w:rPr>
          <w:rFonts w:ascii="Book Antiqua" w:hAnsi="Book Antiqua"/>
          <w:b/>
        </w:rPr>
        <w:t>IMMEDIATE</w:t>
      </w:r>
      <w:r w:rsidRPr="00F4460B">
        <w:rPr>
          <w:rFonts w:ascii="Book Antiqua" w:hAnsi="Book Antiqua"/>
          <w:b/>
          <w:spacing w:val="8"/>
        </w:rPr>
        <w:t xml:space="preserve"> </w:t>
      </w:r>
      <w:r w:rsidRPr="00F4460B">
        <w:rPr>
          <w:rFonts w:ascii="Book Antiqua" w:hAnsi="Book Antiqua"/>
          <w:b/>
        </w:rPr>
        <w:t>ATTENTION.</w:t>
      </w:r>
      <w:r w:rsidRPr="00631CDF">
        <w:rPr>
          <w:rFonts w:ascii="Book Antiqua" w:hAnsi="Book Antiqua"/>
          <w:spacing w:val="18"/>
        </w:rPr>
        <w:t xml:space="preserve"> </w:t>
      </w:r>
      <w:r w:rsidRPr="00631CDF">
        <w:rPr>
          <w:rFonts w:ascii="Book Antiqua" w:hAnsi="Book Antiqua"/>
        </w:rPr>
        <w:t>If</w:t>
      </w:r>
      <w:r w:rsidRPr="00631CDF">
        <w:rPr>
          <w:rFonts w:ascii="Book Antiqua" w:hAnsi="Book Antiqua"/>
          <w:spacing w:val="9"/>
        </w:rPr>
        <w:t xml:space="preserve"> </w:t>
      </w:r>
      <w:r w:rsidRPr="00631CDF">
        <w:rPr>
          <w:rFonts w:ascii="Book Antiqua" w:hAnsi="Book Antiqua"/>
        </w:rPr>
        <w:t>you</w:t>
      </w:r>
      <w:r w:rsidRPr="00631CDF">
        <w:rPr>
          <w:rFonts w:ascii="Book Antiqua" w:hAnsi="Book Antiqua"/>
          <w:spacing w:val="9"/>
        </w:rPr>
        <w:t xml:space="preserve"> </w:t>
      </w:r>
      <w:r w:rsidRPr="00631CDF">
        <w:rPr>
          <w:rFonts w:ascii="Book Antiqua" w:hAnsi="Book Antiqua"/>
        </w:rPr>
        <w:t>are</w:t>
      </w:r>
      <w:r w:rsidRPr="00631CDF">
        <w:rPr>
          <w:rFonts w:ascii="Book Antiqua" w:hAnsi="Book Antiqua"/>
          <w:spacing w:val="8"/>
        </w:rPr>
        <w:t xml:space="preserve"> </w:t>
      </w:r>
      <w:r w:rsidRPr="00631CDF">
        <w:rPr>
          <w:rFonts w:ascii="Book Antiqua" w:hAnsi="Book Antiqua"/>
        </w:rPr>
        <w:t>in</w:t>
      </w:r>
      <w:r w:rsidRPr="00631CDF">
        <w:rPr>
          <w:rFonts w:ascii="Book Antiqua" w:hAnsi="Book Antiqua"/>
          <w:spacing w:val="9"/>
        </w:rPr>
        <w:t xml:space="preserve"> </w:t>
      </w:r>
      <w:r w:rsidRPr="00631CDF">
        <w:rPr>
          <w:rFonts w:ascii="Book Antiqua" w:hAnsi="Book Antiqua"/>
        </w:rPr>
        <w:t>any</w:t>
      </w:r>
      <w:r w:rsidRPr="00631CDF">
        <w:rPr>
          <w:rFonts w:ascii="Book Antiqua" w:hAnsi="Book Antiqua"/>
          <w:spacing w:val="9"/>
        </w:rPr>
        <w:t xml:space="preserve"> </w:t>
      </w:r>
      <w:r w:rsidRPr="00631CDF">
        <w:rPr>
          <w:rFonts w:ascii="Book Antiqua" w:hAnsi="Book Antiqua"/>
        </w:rPr>
        <w:t>doubt</w:t>
      </w:r>
      <w:r w:rsidRPr="00631CDF">
        <w:rPr>
          <w:rFonts w:ascii="Book Antiqua" w:hAnsi="Book Antiqua"/>
          <w:spacing w:val="9"/>
        </w:rPr>
        <w:t xml:space="preserve"> </w:t>
      </w:r>
      <w:r w:rsidRPr="00631CDF">
        <w:rPr>
          <w:rFonts w:ascii="Book Antiqua" w:hAnsi="Book Antiqua"/>
        </w:rPr>
        <w:t>as</w:t>
      </w:r>
      <w:r w:rsidRPr="00631CDF">
        <w:rPr>
          <w:rFonts w:ascii="Book Antiqua" w:hAnsi="Book Antiqua"/>
          <w:spacing w:val="9"/>
        </w:rPr>
        <w:t xml:space="preserve"> </w:t>
      </w:r>
      <w:r w:rsidRPr="00631CDF">
        <w:rPr>
          <w:rFonts w:ascii="Book Antiqua" w:hAnsi="Book Antiqua"/>
        </w:rPr>
        <w:t>to</w:t>
      </w:r>
      <w:r w:rsidRPr="00631CDF">
        <w:rPr>
          <w:rFonts w:ascii="Book Antiqua" w:hAnsi="Book Antiqua"/>
          <w:spacing w:val="8"/>
        </w:rPr>
        <w:t xml:space="preserve"> </w:t>
      </w:r>
      <w:r w:rsidRPr="00631CDF">
        <w:rPr>
          <w:rFonts w:ascii="Book Antiqua" w:hAnsi="Book Antiqua"/>
        </w:rPr>
        <w:t>the</w:t>
      </w:r>
      <w:r w:rsidRPr="00631CDF">
        <w:rPr>
          <w:rFonts w:ascii="Book Antiqua" w:hAnsi="Book Antiqua"/>
          <w:spacing w:val="9"/>
        </w:rPr>
        <w:t xml:space="preserve"> </w:t>
      </w:r>
      <w:r w:rsidRPr="00631CDF">
        <w:rPr>
          <w:rFonts w:ascii="Book Antiqua" w:hAnsi="Book Antiqua"/>
        </w:rPr>
        <w:t>action</w:t>
      </w:r>
      <w:r w:rsidRPr="00631CDF">
        <w:rPr>
          <w:rFonts w:ascii="Book Antiqua" w:hAnsi="Book Antiqua"/>
          <w:spacing w:val="9"/>
        </w:rPr>
        <w:t xml:space="preserve"> </w:t>
      </w:r>
      <w:r w:rsidRPr="00631CDF">
        <w:rPr>
          <w:rFonts w:ascii="Book Antiqua" w:hAnsi="Book Antiqua"/>
        </w:rPr>
        <w:t>you</w:t>
      </w:r>
      <w:r w:rsidRPr="00631CDF">
        <w:rPr>
          <w:rFonts w:ascii="Book Antiqua" w:hAnsi="Book Antiqua"/>
          <w:spacing w:val="9"/>
        </w:rPr>
        <w:t xml:space="preserve"> </w:t>
      </w:r>
      <w:r w:rsidRPr="00631CDF">
        <w:rPr>
          <w:rFonts w:ascii="Book Antiqua" w:hAnsi="Book Antiqua"/>
        </w:rPr>
        <w:t>should</w:t>
      </w:r>
      <w:r w:rsidRPr="00631CDF">
        <w:rPr>
          <w:rFonts w:ascii="Book Antiqua" w:hAnsi="Book Antiqua"/>
          <w:spacing w:val="9"/>
        </w:rPr>
        <w:t xml:space="preserve"> </w:t>
      </w:r>
      <w:r w:rsidRPr="00631CDF">
        <w:rPr>
          <w:rFonts w:ascii="Book Antiqua" w:hAnsi="Book Antiqua"/>
        </w:rPr>
        <w:t>take,</w:t>
      </w:r>
      <w:r w:rsidRPr="00631CDF">
        <w:rPr>
          <w:rFonts w:ascii="Book Antiqua" w:hAnsi="Book Antiqua"/>
          <w:spacing w:val="8"/>
        </w:rPr>
        <w:t xml:space="preserve"> </w:t>
      </w:r>
      <w:r w:rsidRPr="00631CDF">
        <w:rPr>
          <w:rFonts w:ascii="Book Antiqua" w:hAnsi="Book Antiqua"/>
        </w:rPr>
        <w:t>you</w:t>
      </w:r>
      <w:r w:rsidRPr="00631CDF">
        <w:rPr>
          <w:rFonts w:ascii="Book Antiqua" w:hAnsi="Book Antiqua"/>
          <w:spacing w:val="9"/>
        </w:rPr>
        <w:t xml:space="preserve"> </w:t>
      </w:r>
      <w:r w:rsidRPr="00631CDF">
        <w:rPr>
          <w:rFonts w:ascii="Book Antiqua" w:hAnsi="Book Antiqua"/>
        </w:rPr>
        <w:t>are</w:t>
      </w:r>
      <w:r w:rsidRPr="00631CDF">
        <w:rPr>
          <w:rFonts w:ascii="Book Antiqua" w:hAnsi="Book Antiqua"/>
          <w:spacing w:val="9"/>
        </w:rPr>
        <w:t xml:space="preserve"> </w:t>
      </w:r>
      <w:r w:rsidRPr="00631CDF">
        <w:rPr>
          <w:rFonts w:ascii="Book Antiqua" w:hAnsi="Book Antiqua"/>
        </w:rPr>
        <w:t>recommended</w:t>
      </w:r>
      <w:r w:rsidRPr="00631CDF">
        <w:rPr>
          <w:rFonts w:ascii="Book Antiqua" w:hAnsi="Book Antiqua"/>
          <w:spacing w:val="9"/>
        </w:rPr>
        <w:t xml:space="preserve"> </w:t>
      </w:r>
      <w:r w:rsidRPr="00631CDF">
        <w:rPr>
          <w:rFonts w:ascii="Book Antiqua" w:hAnsi="Book Antiqua"/>
        </w:rPr>
        <w:t>to</w:t>
      </w:r>
      <w:r w:rsidRPr="00631CDF">
        <w:rPr>
          <w:rFonts w:ascii="Book Antiqua" w:hAnsi="Book Antiqua"/>
          <w:w w:val="99"/>
        </w:rPr>
        <w:t xml:space="preserve"> </w:t>
      </w:r>
      <w:r w:rsidRPr="00631CDF">
        <w:rPr>
          <w:rFonts w:ascii="Book Antiqua" w:hAnsi="Book Antiqua"/>
        </w:rPr>
        <w:t>consult</w:t>
      </w:r>
      <w:r w:rsidRPr="00631CDF">
        <w:rPr>
          <w:rFonts w:ascii="Book Antiqua" w:hAnsi="Book Antiqua"/>
          <w:spacing w:val="35"/>
        </w:rPr>
        <w:t xml:space="preserve"> </w:t>
      </w:r>
      <w:r w:rsidRPr="00631CDF">
        <w:rPr>
          <w:rFonts w:ascii="Book Antiqua" w:hAnsi="Book Antiqua"/>
        </w:rPr>
        <w:t>your</w:t>
      </w:r>
      <w:r w:rsidRPr="00631CDF">
        <w:rPr>
          <w:rFonts w:ascii="Book Antiqua" w:hAnsi="Book Antiqua"/>
          <w:spacing w:val="35"/>
        </w:rPr>
        <w:t xml:space="preserve"> </w:t>
      </w:r>
      <w:r w:rsidRPr="00631CDF">
        <w:rPr>
          <w:rFonts w:ascii="Book Antiqua" w:hAnsi="Book Antiqua"/>
        </w:rPr>
        <w:t>independent</w:t>
      </w:r>
      <w:r w:rsidRPr="00631CDF">
        <w:rPr>
          <w:rFonts w:ascii="Book Antiqua" w:hAnsi="Book Antiqua"/>
          <w:spacing w:val="35"/>
        </w:rPr>
        <w:t xml:space="preserve"> </w:t>
      </w:r>
      <w:r w:rsidRPr="00631CDF">
        <w:rPr>
          <w:rFonts w:ascii="Book Antiqua" w:hAnsi="Book Antiqua"/>
        </w:rPr>
        <w:t>professional</w:t>
      </w:r>
      <w:r w:rsidRPr="00631CDF">
        <w:rPr>
          <w:rFonts w:ascii="Book Antiqua" w:hAnsi="Book Antiqua"/>
          <w:spacing w:val="35"/>
        </w:rPr>
        <w:t xml:space="preserve"> </w:t>
      </w:r>
      <w:r w:rsidRPr="00631CDF">
        <w:rPr>
          <w:rFonts w:ascii="Book Antiqua" w:hAnsi="Book Antiqua"/>
        </w:rPr>
        <w:t>adviser,</w:t>
      </w:r>
      <w:r w:rsidRPr="00631CDF">
        <w:rPr>
          <w:rFonts w:ascii="Book Antiqua" w:hAnsi="Book Antiqua"/>
          <w:spacing w:val="36"/>
        </w:rPr>
        <w:t xml:space="preserve"> </w:t>
      </w:r>
      <w:r w:rsidRPr="00631CDF">
        <w:rPr>
          <w:rFonts w:ascii="Book Antiqua" w:hAnsi="Book Antiqua"/>
        </w:rPr>
        <w:t>who</w:t>
      </w:r>
      <w:r w:rsidRPr="00631CDF">
        <w:rPr>
          <w:rFonts w:ascii="Book Antiqua" w:hAnsi="Book Antiqua"/>
          <w:spacing w:val="35"/>
        </w:rPr>
        <w:t xml:space="preserve"> </w:t>
      </w:r>
      <w:r w:rsidRPr="00631CDF">
        <w:rPr>
          <w:rFonts w:ascii="Book Antiqua" w:hAnsi="Book Antiqua"/>
        </w:rPr>
        <w:t>is</w:t>
      </w:r>
      <w:r w:rsidRPr="00631CDF">
        <w:rPr>
          <w:rFonts w:ascii="Book Antiqua" w:hAnsi="Book Antiqua"/>
          <w:spacing w:val="38"/>
        </w:rPr>
        <w:t xml:space="preserve"> </w:t>
      </w:r>
      <w:r w:rsidRPr="00631CDF">
        <w:rPr>
          <w:rFonts w:ascii="Book Antiqua" w:hAnsi="Book Antiqua"/>
        </w:rPr>
        <w:t>authorised</w:t>
      </w:r>
      <w:r w:rsidRPr="00631CDF">
        <w:rPr>
          <w:rFonts w:ascii="Book Antiqua" w:hAnsi="Book Antiqua"/>
          <w:spacing w:val="35"/>
        </w:rPr>
        <w:t xml:space="preserve"> </w:t>
      </w:r>
      <w:r w:rsidRPr="00631CDF">
        <w:rPr>
          <w:rFonts w:ascii="Book Antiqua" w:hAnsi="Book Antiqua"/>
        </w:rPr>
        <w:t>or</w:t>
      </w:r>
      <w:r w:rsidRPr="00631CDF">
        <w:rPr>
          <w:rFonts w:ascii="Book Antiqua" w:hAnsi="Book Antiqua"/>
          <w:spacing w:val="35"/>
        </w:rPr>
        <w:t xml:space="preserve"> </w:t>
      </w:r>
      <w:r w:rsidRPr="00631CDF">
        <w:rPr>
          <w:rFonts w:ascii="Book Antiqua" w:hAnsi="Book Antiqua"/>
        </w:rPr>
        <w:t>exempted</w:t>
      </w:r>
      <w:r w:rsidRPr="00631CDF">
        <w:rPr>
          <w:rFonts w:ascii="Book Antiqua" w:hAnsi="Book Antiqua"/>
          <w:spacing w:val="36"/>
        </w:rPr>
        <w:t xml:space="preserve"> </w:t>
      </w:r>
      <w:r w:rsidRPr="00631CDF">
        <w:rPr>
          <w:rFonts w:ascii="Book Antiqua" w:hAnsi="Book Antiqua"/>
        </w:rPr>
        <w:t>under</w:t>
      </w:r>
      <w:r w:rsidRPr="00631CDF">
        <w:rPr>
          <w:rFonts w:ascii="Book Antiqua" w:hAnsi="Book Antiqua"/>
          <w:spacing w:val="35"/>
        </w:rPr>
        <w:t xml:space="preserve"> </w:t>
      </w:r>
      <w:r w:rsidRPr="00631CDF">
        <w:rPr>
          <w:rFonts w:ascii="Book Antiqua" w:hAnsi="Book Antiqua"/>
        </w:rPr>
        <w:t>the</w:t>
      </w:r>
      <w:r w:rsidRPr="00631CDF">
        <w:rPr>
          <w:rFonts w:ascii="Book Antiqua" w:hAnsi="Book Antiqua"/>
          <w:spacing w:val="35"/>
        </w:rPr>
        <w:t xml:space="preserve"> </w:t>
      </w:r>
      <w:r w:rsidR="00A1086A" w:rsidRPr="00631CDF">
        <w:rPr>
          <w:rFonts w:ascii="Book Antiqua" w:hAnsi="Book Antiqua"/>
        </w:rPr>
        <w:t>European Union (Markets in Financial Instruments) Regulations 2017</w:t>
      </w:r>
      <w:r w:rsidRPr="00631CDF">
        <w:rPr>
          <w:rFonts w:ascii="Book Antiqua" w:hAnsi="Book Antiqua"/>
          <w:spacing w:val="-1"/>
        </w:rPr>
        <w:t xml:space="preserve"> </w:t>
      </w:r>
      <w:r w:rsidRPr="00631CDF">
        <w:rPr>
          <w:rFonts w:ascii="Book Antiqua" w:hAnsi="Book Antiqua"/>
        </w:rPr>
        <w:t>or</w:t>
      </w:r>
      <w:r w:rsidRPr="00631CDF">
        <w:rPr>
          <w:rFonts w:ascii="Book Antiqua" w:hAnsi="Book Antiqua"/>
          <w:spacing w:val="1"/>
        </w:rPr>
        <w:t xml:space="preserve"> </w:t>
      </w:r>
      <w:r w:rsidRPr="00631CDF">
        <w:rPr>
          <w:rFonts w:ascii="Book Antiqua" w:hAnsi="Book Antiqua"/>
        </w:rPr>
        <w:t>the</w:t>
      </w:r>
      <w:r w:rsidRPr="00631CDF">
        <w:rPr>
          <w:rFonts w:ascii="Book Antiqua" w:hAnsi="Book Antiqua"/>
          <w:spacing w:val="-1"/>
        </w:rPr>
        <w:t xml:space="preserve"> </w:t>
      </w:r>
      <w:r w:rsidRPr="00631CDF">
        <w:rPr>
          <w:rFonts w:ascii="Book Antiqua" w:hAnsi="Book Antiqua"/>
        </w:rPr>
        <w:t>Investment</w:t>
      </w:r>
      <w:r w:rsidRPr="00631CDF">
        <w:rPr>
          <w:rFonts w:ascii="Book Antiqua" w:hAnsi="Book Antiqua"/>
          <w:w w:val="99"/>
        </w:rPr>
        <w:t xml:space="preserve"> </w:t>
      </w:r>
      <w:r w:rsidRPr="00631CDF">
        <w:rPr>
          <w:rFonts w:ascii="Book Antiqua" w:hAnsi="Book Antiqua"/>
        </w:rPr>
        <w:t>Intermediaries</w:t>
      </w:r>
      <w:r w:rsidRPr="00631CDF">
        <w:rPr>
          <w:rFonts w:ascii="Book Antiqua" w:hAnsi="Book Antiqua"/>
          <w:spacing w:val="15"/>
        </w:rPr>
        <w:t xml:space="preserve"> </w:t>
      </w:r>
      <w:r w:rsidRPr="00631CDF">
        <w:rPr>
          <w:rFonts w:ascii="Book Antiqua" w:hAnsi="Book Antiqua"/>
        </w:rPr>
        <w:t>Act</w:t>
      </w:r>
      <w:r w:rsidRPr="00631CDF">
        <w:rPr>
          <w:rFonts w:ascii="Book Antiqua" w:hAnsi="Book Antiqua"/>
          <w:spacing w:val="15"/>
        </w:rPr>
        <w:t xml:space="preserve"> </w:t>
      </w:r>
      <w:r w:rsidRPr="00631CDF">
        <w:rPr>
          <w:rFonts w:ascii="Book Antiqua" w:hAnsi="Book Antiqua"/>
        </w:rPr>
        <w:t>1995,</w:t>
      </w:r>
      <w:r w:rsidRPr="00631CDF">
        <w:rPr>
          <w:rFonts w:ascii="Book Antiqua" w:hAnsi="Book Antiqua"/>
          <w:spacing w:val="14"/>
        </w:rPr>
        <w:t xml:space="preserve"> </w:t>
      </w:r>
      <w:r w:rsidRPr="00631CDF">
        <w:rPr>
          <w:rFonts w:ascii="Book Antiqua" w:hAnsi="Book Antiqua"/>
        </w:rPr>
        <w:t>if</w:t>
      </w:r>
      <w:r w:rsidRPr="00631CDF">
        <w:rPr>
          <w:rFonts w:ascii="Book Antiqua" w:hAnsi="Book Antiqua"/>
          <w:spacing w:val="14"/>
        </w:rPr>
        <w:t xml:space="preserve"> </w:t>
      </w:r>
      <w:r w:rsidRPr="00631CDF">
        <w:rPr>
          <w:rFonts w:ascii="Book Antiqua" w:hAnsi="Book Antiqua"/>
        </w:rPr>
        <w:t>you</w:t>
      </w:r>
      <w:r w:rsidRPr="00631CDF">
        <w:rPr>
          <w:rFonts w:ascii="Book Antiqua" w:hAnsi="Book Antiqua"/>
          <w:spacing w:val="15"/>
        </w:rPr>
        <w:t xml:space="preserve"> </w:t>
      </w:r>
      <w:r w:rsidRPr="00631CDF">
        <w:rPr>
          <w:rFonts w:ascii="Book Antiqua" w:hAnsi="Book Antiqua"/>
        </w:rPr>
        <w:t>are</w:t>
      </w:r>
      <w:r w:rsidRPr="00631CDF">
        <w:rPr>
          <w:rFonts w:ascii="Book Antiqua" w:hAnsi="Book Antiqua"/>
          <w:spacing w:val="15"/>
        </w:rPr>
        <w:t xml:space="preserve"> </w:t>
      </w:r>
      <w:r w:rsidRPr="00631CDF">
        <w:rPr>
          <w:rFonts w:ascii="Book Antiqua" w:hAnsi="Book Antiqua"/>
        </w:rPr>
        <w:t>resident</w:t>
      </w:r>
      <w:r w:rsidRPr="00631CDF">
        <w:rPr>
          <w:rFonts w:ascii="Book Antiqua" w:hAnsi="Book Antiqua"/>
          <w:spacing w:val="15"/>
        </w:rPr>
        <w:t xml:space="preserve"> </w:t>
      </w:r>
      <w:r w:rsidRPr="00631CDF">
        <w:rPr>
          <w:rFonts w:ascii="Book Antiqua" w:hAnsi="Book Antiqua"/>
        </w:rPr>
        <w:t>in</w:t>
      </w:r>
      <w:r w:rsidRPr="00631CDF">
        <w:rPr>
          <w:rFonts w:ascii="Book Antiqua" w:hAnsi="Book Antiqua"/>
          <w:spacing w:val="15"/>
        </w:rPr>
        <w:t xml:space="preserve"> </w:t>
      </w:r>
      <w:r w:rsidRPr="00631CDF">
        <w:rPr>
          <w:rFonts w:ascii="Book Antiqua" w:hAnsi="Book Antiqua"/>
        </w:rPr>
        <w:t>Ireland</w:t>
      </w:r>
      <w:r w:rsidRPr="00631CDF">
        <w:rPr>
          <w:rFonts w:ascii="Book Antiqua" w:hAnsi="Book Antiqua"/>
          <w:spacing w:val="15"/>
        </w:rPr>
        <w:t xml:space="preserve"> </w:t>
      </w:r>
      <w:r w:rsidRPr="00631CDF">
        <w:rPr>
          <w:rFonts w:ascii="Book Antiqua" w:hAnsi="Book Antiqua"/>
        </w:rPr>
        <w:t>or</w:t>
      </w:r>
      <w:r w:rsidRPr="00631CDF">
        <w:rPr>
          <w:rFonts w:ascii="Book Antiqua" w:hAnsi="Book Antiqua"/>
          <w:spacing w:val="15"/>
        </w:rPr>
        <w:t xml:space="preserve"> </w:t>
      </w:r>
      <w:r w:rsidRPr="00631CDF">
        <w:rPr>
          <w:rFonts w:ascii="Book Antiqua" w:hAnsi="Book Antiqua"/>
        </w:rPr>
        <w:t>who</w:t>
      </w:r>
      <w:r w:rsidRPr="00631CDF">
        <w:rPr>
          <w:rFonts w:ascii="Book Antiqua" w:hAnsi="Book Antiqua"/>
          <w:spacing w:val="15"/>
        </w:rPr>
        <w:t xml:space="preserve"> </w:t>
      </w:r>
      <w:r w:rsidRPr="00631CDF">
        <w:rPr>
          <w:rFonts w:ascii="Book Antiqua" w:hAnsi="Book Antiqua"/>
        </w:rPr>
        <w:t>is</w:t>
      </w:r>
      <w:r w:rsidRPr="00631CDF">
        <w:rPr>
          <w:rFonts w:ascii="Book Antiqua" w:hAnsi="Book Antiqua"/>
          <w:spacing w:val="14"/>
        </w:rPr>
        <w:t xml:space="preserve"> </w:t>
      </w:r>
      <w:r w:rsidRPr="00631CDF">
        <w:rPr>
          <w:rFonts w:ascii="Book Antiqua" w:hAnsi="Book Antiqua"/>
        </w:rPr>
        <w:t>authorised</w:t>
      </w:r>
      <w:r w:rsidRPr="00631CDF">
        <w:rPr>
          <w:rFonts w:ascii="Book Antiqua" w:hAnsi="Book Antiqua"/>
          <w:spacing w:val="16"/>
        </w:rPr>
        <w:t xml:space="preserve"> </w:t>
      </w:r>
      <w:r w:rsidRPr="00631CDF">
        <w:rPr>
          <w:rFonts w:ascii="Book Antiqua" w:hAnsi="Book Antiqua"/>
        </w:rPr>
        <w:t>under</w:t>
      </w:r>
      <w:r w:rsidRPr="00631CDF">
        <w:rPr>
          <w:rFonts w:ascii="Book Antiqua" w:hAnsi="Book Antiqua"/>
          <w:spacing w:val="14"/>
        </w:rPr>
        <w:t xml:space="preserve"> </w:t>
      </w:r>
      <w:r w:rsidRPr="00631CDF">
        <w:rPr>
          <w:rFonts w:ascii="Book Antiqua" w:hAnsi="Book Antiqua"/>
        </w:rPr>
        <w:t>the</w:t>
      </w:r>
      <w:r w:rsidRPr="00631CDF">
        <w:rPr>
          <w:rFonts w:ascii="Book Antiqua" w:hAnsi="Book Antiqua"/>
          <w:spacing w:val="15"/>
        </w:rPr>
        <w:t xml:space="preserve"> </w:t>
      </w:r>
      <w:r w:rsidRPr="00631CDF">
        <w:rPr>
          <w:rFonts w:ascii="Book Antiqua" w:hAnsi="Book Antiqua"/>
        </w:rPr>
        <w:t>Financial</w:t>
      </w:r>
      <w:r w:rsidRPr="00631CDF">
        <w:rPr>
          <w:rFonts w:ascii="Book Antiqua" w:hAnsi="Book Antiqua"/>
          <w:spacing w:val="15"/>
        </w:rPr>
        <w:t xml:space="preserve"> </w:t>
      </w:r>
      <w:r w:rsidRPr="00631CDF">
        <w:rPr>
          <w:rFonts w:ascii="Book Antiqua" w:hAnsi="Book Antiqua"/>
        </w:rPr>
        <w:t>Services</w:t>
      </w:r>
      <w:r w:rsidRPr="00631CDF">
        <w:rPr>
          <w:rFonts w:ascii="Book Antiqua" w:hAnsi="Book Antiqua"/>
          <w:spacing w:val="15"/>
        </w:rPr>
        <w:t xml:space="preserve"> </w:t>
      </w:r>
      <w:r w:rsidRPr="00631CDF">
        <w:rPr>
          <w:rFonts w:ascii="Book Antiqua" w:hAnsi="Book Antiqua"/>
        </w:rPr>
        <w:t>and</w:t>
      </w:r>
      <w:r w:rsidRPr="00631CDF">
        <w:rPr>
          <w:rFonts w:ascii="Book Antiqua" w:hAnsi="Book Antiqua"/>
          <w:spacing w:val="26"/>
          <w:w w:val="99"/>
        </w:rPr>
        <w:t xml:space="preserve"> </w:t>
      </w:r>
      <w:r w:rsidRPr="00631CDF">
        <w:rPr>
          <w:rFonts w:ascii="Book Antiqua" w:hAnsi="Book Antiqua"/>
        </w:rPr>
        <w:t>Markets</w:t>
      </w:r>
      <w:r w:rsidRPr="00631CDF">
        <w:rPr>
          <w:rFonts w:ascii="Book Antiqua" w:hAnsi="Book Antiqua"/>
          <w:spacing w:val="1"/>
        </w:rPr>
        <w:t xml:space="preserve"> </w:t>
      </w:r>
      <w:r w:rsidRPr="00631CDF">
        <w:rPr>
          <w:rFonts w:ascii="Book Antiqua" w:hAnsi="Book Antiqua"/>
        </w:rPr>
        <w:t>Act,</w:t>
      </w:r>
      <w:r w:rsidRPr="00631CDF">
        <w:rPr>
          <w:rFonts w:ascii="Book Antiqua" w:hAnsi="Book Antiqua"/>
          <w:spacing w:val="2"/>
        </w:rPr>
        <w:t xml:space="preserve"> </w:t>
      </w:r>
      <w:r w:rsidRPr="00631CDF">
        <w:rPr>
          <w:rFonts w:ascii="Book Antiqua" w:hAnsi="Book Antiqua"/>
        </w:rPr>
        <w:t>2000</w:t>
      </w:r>
      <w:r w:rsidRPr="00631CDF">
        <w:rPr>
          <w:rFonts w:ascii="Book Antiqua" w:hAnsi="Book Antiqua"/>
          <w:spacing w:val="2"/>
        </w:rPr>
        <w:t xml:space="preserve"> </w:t>
      </w:r>
      <w:r w:rsidRPr="00631CDF">
        <w:rPr>
          <w:rFonts w:ascii="Book Antiqua" w:hAnsi="Book Antiqua"/>
        </w:rPr>
        <w:t>if</w:t>
      </w:r>
      <w:r w:rsidRPr="00631CDF">
        <w:rPr>
          <w:rFonts w:ascii="Book Antiqua" w:hAnsi="Book Antiqua"/>
          <w:spacing w:val="2"/>
        </w:rPr>
        <w:t xml:space="preserve"> </w:t>
      </w:r>
      <w:r w:rsidRPr="00631CDF">
        <w:rPr>
          <w:rFonts w:ascii="Book Antiqua" w:hAnsi="Book Antiqua"/>
        </w:rPr>
        <w:t>you</w:t>
      </w:r>
      <w:r w:rsidRPr="00631CDF">
        <w:rPr>
          <w:rFonts w:ascii="Book Antiqua" w:hAnsi="Book Antiqua"/>
          <w:spacing w:val="2"/>
        </w:rPr>
        <w:t xml:space="preserve"> </w:t>
      </w:r>
      <w:r w:rsidRPr="00631CDF">
        <w:rPr>
          <w:rFonts w:ascii="Book Antiqua" w:hAnsi="Book Antiqua"/>
        </w:rPr>
        <w:t>are</w:t>
      </w:r>
      <w:r w:rsidRPr="00631CDF">
        <w:rPr>
          <w:rFonts w:ascii="Book Antiqua" w:hAnsi="Book Antiqua"/>
          <w:spacing w:val="2"/>
        </w:rPr>
        <w:t xml:space="preserve"> </w:t>
      </w:r>
      <w:r w:rsidRPr="00631CDF">
        <w:rPr>
          <w:rFonts w:ascii="Book Antiqua" w:hAnsi="Book Antiqua"/>
        </w:rPr>
        <w:t>resident</w:t>
      </w:r>
      <w:r w:rsidRPr="00631CDF">
        <w:rPr>
          <w:rFonts w:ascii="Book Antiqua" w:hAnsi="Book Antiqua"/>
          <w:spacing w:val="2"/>
        </w:rPr>
        <w:t xml:space="preserve"> </w:t>
      </w:r>
      <w:r w:rsidRPr="00631CDF">
        <w:rPr>
          <w:rFonts w:ascii="Book Antiqua" w:hAnsi="Book Antiqua"/>
        </w:rPr>
        <w:t>in</w:t>
      </w:r>
      <w:r w:rsidRPr="00631CDF">
        <w:rPr>
          <w:rFonts w:ascii="Book Antiqua" w:hAnsi="Book Antiqua"/>
          <w:spacing w:val="1"/>
        </w:rPr>
        <w:t xml:space="preserve"> </w:t>
      </w:r>
      <w:r w:rsidRPr="00631CDF">
        <w:rPr>
          <w:rFonts w:ascii="Book Antiqua" w:hAnsi="Book Antiqua"/>
        </w:rPr>
        <w:t>the</w:t>
      </w:r>
      <w:r w:rsidRPr="00631CDF">
        <w:rPr>
          <w:rFonts w:ascii="Book Antiqua" w:hAnsi="Book Antiqua"/>
          <w:spacing w:val="2"/>
        </w:rPr>
        <w:t xml:space="preserve"> </w:t>
      </w:r>
      <w:r w:rsidRPr="00631CDF">
        <w:rPr>
          <w:rFonts w:ascii="Book Antiqua" w:hAnsi="Book Antiqua"/>
        </w:rPr>
        <w:t>United</w:t>
      </w:r>
      <w:r w:rsidRPr="00631CDF">
        <w:rPr>
          <w:rFonts w:ascii="Book Antiqua" w:hAnsi="Book Antiqua"/>
          <w:spacing w:val="2"/>
        </w:rPr>
        <w:t xml:space="preserve"> </w:t>
      </w:r>
      <w:r w:rsidRPr="00631CDF">
        <w:rPr>
          <w:rFonts w:ascii="Book Antiqua" w:hAnsi="Book Antiqua"/>
        </w:rPr>
        <w:t>Kingdom,</w:t>
      </w:r>
      <w:r w:rsidRPr="00631CDF">
        <w:rPr>
          <w:rFonts w:ascii="Book Antiqua" w:hAnsi="Book Antiqua"/>
          <w:spacing w:val="2"/>
        </w:rPr>
        <w:t xml:space="preserve"> </w:t>
      </w:r>
      <w:r w:rsidRPr="00631CDF">
        <w:rPr>
          <w:rFonts w:ascii="Book Antiqua" w:hAnsi="Book Antiqua"/>
        </w:rPr>
        <w:t>or</w:t>
      </w:r>
      <w:r w:rsidRPr="00631CDF">
        <w:rPr>
          <w:rFonts w:ascii="Book Antiqua" w:hAnsi="Book Antiqua"/>
          <w:spacing w:val="2"/>
        </w:rPr>
        <w:t xml:space="preserve"> </w:t>
      </w:r>
      <w:r w:rsidRPr="00631CDF">
        <w:rPr>
          <w:rFonts w:ascii="Book Antiqua" w:hAnsi="Book Antiqua"/>
        </w:rPr>
        <w:t>from</w:t>
      </w:r>
      <w:r w:rsidRPr="00631CDF">
        <w:rPr>
          <w:rFonts w:ascii="Book Antiqua" w:hAnsi="Book Antiqua"/>
          <w:spacing w:val="2"/>
        </w:rPr>
        <w:t xml:space="preserve"> </w:t>
      </w:r>
      <w:r w:rsidRPr="00631CDF">
        <w:rPr>
          <w:rFonts w:ascii="Book Antiqua" w:hAnsi="Book Antiqua"/>
        </w:rPr>
        <w:t>another</w:t>
      </w:r>
      <w:r w:rsidRPr="00631CDF">
        <w:rPr>
          <w:rFonts w:ascii="Book Antiqua" w:hAnsi="Book Antiqua"/>
          <w:spacing w:val="1"/>
        </w:rPr>
        <w:t xml:space="preserve"> </w:t>
      </w:r>
      <w:r w:rsidRPr="00631CDF">
        <w:rPr>
          <w:rFonts w:ascii="Book Antiqua" w:hAnsi="Book Antiqua"/>
        </w:rPr>
        <w:t>appropriately</w:t>
      </w:r>
      <w:r w:rsidRPr="00631CDF">
        <w:rPr>
          <w:rFonts w:ascii="Book Antiqua" w:hAnsi="Book Antiqua"/>
          <w:spacing w:val="2"/>
        </w:rPr>
        <w:t xml:space="preserve"> </w:t>
      </w:r>
      <w:r w:rsidRPr="00631CDF">
        <w:rPr>
          <w:rFonts w:ascii="Book Antiqua" w:hAnsi="Book Antiqua"/>
        </w:rPr>
        <w:t>authorised</w:t>
      </w:r>
      <w:r w:rsidRPr="00631CDF">
        <w:rPr>
          <w:rFonts w:ascii="Book Antiqua" w:hAnsi="Book Antiqua"/>
          <w:w w:val="99"/>
        </w:rPr>
        <w:t xml:space="preserve"> </w:t>
      </w:r>
      <w:r w:rsidRPr="00631CDF">
        <w:rPr>
          <w:rFonts w:ascii="Book Antiqua" w:hAnsi="Book Antiqua"/>
        </w:rPr>
        <w:t>independent</w:t>
      </w:r>
      <w:r w:rsidRPr="00631CDF">
        <w:rPr>
          <w:rFonts w:ascii="Book Antiqua" w:hAnsi="Book Antiqua"/>
          <w:spacing w:val="-6"/>
        </w:rPr>
        <w:t xml:space="preserve"> </w:t>
      </w:r>
      <w:r w:rsidRPr="00631CDF">
        <w:rPr>
          <w:rFonts w:ascii="Book Antiqua" w:hAnsi="Book Antiqua"/>
        </w:rPr>
        <w:t>financial</w:t>
      </w:r>
      <w:r w:rsidRPr="00631CDF">
        <w:rPr>
          <w:rFonts w:ascii="Book Antiqua" w:hAnsi="Book Antiqua"/>
          <w:spacing w:val="-5"/>
        </w:rPr>
        <w:t xml:space="preserve"> </w:t>
      </w:r>
      <w:r w:rsidRPr="00631CDF">
        <w:rPr>
          <w:rFonts w:ascii="Book Antiqua" w:hAnsi="Book Antiqua"/>
        </w:rPr>
        <w:t>adviser</w:t>
      </w:r>
      <w:r w:rsidRPr="00631CDF">
        <w:rPr>
          <w:rFonts w:ascii="Book Antiqua" w:hAnsi="Book Antiqua"/>
          <w:spacing w:val="-5"/>
        </w:rPr>
        <w:t xml:space="preserve"> </w:t>
      </w:r>
      <w:r w:rsidRPr="00631CDF">
        <w:rPr>
          <w:rFonts w:ascii="Book Antiqua" w:hAnsi="Book Antiqua"/>
        </w:rPr>
        <w:t>if</w:t>
      </w:r>
      <w:r w:rsidRPr="00631CDF">
        <w:rPr>
          <w:rFonts w:ascii="Book Antiqua" w:hAnsi="Book Antiqua"/>
          <w:spacing w:val="-5"/>
        </w:rPr>
        <w:t xml:space="preserve"> </w:t>
      </w:r>
      <w:r w:rsidRPr="00631CDF">
        <w:rPr>
          <w:rFonts w:ascii="Book Antiqua" w:hAnsi="Book Antiqua"/>
        </w:rPr>
        <w:t>you</w:t>
      </w:r>
      <w:r w:rsidRPr="00631CDF">
        <w:rPr>
          <w:rFonts w:ascii="Book Antiqua" w:hAnsi="Book Antiqua"/>
          <w:spacing w:val="-5"/>
        </w:rPr>
        <w:t xml:space="preserve"> </w:t>
      </w:r>
      <w:r w:rsidRPr="00631CDF">
        <w:rPr>
          <w:rFonts w:ascii="Book Antiqua" w:hAnsi="Book Antiqua"/>
        </w:rPr>
        <w:t>are</w:t>
      </w:r>
      <w:r w:rsidRPr="00631CDF">
        <w:rPr>
          <w:rFonts w:ascii="Book Antiqua" w:hAnsi="Book Antiqua"/>
          <w:spacing w:val="-6"/>
        </w:rPr>
        <w:t xml:space="preserve"> </w:t>
      </w:r>
      <w:r w:rsidRPr="00631CDF">
        <w:rPr>
          <w:rFonts w:ascii="Book Antiqua" w:hAnsi="Book Antiqua"/>
        </w:rPr>
        <w:t>in</w:t>
      </w:r>
      <w:r w:rsidRPr="00631CDF">
        <w:rPr>
          <w:rFonts w:ascii="Book Antiqua" w:hAnsi="Book Antiqua"/>
          <w:spacing w:val="-5"/>
        </w:rPr>
        <w:t xml:space="preserve"> </w:t>
      </w:r>
      <w:r w:rsidRPr="00631CDF">
        <w:rPr>
          <w:rFonts w:ascii="Book Antiqua" w:hAnsi="Book Antiqua"/>
        </w:rPr>
        <w:t>a</w:t>
      </w:r>
      <w:r w:rsidRPr="00631CDF">
        <w:rPr>
          <w:rFonts w:ascii="Book Antiqua" w:hAnsi="Book Antiqua"/>
          <w:spacing w:val="-5"/>
        </w:rPr>
        <w:t xml:space="preserve"> </w:t>
      </w:r>
      <w:r w:rsidRPr="00631CDF">
        <w:rPr>
          <w:rFonts w:ascii="Book Antiqua" w:hAnsi="Book Antiqua"/>
        </w:rPr>
        <w:t>territory</w:t>
      </w:r>
      <w:r w:rsidRPr="00631CDF">
        <w:rPr>
          <w:rFonts w:ascii="Book Antiqua" w:hAnsi="Book Antiqua"/>
          <w:spacing w:val="-5"/>
        </w:rPr>
        <w:t xml:space="preserve"> </w:t>
      </w:r>
      <w:r w:rsidRPr="00631CDF">
        <w:rPr>
          <w:rFonts w:ascii="Book Antiqua" w:hAnsi="Book Antiqua"/>
        </w:rPr>
        <w:t>outside</w:t>
      </w:r>
      <w:r w:rsidRPr="00631CDF">
        <w:rPr>
          <w:rFonts w:ascii="Book Antiqua" w:hAnsi="Book Antiqua"/>
          <w:spacing w:val="-5"/>
        </w:rPr>
        <w:t xml:space="preserve"> </w:t>
      </w:r>
      <w:r w:rsidRPr="00631CDF">
        <w:rPr>
          <w:rFonts w:ascii="Book Antiqua" w:hAnsi="Book Antiqua"/>
        </w:rPr>
        <w:t>Ireland</w:t>
      </w:r>
      <w:r w:rsidRPr="00631CDF">
        <w:rPr>
          <w:rFonts w:ascii="Book Antiqua" w:hAnsi="Book Antiqua"/>
          <w:spacing w:val="-6"/>
        </w:rPr>
        <w:t xml:space="preserve"> </w:t>
      </w:r>
      <w:r w:rsidRPr="00631CDF">
        <w:rPr>
          <w:rFonts w:ascii="Book Antiqua" w:hAnsi="Book Antiqua"/>
        </w:rPr>
        <w:t>or</w:t>
      </w:r>
      <w:r w:rsidRPr="00631CDF">
        <w:rPr>
          <w:rFonts w:ascii="Book Antiqua" w:hAnsi="Book Antiqua"/>
          <w:spacing w:val="-5"/>
        </w:rPr>
        <w:t xml:space="preserve"> </w:t>
      </w:r>
      <w:r w:rsidRPr="00631CDF">
        <w:rPr>
          <w:rFonts w:ascii="Book Antiqua" w:hAnsi="Book Antiqua"/>
        </w:rPr>
        <w:t>the</w:t>
      </w:r>
      <w:r w:rsidRPr="00631CDF">
        <w:rPr>
          <w:rFonts w:ascii="Book Antiqua" w:hAnsi="Book Antiqua"/>
          <w:spacing w:val="-5"/>
        </w:rPr>
        <w:t xml:space="preserve"> </w:t>
      </w:r>
      <w:r w:rsidRPr="00631CDF">
        <w:rPr>
          <w:rFonts w:ascii="Book Antiqua" w:hAnsi="Book Antiqua"/>
        </w:rPr>
        <w:t>United</w:t>
      </w:r>
      <w:r w:rsidRPr="00631CDF">
        <w:rPr>
          <w:rFonts w:ascii="Book Antiqua" w:hAnsi="Book Antiqua"/>
          <w:spacing w:val="-5"/>
        </w:rPr>
        <w:t xml:space="preserve"> </w:t>
      </w:r>
      <w:r w:rsidRPr="00631CDF">
        <w:rPr>
          <w:rFonts w:ascii="Book Antiqua" w:hAnsi="Book Antiqua"/>
        </w:rPr>
        <w:t>Kingdom.</w:t>
      </w:r>
    </w:p>
    <w:p w14:paraId="501C6613" w14:textId="77777777" w:rsidR="00F4460B" w:rsidRPr="00631CDF" w:rsidRDefault="00F4460B" w:rsidP="00054ED5">
      <w:pPr>
        <w:keepNext/>
        <w:spacing w:before="3"/>
        <w:rPr>
          <w:rFonts w:ascii="Book Antiqua" w:eastAsia="Arial" w:hAnsi="Book Antiqua" w:cs="Arial"/>
          <w:sz w:val="25"/>
          <w:szCs w:val="25"/>
        </w:rPr>
      </w:pPr>
    </w:p>
    <w:p w14:paraId="0A5DAEDB" w14:textId="0415A55D" w:rsidR="00F7728F" w:rsidRPr="00631CDF" w:rsidRDefault="000E5115" w:rsidP="00054ED5">
      <w:pPr>
        <w:keepNext/>
        <w:tabs>
          <w:tab w:val="left" w:pos="9356"/>
        </w:tabs>
        <w:ind w:left="164" w:right="14"/>
        <w:jc w:val="both"/>
        <w:rPr>
          <w:rFonts w:ascii="Book Antiqua" w:eastAsia="Arial" w:hAnsi="Book Antiqua"/>
          <w:sz w:val="20"/>
          <w:szCs w:val="20"/>
        </w:rPr>
      </w:pPr>
      <w:r w:rsidRPr="00631CDF">
        <w:rPr>
          <w:rFonts w:ascii="Book Antiqua" w:eastAsia="Arial" w:hAnsi="Book Antiqua"/>
          <w:sz w:val="20"/>
          <w:szCs w:val="20"/>
        </w:rPr>
        <w:t xml:space="preserve">If you sell or have sold or otherwise transferred all of your </w:t>
      </w:r>
      <w:r w:rsidR="00C97C5E" w:rsidRPr="00631CDF">
        <w:rPr>
          <w:rFonts w:ascii="Book Antiqua" w:eastAsia="Arial" w:hAnsi="Book Antiqua"/>
          <w:sz w:val="20"/>
          <w:szCs w:val="20"/>
        </w:rPr>
        <w:t xml:space="preserve">ordinary shares of €0.01 each in </w:t>
      </w:r>
      <w:r w:rsidR="000B19FF" w:rsidRPr="00631CDF">
        <w:rPr>
          <w:rFonts w:ascii="Book Antiqua" w:eastAsia="Arial" w:hAnsi="Book Antiqua"/>
          <w:sz w:val="20"/>
          <w:szCs w:val="20"/>
        </w:rPr>
        <w:t xml:space="preserve">Greencoat Renewables </w:t>
      </w:r>
      <w:r w:rsidR="00A1086A" w:rsidRPr="00631CDF">
        <w:rPr>
          <w:rFonts w:ascii="Book Antiqua" w:eastAsia="Arial" w:hAnsi="Book Antiqua"/>
          <w:sz w:val="20"/>
          <w:szCs w:val="20"/>
        </w:rPr>
        <w:t>PLC</w:t>
      </w:r>
      <w:r w:rsidR="00C97C5E" w:rsidRPr="00631CDF">
        <w:rPr>
          <w:rFonts w:ascii="Book Antiqua" w:eastAsia="Arial" w:hAnsi="Book Antiqua"/>
          <w:sz w:val="20"/>
          <w:szCs w:val="20"/>
        </w:rPr>
        <w:t xml:space="preserve"> (“</w:t>
      </w:r>
      <w:r w:rsidR="00C97C5E" w:rsidRPr="00631CDF">
        <w:rPr>
          <w:rFonts w:ascii="Book Antiqua" w:eastAsia="Arial" w:hAnsi="Book Antiqua"/>
          <w:b/>
          <w:sz w:val="20"/>
          <w:szCs w:val="20"/>
        </w:rPr>
        <w:t>Ordinary</w:t>
      </w:r>
      <w:r w:rsidR="00C97C5E" w:rsidRPr="00631CDF">
        <w:rPr>
          <w:rFonts w:ascii="Book Antiqua" w:eastAsia="Arial" w:hAnsi="Book Antiqua"/>
          <w:sz w:val="20"/>
          <w:szCs w:val="20"/>
        </w:rPr>
        <w:t xml:space="preserve"> </w:t>
      </w:r>
      <w:r w:rsidR="00C97C5E" w:rsidRPr="00631CDF">
        <w:rPr>
          <w:rFonts w:ascii="Book Antiqua" w:eastAsia="Arial" w:hAnsi="Book Antiqua"/>
          <w:b/>
          <w:sz w:val="20"/>
          <w:szCs w:val="20"/>
        </w:rPr>
        <w:t>Shares</w:t>
      </w:r>
      <w:r w:rsidR="00C97C5E" w:rsidRPr="00631CDF">
        <w:rPr>
          <w:rFonts w:ascii="Book Antiqua" w:eastAsia="Arial" w:hAnsi="Book Antiqua"/>
          <w:sz w:val="20"/>
          <w:szCs w:val="20"/>
        </w:rPr>
        <w:t>”)</w:t>
      </w:r>
      <w:r w:rsidRPr="00631CDF">
        <w:rPr>
          <w:rFonts w:ascii="Book Antiqua" w:eastAsia="Arial" w:hAnsi="Book Antiqua"/>
          <w:sz w:val="20"/>
          <w:szCs w:val="20"/>
        </w:rPr>
        <w:t xml:space="preserve">, please forward this document and the accompanying Form of Proxy to the purchaser or transferee or the stockbroker, or other agent through whom the sale or transfer is/was </w:t>
      </w:r>
      <w:proofErr w:type="gramStart"/>
      <w:r w:rsidRPr="00631CDF">
        <w:rPr>
          <w:rFonts w:ascii="Book Antiqua" w:eastAsia="Arial" w:hAnsi="Book Antiqua"/>
          <w:sz w:val="20"/>
          <w:szCs w:val="20"/>
        </w:rPr>
        <w:t>effected</w:t>
      </w:r>
      <w:proofErr w:type="gramEnd"/>
      <w:r w:rsidRPr="00631CDF">
        <w:rPr>
          <w:rFonts w:ascii="Book Antiqua" w:eastAsia="Arial" w:hAnsi="Book Antiqua"/>
          <w:sz w:val="20"/>
          <w:szCs w:val="20"/>
        </w:rPr>
        <w:t xml:space="preserve"> for onward transmission to the purchaser or transferee.</w:t>
      </w:r>
      <w:r w:rsidR="00627455">
        <w:rPr>
          <w:rFonts w:ascii="Book Antiqua" w:eastAsia="Arial" w:hAnsi="Book Antiqua"/>
          <w:sz w:val="20"/>
          <w:szCs w:val="20"/>
        </w:rPr>
        <w:t xml:space="preserve"> However, these documents should not be forwarded or transmitted in or into any jurisdiction in which such act would constitute a violation of the relevant laws in such jurisdiction. If you sell or have sold or otherwise transferred or disposed of only part of your holding of ordinary shares, you should retain these documents and consult the person through which the sale, transfer or disposal was </w:t>
      </w:r>
      <w:proofErr w:type="gramStart"/>
      <w:r w:rsidR="00627455">
        <w:rPr>
          <w:rFonts w:ascii="Book Antiqua" w:eastAsia="Arial" w:hAnsi="Book Antiqua"/>
          <w:sz w:val="20"/>
          <w:szCs w:val="20"/>
        </w:rPr>
        <w:t>effected</w:t>
      </w:r>
      <w:proofErr w:type="gramEnd"/>
      <w:r w:rsidR="00627455">
        <w:rPr>
          <w:rFonts w:ascii="Book Antiqua" w:eastAsia="Arial" w:hAnsi="Book Antiqua"/>
          <w:sz w:val="20"/>
          <w:szCs w:val="20"/>
        </w:rPr>
        <w:t>.</w:t>
      </w:r>
    </w:p>
    <w:p w14:paraId="4709B0C5" w14:textId="77777777" w:rsidR="00F7728F" w:rsidRPr="00631CDF" w:rsidRDefault="00F7728F" w:rsidP="00054ED5">
      <w:pPr>
        <w:keepNext/>
        <w:spacing w:before="10" w:line="276" w:lineRule="auto"/>
        <w:rPr>
          <w:rFonts w:ascii="Book Antiqua" w:eastAsia="Arial" w:hAnsi="Book Antiqua" w:cs="Arial"/>
          <w:sz w:val="24"/>
          <w:szCs w:val="24"/>
        </w:rPr>
      </w:pPr>
    </w:p>
    <w:p w14:paraId="2410FF00" w14:textId="50D6EB62" w:rsidR="00F7728F" w:rsidRPr="00631CDF" w:rsidRDefault="000E5115" w:rsidP="00054ED5">
      <w:pPr>
        <w:keepNext/>
        <w:spacing w:line="276" w:lineRule="auto"/>
        <w:ind w:left="118"/>
        <w:rPr>
          <w:rFonts w:ascii="Book Antiqua" w:eastAsia="Arial" w:hAnsi="Book Antiqua" w:cs="Arial"/>
          <w:sz w:val="3"/>
          <w:szCs w:val="3"/>
        </w:rPr>
      </w:pPr>
      <w:r w:rsidRPr="00631CDF">
        <w:rPr>
          <w:rFonts w:ascii="Book Antiqua" w:eastAsia="Arial" w:hAnsi="Book Antiqua" w:cs="Arial"/>
          <w:noProof/>
          <w:sz w:val="3"/>
          <w:szCs w:val="3"/>
          <w:lang w:val="en-IE" w:eastAsia="en-IE"/>
        </w:rPr>
        <mc:AlternateContent>
          <mc:Choice Requires="wpg">
            <w:drawing>
              <wp:inline distT="0" distB="0" distL="0" distR="0" wp14:anchorId="61D6E8E1" wp14:editId="0CB0F9BA">
                <wp:extent cx="6347460" cy="20320"/>
                <wp:effectExtent l="9525" t="9525" r="5715" b="8255"/>
                <wp:docPr id="11"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7460" cy="20320"/>
                          <a:chOff x="0" y="0"/>
                          <a:chExt cx="9996" cy="32"/>
                        </a:xfrm>
                      </wpg:grpSpPr>
                      <wpg:grpSp>
                        <wpg:cNvPr id="12" name="Group 12"/>
                        <wpg:cNvGrpSpPr>
                          <a:grpSpLocks/>
                        </wpg:cNvGrpSpPr>
                        <wpg:grpSpPr bwMode="auto">
                          <a:xfrm>
                            <a:off x="16" y="16"/>
                            <a:ext cx="9964" cy="2"/>
                            <a:chOff x="16" y="16"/>
                            <a:chExt cx="9964" cy="2"/>
                          </a:xfrm>
                        </wpg:grpSpPr>
                        <wps:wsp>
                          <wps:cNvPr id="13" name="Freeform: Shape 13"/>
                          <wps:cNvSpPr>
                            <a:spLocks/>
                          </wps:cNvSpPr>
                          <wps:spPr bwMode="auto">
                            <a:xfrm>
                              <a:off x="16" y="16"/>
                              <a:ext cx="9964" cy="2"/>
                            </a:xfrm>
                            <a:custGeom>
                              <a:avLst/>
                              <a:gdLst>
                                <a:gd name="T0" fmla="+- 0 16 16"/>
                                <a:gd name="T1" fmla="*/ T0 w 9964"/>
                                <a:gd name="T2" fmla="+- 0 9980 16"/>
                                <a:gd name="T3" fmla="*/ T2 w 9964"/>
                              </a:gdLst>
                              <a:ahLst/>
                              <a:cxnLst>
                                <a:cxn ang="0">
                                  <a:pos x="T1" y="0"/>
                                </a:cxn>
                                <a:cxn ang="0">
                                  <a:pos x="T3" y="0"/>
                                </a:cxn>
                              </a:cxnLst>
                              <a:rect l="0" t="0" r="r" b="b"/>
                              <a:pathLst>
                                <a:path w="9964">
                                  <a:moveTo>
                                    <a:pt x="0" y="0"/>
                                  </a:moveTo>
                                  <a:lnTo>
                                    <a:pt x="9964" y="0"/>
                                  </a:lnTo>
                                </a:path>
                              </a:pathLst>
                            </a:custGeom>
                            <a:noFill/>
                            <a:ln w="203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D56D83" id="Group 34" o:spid="_x0000_s1026" style="width:499.8pt;height:1.6pt;mso-position-horizontal-relative:char;mso-position-vertical-relative:line" coordsize="999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">
                <v:group id="Group 12" o:spid="_x0000_s1027" style="position:absolute;left:16;top:16;width:9964;height:2" coordorigin="16,16" coordsize="9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3" o:spid="_x0000_s1028" style="position:absolute;left:16;top:16;width:9964;height:2;visibility:visible;mso-wrap-style:square;v-text-anchor:top" coordsize="9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" path="m,l9964,e" filled="f" strokeweight=".56481mm">
                    <v:path arrowok="t" o:connecttype="custom" o:connectlocs="0,0;9964,0" o:connectangles="0,0"/>
                  </v:shape>
                </v:group>
                <w10:anchorlock/>
              </v:group>
            </w:pict>
          </mc:Fallback>
        </mc:AlternateContent>
      </w:r>
    </w:p>
    <w:p w14:paraId="3B135E7F" w14:textId="77777777" w:rsidR="00F7728F" w:rsidRPr="00631CDF" w:rsidRDefault="000E5115" w:rsidP="00054ED5">
      <w:pPr>
        <w:keepNext/>
        <w:spacing w:before="215" w:line="276" w:lineRule="auto"/>
        <w:ind w:right="101"/>
        <w:jc w:val="center"/>
        <w:rPr>
          <w:rFonts w:ascii="Book Antiqua" w:eastAsia="Arial" w:hAnsi="Book Antiqua" w:cs="Arial"/>
          <w:sz w:val="44"/>
          <w:szCs w:val="44"/>
        </w:rPr>
      </w:pPr>
      <w:r w:rsidRPr="00631CDF">
        <w:rPr>
          <w:rFonts w:ascii="Book Antiqua" w:hAnsi="Book Antiqua"/>
          <w:b/>
          <w:sz w:val="44"/>
        </w:rPr>
        <w:t>ANNUAL</w:t>
      </w:r>
      <w:r w:rsidRPr="00631CDF">
        <w:rPr>
          <w:rFonts w:ascii="Book Antiqua" w:hAnsi="Book Antiqua"/>
          <w:b/>
          <w:spacing w:val="-31"/>
          <w:sz w:val="44"/>
        </w:rPr>
        <w:t xml:space="preserve"> </w:t>
      </w:r>
      <w:r w:rsidRPr="00631CDF">
        <w:rPr>
          <w:rFonts w:ascii="Book Antiqua" w:hAnsi="Book Antiqua"/>
          <w:b/>
          <w:sz w:val="44"/>
        </w:rPr>
        <w:t>GENERAL</w:t>
      </w:r>
      <w:r w:rsidRPr="00631CDF">
        <w:rPr>
          <w:rFonts w:ascii="Book Antiqua" w:hAnsi="Book Antiqua"/>
          <w:b/>
          <w:spacing w:val="-30"/>
          <w:sz w:val="44"/>
        </w:rPr>
        <w:t xml:space="preserve"> </w:t>
      </w:r>
      <w:r w:rsidRPr="00631CDF">
        <w:rPr>
          <w:rFonts w:ascii="Book Antiqua" w:hAnsi="Book Antiqua"/>
          <w:b/>
          <w:sz w:val="44"/>
        </w:rPr>
        <w:t>MEETING</w:t>
      </w:r>
    </w:p>
    <w:p w14:paraId="711CF5A7" w14:textId="77777777" w:rsidR="00F7728F" w:rsidRPr="00631CDF" w:rsidRDefault="000B19FF" w:rsidP="00054ED5">
      <w:pPr>
        <w:keepNext/>
        <w:spacing w:before="3" w:line="276" w:lineRule="auto"/>
        <w:rPr>
          <w:rFonts w:ascii="Book Antiqua" w:eastAsia="Arial" w:hAnsi="Book Antiqua" w:cs="Arial"/>
          <w:b/>
          <w:bCs/>
          <w:sz w:val="23"/>
          <w:szCs w:val="23"/>
        </w:rPr>
      </w:pPr>
      <w:r w:rsidRPr="00631CDF">
        <w:rPr>
          <w:rFonts w:ascii="Book Antiqua" w:hAnsi="Book Antiqua"/>
          <w:noProof/>
          <w:lang w:val="en-IE" w:eastAsia="en-IE"/>
        </w:rPr>
        <w:drawing>
          <wp:anchor distT="0" distB="0" distL="114300" distR="114300" simplePos="0" relativeHeight="251658240" behindDoc="0" locked="0" layoutInCell="1" allowOverlap="1" wp14:anchorId="7C68FCF4" wp14:editId="62BD192B">
            <wp:simplePos x="0" y="0"/>
            <wp:positionH relativeFrom="column">
              <wp:posOffset>1829435</wp:posOffset>
            </wp:positionH>
            <wp:positionV relativeFrom="paragraph">
              <wp:posOffset>25400</wp:posOffset>
            </wp:positionV>
            <wp:extent cx="2482850" cy="7207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2850" cy="720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090325" w14:textId="77777777" w:rsidR="00F7728F" w:rsidRPr="00631CDF" w:rsidRDefault="00F7728F" w:rsidP="00054ED5">
      <w:pPr>
        <w:keepNext/>
        <w:spacing w:line="276" w:lineRule="auto"/>
        <w:ind w:left="3405"/>
        <w:rPr>
          <w:rFonts w:ascii="Book Antiqua" w:eastAsia="Arial" w:hAnsi="Book Antiqua" w:cs="Arial"/>
          <w:sz w:val="20"/>
          <w:szCs w:val="20"/>
        </w:rPr>
      </w:pPr>
    </w:p>
    <w:p w14:paraId="55C84EED" w14:textId="4BF08006" w:rsidR="000B19FF" w:rsidRPr="00631CDF" w:rsidRDefault="000B19FF" w:rsidP="00054ED5">
      <w:pPr>
        <w:pStyle w:val="Heading1"/>
        <w:keepNext/>
        <w:spacing w:before="315" w:line="276" w:lineRule="auto"/>
        <w:ind w:left="0" w:right="966"/>
        <w:rPr>
          <w:rFonts w:ascii="Book Antiqua" w:hAnsi="Book Antiqua"/>
          <w:spacing w:val="-1"/>
        </w:rPr>
      </w:pPr>
    </w:p>
    <w:p w14:paraId="0088BE0E" w14:textId="61B57D46" w:rsidR="00F7728F" w:rsidRPr="00631CDF" w:rsidRDefault="0028085F" w:rsidP="00054ED5">
      <w:pPr>
        <w:pStyle w:val="Heading1"/>
        <w:keepNext/>
        <w:spacing w:before="315" w:line="276" w:lineRule="auto"/>
        <w:ind w:right="966"/>
        <w:jc w:val="center"/>
        <w:rPr>
          <w:rFonts w:ascii="Book Antiqua" w:hAnsi="Book Antiqua"/>
          <w:b w:val="0"/>
          <w:bCs w:val="0"/>
        </w:rPr>
      </w:pPr>
      <w:r>
        <w:rPr>
          <w:rFonts w:ascii="Book Antiqua" w:hAnsi="Book Antiqua"/>
          <w:spacing w:val="-1"/>
        </w:rPr>
        <w:t>Thursday</w:t>
      </w:r>
      <w:r w:rsidR="00E77D18" w:rsidRPr="00631CDF">
        <w:rPr>
          <w:rFonts w:ascii="Book Antiqua" w:hAnsi="Book Antiqua"/>
          <w:spacing w:val="-1"/>
        </w:rPr>
        <w:t xml:space="preserve">, </w:t>
      </w:r>
      <w:r>
        <w:rPr>
          <w:rFonts w:ascii="Book Antiqua" w:hAnsi="Book Antiqua"/>
          <w:spacing w:val="-1"/>
        </w:rPr>
        <w:t>25</w:t>
      </w:r>
      <w:r w:rsidR="000E5115" w:rsidRPr="00631CDF">
        <w:rPr>
          <w:rFonts w:ascii="Book Antiqua" w:hAnsi="Book Antiqua"/>
          <w:spacing w:val="-1"/>
        </w:rPr>
        <w:t xml:space="preserve"> </w:t>
      </w:r>
      <w:r w:rsidR="000B19FF" w:rsidRPr="00631CDF">
        <w:rPr>
          <w:rFonts w:ascii="Book Antiqua" w:hAnsi="Book Antiqua"/>
        </w:rPr>
        <w:t>April</w:t>
      </w:r>
      <w:r w:rsidR="00E77D18" w:rsidRPr="00631CDF">
        <w:rPr>
          <w:rFonts w:ascii="Book Antiqua" w:hAnsi="Book Antiqua"/>
          <w:spacing w:val="-1"/>
        </w:rPr>
        <w:t xml:space="preserve"> 202</w:t>
      </w:r>
      <w:r>
        <w:rPr>
          <w:rFonts w:ascii="Book Antiqua" w:hAnsi="Book Antiqua"/>
          <w:spacing w:val="-1"/>
        </w:rPr>
        <w:t>4</w:t>
      </w:r>
      <w:r w:rsidR="000B19FF" w:rsidRPr="00631CDF">
        <w:rPr>
          <w:rFonts w:ascii="Book Antiqua" w:hAnsi="Book Antiqua"/>
          <w:spacing w:val="-1"/>
        </w:rPr>
        <w:t xml:space="preserve"> at </w:t>
      </w:r>
      <w:r w:rsidR="00CD44E7">
        <w:rPr>
          <w:rFonts w:ascii="Book Antiqua" w:hAnsi="Book Antiqua"/>
          <w:spacing w:val="-1"/>
        </w:rPr>
        <w:t>9</w:t>
      </w:r>
      <w:r w:rsidR="00192968">
        <w:rPr>
          <w:rFonts w:ascii="Book Antiqua" w:hAnsi="Book Antiqua"/>
          <w:spacing w:val="-1"/>
        </w:rPr>
        <w:t>.</w:t>
      </w:r>
      <w:r w:rsidR="00CD44E7">
        <w:rPr>
          <w:rFonts w:ascii="Book Antiqua" w:hAnsi="Book Antiqua"/>
          <w:spacing w:val="-1"/>
        </w:rPr>
        <w:t>30</w:t>
      </w:r>
      <w:r w:rsidR="000B19FF" w:rsidRPr="00631CDF">
        <w:rPr>
          <w:rFonts w:ascii="Book Antiqua" w:hAnsi="Book Antiqua"/>
          <w:spacing w:val="-1"/>
        </w:rPr>
        <w:t xml:space="preserve"> </w:t>
      </w:r>
      <w:r w:rsidR="006D715F">
        <w:rPr>
          <w:rFonts w:ascii="Book Antiqua" w:hAnsi="Book Antiqua"/>
          <w:spacing w:val="-1"/>
        </w:rPr>
        <w:t>a</w:t>
      </w:r>
      <w:r w:rsidR="000E5115" w:rsidRPr="00631CDF">
        <w:rPr>
          <w:rFonts w:ascii="Book Antiqua" w:hAnsi="Book Antiqua"/>
          <w:spacing w:val="-1"/>
        </w:rPr>
        <w:t>.m.</w:t>
      </w:r>
    </w:p>
    <w:p w14:paraId="18EFDE67" w14:textId="77777777" w:rsidR="00F7728F" w:rsidRPr="00631CDF" w:rsidRDefault="00F7728F" w:rsidP="00054ED5">
      <w:pPr>
        <w:keepNext/>
        <w:spacing w:line="276" w:lineRule="auto"/>
        <w:rPr>
          <w:rFonts w:ascii="Book Antiqua" w:eastAsia="Arial" w:hAnsi="Book Antiqua" w:cs="Arial"/>
          <w:b/>
          <w:bCs/>
          <w:sz w:val="24"/>
          <w:szCs w:val="24"/>
        </w:rPr>
      </w:pPr>
    </w:p>
    <w:p w14:paraId="4533DB8D" w14:textId="1083DCDB" w:rsidR="00F7728F" w:rsidRPr="00631CDF" w:rsidRDefault="000E5115" w:rsidP="00054ED5">
      <w:pPr>
        <w:keepNext/>
        <w:spacing w:line="276" w:lineRule="auto"/>
        <w:ind w:left="868" w:right="966"/>
        <w:jc w:val="center"/>
        <w:rPr>
          <w:rFonts w:ascii="Book Antiqua" w:eastAsia="Arial" w:hAnsi="Book Antiqua" w:cs="Arial"/>
          <w:sz w:val="24"/>
          <w:szCs w:val="24"/>
        </w:rPr>
      </w:pPr>
      <w:r w:rsidRPr="00631CDF">
        <w:rPr>
          <w:rFonts w:ascii="Book Antiqua" w:hAnsi="Book Antiqua"/>
          <w:b/>
          <w:spacing w:val="-1"/>
          <w:sz w:val="24"/>
        </w:rPr>
        <w:t>at</w:t>
      </w:r>
      <w:r w:rsidRPr="00631CDF">
        <w:rPr>
          <w:rFonts w:ascii="Book Antiqua" w:hAnsi="Book Antiqua"/>
          <w:b/>
          <w:spacing w:val="-3"/>
          <w:sz w:val="24"/>
        </w:rPr>
        <w:t xml:space="preserve"> </w:t>
      </w:r>
      <w:r w:rsidR="009179F6">
        <w:rPr>
          <w:rFonts w:ascii="Book Antiqua" w:hAnsi="Book Antiqua"/>
          <w:b/>
          <w:spacing w:val="-3"/>
          <w:sz w:val="24"/>
        </w:rPr>
        <w:t>Davy House,</w:t>
      </w:r>
      <w:r w:rsidR="006D715F">
        <w:rPr>
          <w:rFonts w:ascii="Book Antiqua" w:hAnsi="Book Antiqua"/>
          <w:b/>
          <w:spacing w:val="-3"/>
          <w:sz w:val="24"/>
        </w:rPr>
        <w:t xml:space="preserve"> </w:t>
      </w:r>
      <w:r w:rsidR="009179F6">
        <w:rPr>
          <w:rFonts w:ascii="Book Antiqua" w:hAnsi="Book Antiqua"/>
          <w:b/>
          <w:sz w:val="24"/>
        </w:rPr>
        <w:t>49</w:t>
      </w:r>
      <w:r w:rsidR="006D715F">
        <w:rPr>
          <w:rFonts w:ascii="Book Antiqua" w:hAnsi="Book Antiqua"/>
          <w:b/>
          <w:sz w:val="24"/>
        </w:rPr>
        <w:t xml:space="preserve"> Dawson Street, Dublin, D02 </w:t>
      </w:r>
      <w:r w:rsidR="009179F6">
        <w:rPr>
          <w:rFonts w:ascii="Book Antiqua" w:hAnsi="Book Antiqua"/>
          <w:b/>
          <w:sz w:val="24"/>
        </w:rPr>
        <w:t>PY05</w:t>
      </w:r>
      <w:r w:rsidR="006D715F">
        <w:rPr>
          <w:rFonts w:ascii="Book Antiqua" w:hAnsi="Book Antiqua"/>
          <w:b/>
          <w:sz w:val="24"/>
        </w:rPr>
        <w:t>, Ireland</w:t>
      </w:r>
    </w:p>
    <w:p w14:paraId="06DF94A4" w14:textId="77777777" w:rsidR="00F7728F" w:rsidRPr="00631CDF" w:rsidRDefault="00F7728F" w:rsidP="00054ED5">
      <w:pPr>
        <w:keepNext/>
        <w:spacing w:line="276" w:lineRule="auto"/>
        <w:rPr>
          <w:rFonts w:ascii="Book Antiqua" w:eastAsia="Arial" w:hAnsi="Book Antiqua" w:cs="Arial"/>
          <w:b/>
          <w:bCs/>
          <w:sz w:val="20"/>
          <w:szCs w:val="20"/>
        </w:rPr>
      </w:pPr>
    </w:p>
    <w:p w14:paraId="4A5600DD" w14:textId="77777777" w:rsidR="00F7728F" w:rsidRPr="00631CDF" w:rsidRDefault="00F7728F" w:rsidP="00054ED5">
      <w:pPr>
        <w:keepNext/>
        <w:spacing w:before="1" w:line="276" w:lineRule="auto"/>
        <w:rPr>
          <w:rFonts w:ascii="Book Antiqua" w:eastAsia="Arial" w:hAnsi="Book Antiqua" w:cs="Arial"/>
          <w:b/>
          <w:bCs/>
          <w:sz w:val="23"/>
          <w:szCs w:val="23"/>
        </w:rPr>
      </w:pPr>
    </w:p>
    <w:p w14:paraId="606BFB58" w14:textId="77777777" w:rsidR="00F7728F" w:rsidRPr="00631CDF" w:rsidRDefault="000E5115" w:rsidP="00054ED5">
      <w:pPr>
        <w:keepNext/>
        <w:spacing w:line="276" w:lineRule="auto"/>
        <w:ind w:left="120"/>
        <w:rPr>
          <w:rFonts w:ascii="Book Antiqua" w:eastAsia="Arial" w:hAnsi="Book Antiqua" w:cs="Arial"/>
          <w:sz w:val="20"/>
          <w:szCs w:val="20"/>
        </w:rPr>
      </w:pPr>
      <w:r w:rsidRPr="00631CDF">
        <w:rPr>
          <w:rFonts w:ascii="Book Antiqua" w:eastAsia="Arial" w:hAnsi="Book Antiqua" w:cs="Arial"/>
          <w:noProof/>
          <w:sz w:val="20"/>
          <w:szCs w:val="20"/>
          <w:lang w:val="en-IE" w:eastAsia="en-IE"/>
        </w:rPr>
        <mc:AlternateContent>
          <mc:Choice Requires="wps">
            <w:drawing>
              <wp:inline distT="0" distB="0" distL="0" distR="0" wp14:anchorId="0B7B82A2" wp14:editId="1C4F2592">
                <wp:extent cx="6290310" cy="882595"/>
                <wp:effectExtent l="0" t="0" r="15240" b="13335"/>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0310" cy="882595"/>
                        </a:xfrm>
                        <a:prstGeom prst="rect">
                          <a:avLst/>
                        </a:prstGeom>
                        <a:noFill/>
                        <a:ln w="1601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BB655D" w14:textId="1F492091" w:rsidR="00FE00D4" w:rsidRPr="00163910" w:rsidRDefault="00FE00D4" w:rsidP="00F72048">
                            <w:pPr>
                              <w:spacing w:before="71" w:line="457" w:lineRule="auto"/>
                              <w:ind w:left="142" w:right="808"/>
                              <w:jc w:val="center"/>
                              <w:rPr>
                                <w:rFonts w:ascii="Book Antiqua" w:eastAsia="Arial" w:hAnsi="Book Antiqua" w:cs="Arial"/>
                              </w:rPr>
                            </w:pPr>
                            <w:r w:rsidRPr="00163910">
                              <w:rPr>
                                <w:rFonts w:ascii="Book Antiqua" w:eastAsia="Arial" w:hAnsi="Book Antiqua" w:cs="Arial"/>
                                <w:b/>
                                <w:bCs/>
                              </w:rPr>
                              <w:t>The</w:t>
                            </w:r>
                            <w:r w:rsidRPr="00163910">
                              <w:rPr>
                                <w:rFonts w:ascii="Book Antiqua" w:eastAsia="Arial" w:hAnsi="Book Antiqua" w:cs="Arial"/>
                                <w:b/>
                                <w:bCs/>
                                <w:spacing w:val="-7"/>
                              </w:rPr>
                              <w:t xml:space="preserve"> </w:t>
                            </w:r>
                            <w:r w:rsidRPr="00163910">
                              <w:rPr>
                                <w:rFonts w:ascii="Book Antiqua" w:eastAsia="Arial" w:hAnsi="Book Antiqua" w:cs="Arial"/>
                                <w:b/>
                                <w:bCs/>
                              </w:rPr>
                              <w:t>Company’s</w:t>
                            </w:r>
                            <w:r w:rsidRPr="00163910">
                              <w:rPr>
                                <w:rFonts w:ascii="Book Antiqua" w:eastAsia="Arial" w:hAnsi="Book Antiqua" w:cs="Arial"/>
                                <w:b/>
                                <w:bCs/>
                                <w:spacing w:val="-6"/>
                              </w:rPr>
                              <w:t xml:space="preserve"> </w:t>
                            </w:r>
                            <w:r w:rsidRPr="00163910">
                              <w:rPr>
                                <w:rFonts w:ascii="Book Antiqua" w:eastAsia="Arial" w:hAnsi="Book Antiqua" w:cs="Arial"/>
                                <w:b/>
                                <w:bCs/>
                              </w:rPr>
                              <w:t>202</w:t>
                            </w:r>
                            <w:r w:rsidR="0028085F">
                              <w:rPr>
                                <w:rFonts w:ascii="Book Antiqua" w:eastAsia="Arial" w:hAnsi="Book Antiqua" w:cs="Arial"/>
                                <w:b/>
                                <w:bCs/>
                              </w:rPr>
                              <w:t>3</w:t>
                            </w:r>
                            <w:r w:rsidRPr="00163910">
                              <w:rPr>
                                <w:rFonts w:ascii="Book Antiqua" w:eastAsia="Arial" w:hAnsi="Book Antiqua" w:cs="Arial"/>
                                <w:b/>
                                <w:bCs/>
                                <w:spacing w:val="-6"/>
                              </w:rPr>
                              <w:t xml:space="preserve"> </w:t>
                            </w:r>
                            <w:r w:rsidRPr="00163910">
                              <w:rPr>
                                <w:rFonts w:ascii="Book Antiqua" w:eastAsia="Arial" w:hAnsi="Book Antiqua" w:cs="Arial"/>
                                <w:b/>
                                <w:bCs/>
                              </w:rPr>
                              <w:t>Annual</w:t>
                            </w:r>
                            <w:r w:rsidRPr="00163910">
                              <w:rPr>
                                <w:rFonts w:ascii="Book Antiqua" w:eastAsia="Arial" w:hAnsi="Book Antiqua" w:cs="Arial"/>
                                <w:b/>
                                <w:bCs/>
                                <w:spacing w:val="-7"/>
                              </w:rPr>
                              <w:t xml:space="preserve"> </w:t>
                            </w:r>
                            <w:r w:rsidRPr="00163910">
                              <w:rPr>
                                <w:rFonts w:ascii="Book Antiqua" w:eastAsia="Arial" w:hAnsi="Book Antiqua" w:cs="Arial"/>
                                <w:b/>
                                <w:bCs/>
                                <w:spacing w:val="-1"/>
                              </w:rPr>
                              <w:t>Report</w:t>
                            </w:r>
                            <w:r w:rsidRPr="00163910">
                              <w:rPr>
                                <w:rFonts w:ascii="Book Antiqua" w:eastAsia="Arial" w:hAnsi="Book Antiqua" w:cs="Arial"/>
                                <w:b/>
                                <w:bCs/>
                                <w:spacing w:val="-8"/>
                              </w:rPr>
                              <w:t xml:space="preserve"> </w:t>
                            </w:r>
                            <w:r w:rsidRPr="00163910">
                              <w:rPr>
                                <w:rFonts w:ascii="Book Antiqua" w:eastAsia="Arial" w:hAnsi="Book Antiqua" w:cs="Arial"/>
                                <w:b/>
                                <w:bCs/>
                              </w:rPr>
                              <w:t>is</w:t>
                            </w:r>
                            <w:r w:rsidRPr="00163910">
                              <w:rPr>
                                <w:rFonts w:ascii="Book Antiqua" w:eastAsia="Arial" w:hAnsi="Book Antiqua" w:cs="Arial"/>
                                <w:b/>
                                <w:bCs/>
                                <w:spacing w:val="-6"/>
                              </w:rPr>
                              <w:t xml:space="preserve"> </w:t>
                            </w:r>
                            <w:r w:rsidRPr="00163910">
                              <w:rPr>
                                <w:rFonts w:ascii="Book Antiqua" w:eastAsia="Arial" w:hAnsi="Book Antiqua" w:cs="Arial"/>
                                <w:b/>
                                <w:bCs/>
                              </w:rPr>
                              <w:t>available</w:t>
                            </w:r>
                            <w:r w:rsidRPr="00163910">
                              <w:rPr>
                                <w:rFonts w:ascii="Book Antiqua" w:eastAsia="Arial" w:hAnsi="Book Antiqua" w:cs="Arial"/>
                                <w:b/>
                                <w:bCs/>
                                <w:spacing w:val="-6"/>
                              </w:rPr>
                              <w:t xml:space="preserve"> </w:t>
                            </w:r>
                            <w:r w:rsidRPr="00163910">
                              <w:rPr>
                                <w:rFonts w:ascii="Book Antiqua" w:eastAsia="Arial" w:hAnsi="Book Antiqua" w:cs="Arial"/>
                                <w:b/>
                                <w:bCs/>
                              </w:rPr>
                              <w:t>to</w:t>
                            </w:r>
                            <w:r w:rsidRPr="00163910">
                              <w:rPr>
                                <w:rFonts w:ascii="Book Antiqua" w:eastAsia="Arial" w:hAnsi="Book Antiqua" w:cs="Arial"/>
                                <w:b/>
                                <w:bCs/>
                                <w:spacing w:val="-6"/>
                              </w:rPr>
                              <w:t xml:space="preserve"> </w:t>
                            </w:r>
                            <w:r w:rsidRPr="00163910">
                              <w:rPr>
                                <w:rFonts w:ascii="Book Antiqua" w:eastAsia="Arial" w:hAnsi="Book Antiqua" w:cs="Arial"/>
                                <w:b/>
                                <w:bCs/>
                              </w:rPr>
                              <w:t>view</w:t>
                            </w:r>
                            <w:r w:rsidRPr="00163910">
                              <w:rPr>
                                <w:rFonts w:ascii="Book Antiqua" w:eastAsia="Arial" w:hAnsi="Book Antiqua" w:cs="Arial"/>
                                <w:b/>
                                <w:bCs/>
                                <w:spacing w:val="-7"/>
                              </w:rPr>
                              <w:t xml:space="preserve"> </w:t>
                            </w:r>
                            <w:r w:rsidRPr="00163910">
                              <w:rPr>
                                <w:rFonts w:ascii="Book Antiqua" w:eastAsia="Arial" w:hAnsi="Book Antiqua" w:cs="Arial"/>
                                <w:b/>
                                <w:bCs/>
                              </w:rPr>
                              <w:t>online</w:t>
                            </w:r>
                            <w:r w:rsidRPr="00163910">
                              <w:rPr>
                                <w:rFonts w:ascii="Book Antiqua" w:eastAsia="Arial" w:hAnsi="Book Antiqua" w:cs="Arial"/>
                                <w:b/>
                                <w:bCs/>
                                <w:spacing w:val="-6"/>
                              </w:rPr>
                              <w:t xml:space="preserve"> </w:t>
                            </w:r>
                            <w:r w:rsidRPr="00163910">
                              <w:rPr>
                                <w:rFonts w:ascii="Book Antiqua" w:eastAsia="Arial" w:hAnsi="Book Antiqua" w:cs="Arial"/>
                                <w:b/>
                                <w:bCs/>
                              </w:rPr>
                              <w:t>at:</w:t>
                            </w:r>
                            <w:r w:rsidRPr="00163910">
                              <w:rPr>
                                <w:rFonts w:ascii="Book Antiqua" w:eastAsia="Arial" w:hAnsi="Book Antiqua" w:cs="Arial"/>
                              </w:rPr>
                              <w:t xml:space="preserve"> </w:t>
                            </w:r>
                          </w:p>
                          <w:p w14:paraId="292C87BD" w14:textId="77777777" w:rsidR="00FE00D4" w:rsidRPr="00163910" w:rsidRDefault="00FE00D4" w:rsidP="00F72048">
                            <w:pPr>
                              <w:spacing w:before="71" w:line="457" w:lineRule="auto"/>
                              <w:ind w:left="142" w:right="808"/>
                              <w:jc w:val="center"/>
                              <w:rPr>
                                <w:rFonts w:ascii="Book Antiqua" w:eastAsia="Arial" w:hAnsi="Book Antiqua" w:cs="Arial"/>
                              </w:rPr>
                            </w:pPr>
                            <w:r w:rsidRPr="00163910">
                              <w:rPr>
                                <w:rStyle w:val="Hyperlink"/>
                                <w:rFonts w:ascii="Book Antiqua" w:eastAsia="Arial" w:hAnsi="Book Antiqua" w:cs="Arial"/>
                                <w:b/>
                                <w:bCs/>
                                <w:spacing w:val="25"/>
                                <w:w w:val="99"/>
                              </w:rPr>
                              <w:t xml:space="preserve"> </w:t>
                            </w:r>
                            <w:r w:rsidRPr="00163910">
                              <w:rPr>
                                <w:rStyle w:val="Hyperlink"/>
                                <w:rFonts w:ascii="Book Antiqua" w:eastAsia="Arial" w:hAnsi="Book Antiqua" w:cs="Arial"/>
                                <w:b/>
                                <w:bCs/>
                              </w:rPr>
                              <w:t>www.greencoat-renewables.com</w:t>
                            </w:r>
                          </w:p>
                        </w:txbxContent>
                      </wps:txbx>
                      <wps:bodyPr rot="0" vert="horz" wrap="square" lIns="0" tIns="0" rIns="0" bIns="0" anchor="t" anchorCtr="0" upright="1">
                        <a:noAutofit/>
                      </wps:bodyPr>
                    </wps:wsp>
                  </a:graphicData>
                </a:graphic>
              </wp:inline>
            </w:drawing>
          </mc:Choice>
          <mc:Fallback>
            <w:pict>
              <v:shapetype w14:anchorId="0B7B82A2" id="_x0000_t202" coordsize="21600,21600" o:spt="202" path="m,l,21600r21600,l21600,xe">
                <v:stroke joinstyle="miter"/>
                <v:path gradientshapeok="t" o:connecttype="rect"/>
              </v:shapetype>
              <v:shape id="Text Box 8" o:spid="_x0000_s1026" type="#_x0000_t202" style="width:495.3pt;height: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" filled="f" strokeweight=".44486mm">
                <v:textbox inset="0,0,0,0">
                  <w:txbxContent>
                    <w:p w14:paraId="4DBB655D" w14:textId="1F492091" w:rsidR="00FE00D4" w:rsidRPr="00163910" w:rsidRDefault="00FE00D4" w:rsidP="00F72048">
                      <w:pPr>
                        <w:spacing w:before="71" w:line="457" w:lineRule="auto"/>
                        <w:ind w:left="142" w:right="808"/>
                        <w:jc w:val="center"/>
                        <w:rPr>
                          <w:rFonts w:ascii="Book Antiqua" w:eastAsia="Arial" w:hAnsi="Book Antiqua" w:cs="Arial"/>
                        </w:rPr>
                      </w:pPr>
                      <w:r w:rsidRPr="00163910">
                        <w:rPr>
                          <w:rFonts w:ascii="Book Antiqua" w:eastAsia="Arial" w:hAnsi="Book Antiqua" w:cs="Arial"/>
                          <w:b/>
                          <w:bCs/>
                        </w:rPr>
                        <w:t>The</w:t>
                      </w:r>
                      <w:r w:rsidRPr="00163910">
                        <w:rPr>
                          <w:rFonts w:ascii="Book Antiqua" w:eastAsia="Arial" w:hAnsi="Book Antiqua" w:cs="Arial"/>
                          <w:b/>
                          <w:bCs/>
                          <w:spacing w:val="-7"/>
                        </w:rPr>
                        <w:t xml:space="preserve"> </w:t>
                      </w:r>
                      <w:r w:rsidRPr="00163910">
                        <w:rPr>
                          <w:rFonts w:ascii="Book Antiqua" w:eastAsia="Arial" w:hAnsi="Book Antiqua" w:cs="Arial"/>
                          <w:b/>
                          <w:bCs/>
                        </w:rPr>
                        <w:t>Company’s</w:t>
                      </w:r>
                      <w:r w:rsidRPr="00163910">
                        <w:rPr>
                          <w:rFonts w:ascii="Book Antiqua" w:eastAsia="Arial" w:hAnsi="Book Antiqua" w:cs="Arial"/>
                          <w:b/>
                          <w:bCs/>
                          <w:spacing w:val="-6"/>
                        </w:rPr>
                        <w:t xml:space="preserve"> </w:t>
                      </w:r>
                      <w:r w:rsidRPr="00163910">
                        <w:rPr>
                          <w:rFonts w:ascii="Book Antiqua" w:eastAsia="Arial" w:hAnsi="Book Antiqua" w:cs="Arial"/>
                          <w:b/>
                          <w:bCs/>
                        </w:rPr>
                        <w:t>202</w:t>
                      </w:r>
                      <w:r w:rsidR="0028085F">
                        <w:rPr>
                          <w:rFonts w:ascii="Book Antiqua" w:eastAsia="Arial" w:hAnsi="Book Antiqua" w:cs="Arial"/>
                          <w:b/>
                          <w:bCs/>
                        </w:rPr>
                        <w:t>3</w:t>
                      </w:r>
                      <w:r w:rsidRPr="00163910">
                        <w:rPr>
                          <w:rFonts w:ascii="Book Antiqua" w:eastAsia="Arial" w:hAnsi="Book Antiqua" w:cs="Arial"/>
                          <w:b/>
                          <w:bCs/>
                          <w:spacing w:val="-6"/>
                        </w:rPr>
                        <w:t xml:space="preserve"> </w:t>
                      </w:r>
                      <w:r w:rsidRPr="00163910">
                        <w:rPr>
                          <w:rFonts w:ascii="Book Antiqua" w:eastAsia="Arial" w:hAnsi="Book Antiqua" w:cs="Arial"/>
                          <w:b/>
                          <w:bCs/>
                        </w:rPr>
                        <w:t>Annual</w:t>
                      </w:r>
                      <w:r w:rsidRPr="00163910">
                        <w:rPr>
                          <w:rFonts w:ascii="Book Antiqua" w:eastAsia="Arial" w:hAnsi="Book Antiqua" w:cs="Arial"/>
                          <w:b/>
                          <w:bCs/>
                          <w:spacing w:val="-7"/>
                        </w:rPr>
                        <w:t xml:space="preserve"> </w:t>
                      </w:r>
                      <w:r w:rsidRPr="00163910">
                        <w:rPr>
                          <w:rFonts w:ascii="Book Antiqua" w:eastAsia="Arial" w:hAnsi="Book Antiqua" w:cs="Arial"/>
                          <w:b/>
                          <w:bCs/>
                          <w:spacing w:val="-1"/>
                        </w:rPr>
                        <w:t>Report</w:t>
                      </w:r>
                      <w:r w:rsidRPr="00163910">
                        <w:rPr>
                          <w:rFonts w:ascii="Book Antiqua" w:eastAsia="Arial" w:hAnsi="Book Antiqua" w:cs="Arial"/>
                          <w:b/>
                          <w:bCs/>
                          <w:spacing w:val="-8"/>
                        </w:rPr>
                        <w:t xml:space="preserve"> </w:t>
                      </w:r>
                      <w:r w:rsidRPr="00163910">
                        <w:rPr>
                          <w:rFonts w:ascii="Book Antiqua" w:eastAsia="Arial" w:hAnsi="Book Antiqua" w:cs="Arial"/>
                          <w:b/>
                          <w:bCs/>
                        </w:rPr>
                        <w:t>is</w:t>
                      </w:r>
                      <w:r w:rsidRPr="00163910">
                        <w:rPr>
                          <w:rFonts w:ascii="Book Antiqua" w:eastAsia="Arial" w:hAnsi="Book Antiqua" w:cs="Arial"/>
                          <w:b/>
                          <w:bCs/>
                          <w:spacing w:val="-6"/>
                        </w:rPr>
                        <w:t xml:space="preserve"> </w:t>
                      </w:r>
                      <w:r w:rsidRPr="00163910">
                        <w:rPr>
                          <w:rFonts w:ascii="Book Antiqua" w:eastAsia="Arial" w:hAnsi="Book Antiqua" w:cs="Arial"/>
                          <w:b/>
                          <w:bCs/>
                        </w:rPr>
                        <w:t>available</w:t>
                      </w:r>
                      <w:r w:rsidRPr="00163910">
                        <w:rPr>
                          <w:rFonts w:ascii="Book Antiqua" w:eastAsia="Arial" w:hAnsi="Book Antiqua" w:cs="Arial"/>
                          <w:b/>
                          <w:bCs/>
                          <w:spacing w:val="-6"/>
                        </w:rPr>
                        <w:t xml:space="preserve"> </w:t>
                      </w:r>
                      <w:r w:rsidRPr="00163910">
                        <w:rPr>
                          <w:rFonts w:ascii="Book Antiqua" w:eastAsia="Arial" w:hAnsi="Book Antiqua" w:cs="Arial"/>
                          <w:b/>
                          <w:bCs/>
                        </w:rPr>
                        <w:t>to</w:t>
                      </w:r>
                      <w:r w:rsidRPr="00163910">
                        <w:rPr>
                          <w:rFonts w:ascii="Book Antiqua" w:eastAsia="Arial" w:hAnsi="Book Antiqua" w:cs="Arial"/>
                          <w:b/>
                          <w:bCs/>
                          <w:spacing w:val="-6"/>
                        </w:rPr>
                        <w:t xml:space="preserve"> </w:t>
                      </w:r>
                      <w:r w:rsidRPr="00163910">
                        <w:rPr>
                          <w:rFonts w:ascii="Book Antiqua" w:eastAsia="Arial" w:hAnsi="Book Antiqua" w:cs="Arial"/>
                          <w:b/>
                          <w:bCs/>
                        </w:rPr>
                        <w:t>view</w:t>
                      </w:r>
                      <w:r w:rsidRPr="00163910">
                        <w:rPr>
                          <w:rFonts w:ascii="Book Antiqua" w:eastAsia="Arial" w:hAnsi="Book Antiqua" w:cs="Arial"/>
                          <w:b/>
                          <w:bCs/>
                          <w:spacing w:val="-7"/>
                        </w:rPr>
                        <w:t xml:space="preserve"> </w:t>
                      </w:r>
                      <w:r w:rsidRPr="00163910">
                        <w:rPr>
                          <w:rFonts w:ascii="Book Antiqua" w:eastAsia="Arial" w:hAnsi="Book Antiqua" w:cs="Arial"/>
                          <w:b/>
                          <w:bCs/>
                        </w:rPr>
                        <w:t>online</w:t>
                      </w:r>
                      <w:r w:rsidRPr="00163910">
                        <w:rPr>
                          <w:rFonts w:ascii="Book Antiqua" w:eastAsia="Arial" w:hAnsi="Book Antiqua" w:cs="Arial"/>
                          <w:b/>
                          <w:bCs/>
                          <w:spacing w:val="-6"/>
                        </w:rPr>
                        <w:t xml:space="preserve"> </w:t>
                      </w:r>
                      <w:r w:rsidRPr="00163910">
                        <w:rPr>
                          <w:rFonts w:ascii="Book Antiqua" w:eastAsia="Arial" w:hAnsi="Book Antiqua" w:cs="Arial"/>
                          <w:b/>
                          <w:bCs/>
                        </w:rPr>
                        <w:t>at:</w:t>
                      </w:r>
                      <w:r w:rsidRPr="00163910">
                        <w:rPr>
                          <w:rFonts w:ascii="Book Antiqua" w:eastAsia="Arial" w:hAnsi="Book Antiqua" w:cs="Arial"/>
                        </w:rPr>
                        <w:t xml:space="preserve"> </w:t>
                      </w:r>
                    </w:p>
                    <w:p w14:paraId="292C87BD" w14:textId="77777777" w:rsidR="00FE00D4" w:rsidRPr="00163910" w:rsidRDefault="00FE00D4" w:rsidP="00F72048">
                      <w:pPr>
                        <w:spacing w:before="71" w:line="457" w:lineRule="auto"/>
                        <w:ind w:left="142" w:right="808"/>
                        <w:jc w:val="center"/>
                        <w:rPr>
                          <w:rFonts w:ascii="Book Antiqua" w:eastAsia="Arial" w:hAnsi="Book Antiqua" w:cs="Arial"/>
                        </w:rPr>
                      </w:pPr>
                      <w:r w:rsidRPr="00163910">
                        <w:rPr>
                          <w:rStyle w:val="Hyperlink"/>
                          <w:rFonts w:ascii="Book Antiqua" w:eastAsia="Arial" w:hAnsi="Book Antiqua" w:cs="Arial"/>
                          <w:b/>
                          <w:bCs/>
                          <w:spacing w:val="25"/>
                          <w:w w:val="99"/>
                        </w:rPr>
                        <w:t xml:space="preserve"> </w:t>
                      </w:r>
                      <w:r w:rsidRPr="00163910">
                        <w:rPr>
                          <w:rStyle w:val="Hyperlink"/>
                          <w:rFonts w:ascii="Book Antiqua" w:eastAsia="Arial" w:hAnsi="Book Antiqua" w:cs="Arial"/>
                          <w:b/>
                          <w:bCs/>
                        </w:rPr>
                        <w:t>www.greencoat-renewables.com</w:t>
                      </w:r>
                    </w:p>
                  </w:txbxContent>
                </v:textbox>
                <w10:anchorlock/>
              </v:shape>
            </w:pict>
          </mc:Fallback>
        </mc:AlternateContent>
      </w:r>
    </w:p>
    <w:p w14:paraId="067DC74D" w14:textId="77777777" w:rsidR="00F7728F" w:rsidRPr="00631CDF" w:rsidRDefault="00F7728F" w:rsidP="00054ED5">
      <w:pPr>
        <w:keepNext/>
        <w:spacing w:before="1" w:line="276" w:lineRule="auto"/>
        <w:rPr>
          <w:rFonts w:ascii="Book Antiqua" w:eastAsia="Arial" w:hAnsi="Book Antiqua" w:cs="Arial"/>
          <w:b/>
          <w:bCs/>
          <w:sz w:val="12"/>
          <w:szCs w:val="12"/>
        </w:rPr>
      </w:pPr>
    </w:p>
    <w:p w14:paraId="22538CF2" w14:textId="77777777" w:rsidR="00F7728F" w:rsidRPr="00631CDF" w:rsidRDefault="000E5115" w:rsidP="00054ED5">
      <w:pPr>
        <w:keepNext/>
        <w:spacing w:line="276" w:lineRule="auto"/>
        <w:ind w:left="162"/>
        <w:rPr>
          <w:rFonts w:ascii="Book Antiqua" w:eastAsia="Arial" w:hAnsi="Book Antiqua" w:cs="Arial"/>
          <w:sz w:val="3"/>
          <w:szCs w:val="3"/>
        </w:rPr>
      </w:pPr>
      <w:r w:rsidRPr="00631CDF">
        <w:rPr>
          <w:rFonts w:ascii="Book Antiqua" w:eastAsia="Arial" w:hAnsi="Book Antiqua" w:cs="Arial"/>
          <w:noProof/>
          <w:sz w:val="3"/>
          <w:szCs w:val="3"/>
          <w:lang w:val="en-IE" w:eastAsia="en-IE"/>
        </w:rPr>
        <mc:AlternateContent>
          <mc:Choice Requires="wpg">
            <w:drawing>
              <wp:inline distT="0" distB="0" distL="0" distR="0" wp14:anchorId="236105AB" wp14:editId="5C232A5D">
                <wp:extent cx="6347460" cy="20320"/>
                <wp:effectExtent l="9525" t="9525" r="5715" b="8255"/>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7460" cy="20320"/>
                          <a:chOff x="0" y="0"/>
                          <a:chExt cx="9996" cy="32"/>
                        </a:xfrm>
                      </wpg:grpSpPr>
                      <wpg:grpSp>
                        <wpg:cNvPr id="8" name="Group 8"/>
                        <wpg:cNvGrpSpPr>
                          <a:grpSpLocks/>
                        </wpg:cNvGrpSpPr>
                        <wpg:grpSpPr bwMode="auto">
                          <a:xfrm>
                            <a:off x="16" y="16"/>
                            <a:ext cx="9964" cy="2"/>
                            <a:chOff x="16" y="16"/>
                            <a:chExt cx="9964" cy="2"/>
                          </a:xfrm>
                        </wpg:grpSpPr>
                        <wps:wsp>
                          <wps:cNvPr id="9" name="Freeform: Shape 9"/>
                          <wps:cNvSpPr>
                            <a:spLocks/>
                          </wps:cNvSpPr>
                          <wps:spPr bwMode="auto">
                            <a:xfrm>
                              <a:off x="16" y="16"/>
                              <a:ext cx="9964" cy="2"/>
                            </a:xfrm>
                            <a:custGeom>
                              <a:avLst/>
                              <a:gdLst>
                                <a:gd name="T0" fmla="+- 0 16 16"/>
                                <a:gd name="T1" fmla="*/ T0 w 9964"/>
                                <a:gd name="T2" fmla="+- 0 9980 16"/>
                                <a:gd name="T3" fmla="*/ T2 w 9964"/>
                              </a:gdLst>
                              <a:ahLst/>
                              <a:cxnLst>
                                <a:cxn ang="0">
                                  <a:pos x="T1" y="0"/>
                                </a:cxn>
                                <a:cxn ang="0">
                                  <a:pos x="T3" y="0"/>
                                </a:cxn>
                              </a:cxnLst>
                              <a:rect l="0" t="0" r="r" b="b"/>
                              <a:pathLst>
                                <a:path w="9964">
                                  <a:moveTo>
                                    <a:pt x="0" y="0"/>
                                  </a:moveTo>
                                  <a:lnTo>
                                    <a:pt x="9964" y="0"/>
                                  </a:lnTo>
                                </a:path>
                              </a:pathLst>
                            </a:custGeom>
                            <a:noFill/>
                            <a:ln w="203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19BA1F1" id="Group 5" o:spid="_x0000_s1026" style="width:499.8pt;height:1.6pt;mso-position-horizontal-relative:char;mso-position-vertical-relative:line" coordsize="999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">
                <v:group id="Group 8" o:spid="_x0000_s1027" style="position:absolute;left:16;top:16;width:9964;height:2" coordorigin="16,16" coordsize="9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9" o:spid="_x0000_s1028" style="position:absolute;left:16;top:16;width:9964;height:2;visibility:visible;mso-wrap-style:square;v-text-anchor:top" coordsize="9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" path="m,l9964,e" filled="f" strokeweight=".56481mm">
                    <v:path arrowok="t" o:connecttype="custom" o:connectlocs="0,0;9964,0" o:connectangles="0,0"/>
                  </v:shape>
                </v:group>
                <w10:anchorlock/>
              </v:group>
            </w:pict>
          </mc:Fallback>
        </mc:AlternateContent>
      </w:r>
    </w:p>
    <w:p w14:paraId="7A52EDB0" w14:textId="77777777" w:rsidR="00F7728F" w:rsidRPr="00631CDF" w:rsidRDefault="00F7728F" w:rsidP="00054ED5">
      <w:pPr>
        <w:keepNext/>
        <w:spacing w:before="9" w:line="276" w:lineRule="auto"/>
        <w:rPr>
          <w:rFonts w:ascii="Book Antiqua" w:eastAsia="Arial" w:hAnsi="Book Antiqua" w:cs="Arial"/>
          <w:b/>
          <w:bCs/>
          <w:sz w:val="12"/>
          <w:szCs w:val="12"/>
        </w:rPr>
      </w:pPr>
    </w:p>
    <w:p w14:paraId="65148A16" w14:textId="3014F650" w:rsidR="00F7728F" w:rsidRPr="00303E88" w:rsidRDefault="000E5115" w:rsidP="00054ED5">
      <w:pPr>
        <w:pStyle w:val="Heading3"/>
        <w:keepNext/>
        <w:spacing w:before="74"/>
        <w:ind w:left="208" w:right="153"/>
        <w:jc w:val="both"/>
        <w:rPr>
          <w:rFonts w:ascii="Book Antiqua" w:hAnsi="Book Antiqua" w:cs="Arial"/>
          <w:sz w:val="18"/>
          <w:szCs w:val="18"/>
        </w:rPr>
      </w:pPr>
      <w:r w:rsidRPr="00303E88">
        <w:rPr>
          <w:rFonts w:ascii="Book Antiqua" w:hAnsi="Book Antiqua" w:cs="Arial"/>
          <w:sz w:val="18"/>
          <w:szCs w:val="18"/>
        </w:rPr>
        <w:t>Notice</w:t>
      </w:r>
      <w:r w:rsidRPr="00303E88">
        <w:rPr>
          <w:rFonts w:ascii="Book Antiqua" w:hAnsi="Book Antiqua" w:cs="Arial"/>
          <w:spacing w:val="4"/>
          <w:sz w:val="18"/>
          <w:szCs w:val="18"/>
        </w:rPr>
        <w:t xml:space="preserve"> </w:t>
      </w:r>
      <w:r w:rsidRPr="00303E88">
        <w:rPr>
          <w:rFonts w:ascii="Book Antiqua" w:hAnsi="Book Antiqua" w:cs="Arial"/>
          <w:sz w:val="18"/>
          <w:szCs w:val="18"/>
        </w:rPr>
        <w:t>of</w:t>
      </w:r>
      <w:r w:rsidRPr="00303E88">
        <w:rPr>
          <w:rFonts w:ascii="Book Antiqua" w:hAnsi="Book Antiqua" w:cs="Arial"/>
          <w:spacing w:val="5"/>
          <w:sz w:val="18"/>
          <w:szCs w:val="18"/>
        </w:rPr>
        <w:t xml:space="preserve"> </w:t>
      </w:r>
      <w:r w:rsidRPr="00303E88">
        <w:rPr>
          <w:rFonts w:ascii="Book Antiqua" w:hAnsi="Book Antiqua" w:cs="Arial"/>
          <w:sz w:val="18"/>
          <w:szCs w:val="18"/>
        </w:rPr>
        <w:t>the</w:t>
      </w:r>
      <w:r w:rsidRPr="00303E88">
        <w:rPr>
          <w:rFonts w:ascii="Book Antiqua" w:hAnsi="Book Antiqua" w:cs="Arial"/>
          <w:spacing w:val="5"/>
          <w:sz w:val="18"/>
          <w:szCs w:val="18"/>
        </w:rPr>
        <w:t xml:space="preserve"> </w:t>
      </w:r>
      <w:r w:rsidRPr="00303E88">
        <w:rPr>
          <w:rFonts w:ascii="Book Antiqua" w:hAnsi="Book Antiqua" w:cs="Arial"/>
          <w:sz w:val="18"/>
          <w:szCs w:val="18"/>
        </w:rPr>
        <w:t>Annual</w:t>
      </w:r>
      <w:r w:rsidRPr="00303E88">
        <w:rPr>
          <w:rFonts w:ascii="Book Antiqua" w:hAnsi="Book Antiqua" w:cs="Arial"/>
          <w:spacing w:val="5"/>
          <w:sz w:val="18"/>
          <w:szCs w:val="18"/>
        </w:rPr>
        <w:t xml:space="preserve"> </w:t>
      </w:r>
      <w:r w:rsidRPr="00303E88">
        <w:rPr>
          <w:rFonts w:ascii="Book Antiqua" w:hAnsi="Book Antiqua" w:cs="Arial"/>
          <w:sz w:val="18"/>
          <w:szCs w:val="18"/>
        </w:rPr>
        <w:t>General</w:t>
      </w:r>
      <w:r w:rsidRPr="00303E88">
        <w:rPr>
          <w:rFonts w:ascii="Book Antiqua" w:hAnsi="Book Antiqua" w:cs="Arial"/>
          <w:spacing w:val="4"/>
          <w:sz w:val="18"/>
          <w:szCs w:val="18"/>
        </w:rPr>
        <w:t xml:space="preserve"> </w:t>
      </w:r>
      <w:r w:rsidRPr="00303E88">
        <w:rPr>
          <w:rFonts w:ascii="Book Antiqua" w:hAnsi="Book Antiqua" w:cs="Arial"/>
          <w:sz w:val="18"/>
          <w:szCs w:val="18"/>
        </w:rPr>
        <w:t>Meeting</w:t>
      </w:r>
      <w:r w:rsidRPr="00303E88">
        <w:rPr>
          <w:rFonts w:ascii="Book Antiqua" w:hAnsi="Book Antiqua" w:cs="Arial"/>
          <w:spacing w:val="5"/>
          <w:sz w:val="18"/>
          <w:szCs w:val="18"/>
        </w:rPr>
        <w:t xml:space="preserve"> </w:t>
      </w:r>
      <w:r w:rsidRPr="00303E88">
        <w:rPr>
          <w:rFonts w:ascii="Book Antiqua" w:hAnsi="Book Antiqua" w:cs="Arial"/>
          <w:sz w:val="18"/>
          <w:szCs w:val="18"/>
        </w:rPr>
        <w:t>of</w:t>
      </w:r>
      <w:r w:rsidRPr="00303E88">
        <w:rPr>
          <w:rFonts w:ascii="Book Antiqua" w:hAnsi="Book Antiqua" w:cs="Arial"/>
          <w:spacing w:val="5"/>
          <w:sz w:val="18"/>
          <w:szCs w:val="18"/>
        </w:rPr>
        <w:t xml:space="preserve"> </w:t>
      </w:r>
      <w:r w:rsidR="000B19FF" w:rsidRPr="00303E88">
        <w:rPr>
          <w:rFonts w:ascii="Book Antiqua" w:hAnsi="Book Antiqua" w:cs="Arial"/>
          <w:sz w:val="18"/>
          <w:szCs w:val="18"/>
        </w:rPr>
        <w:t xml:space="preserve">Greencoat Renewables </w:t>
      </w:r>
      <w:r w:rsidR="00A1086A" w:rsidRPr="00303E88">
        <w:rPr>
          <w:rFonts w:ascii="Book Antiqua" w:hAnsi="Book Antiqua" w:cs="Arial"/>
          <w:sz w:val="18"/>
          <w:szCs w:val="18"/>
        </w:rPr>
        <w:t>PLC</w:t>
      </w:r>
      <w:r w:rsidRPr="00303E88">
        <w:rPr>
          <w:rFonts w:ascii="Book Antiqua" w:hAnsi="Book Antiqua" w:cs="Arial"/>
          <w:spacing w:val="5"/>
          <w:sz w:val="18"/>
          <w:szCs w:val="18"/>
        </w:rPr>
        <w:t xml:space="preserve"> </w:t>
      </w:r>
      <w:r w:rsidRPr="00303E88">
        <w:rPr>
          <w:rFonts w:ascii="Book Antiqua" w:hAnsi="Book Antiqua" w:cs="Arial"/>
          <w:sz w:val="18"/>
          <w:szCs w:val="18"/>
        </w:rPr>
        <w:t>to</w:t>
      </w:r>
      <w:r w:rsidRPr="00303E88">
        <w:rPr>
          <w:rFonts w:ascii="Book Antiqua" w:hAnsi="Book Antiqua" w:cs="Arial"/>
          <w:spacing w:val="5"/>
          <w:sz w:val="18"/>
          <w:szCs w:val="18"/>
        </w:rPr>
        <w:t xml:space="preserve"> </w:t>
      </w:r>
      <w:r w:rsidRPr="00303E88">
        <w:rPr>
          <w:rFonts w:ascii="Book Antiqua" w:hAnsi="Book Antiqua" w:cs="Arial"/>
          <w:sz w:val="18"/>
          <w:szCs w:val="18"/>
        </w:rPr>
        <w:t>be</w:t>
      </w:r>
      <w:r w:rsidRPr="00303E88">
        <w:rPr>
          <w:rFonts w:ascii="Book Antiqua" w:hAnsi="Book Antiqua" w:cs="Arial"/>
          <w:spacing w:val="5"/>
          <w:sz w:val="18"/>
          <w:szCs w:val="18"/>
        </w:rPr>
        <w:t xml:space="preserve"> </w:t>
      </w:r>
      <w:r w:rsidRPr="00303E88">
        <w:rPr>
          <w:rFonts w:ascii="Book Antiqua" w:hAnsi="Book Antiqua" w:cs="Arial"/>
          <w:sz w:val="18"/>
          <w:szCs w:val="18"/>
        </w:rPr>
        <w:t>held</w:t>
      </w:r>
      <w:r w:rsidRPr="00303E88">
        <w:rPr>
          <w:rFonts w:ascii="Book Antiqua" w:hAnsi="Book Antiqua" w:cs="Arial"/>
          <w:spacing w:val="4"/>
          <w:sz w:val="18"/>
          <w:szCs w:val="18"/>
        </w:rPr>
        <w:t xml:space="preserve"> </w:t>
      </w:r>
      <w:r w:rsidRPr="00303E88">
        <w:rPr>
          <w:rFonts w:ascii="Book Antiqua" w:hAnsi="Book Antiqua" w:cs="Arial"/>
          <w:sz w:val="18"/>
          <w:szCs w:val="18"/>
        </w:rPr>
        <w:t>at</w:t>
      </w:r>
      <w:r w:rsidR="009179F6" w:rsidRPr="00303E88">
        <w:rPr>
          <w:rFonts w:ascii="Book Antiqua" w:hAnsi="Book Antiqua" w:cs="Arial"/>
          <w:spacing w:val="5"/>
          <w:sz w:val="18"/>
          <w:szCs w:val="18"/>
        </w:rPr>
        <w:t xml:space="preserve"> Davy House,</w:t>
      </w:r>
      <w:r w:rsidR="006D715F" w:rsidRPr="00303E88">
        <w:rPr>
          <w:rFonts w:ascii="Book Antiqua" w:hAnsi="Book Antiqua" w:cs="Arial"/>
          <w:spacing w:val="5"/>
          <w:sz w:val="18"/>
          <w:szCs w:val="18"/>
        </w:rPr>
        <w:t xml:space="preserve"> </w:t>
      </w:r>
      <w:r w:rsidR="009179F6" w:rsidRPr="00303E88">
        <w:rPr>
          <w:rFonts w:ascii="Book Antiqua" w:hAnsi="Book Antiqua" w:cs="Arial"/>
          <w:sz w:val="18"/>
          <w:szCs w:val="18"/>
        </w:rPr>
        <w:t>49</w:t>
      </w:r>
      <w:r w:rsidR="006D715F" w:rsidRPr="00303E88">
        <w:rPr>
          <w:rFonts w:ascii="Book Antiqua" w:hAnsi="Book Antiqua" w:cs="Arial"/>
          <w:sz w:val="18"/>
          <w:szCs w:val="18"/>
        </w:rPr>
        <w:t xml:space="preserve"> Dawson Street, Dublin, D02 </w:t>
      </w:r>
      <w:r w:rsidR="009179F6" w:rsidRPr="00303E88">
        <w:rPr>
          <w:rFonts w:ascii="Book Antiqua" w:hAnsi="Book Antiqua" w:cs="Arial"/>
          <w:sz w:val="18"/>
          <w:szCs w:val="18"/>
        </w:rPr>
        <w:t>PY05</w:t>
      </w:r>
      <w:r w:rsidRPr="00303E88">
        <w:rPr>
          <w:rFonts w:ascii="Book Antiqua" w:hAnsi="Book Antiqua" w:cs="Arial"/>
          <w:spacing w:val="46"/>
          <w:sz w:val="18"/>
          <w:szCs w:val="18"/>
        </w:rPr>
        <w:t xml:space="preserve"> </w:t>
      </w:r>
      <w:r w:rsidRPr="00303E88">
        <w:rPr>
          <w:rFonts w:ascii="Book Antiqua" w:hAnsi="Book Antiqua" w:cs="Arial"/>
          <w:sz w:val="18"/>
          <w:szCs w:val="18"/>
        </w:rPr>
        <w:t>on</w:t>
      </w:r>
      <w:r w:rsidRPr="00303E88">
        <w:rPr>
          <w:rFonts w:ascii="Book Antiqua" w:hAnsi="Book Antiqua" w:cs="Arial"/>
          <w:spacing w:val="46"/>
          <w:sz w:val="18"/>
          <w:szCs w:val="18"/>
        </w:rPr>
        <w:t xml:space="preserve"> </w:t>
      </w:r>
      <w:r w:rsidR="0028085F">
        <w:rPr>
          <w:rFonts w:ascii="Book Antiqua" w:hAnsi="Book Antiqua" w:cs="Arial"/>
          <w:sz w:val="18"/>
          <w:szCs w:val="18"/>
        </w:rPr>
        <w:t>Thursday</w:t>
      </w:r>
      <w:r w:rsidR="000B19FF" w:rsidRPr="00303E88">
        <w:rPr>
          <w:rFonts w:ascii="Book Antiqua" w:hAnsi="Book Antiqua" w:cs="Arial"/>
          <w:sz w:val="18"/>
          <w:szCs w:val="18"/>
        </w:rPr>
        <w:t>,</w:t>
      </w:r>
      <w:r w:rsidRPr="00303E88">
        <w:rPr>
          <w:rFonts w:ascii="Book Antiqua" w:hAnsi="Book Antiqua" w:cs="Arial"/>
          <w:spacing w:val="45"/>
          <w:sz w:val="18"/>
          <w:szCs w:val="18"/>
        </w:rPr>
        <w:t xml:space="preserve"> </w:t>
      </w:r>
      <w:r w:rsidR="00E77D18" w:rsidRPr="00303E88">
        <w:rPr>
          <w:rFonts w:ascii="Book Antiqua" w:hAnsi="Book Antiqua" w:cs="Arial"/>
          <w:sz w:val="18"/>
          <w:szCs w:val="18"/>
        </w:rPr>
        <w:t>2</w:t>
      </w:r>
      <w:r w:rsidR="0028085F">
        <w:rPr>
          <w:rFonts w:ascii="Book Antiqua" w:hAnsi="Book Antiqua" w:cs="Arial"/>
          <w:sz w:val="18"/>
          <w:szCs w:val="18"/>
        </w:rPr>
        <w:t>5</w:t>
      </w:r>
      <w:r w:rsidRPr="00303E88">
        <w:rPr>
          <w:rFonts w:ascii="Book Antiqua" w:hAnsi="Book Antiqua" w:cs="Arial"/>
          <w:spacing w:val="46"/>
          <w:sz w:val="18"/>
          <w:szCs w:val="18"/>
        </w:rPr>
        <w:t xml:space="preserve"> </w:t>
      </w:r>
      <w:r w:rsidR="000B19FF" w:rsidRPr="00303E88">
        <w:rPr>
          <w:rFonts w:ascii="Book Antiqua" w:hAnsi="Book Antiqua" w:cs="Arial"/>
          <w:sz w:val="18"/>
          <w:szCs w:val="18"/>
        </w:rPr>
        <w:t>April</w:t>
      </w:r>
      <w:r w:rsidRPr="00303E88">
        <w:rPr>
          <w:rFonts w:ascii="Book Antiqua" w:hAnsi="Book Antiqua" w:cs="Arial"/>
          <w:spacing w:val="45"/>
          <w:sz w:val="18"/>
          <w:szCs w:val="18"/>
        </w:rPr>
        <w:t xml:space="preserve"> </w:t>
      </w:r>
      <w:r w:rsidR="00E77D18" w:rsidRPr="00303E88">
        <w:rPr>
          <w:rFonts w:ascii="Book Antiqua" w:hAnsi="Book Antiqua" w:cs="Arial"/>
          <w:sz w:val="18"/>
          <w:szCs w:val="18"/>
        </w:rPr>
        <w:t>202</w:t>
      </w:r>
      <w:r w:rsidR="0028085F">
        <w:rPr>
          <w:rFonts w:ascii="Book Antiqua" w:hAnsi="Book Antiqua" w:cs="Arial"/>
          <w:sz w:val="18"/>
          <w:szCs w:val="18"/>
        </w:rPr>
        <w:t>4</w:t>
      </w:r>
      <w:r w:rsidRPr="00303E88">
        <w:rPr>
          <w:rFonts w:ascii="Book Antiqua" w:hAnsi="Book Antiqua" w:cs="Arial"/>
          <w:spacing w:val="46"/>
          <w:sz w:val="18"/>
          <w:szCs w:val="18"/>
        </w:rPr>
        <w:t xml:space="preserve"> </w:t>
      </w:r>
      <w:r w:rsidRPr="00303E88">
        <w:rPr>
          <w:rFonts w:ascii="Book Antiqua" w:hAnsi="Book Antiqua" w:cs="Arial"/>
          <w:sz w:val="18"/>
          <w:szCs w:val="18"/>
        </w:rPr>
        <w:t>at</w:t>
      </w:r>
      <w:r w:rsidRPr="00303E88">
        <w:rPr>
          <w:rFonts w:ascii="Book Antiqua" w:hAnsi="Book Antiqua" w:cs="Arial"/>
          <w:spacing w:val="46"/>
          <w:sz w:val="18"/>
          <w:szCs w:val="18"/>
        </w:rPr>
        <w:t xml:space="preserve"> </w:t>
      </w:r>
      <w:r w:rsidR="00CD44E7">
        <w:rPr>
          <w:rFonts w:ascii="Book Antiqua" w:hAnsi="Book Antiqua" w:cs="Arial"/>
          <w:spacing w:val="46"/>
          <w:sz w:val="18"/>
          <w:szCs w:val="18"/>
        </w:rPr>
        <w:t>9</w:t>
      </w:r>
      <w:r w:rsidR="00192968">
        <w:rPr>
          <w:rFonts w:ascii="Book Antiqua" w:hAnsi="Book Antiqua" w:cs="Arial"/>
          <w:spacing w:val="46"/>
          <w:sz w:val="18"/>
          <w:szCs w:val="18"/>
        </w:rPr>
        <w:t>.</w:t>
      </w:r>
      <w:r w:rsidR="00CD44E7">
        <w:rPr>
          <w:rFonts w:ascii="Book Antiqua" w:hAnsi="Book Antiqua" w:cs="Arial"/>
          <w:spacing w:val="46"/>
          <w:sz w:val="18"/>
          <w:szCs w:val="18"/>
        </w:rPr>
        <w:t>3</w:t>
      </w:r>
      <w:r w:rsidR="00192968">
        <w:rPr>
          <w:rFonts w:ascii="Book Antiqua" w:hAnsi="Book Antiqua" w:cs="Arial"/>
          <w:spacing w:val="46"/>
          <w:sz w:val="18"/>
          <w:szCs w:val="18"/>
        </w:rPr>
        <w:t>0 a</w:t>
      </w:r>
      <w:r w:rsidR="002B3C46">
        <w:rPr>
          <w:rFonts w:ascii="Book Antiqua" w:hAnsi="Book Antiqua" w:cs="Arial"/>
          <w:spacing w:val="46"/>
          <w:sz w:val="18"/>
          <w:szCs w:val="18"/>
        </w:rPr>
        <w:t>.</w:t>
      </w:r>
      <w:r w:rsidR="00890805">
        <w:rPr>
          <w:rFonts w:ascii="Book Antiqua" w:hAnsi="Book Antiqua" w:cs="Arial"/>
          <w:spacing w:val="46"/>
          <w:sz w:val="18"/>
          <w:szCs w:val="18"/>
        </w:rPr>
        <w:t>m</w:t>
      </w:r>
      <w:r w:rsidR="002B3C46">
        <w:rPr>
          <w:rFonts w:ascii="Book Antiqua" w:hAnsi="Book Antiqua" w:cs="Arial"/>
          <w:spacing w:val="46"/>
          <w:sz w:val="18"/>
          <w:szCs w:val="18"/>
        </w:rPr>
        <w:t>.</w:t>
      </w:r>
      <w:r w:rsidR="00192968">
        <w:rPr>
          <w:rFonts w:ascii="Book Antiqua" w:hAnsi="Book Antiqua" w:cs="Arial"/>
          <w:spacing w:val="46"/>
          <w:sz w:val="18"/>
          <w:szCs w:val="18"/>
        </w:rPr>
        <w:t>,</w:t>
      </w:r>
      <w:r w:rsidRPr="00303E88">
        <w:rPr>
          <w:rFonts w:ascii="Book Antiqua" w:hAnsi="Book Antiqua" w:cs="Arial"/>
          <w:spacing w:val="46"/>
          <w:sz w:val="18"/>
          <w:szCs w:val="18"/>
        </w:rPr>
        <w:t xml:space="preserve"> </w:t>
      </w:r>
      <w:r w:rsidRPr="00303E88">
        <w:rPr>
          <w:rFonts w:ascii="Book Antiqua" w:hAnsi="Book Antiqua" w:cs="Arial"/>
          <w:sz w:val="18"/>
          <w:szCs w:val="18"/>
        </w:rPr>
        <w:t>is</w:t>
      </w:r>
      <w:r w:rsidRPr="00303E88">
        <w:rPr>
          <w:rFonts w:ascii="Book Antiqua" w:hAnsi="Book Antiqua" w:cs="Arial"/>
          <w:spacing w:val="46"/>
          <w:sz w:val="18"/>
          <w:szCs w:val="18"/>
        </w:rPr>
        <w:t xml:space="preserve"> </w:t>
      </w:r>
      <w:r w:rsidRPr="00303E88">
        <w:rPr>
          <w:rFonts w:ascii="Book Antiqua" w:hAnsi="Book Antiqua" w:cs="Arial"/>
          <w:sz w:val="18"/>
          <w:szCs w:val="18"/>
        </w:rPr>
        <w:t>set</w:t>
      </w:r>
      <w:r w:rsidRPr="00303E88">
        <w:rPr>
          <w:rFonts w:ascii="Book Antiqua" w:hAnsi="Book Antiqua" w:cs="Arial"/>
          <w:spacing w:val="45"/>
          <w:sz w:val="18"/>
          <w:szCs w:val="18"/>
        </w:rPr>
        <w:t xml:space="preserve"> </w:t>
      </w:r>
      <w:r w:rsidRPr="00303E88">
        <w:rPr>
          <w:rFonts w:ascii="Book Antiqua" w:hAnsi="Book Antiqua" w:cs="Arial"/>
          <w:sz w:val="18"/>
          <w:szCs w:val="18"/>
        </w:rPr>
        <w:t>out</w:t>
      </w:r>
      <w:r w:rsidRPr="00303E88">
        <w:rPr>
          <w:rFonts w:ascii="Book Antiqua" w:hAnsi="Book Antiqua" w:cs="Arial"/>
          <w:spacing w:val="46"/>
          <w:sz w:val="18"/>
          <w:szCs w:val="18"/>
        </w:rPr>
        <w:t xml:space="preserve"> </w:t>
      </w:r>
      <w:r w:rsidRPr="00303E88">
        <w:rPr>
          <w:rFonts w:ascii="Book Antiqua" w:hAnsi="Book Antiqua" w:cs="Arial"/>
          <w:sz w:val="18"/>
          <w:szCs w:val="18"/>
        </w:rPr>
        <w:t>in</w:t>
      </w:r>
      <w:r w:rsidRPr="00303E88">
        <w:rPr>
          <w:rFonts w:ascii="Book Antiqua" w:hAnsi="Book Antiqua" w:cs="Arial"/>
          <w:spacing w:val="45"/>
          <w:sz w:val="18"/>
          <w:szCs w:val="18"/>
        </w:rPr>
        <w:t xml:space="preserve"> </w:t>
      </w:r>
      <w:r w:rsidRPr="00303E88">
        <w:rPr>
          <w:rFonts w:ascii="Book Antiqua" w:hAnsi="Book Antiqua" w:cs="Arial"/>
          <w:sz w:val="18"/>
          <w:szCs w:val="18"/>
        </w:rPr>
        <w:t>this</w:t>
      </w:r>
      <w:r w:rsidRPr="00303E88">
        <w:rPr>
          <w:rFonts w:ascii="Book Antiqua" w:hAnsi="Book Antiqua" w:cs="Arial"/>
          <w:w w:val="99"/>
          <w:sz w:val="18"/>
          <w:szCs w:val="18"/>
        </w:rPr>
        <w:t xml:space="preserve"> </w:t>
      </w:r>
      <w:r w:rsidRPr="00303E88">
        <w:rPr>
          <w:rFonts w:ascii="Book Antiqua" w:hAnsi="Book Antiqua" w:cs="Arial"/>
          <w:sz w:val="18"/>
          <w:szCs w:val="18"/>
        </w:rPr>
        <w:t>document, accompanied</w:t>
      </w:r>
      <w:r w:rsidR="00A1086A" w:rsidRPr="00303E88">
        <w:rPr>
          <w:rFonts w:ascii="Book Antiqua" w:hAnsi="Book Antiqua" w:cs="Arial"/>
          <w:sz w:val="18"/>
          <w:szCs w:val="18"/>
        </w:rPr>
        <w:t xml:space="preserve"> </w:t>
      </w:r>
      <w:r w:rsidRPr="00303E88">
        <w:rPr>
          <w:rFonts w:ascii="Book Antiqua" w:hAnsi="Book Antiqua" w:cs="Arial"/>
          <w:sz w:val="18"/>
          <w:szCs w:val="18"/>
        </w:rPr>
        <w:t>by</w:t>
      </w:r>
      <w:r w:rsidRPr="00303E88">
        <w:rPr>
          <w:rFonts w:ascii="Book Antiqua" w:hAnsi="Book Antiqua" w:cs="Arial"/>
          <w:spacing w:val="2"/>
          <w:sz w:val="18"/>
          <w:szCs w:val="18"/>
        </w:rPr>
        <w:t xml:space="preserve"> </w:t>
      </w:r>
      <w:r w:rsidRPr="00303E88">
        <w:rPr>
          <w:rFonts w:ascii="Book Antiqua" w:hAnsi="Book Antiqua" w:cs="Arial"/>
          <w:sz w:val="18"/>
          <w:szCs w:val="18"/>
        </w:rPr>
        <w:t>a</w:t>
      </w:r>
      <w:r w:rsidRPr="00303E88">
        <w:rPr>
          <w:rFonts w:ascii="Book Antiqua" w:hAnsi="Book Antiqua" w:cs="Arial"/>
          <w:spacing w:val="1"/>
          <w:sz w:val="18"/>
          <w:szCs w:val="18"/>
        </w:rPr>
        <w:t xml:space="preserve"> </w:t>
      </w:r>
      <w:r w:rsidRPr="00303E88">
        <w:rPr>
          <w:rFonts w:ascii="Book Antiqua" w:hAnsi="Book Antiqua" w:cs="Arial"/>
          <w:sz w:val="18"/>
          <w:szCs w:val="18"/>
        </w:rPr>
        <w:t>Form</w:t>
      </w:r>
      <w:r w:rsidRPr="00303E88">
        <w:rPr>
          <w:rFonts w:ascii="Book Antiqua" w:hAnsi="Book Antiqua" w:cs="Arial"/>
          <w:spacing w:val="2"/>
          <w:sz w:val="18"/>
          <w:szCs w:val="18"/>
        </w:rPr>
        <w:t xml:space="preserve"> </w:t>
      </w:r>
      <w:r w:rsidRPr="00303E88">
        <w:rPr>
          <w:rFonts w:ascii="Book Antiqua" w:hAnsi="Book Antiqua" w:cs="Arial"/>
          <w:sz w:val="18"/>
          <w:szCs w:val="18"/>
        </w:rPr>
        <w:t>of</w:t>
      </w:r>
      <w:r w:rsidRPr="00303E88">
        <w:rPr>
          <w:rFonts w:ascii="Book Antiqua" w:hAnsi="Book Antiqua" w:cs="Arial"/>
          <w:spacing w:val="1"/>
          <w:sz w:val="18"/>
          <w:szCs w:val="18"/>
        </w:rPr>
        <w:t xml:space="preserve"> </w:t>
      </w:r>
      <w:r w:rsidRPr="00303E88">
        <w:rPr>
          <w:rFonts w:ascii="Book Antiqua" w:hAnsi="Book Antiqua" w:cs="Arial"/>
          <w:sz w:val="18"/>
          <w:szCs w:val="18"/>
        </w:rPr>
        <w:t>Proxy</w:t>
      </w:r>
      <w:r w:rsidRPr="00303E88">
        <w:rPr>
          <w:rFonts w:ascii="Book Antiqua" w:hAnsi="Book Antiqua" w:cs="Arial"/>
          <w:spacing w:val="2"/>
          <w:sz w:val="18"/>
          <w:szCs w:val="18"/>
        </w:rPr>
        <w:t xml:space="preserve"> </w:t>
      </w:r>
      <w:r w:rsidRPr="00303E88">
        <w:rPr>
          <w:rFonts w:ascii="Book Antiqua" w:hAnsi="Book Antiqua" w:cs="Arial"/>
          <w:sz w:val="18"/>
          <w:szCs w:val="18"/>
        </w:rPr>
        <w:t>for</w:t>
      </w:r>
      <w:r w:rsidRPr="00303E88">
        <w:rPr>
          <w:rFonts w:ascii="Book Antiqua" w:hAnsi="Book Antiqua" w:cs="Arial"/>
          <w:spacing w:val="2"/>
          <w:sz w:val="18"/>
          <w:szCs w:val="18"/>
        </w:rPr>
        <w:t xml:space="preserve"> </w:t>
      </w:r>
      <w:r w:rsidRPr="00303E88">
        <w:rPr>
          <w:rFonts w:ascii="Book Antiqua" w:hAnsi="Book Antiqua" w:cs="Arial"/>
          <w:sz w:val="18"/>
          <w:szCs w:val="18"/>
        </w:rPr>
        <w:t>use</w:t>
      </w:r>
      <w:r w:rsidRPr="00303E88">
        <w:rPr>
          <w:rFonts w:ascii="Book Antiqua" w:hAnsi="Book Antiqua" w:cs="Arial"/>
          <w:spacing w:val="2"/>
          <w:sz w:val="18"/>
          <w:szCs w:val="18"/>
        </w:rPr>
        <w:t xml:space="preserve"> </w:t>
      </w:r>
      <w:r w:rsidRPr="00303E88">
        <w:rPr>
          <w:rFonts w:ascii="Book Antiqua" w:hAnsi="Book Antiqua" w:cs="Arial"/>
          <w:sz w:val="18"/>
          <w:szCs w:val="18"/>
        </w:rPr>
        <w:t>in</w:t>
      </w:r>
      <w:r w:rsidRPr="00303E88">
        <w:rPr>
          <w:rFonts w:ascii="Book Antiqua" w:hAnsi="Book Antiqua" w:cs="Arial"/>
          <w:spacing w:val="2"/>
          <w:sz w:val="18"/>
          <w:szCs w:val="18"/>
        </w:rPr>
        <w:t xml:space="preserve"> </w:t>
      </w:r>
      <w:r w:rsidRPr="00303E88">
        <w:rPr>
          <w:rFonts w:ascii="Book Antiqua" w:hAnsi="Book Antiqua" w:cs="Arial"/>
          <w:sz w:val="18"/>
          <w:szCs w:val="18"/>
        </w:rPr>
        <w:t>connection</w:t>
      </w:r>
      <w:r w:rsidRPr="00303E88">
        <w:rPr>
          <w:rFonts w:ascii="Book Antiqua" w:hAnsi="Book Antiqua" w:cs="Arial"/>
          <w:spacing w:val="1"/>
          <w:sz w:val="18"/>
          <w:szCs w:val="18"/>
        </w:rPr>
        <w:t xml:space="preserve"> </w:t>
      </w:r>
      <w:r w:rsidRPr="00303E88">
        <w:rPr>
          <w:rFonts w:ascii="Book Antiqua" w:hAnsi="Book Antiqua" w:cs="Arial"/>
          <w:sz w:val="18"/>
          <w:szCs w:val="18"/>
        </w:rPr>
        <w:t>with</w:t>
      </w:r>
      <w:r w:rsidRPr="00303E88">
        <w:rPr>
          <w:rFonts w:ascii="Book Antiqua" w:hAnsi="Book Antiqua" w:cs="Arial"/>
          <w:spacing w:val="2"/>
          <w:sz w:val="18"/>
          <w:szCs w:val="18"/>
        </w:rPr>
        <w:t xml:space="preserve"> </w:t>
      </w:r>
      <w:r w:rsidRPr="00303E88">
        <w:rPr>
          <w:rFonts w:ascii="Book Antiqua" w:hAnsi="Book Antiqua" w:cs="Arial"/>
          <w:sz w:val="18"/>
          <w:szCs w:val="18"/>
        </w:rPr>
        <w:t>the</w:t>
      </w:r>
      <w:r w:rsidRPr="00303E88">
        <w:rPr>
          <w:rFonts w:ascii="Book Antiqua" w:hAnsi="Book Antiqua" w:cs="Arial"/>
          <w:w w:val="99"/>
          <w:sz w:val="18"/>
          <w:szCs w:val="18"/>
        </w:rPr>
        <w:t xml:space="preserve"> </w:t>
      </w:r>
      <w:r w:rsidRPr="00303E88">
        <w:rPr>
          <w:rFonts w:ascii="Book Antiqua" w:hAnsi="Book Antiqua" w:cs="Arial"/>
          <w:sz w:val="18"/>
          <w:szCs w:val="18"/>
        </w:rPr>
        <w:t>resolutions</w:t>
      </w:r>
      <w:r w:rsidRPr="00303E88">
        <w:rPr>
          <w:rFonts w:ascii="Book Antiqua" w:hAnsi="Book Antiqua" w:cs="Arial"/>
          <w:spacing w:val="35"/>
          <w:sz w:val="18"/>
          <w:szCs w:val="18"/>
        </w:rPr>
        <w:t xml:space="preserve"> </w:t>
      </w:r>
      <w:r w:rsidRPr="00303E88">
        <w:rPr>
          <w:rFonts w:ascii="Book Antiqua" w:hAnsi="Book Antiqua" w:cs="Arial"/>
          <w:sz w:val="18"/>
          <w:szCs w:val="18"/>
        </w:rPr>
        <w:t>at</w:t>
      </w:r>
      <w:r w:rsidRPr="00303E88">
        <w:rPr>
          <w:rFonts w:ascii="Book Antiqua" w:hAnsi="Book Antiqua" w:cs="Arial"/>
          <w:spacing w:val="36"/>
          <w:sz w:val="18"/>
          <w:szCs w:val="18"/>
        </w:rPr>
        <w:t xml:space="preserve"> </w:t>
      </w:r>
      <w:r w:rsidRPr="00303E88">
        <w:rPr>
          <w:rFonts w:ascii="Book Antiqua" w:hAnsi="Book Antiqua" w:cs="Arial"/>
          <w:sz w:val="18"/>
          <w:szCs w:val="18"/>
        </w:rPr>
        <w:t>the</w:t>
      </w:r>
      <w:r w:rsidRPr="00303E88">
        <w:rPr>
          <w:rFonts w:ascii="Book Antiqua" w:hAnsi="Book Antiqua" w:cs="Arial"/>
          <w:spacing w:val="36"/>
          <w:sz w:val="18"/>
          <w:szCs w:val="18"/>
        </w:rPr>
        <w:t xml:space="preserve"> </w:t>
      </w:r>
      <w:r w:rsidRPr="00303E88">
        <w:rPr>
          <w:rFonts w:ascii="Book Antiqua" w:hAnsi="Book Antiqua" w:cs="Arial"/>
          <w:sz w:val="18"/>
          <w:szCs w:val="18"/>
        </w:rPr>
        <w:t>meeting.</w:t>
      </w:r>
      <w:r w:rsidRPr="00303E88">
        <w:rPr>
          <w:rFonts w:ascii="Book Antiqua" w:hAnsi="Book Antiqua" w:cs="Arial"/>
          <w:spacing w:val="36"/>
          <w:sz w:val="18"/>
          <w:szCs w:val="18"/>
        </w:rPr>
        <w:t xml:space="preserve"> </w:t>
      </w:r>
      <w:r w:rsidRPr="00303E88">
        <w:rPr>
          <w:rFonts w:ascii="Book Antiqua" w:hAnsi="Book Antiqua" w:cs="Arial"/>
          <w:sz w:val="18"/>
          <w:szCs w:val="18"/>
        </w:rPr>
        <w:t>To</w:t>
      </w:r>
      <w:r w:rsidRPr="00303E88">
        <w:rPr>
          <w:rFonts w:ascii="Book Antiqua" w:hAnsi="Book Antiqua" w:cs="Arial"/>
          <w:spacing w:val="36"/>
          <w:sz w:val="18"/>
          <w:szCs w:val="18"/>
        </w:rPr>
        <w:t xml:space="preserve"> </w:t>
      </w:r>
      <w:r w:rsidRPr="00303E88">
        <w:rPr>
          <w:rFonts w:ascii="Book Antiqua" w:hAnsi="Book Antiqua" w:cs="Arial"/>
          <w:sz w:val="18"/>
          <w:szCs w:val="18"/>
        </w:rPr>
        <w:t>be</w:t>
      </w:r>
      <w:r w:rsidRPr="00303E88">
        <w:rPr>
          <w:rFonts w:ascii="Book Antiqua" w:hAnsi="Book Antiqua" w:cs="Arial"/>
          <w:spacing w:val="35"/>
          <w:sz w:val="18"/>
          <w:szCs w:val="18"/>
        </w:rPr>
        <w:t xml:space="preserve"> </w:t>
      </w:r>
      <w:r w:rsidRPr="00303E88">
        <w:rPr>
          <w:rFonts w:ascii="Book Antiqua" w:hAnsi="Book Antiqua" w:cs="Arial"/>
          <w:sz w:val="18"/>
          <w:szCs w:val="18"/>
        </w:rPr>
        <w:t>valid,</w:t>
      </w:r>
      <w:r w:rsidRPr="00303E88">
        <w:rPr>
          <w:rFonts w:ascii="Book Antiqua" w:hAnsi="Book Antiqua" w:cs="Arial"/>
          <w:spacing w:val="36"/>
          <w:sz w:val="18"/>
          <w:szCs w:val="18"/>
        </w:rPr>
        <w:t xml:space="preserve"> </w:t>
      </w:r>
      <w:r w:rsidRPr="00303E88">
        <w:rPr>
          <w:rFonts w:ascii="Book Antiqua" w:hAnsi="Book Antiqua" w:cs="Arial"/>
          <w:sz w:val="18"/>
          <w:szCs w:val="18"/>
        </w:rPr>
        <w:t>the</w:t>
      </w:r>
      <w:r w:rsidRPr="00303E88">
        <w:rPr>
          <w:rFonts w:ascii="Book Antiqua" w:hAnsi="Book Antiqua" w:cs="Arial"/>
          <w:spacing w:val="36"/>
          <w:sz w:val="18"/>
          <w:szCs w:val="18"/>
        </w:rPr>
        <w:t xml:space="preserve"> </w:t>
      </w:r>
      <w:r w:rsidRPr="00303E88">
        <w:rPr>
          <w:rFonts w:ascii="Book Antiqua" w:hAnsi="Book Antiqua" w:cs="Arial"/>
          <w:sz w:val="18"/>
          <w:szCs w:val="18"/>
        </w:rPr>
        <w:t>Form</w:t>
      </w:r>
      <w:r w:rsidRPr="00303E88">
        <w:rPr>
          <w:rFonts w:ascii="Book Antiqua" w:hAnsi="Book Antiqua" w:cs="Arial"/>
          <w:spacing w:val="37"/>
          <w:sz w:val="18"/>
          <w:szCs w:val="18"/>
        </w:rPr>
        <w:t xml:space="preserve"> </w:t>
      </w:r>
      <w:r w:rsidRPr="00303E88">
        <w:rPr>
          <w:rFonts w:ascii="Book Antiqua" w:hAnsi="Book Antiqua" w:cs="Arial"/>
          <w:sz w:val="18"/>
          <w:szCs w:val="18"/>
        </w:rPr>
        <w:t>of</w:t>
      </w:r>
      <w:r w:rsidRPr="00303E88">
        <w:rPr>
          <w:rFonts w:ascii="Book Antiqua" w:hAnsi="Book Antiqua" w:cs="Arial"/>
          <w:spacing w:val="36"/>
          <w:sz w:val="18"/>
          <w:szCs w:val="18"/>
        </w:rPr>
        <w:t xml:space="preserve"> </w:t>
      </w:r>
      <w:r w:rsidRPr="00303E88">
        <w:rPr>
          <w:rFonts w:ascii="Book Antiqua" w:hAnsi="Book Antiqua" w:cs="Arial"/>
          <w:sz w:val="18"/>
          <w:szCs w:val="18"/>
        </w:rPr>
        <w:t>Proxy</w:t>
      </w:r>
      <w:r w:rsidRPr="00303E88">
        <w:rPr>
          <w:rFonts w:ascii="Book Antiqua" w:hAnsi="Book Antiqua" w:cs="Arial"/>
          <w:spacing w:val="35"/>
          <w:sz w:val="18"/>
          <w:szCs w:val="18"/>
        </w:rPr>
        <w:t xml:space="preserve"> </w:t>
      </w:r>
      <w:r w:rsidRPr="00303E88">
        <w:rPr>
          <w:rFonts w:ascii="Book Antiqua" w:hAnsi="Book Antiqua" w:cs="Arial"/>
          <w:sz w:val="18"/>
          <w:szCs w:val="18"/>
        </w:rPr>
        <w:t>must</w:t>
      </w:r>
      <w:r w:rsidRPr="00303E88">
        <w:rPr>
          <w:rFonts w:ascii="Book Antiqua" w:hAnsi="Book Antiqua" w:cs="Arial"/>
          <w:spacing w:val="36"/>
          <w:sz w:val="18"/>
          <w:szCs w:val="18"/>
        </w:rPr>
        <w:t xml:space="preserve"> </w:t>
      </w:r>
      <w:r w:rsidRPr="00303E88">
        <w:rPr>
          <w:rFonts w:ascii="Book Antiqua" w:hAnsi="Book Antiqua" w:cs="Arial"/>
          <w:sz w:val="18"/>
          <w:szCs w:val="18"/>
        </w:rPr>
        <w:t>be</w:t>
      </w:r>
      <w:r w:rsidRPr="00303E88">
        <w:rPr>
          <w:rFonts w:ascii="Book Antiqua" w:hAnsi="Book Antiqua" w:cs="Arial"/>
          <w:spacing w:val="36"/>
          <w:sz w:val="18"/>
          <w:szCs w:val="18"/>
        </w:rPr>
        <w:t xml:space="preserve"> </w:t>
      </w:r>
      <w:r w:rsidRPr="00303E88">
        <w:rPr>
          <w:rFonts w:ascii="Book Antiqua" w:hAnsi="Book Antiqua" w:cs="Arial"/>
          <w:sz w:val="18"/>
          <w:szCs w:val="18"/>
        </w:rPr>
        <w:t>returned</w:t>
      </w:r>
      <w:r w:rsidRPr="00303E88">
        <w:rPr>
          <w:rFonts w:ascii="Book Antiqua" w:hAnsi="Book Antiqua" w:cs="Arial"/>
          <w:spacing w:val="36"/>
          <w:sz w:val="18"/>
          <w:szCs w:val="18"/>
        </w:rPr>
        <w:t xml:space="preserve"> </w:t>
      </w:r>
      <w:proofErr w:type="gramStart"/>
      <w:r w:rsidRPr="00303E88">
        <w:rPr>
          <w:rFonts w:ascii="Book Antiqua" w:hAnsi="Book Antiqua" w:cs="Arial"/>
          <w:sz w:val="18"/>
          <w:szCs w:val="18"/>
        </w:rPr>
        <w:t>so</w:t>
      </w:r>
      <w:r w:rsidRPr="00303E88">
        <w:rPr>
          <w:rFonts w:ascii="Book Antiqua" w:hAnsi="Book Antiqua" w:cs="Arial"/>
          <w:spacing w:val="36"/>
          <w:sz w:val="18"/>
          <w:szCs w:val="18"/>
        </w:rPr>
        <w:t xml:space="preserve"> </w:t>
      </w:r>
      <w:r w:rsidRPr="00303E88">
        <w:rPr>
          <w:rFonts w:ascii="Book Antiqua" w:hAnsi="Book Antiqua" w:cs="Arial"/>
          <w:sz w:val="18"/>
          <w:szCs w:val="18"/>
        </w:rPr>
        <w:t>as</w:t>
      </w:r>
      <w:r w:rsidRPr="00303E88">
        <w:rPr>
          <w:rFonts w:ascii="Book Antiqua" w:hAnsi="Book Antiqua" w:cs="Arial"/>
          <w:spacing w:val="35"/>
          <w:sz w:val="18"/>
          <w:szCs w:val="18"/>
        </w:rPr>
        <w:t xml:space="preserve"> </w:t>
      </w:r>
      <w:r w:rsidRPr="00303E88">
        <w:rPr>
          <w:rFonts w:ascii="Book Antiqua" w:hAnsi="Book Antiqua" w:cs="Arial"/>
          <w:sz w:val="18"/>
          <w:szCs w:val="18"/>
        </w:rPr>
        <w:t>to</w:t>
      </w:r>
      <w:proofErr w:type="gramEnd"/>
      <w:r w:rsidRPr="00303E88">
        <w:rPr>
          <w:rFonts w:ascii="Book Antiqua" w:hAnsi="Book Antiqua" w:cs="Arial"/>
          <w:spacing w:val="36"/>
          <w:sz w:val="18"/>
          <w:szCs w:val="18"/>
        </w:rPr>
        <w:t xml:space="preserve"> </w:t>
      </w:r>
      <w:r w:rsidRPr="00303E88">
        <w:rPr>
          <w:rFonts w:ascii="Book Antiqua" w:hAnsi="Book Antiqua" w:cs="Arial"/>
          <w:sz w:val="18"/>
          <w:szCs w:val="18"/>
        </w:rPr>
        <w:t>be</w:t>
      </w:r>
      <w:r w:rsidRPr="00303E88">
        <w:rPr>
          <w:rFonts w:ascii="Book Antiqua" w:hAnsi="Book Antiqua" w:cs="Arial"/>
          <w:spacing w:val="36"/>
          <w:sz w:val="18"/>
          <w:szCs w:val="18"/>
        </w:rPr>
        <w:t xml:space="preserve"> </w:t>
      </w:r>
      <w:r w:rsidRPr="00303E88">
        <w:rPr>
          <w:rFonts w:ascii="Book Antiqua" w:hAnsi="Book Antiqua" w:cs="Arial"/>
          <w:sz w:val="18"/>
          <w:szCs w:val="18"/>
        </w:rPr>
        <w:t>received</w:t>
      </w:r>
      <w:r w:rsidRPr="00303E88">
        <w:rPr>
          <w:rFonts w:ascii="Book Antiqua" w:hAnsi="Book Antiqua" w:cs="Arial"/>
          <w:spacing w:val="36"/>
          <w:sz w:val="18"/>
          <w:szCs w:val="18"/>
        </w:rPr>
        <w:t xml:space="preserve"> </w:t>
      </w:r>
      <w:r w:rsidRPr="00303E88">
        <w:rPr>
          <w:rFonts w:ascii="Book Antiqua" w:hAnsi="Book Antiqua" w:cs="Arial"/>
          <w:sz w:val="18"/>
          <w:szCs w:val="18"/>
        </w:rPr>
        <w:t>by</w:t>
      </w:r>
      <w:r w:rsidRPr="00303E88">
        <w:rPr>
          <w:rFonts w:ascii="Book Antiqua" w:hAnsi="Book Antiqua" w:cs="Arial"/>
          <w:spacing w:val="36"/>
          <w:sz w:val="18"/>
          <w:szCs w:val="18"/>
        </w:rPr>
        <w:t xml:space="preserve"> </w:t>
      </w:r>
      <w:r w:rsidRPr="00303E88">
        <w:rPr>
          <w:rFonts w:ascii="Book Antiqua" w:hAnsi="Book Antiqua" w:cs="Arial"/>
          <w:sz w:val="18"/>
          <w:szCs w:val="18"/>
        </w:rPr>
        <w:t>the</w:t>
      </w:r>
      <w:r w:rsidRPr="00303E88">
        <w:rPr>
          <w:rFonts w:ascii="Book Antiqua" w:hAnsi="Book Antiqua" w:cs="Arial"/>
          <w:w w:val="99"/>
          <w:sz w:val="18"/>
          <w:szCs w:val="18"/>
        </w:rPr>
        <w:t xml:space="preserve"> </w:t>
      </w:r>
      <w:r w:rsidRPr="00303E88">
        <w:rPr>
          <w:rFonts w:ascii="Book Antiqua" w:hAnsi="Book Antiqua" w:cs="Arial"/>
          <w:sz w:val="18"/>
          <w:szCs w:val="18"/>
        </w:rPr>
        <w:t>Company’s</w:t>
      </w:r>
      <w:r w:rsidRPr="00303E88">
        <w:rPr>
          <w:rFonts w:ascii="Book Antiqua" w:hAnsi="Book Antiqua" w:cs="Arial"/>
          <w:spacing w:val="27"/>
          <w:sz w:val="18"/>
          <w:szCs w:val="18"/>
        </w:rPr>
        <w:t xml:space="preserve"> </w:t>
      </w:r>
      <w:r w:rsidRPr="00303E88">
        <w:rPr>
          <w:rFonts w:ascii="Book Antiqua" w:hAnsi="Book Antiqua" w:cs="Arial"/>
          <w:sz w:val="18"/>
          <w:szCs w:val="18"/>
        </w:rPr>
        <w:t>Registrar,</w:t>
      </w:r>
      <w:r w:rsidRPr="00303E88">
        <w:rPr>
          <w:rFonts w:ascii="Book Antiqua" w:hAnsi="Book Antiqua" w:cs="Arial"/>
          <w:spacing w:val="28"/>
          <w:sz w:val="18"/>
          <w:szCs w:val="18"/>
        </w:rPr>
        <w:t xml:space="preserve"> </w:t>
      </w:r>
      <w:r w:rsidRPr="00303E88">
        <w:rPr>
          <w:rFonts w:ascii="Book Antiqua" w:hAnsi="Book Antiqua" w:cs="Arial"/>
          <w:sz w:val="18"/>
          <w:szCs w:val="18"/>
        </w:rPr>
        <w:t>Computershare</w:t>
      </w:r>
      <w:r w:rsidRPr="00303E88">
        <w:rPr>
          <w:rFonts w:ascii="Book Antiqua" w:hAnsi="Book Antiqua" w:cs="Arial"/>
          <w:spacing w:val="28"/>
          <w:sz w:val="18"/>
          <w:szCs w:val="18"/>
        </w:rPr>
        <w:t xml:space="preserve"> </w:t>
      </w:r>
      <w:r w:rsidRPr="00303E88">
        <w:rPr>
          <w:rFonts w:ascii="Book Antiqua" w:hAnsi="Book Antiqua" w:cs="Arial"/>
          <w:sz w:val="18"/>
          <w:szCs w:val="18"/>
        </w:rPr>
        <w:t>Investor</w:t>
      </w:r>
      <w:r w:rsidRPr="00303E88">
        <w:rPr>
          <w:rFonts w:ascii="Book Antiqua" w:hAnsi="Book Antiqua" w:cs="Arial"/>
          <w:spacing w:val="27"/>
          <w:sz w:val="18"/>
          <w:szCs w:val="18"/>
        </w:rPr>
        <w:t xml:space="preserve"> </w:t>
      </w:r>
      <w:r w:rsidRPr="00303E88">
        <w:rPr>
          <w:rFonts w:ascii="Book Antiqua" w:hAnsi="Book Antiqua" w:cs="Arial"/>
          <w:sz w:val="18"/>
          <w:szCs w:val="18"/>
        </w:rPr>
        <w:t>Services</w:t>
      </w:r>
      <w:r w:rsidRPr="00303E88">
        <w:rPr>
          <w:rFonts w:ascii="Book Antiqua" w:hAnsi="Book Antiqua" w:cs="Arial"/>
          <w:spacing w:val="28"/>
          <w:sz w:val="18"/>
          <w:szCs w:val="18"/>
        </w:rPr>
        <w:t xml:space="preserve"> </w:t>
      </w:r>
      <w:r w:rsidRPr="00303E88">
        <w:rPr>
          <w:rFonts w:ascii="Book Antiqua" w:hAnsi="Book Antiqua" w:cs="Arial"/>
          <w:sz w:val="18"/>
          <w:szCs w:val="18"/>
        </w:rPr>
        <w:t>(Ireland)</w:t>
      </w:r>
      <w:r w:rsidRPr="00303E88">
        <w:rPr>
          <w:rFonts w:ascii="Book Antiqua" w:hAnsi="Book Antiqua" w:cs="Arial"/>
          <w:spacing w:val="28"/>
          <w:sz w:val="18"/>
          <w:szCs w:val="18"/>
        </w:rPr>
        <w:t xml:space="preserve"> </w:t>
      </w:r>
      <w:r w:rsidRPr="00303E88">
        <w:rPr>
          <w:rFonts w:ascii="Book Antiqua" w:hAnsi="Book Antiqua" w:cs="Arial"/>
          <w:sz w:val="18"/>
          <w:szCs w:val="18"/>
        </w:rPr>
        <w:t>Limited,</w:t>
      </w:r>
      <w:r w:rsidRPr="00303E88">
        <w:rPr>
          <w:rFonts w:ascii="Book Antiqua" w:hAnsi="Book Antiqua" w:cs="Arial"/>
          <w:spacing w:val="27"/>
          <w:sz w:val="18"/>
          <w:szCs w:val="18"/>
        </w:rPr>
        <w:t xml:space="preserve"> </w:t>
      </w:r>
      <w:r w:rsidR="00477338" w:rsidRPr="00303E88">
        <w:rPr>
          <w:rFonts w:ascii="Book Antiqua" w:hAnsi="Book Antiqua"/>
          <w:sz w:val="18"/>
          <w:szCs w:val="18"/>
        </w:rPr>
        <w:t>3100 Lake Drive, Citywest Business Campus, Dublin 24, D24 AK82, Ireland</w:t>
      </w:r>
      <w:r w:rsidRPr="00303E88">
        <w:rPr>
          <w:rFonts w:ascii="Book Antiqua" w:hAnsi="Book Antiqua" w:cs="Arial"/>
          <w:spacing w:val="29"/>
          <w:sz w:val="18"/>
          <w:szCs w:val="18"/>
        </w:rPr>
        <w:t xml:space="preserve"> </w:t>
      </w:r>
      <w:r w:rsidRPr="00303E88">
        <w:rPr>
          <w:rFonts w:ascii="Book Antiqua" w:hAnsi="Book Antiqua" w:cs="Arial"/>
          <w:sz w:val="18"/>
          <w:szCs w:val="18"/>
        </w:rPr>
        <w:t>not</w:t>
      </w:r>
      <w:r w:rsidRPr="00303E88">
        <w:rPr>
          <w:rFonts w:ascii="Book Antiqua" w:hAnsi="Book Antiqua" w:cs="Arial"/>
          <w:spacing w:val="28"/>
          <w:sz w:val="18"/>
          <w:szCs w:val="18"/>
        </w:rPr>
        <w:t xml:space="preserve"> </w:t>
      </w:r>
      <w:r w:rsidRPr="00303E88">
        <w:rPr>
          <w:rFonts w:ascii="Book Antiqua" w:hAnsi="Book Antiqua" w:cs="Arial"/>
          <w:spacing w:val="-1"/>
          <w:sz w:val="18"/>
          <w:szCs w:val="18"/>
        </w:rPr>
        <w:t>later</w:t>
      </w:r>
      <w:r w:rsidRPr="00303E88">
        <w:rPr>
          <w:rFonts w:ascii="Book Antiqua" w:hAnsi="Book Antiqua" w:cs="Arial"/>
          <w:spacing w:val="28"/>
          <w:sz w:val="18"/>
          <w:szCs w:val="18"/>
        </w:rPr>
        <w:t xml:space="preserve"> </w:t>
      </w:r>
      <w:r w:rsidRPr="00303E88">
        <w:rPr>
          <w:rFonts w:ascii="Book Antiqua" w:hAnsi="Book Antiqua" w:cs="Arial"/>
          <w:sz w:val="18"/>
          <w:szCs w:val="18"/>
        </w:rPr>
        <w:t>than</w:t>
      </w:r>
      <w:r w:rsidRPr="00303E88">
        <w:rPr>
          <w:rFonts w:ascii="Book Antiqua" w:hAnsi="Book Antiqua" w:cs="Arial"/>
          <w:spacing w:val="28"/>
          <w:sz w:val="18"/>
          <w:szCs w:val="18"/>
        </w:rPr>
        <w:t xml:space="preserve"> </w:t>
      </w:r>
      <w:r w:rsidR="00CD44E7">
        <w:rPr>
          <w:rFonts w:ascii="Book Antiqua" w:hAnsi="Book Antiqua" w:cs="Arial"/>
          <w:spacing w:val="28"/>
          <w:sz w:val="18"/>
          <w:szCs w:val="18"/>
        </w:rPr>
        <w:t>9</w:t>
      </w:r>
      <w:r w:rsidR="00192968">
        <w:rPr>
          <w:rFonts w:ascii="Book Antiqua" w:hAnsi="Book Antiqua" w:cs="Arial"/>
          <w:spacing w:val="28"/>
          <w:sz w:val="18"/>
          <w:szCs w:val="18"/>
        </w:rPr>
        <w:t>.</w:t>
      </w:r>
      <w:r w:rsidR="00CD44E7">
        <w:rPr>
          <w:rFonts w:ascii="Book Antiqua" w:hAnsi="Book Antiqua" w:cs="Arial"/>
          <w:spacing w:val="28"/>
          <w:sz w:val="18"/>
          <w:szCs w:val="18"/>
        </w:rPr>
        <w:t>3</w:t>
      </w:r>
      <w:r w:rsidR="00192968">
        <w:rPr>
          <w:rFonts w:ascii="Book Antiqua" w:hAnsi="Book Antiqua" w:cs="Arial"/>
          <w:spacing w:val="28"/>
          <w:sz w:val="18"/>
          <w:szCs w:val="18"/>
        </w:rPr>
        <w:t>0 a</w:t>
      </w:r>
      <w:r w:rsidR="002B3C46">
        <w:rPr>
          <w:rFonts w:ascii="Book Antiqua" w:hAnsi="Book Antiqua" w:cs="Arial"/>
          <w:spacing w:val="28"/>
          <w:sz w:val="18"/>
          <w:szCs w:val="18"/>
        </w:rPr>
        <w:t>.</w:t>
      </w:r>
      <w:r w:rsidR="00192968">
        <w:rPr>
          <w:rFonts w:ascii="Book Antiqua" w:hAnsi="Book Antiqua" w:cs="Arial"/>
          <w:spacing w:val="28"/>
          <w:sz w:val="18"/>
          <w:szCs w:val="18"/>
        </w:rPr>
        <w:t>m</w:t>
      </w:r>
      <w:r w:rsidR="002B3C46">
        <w:rPr>
          <w:rFonts w:ascii="Book Antiqua" w:hAnsi="Book Antiqua" w:cs="Arial"/>
          <w:spacing w:val="28"/>
          <w:sz w:val="18"/>
          <w:szCs w:val="18"/>
        </w:rPr>
        <w:t>.</w:t>
      </w:r>
      <w:r w:rsidR="00192968">
        <w:rPr>
          <w:rFonts w:ascii="Book Antiqua" w:hAnsi="Book Antiqua" w:cs="Arial"/>
          <w:spacing w:val="28"/>
          <w:sz w:val="18"/>
          <w:szCs w:val="18"/>
        </w:rPr>
        <w:t xml:space="preserve"> </w:t>
      </w:r>
      <w:r w:rsidRPr="00303E88">
        <w:rPr>
          <w:rFonts w:ascii="Book Antiqua" w:hAnsi="Book Antiqua" w:cs="Arial"/>
          <w:sz w:val="18"/>
          <w:szCs w:val="18"/>
        </w:rPr>
        <w:t>on</w:t>
      </w:r>
      <w:r w:rsidRPr="00303E88">
        <w:rPr>
          <w:rFonts w:ascii="Book Antiqua" w:hAnsi="Book Antiqua" w:cs="Arial"/>
          <w:spacing w:val="28"/>
          <w:sz w:val="18"/>
          <w:szCs w:val="18"/>
        </w:rPr>
        <w:t xml:space="preserve"> </w:t>
      </w:r>
      <w:r w:rsidR="00E77D18" w:rsidRPr="00303E88">
        <w:rPr>
          <w:rFonts w:ascii="Book Antiqua" w:hAnsi="Book Antiqua" w:cs="Arial"/>
          <w:sz w:val="18"/>
          <w:szCs w:val="18"/>
        </w:rPr>
        <w:t>2</w:t>
      </w:r>
      <w:r w:rsidR="0028085F">
        <w:rPr>
          <w:rFonts w:ascii="Book Antiqua" w:hAnsi="Book Antiqua" w:cs="Arial"/>
          <w:sz w:val="18"/>
          <w:szCs w:val="18"/>
        </w:rPr>
        <w:t>3</w:t>
      </w:r>
      <w:r w:rsidRPr="00303E88">
        <w:rPr>
          <w:rFonts w:ascii="Book Antiqua" w:hAnsi="Book Antiqua" w:cs="Arial"/>
          <w:spacing w:val="28"/>
          <w:sz w:val="18"/>
          <w:szCs w:val="18"/>
        </w:rPr>
        <w:t xml:space="preserve"> </w:t>
      </w:r>
      <w:r w:rsidR="000B19FF" w:rsidRPr="00303E88">
        <w:rPr>
          <w:rFonts w:ascii="Book Antiqua" w:hAnsi="Book Antiqua" w:cs="Arial"/>
          <w:sz w:val="18"/>
          <w:szCs w:val="18"/>
        </w:rPr>
        <w:t>April</w:t>
      </w:r>
      <w:r w:rsidRPr="00303E88">
        <w:rPr>
          <w:rFonts w:ascii="Book Antiqua" w:hAnsi="Book Antiqua" w:cs="Arial"/>
          <w:spacing w:val="29"/>
          <w:sz w:val="18"/>
          <w:szCs w:val="18"/>
        </w:rPr>
        <w:t xml:space="preserve"> </w:t>
      </w:r>
      <w:r w:rsidR="00E77D18" w:rsidRPr="00303E88">
        <w:rPr>
          <w:rFonts w:ascii="Book Antiqua" w:hAnsi="Book Antiqua" w:cs="Arial"/>
          <w:sz w:val="18"/>
          <w:szCs w:val="18"/>
        </w:rPr>
        <w:t>202</w:t>
      </w:r>
      <w:r w:rsidR="0028085F">
        <w:rPr>
          <w:rFonts w:ascii="Book Antiqua" w:hAnsi="Book Antiqua" w:cs="Arial"/>
          <w:sz w:val="18"/>
          <w:szCs w:val="18"/>
        </w:rPr>
        <w:t>4</w:t>
      </w:r>
      <w:r w:rsidRPr="00303E88">
        <w:rPr>
          <w:rFonts w:ascii="Book Antiqua" w:hAnsi="Book Antiqua" w:cs="Arial"/>
          <w:sz w:val="18"/>
          <w:szCs w:val="18"/>
        </w:rPr>
        <w:t>,</w:t>
      </w:r>
      <w:r w:rsidRPr="00303E88">
        <w:rPr>
          <w:rFonts w:ascii="Book Antiqua" w:hAnsi="Book Antiqua" w:cs="Arial"/>
          <w:spacing w:val="28"/>
          <w:sz w:val="18"/>
          <w:szCs w:val="18"/>
        </w:rPr>
        <w:t xml:space="preserve"> </w:t>
      </w:r>
      <w:r w:rsidRPr="00303E88">
        <w:rPr>
          <w:rFonts w:ascii="Book Antiqua" w:hAnsi="Book Antiqua" w:cs="Arial"/>
          <w:sz w:val="18"/>
          <w:szCs w:val="18"/>
        </w:rPr>
        <w:t>in</w:t>
      </w:r>
      <w:r w:rsidRPr="00303E88">
        <w:rPr>
          <w:rFonts w:ascii="Book Antiqua" w:hAnsi="Book Antiqua" w:cs="Arial"/>
          <w:spacing w:val="28"/>
          <w:sz w:val="18"/>
          <w:szCs w:val="18"/>
        </w:rPr>
        <w:t xml:space="preserve"> </w:t>
      </w:r>
      <w:r w:rsidRPr="00303E88">
        <w:rPr>
          <w:rFonts w:ascii="Book Antiqua" w:hAnsi="Book Antiqua" w:cs="Arial"/>
          <w:sz w:val="18"/>
          <w:szCs w:val="18"/>
        </w:rPr>
        <w:t>the</w:t>
      </w:r>
      <w:r w:rsidRPr="00303E88">
        <w:rPr>
          <w:rFonts w:ascii="Book Antiqua" w:hAnsi="Book Antiqua" w:cs="Arial"/>
          <w:spacing w:val="21"/>
          <w:w w:val="99"/>
          <w:sz w:val="18"/>
          <w:szCs w:val="18"/>
        </w:rPr>
        <w:t xml:space="preserve"> </w:t>
      </w:r>
      <w:r w:rsidRPr="00303E88">
        <w:rPr>
          <w:rFonts w:ascii="Book Antiqua" w:hAnsi="Book Antiqua" w:cs="Arial"/>
          <w:sz w:val="18"/>
          <w:szCs w:val="18"/>
        </w:rPr>
        <w:t>manner</w:t>
      </w:r>
      <w:r w:rsidRPr="00303E88">
        <w:rPr>
          <w:rFonts w:ascii="Book Antiqua" w:hAnsi="Book Antiqua" w:cs="Arial"/>
          <w:spacing w:val="-5"/>
          <w:sz w:val="18"/>
          <w:szCs w:val="18"/>
        </w:rPr>
        <w:t xml:space="preserve"> </w:t>
      </w:r>
      <w:r w:rsidRPr="00303E88">
        <w:rPr>
          <w:rFonts w:ascii="Book Antiqua" w:hAnsi="Book Antiqua" w:cs="Arial"/>
          <w:sz w:val="18"/>
          <w:szCs w:val="18"/>
        </w:rPr>
        <w:t>set</w:t>
      </w:r>
      <w:r w:rsidRPr="00303E88">
        <w:rPr>
          <w:rFonts w:ascii="Book Antiqua" w:hAnsi="Book Antiqua" w:cs="Arial"/>
          <w:spacing w:val="-4"/>
          <w:sz w:val="18"/>
          <w:szCs w:val="18"/>
        </w:rPr>
        <w:t xml:space="preserve"> </w:t>
      </w:r>
      <w:r w:rsidRPr="00303E88">
        <w:rPr>
          <w:rFonts w:ascii="Book Antiqua" w:hAnsi="Book Antiqua" w:cs="Arial"/>
          <w:sz w:val="18"/>
          <w:szCs w:val="18"/>
        </w:rPr>
        <w:t>out</w:t>
      </w:r>
      <w:r w:rsidRPr="00303E88">
        <w:rPr>
          <w:rFonts w:ascii="Book Antiqua" w:hAnsi="Book Antiqua" w:cs="Arial"/>
          <w:spacing w:val="-5"/>
          <w:sz w:val="18"/>
          <w:szCs w:val="18"/>
        </w:rPr>
        <w:t xml:space="preserve"> </w:t>
      </w:r>
      <w:r w:rsidRPr="00303E88">
        <w:rPr>
          <w:rFonts w:ascii="Book Antiqua" w:hAnsi="Book Antiqua" w:cs="Arial"/>
          <w:sz w:val="18"/>
          <w:szCs w:val="18"/>
        </w:rPr>
        <w:t>in</w:t>
      </w:r>
      <w:r w:rsidRPr="00303E88">
        <w:rPr>
          <w:rFonts w:ascii="Book Antiqua" w:hAnsi="Book Antiqua" w:cs="Arial"/>
          <w:spacing w:val="-4"/>
          <w:sz w:val="18"/>
          <w:szCs w:val="18"/>
        </w:rPr>
        <w:t xml:space="preserve"> </w:t>
      </w:r>
      <w:r w:rsidRPr="00303E88">
        <w:rPr>
          <w:rFonts w:ascii="Book Antiqua" w:hAnsi="Book Antiqua" w:cs="Arial"/>
          <w:sz w:val="18"/>
          <w:szCs w:val="18"/>
        </w:rPr>
        <w:t>the</w:t>
      </w:r>
      <w:r w:rsidRPr="00303E88">
        <w:rPr>
          <w:rFonts w:ascii="Book Antiqua" w:hAnsi="Book Antiqua" w:cs="Arial"/>
          <w:spacing w:val="-5"/>
          <w:sz w:val="18"/>
          <w:szCs w:val="18"/>
        </w:rPr>
        <w:t xml:space="preserve"> </w:t>
      </w:r>
      <w:r w:rsidRPr="00303E88">
        <w:rPr>
          <w:rFonts w:ascii="Book Antiqua" w:hAnsi="Book Antiqua" w:cs="Arial"/>
          <w:sz w:val="18"/>
          <w:szCs w:val="18"/>
        </w:rPr>
        <w:t>Notes</w:t>
      </w:r>
      <w:r w:rsidRPr="00303E88">
        <w:rPr>
          <w:rFonts w:ascii="Book Antiqua" w:hAnsi="Book Antiqua" w:cs="Arial"/>
          <w:spacing w:val="-4"/>
          <w:sz w:val="18"/>
          <w:szCs w:val="18"/>
        </w:rPr>
        <w:t xml:space="preserve"> </w:t>
      </w:r>
      <w:r w:rsidRPr="00303E88">
        <w:rPr>
          <w:rFonts w:ascii="Book Antiqua" w:hAnsi="Book Antiqua" w:cs="Arial"/>
          <w:sz w:val="18"/>
          <w:szCs w:val="18"/>
        </w:rPr>
        <w:t>attached</w:t>
      </w:r>
      <w:r w:rsidRPr="00303E88">
        <w:rPr>
          <w:rFonts w:ascii="Book Antiqua" w:hAnsi="Book Antiqua" w:cs="Arial"/>
          <w:spacing w:val="-5"/>
          <w:sz w:val="18"/>
          <w:szCs w:val="18"/>
        </w:rPr>
        <w:t xml:space="preserve"> </w:t>
      </w:r>
      <w:r w:rsidRPr="00303E88">
        <w:rPr>
          <w:rFonts w:ascii="Book Antiqua" w:hAnsi="Book Antiqua" w:cs="Arial"/>
          <w:sz w:val="18"/>
          <w:szCs w:val="18"/>
        </w:rPr>
        <w:t>to</w:t>
      </w:r>
      <w:r w:rsidRPr="00303E88">
        <w:rPr>
          <w:rFonts w:ascii="Book Antiqua" w:hAnsi="Book Antiqua" w:cs="Arial"/>
          <w:spacing w:val="-4"/>
          <w:sz w:val="18"/>
          <w:szCs w:val="18"/>
        </w:rPr>
        <w:t xml:space="preserve"> </w:t>
      </w:r>
      <w:r w:rsidRPr="00303E88">
        <w:rPr>
          <w:rFonts w:ascii="Book Antiqua" w:hAnsi="Book Antiqua" w:cs="Arial"/>
          <w:sz w:val="18"/>
          <w:szCs w:val="18"/>
        </w:rPr>
        <w:t>this</w:t>
      </w:r>
      <w:r w:rsidRPr="00303E88">
        <w:rPr>
          <w:rFonts w:ascii="Book Antiqua" w:hAnsi="Book Antiqua" w:cs="Arial"/>
          <w:spacing w:val="-5"/>
          <w:sz w:val="18"/>
          <w:szCs w:val="18"/>
        </w:rPr>
        <w:t xml:space="preserve"> </w:t>
      </w:r>
      <w:r w:rsidRPr="00303E88">
        <w:rPr>
          <w:rFonts w:ascii="Book Antiqua" w:hAnsi="Book Antiqua" w:cs="Arial"/>
          <w:sz w:val="18"/>
          <w:szCs w:val="18"/>
        </w:rPr>
        <w:t>Notice.</w:t>
      </w:r>
      <w:r w:rsidR="00A81F5C" w:rsidRPr="00303E88">
        <w:rPr>
          <w:rFonts w:ascii="Book Antiqua" w:hAnsi="Book Antiqua" w:cs="Arial"/>
          <w:sz w:val="18"/>
          <w:szCs w:val="18"/>
        </w:rPr>
        <w:t xml:space="preserve"> </w:t>
      </w:r>
      <w:proofErr w:type="gramStart"/>
      <w:r w:rsidR="00A81F5C" w:rsidRPr="00303E88">
        <w:rPr>
          <w:rFonts w:ascii="Book Antiqua" w:hAnsi="Book Antiqua" w:cs="Arial"/>
          <w:sz w:val="18"/>
          <w:szCs w:val="18"/>
        </w:rPr>
        <w:t>Alternatively</w:t>
      </w:r>
      <w:proofErr w:type="gramEnd"/>
      <w:r w:rsidR="00A81F5C" w:rsidRPr="00303E88">
        <w:rPr>
          <w:rFonts w:ascii="Book Antiqua" w:hAnsi="Book Antiqua" w:cs="Arial"/>
          <w:sz w:val="18"/>
          <w:szCs w:val="18"/>
        </w:rPr>
        <w:t xml:space="preserve"> you may appoint a proxy electronically, by visiting the website of the Company’s Registrar; Computershare Investor Services (Ireland) Limited: </w:t>
      </w:r>
      <w:r w:rsidR="0080045A" w:rsidRPr="00303E88">
        <w:rPr>
          <w:rStyle w:val="Hyperlink"/>
          <w:rFonts w:ascii="Book Antiqua" w:hAnsi="Book Antiqua" w:cs="Arial"/>
          <w:sz w:val="18"/>
          <w:szCs w:val="18"/>
        </w:rPr>
        <w:t>www.eproxyappointment.com</w:t>
      </w:r>
      <w:r w:rsidR="00A81F5C" w:rsidRPr="00303E88">
        <w:rPr>
          <w:rFonts w:ascii="Book Antiqua" w:hAnsi="Book Antiqua" w:cs="Arial"/>
          <w:sz w:val="18"/>
          <w:szCs w:val="18"/>
        </w:rPr>
        <w:t>.</w:t>
      </w:r>
      <w:r w:rsidR="0080045A" w:rsidRPr="00303E88">
        <w:rPr>
          <w:rFonts w:ascii="Book Antiqua" w:hAnsi="Book Antiqua" w:cs="Arial"/>
          <w:sz w:val="18"/>
          <w:szCs w:val="18"/>
        </w:rPr>
        <w:t xml:space="preserve"> </w:t>
      </w:r>
      <w:r w:rsidR="00A36480" w:rsidRPr="00303E88">
        <w:rPr>
          <w:rFonts w:ascii="Book Antiqua" w:hAnsi="Book Antiqua" w:cs="Arial"/>
          <w:sz w:val="18"/>
          <w:szCs w:val="18"/>
        </w:rPr>
        <w:t>Persons holding through the Euroclear System or (via a holding of CDIs) CREST system will also need to comply with any additional voting deadlines imposed by the respective service offerings. All persons affected are recommended to consult with their stockbroker or other intermediary at the earliest opportunity.</w:t>
      </w:r>
    </w:p>
    <w:p w14:paraId="1DF91320" w14:textId="77777777" w:rsidR="000524B5" w:rsidRPr="000524B5" w:rsidRDefault="000524B5" w:rsidP="00054ED5">
      <w:pPr>
        <w:pStyle w:val="Heading3"/>
        <w:keepNext/>
        <w:spacing w:before="74"/>
        <w:ind w:left="208" w:right="153"/>
        <w:jc w:val="both"/>
        <w:rPr>
          <w:rFonts w:ascii="Book Antiqua" w:hAnsi="Book Antiqua" w:cs="Arial"/>
        </w:rPr>
      </w:pPr>
    </w:p>
    <w:p w14:paraId="60025398" w14:textId="77777777" w:rsidR="00F7728F" w:rsidRPr="00631CDF" w:rsidRDefault="000E5115" w:rsidP="00054ED5">
      <w:pPr>
        <w:keepNext/>
        <w:spacing w:line="276" w:lineRule="auto"/>
        <w:ind w:left="162"/>
        <w:rPr>
          <w:rFonts w:ascii="Book Antiqua" w:eastAsia="Arial" w:hAnsi="Book Antiqua" w:cs="Arial"/>
          <w:sz w:val="3"/>
          <w:szCs w:val="3"/>
        </w:rPr>
      </w:pPr>
      <w:r w:rsidRPr="00631CDF">
        <w:rPr>
          <w:rFonts w:ascii="Book Antiqua" w:eastAsia="Arial" w:hAnsi="Book Antiqua" w:cs="Arial"/>
          <w:noProof/>
          <w:sz w:val="3"/>
          <w:szCs w:val="3"/>
          <w:lang w:val="en-IE" w:eastAsia="en-IE"/>
        </w:rPr>
        <mc:AlternateContent>
          <mc:Choice Requires="wpg">
            <w:drawing>
              <wp:inline distT="0" distB="0" distL="0" distR="0" wp14:anchorId="4C1D294C" wp14:editId="15C61796">
                <wp:extent cx="6347460" cy="20320"/>
                <wp:effectExtent l="9525" t="9525" r="5715" b="8255"/>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7460" cy="20320"/>
                          <a:chOff x="0" y="0"/>
                          <a:chExt cx="9996" cy="32"/>
                        </a:xfrm>
                      </wpg:grpSpPr>
                      <wpg:grpSp>
                        <wpg:cNvPr id="5" name="Group 5"/>
                        <wpg:cNvGrpSpPr>
                          <a:grpSpLocks/>
                        </wpg:cNvGrpSpPr>
                        <wpg:grpSpPr bwMode="auto">
                          <a:xfrm>
                            <a:off x="16" y="16"/>
                            <a:ext cx="9964" cy="2"/>
                            <a:chOff x="16" y="16"/>
                            <a:chExt cx="9964" cy="2"/>
                          </a:xfrm>
                        </wpg:grpSpPr>
                        <wps:wsp>
                          <wps:cNvPr id="6" name="Freeform: Shape 6"/>
                          <wps:cNvSpPr>
                            <a:spLocks/>
                          </wps:cNvSpPr>
                          <wps:spPr bwMode="auto">
                            <a:xfrm>
                              <a:off x="16" y="16"/>
                              <a:ext cx="9964" cy="2"/>
                            </a:xfrm>
                            <a:custGeom>
                              <a:avLst/>
                              <a:gdLst>
                                <a:gd name="T0" fmla="+- 0 16 16"/>
                                <a:gd name="T1" fmla="*/ T0 w 9964"/>
                                <a:gd name="T2" fmla="+- 0 9980 16"/>
                                <a:gd name="T3" fmla="*/ T2 w 9964"/>
                              </a:gdLst>
                              <a:ahLst/>
                              <a:cxnLst>
                                <a:cxn ang="0">
                                  <a:pos x="T1" y="0"/>
                                </a:cxn>
                                <a:cxn ang="0">
                                  <a:pos x="T3" y="0"/>
                                </a:cxn>
                              </a:cxnLst>
                              <a:rect l="0" t="0" r="r" b="b"/>
                              <a:pathLst>
                                <a:path w="9964">
                                  <a:moveTo>
                                    <a:pt x="0" y="0"/>
                                  </a:moveTo>
                                  <a:lnTo>
                                    <a:pt x="9964" y="0"/>
                                  </a:lnTo>
                                </a:path>
                              </a:pathLst>
                            </a:custGeom>
                            <a:noFill/>
                            <a:ln w="203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97F2ED0" id="Group 2" o:spid="_x0000_s1026" style="width:499.8pt;height:1.6pt;mso-position-horizontal-relative:char;mso-position-vertical-relative:line" coordsize="999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">
                <v:group id="Group 5" o:spid="_x0000_s1027" style="position:absolute;left:16;top:16;width:9964;height:2" coordorigin="16,16" coordsize="9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6" o:spid="_x0000_s1028" style="position:absolute;left:16;top:16;width:9964;height:2;visibility:visible;mso-wrap-style:square;v-text-anchor:top" coordsize="9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" path="m,l9964,e" filled="f" strokeweight=".56481mm">
                    <v:path arrowok="t" o:connecttype="custom" o:connectlocs="0,0;9964,0" o:connectangles="0,0"/>
                  </v:shape>
                </v:group>
                <w10:anchorlock/>
              </v:group>
            </w:pict>
          </mc:Fallback>
        </mc:AlternateContent>
      </w:r>
    </w:p>
    <w:p w14:paraId="544DD3BF" w14:textId="77777777" w:rsidR="00F7728F" w:rsidRPr="00631CDF" w:rsidRDefault="00F7728F" w:rsidP="00054ED5">
      <w:pPr>
        <w:keepNext/>
        <w:spacing w:line="276" w:lineRule="auto"/>
        <w:rPr>
          <w:rFonts w:ascii="Book Antiqua" w:eastAsia="Arial" w:hAnsi="Book Antiqua" w:cs="Arial"/>
          <w:sz w:val="3"/>
          <w:szCs w:val="3"/>
        </w:rPr>
        <w:sectPr w:rsidR="00F7728F" w:rsidRPr="00631CDF" w:rsidSect="00CD0DE3">
          <w:type w:val="continuous"/>
          <w:pgSz w:w="11907" w:h="16839" w:code="9"/>
          <w:pgMar w:top="1440" w:right="1440" w:bottom="1440" w:left="1440" w:header="720" w:footer="720" w:gutter="0"/>
          <w:cols w:space="720"/>
          <w:docGrid w:linePitch="299"/>
        </w:sectPr>
      </w:pPr>
    </w:p>
    <w:p w14:paraId="48C124F2" w14:textId="77777777" w:rsidR="00F7728F" w:rsidRPr="00631CDF" w:rsidRDefault="000B19FF" w:rsidP="00054ED5">
      <w:pPr>
        <w:keepNext/>
        <w:spacing w:before="38" w:line="276" w:lineRule="auto"/>
        <w:ind w:right="6"/>
        <w:jc w:val="center"/>
        <w:rPr>
          <w:rFonts w:ascii="Book Antiqua" w:eastAsia="Arial" w:hAnsi="Book Antiqua" w:cs="Arial"/>
          <w:sz w:val="26"/>
          <w:szCs w:val="26"/>
        </w:rPr>
      </w:pPr>
      <w:r w:rsidRPr="00631CDF">
        <w:rPr>
          <w:rFonts w:ascii="Book Antiqua" w:hAnsi="Book Antiqua"/>
          <w:b/>
          <w:sz w:val="26"/>
        </w:rPr>
        <w:lastRenderedPageBreak/>
        <w:t>GREENCOAT RENEWABLES PLC.</w:t>
      </w:r>
    </w:p>
    <w:p w14:paraId="34B33A98" w14:textId="77777777" w:rsidR="00F7728F" w:rsidRPr="00631CDF" w:rsidRDefault="000E5115" w:rsidP="00054ED5">
      <w:pPr>
        <w:pStyle w:val="BodyText"/>
        <w:keepNext/>
        <w:spacing w:line="276" w:lineRule="auto"/>
        <w:ind w:left="0" w:right="5"/>
        <w:jc w:val="center"/>
        <w:rPr>
          <w:rFonts w:ascii="Book Antiqua" w:hAnsi="Book Antiqua" w:cs="Arial"/>
        </w:rPr>
      </w:pPr>
      <w:r w:rsidRPr="00631CDF">
        <w:rPr>
          <w:rFonts w:ascii="Book Antiqua" w:hAnsi="Book Antiqua" w:cs="Arial"/>
        </w:rPr>
        <w:t>(Incorporated</w:t>
      </w:r>
      <w:r w:rsidRPr="00631CDF">
        <w:rPr>
          <w:rFonts w:ascii="Book Antiqua" w:hAnsi="Book Antiqua" w:cs="Arial"/>
          <w:spacing w:val="-2"/>
        </w:rPr>
        <w:t xml:space="preserve"> </w:t>
      </w:r>
      <w:r w:rsidRPr="00631CDF">
        <w:rPr>
          <w:rFonts w:ascii="Book Antiqua" w:hAnsi="Book Antiqua" w:cs="Arial"/>
          <w:spacing w:val="-1"/>
        </w:rPr>
        <w:t>in</w:t>
      </w:r>
      <w:r w:rsidRPr="00631CDF">
        <w:rPr>
          <w:rFonts w:ascii="Book Antiqua" w:hAnsi="Book Antiqua" w:cs="Arial"/>
        </w:rPr>
        <w:t xml:space="preserve"> Ireland</w:t>
      </w:r>
      <w:r w:rsidRPr="00631CDF">
        <w:rPr>
          <w:rFonts w:ascii="Book Antiqua" w:hAnsi="Book Antiqua" w:cs="Arial"/>
          <w:spacing w:val="-2"/>
        </w:rPr>
        <w:t xml:space="preserve"> </w:t>
      </w:r>
      <w:r w:rsidRPr="00631CDF">
        <w:rPr>
          <w:rFonts w:ascii="Book Antiqua" w:hAnsi="Book Antiqua" w:cs="Arial"/>
          <w:spacing w:val="-1"/>
        </w:rPr>
        <w:t>under</w:t>
      </w:r>
      <w:r w:rsidRPr="00631CDF">
        <w:rPr>
          <w:rFonts w:ascii="Book Antiqua" w:hAnsi="Book Antiqua" w:cs="Arial"/>
        </w:rPr>
        <w:t xml:space="preserve"> the</w:t>
      </w:r>
      <w:r w:rsidRPr="00631CDF">
        <w:rPr>
          <w:rFonts w:ascii="Book Antiqua" w:hAnsi="Book Antiqua" w:cs="Arial"/>
          <w:spacing w:val="-1"/>
        </w:rPr>
        <w:t xml:space="preserve"> Companies </w:t>
      </w:r>
      <w:r w:rsidRPr="00631CDF">
        <w:rPr>
          <w:rFonts w:ascii="Book Antiqua" w:hAnsi="Book Antiqua" w:cs="Arial"/>
        </w:rPr>
        <w:t xml:space="preserve">Acts </w:t>
      </w:r>
      <w:r w:rsidR="000B19FF" w:rsidRPr="00631CDF">
        <w:rPr>
          <w:rFonts w:ascii="Book Antiqua" w:hAnsi="Book Antiqua" w:cs="Arial"/>
          <w:spacing w:val="-1"/>
        </w:rPr>
        <w:t>2014</w:t>
      </w:r>
      <w:r w:rsidRPr="00631CDF">
        <w:rPr>
          <w:rFonts w:ascii="Book Antiqua" w:hAnsi="Book Antiqua" w:cs="Arial"/>
        </w:rPr>
        <w:t xml:space="preserve"> –</w:t>
      </w:r>
      <w:r w:rsidRPr="00631CDF">
        <w:rPr>
          <w:rFonts w:ascii="Book Antiqua" w:hAnsi="Book Antiqua" w:cs="Arial"/>
          <w:spacing w:val="-1"/>
        </w:rPr>
        <w:t xml:space="preserve"> </w:t>
      </w:r>
      <w:r w:rsidRPr="00631CDF">
        <w:rPr>
          <w:rFonts w:ascii="Book Antiqua" w:hAnsi="Book Antiqua" w:cs="Arial"/>
        </w:rPr>
        <w:t>registered</w:t>
      </w:r>
      <w:r w:rsidRPr="00631CDF">
        <w:rPr>
          <w:rFonts w:ascii="Book Antiqua" w:hAnsi="Book Antiqua" w:cs="Arial"/>
          <w:spacing w:val="-1"/>
        </w:rPr>
        <w:t xml:space="preserve"> number</w:t>
      </w:r>
      <w:r w:rsidRPr="00631CDF">
        <w:rPr>
          <w:rFonts w:ascii="Book Antiqua" w:hAnsi="Book Antiqua" w:cs="Arial"/>
        </w:rPr>
        <w:t xml:space="preserve"> </w:t>
      </w:r>
      <w:r w:rsidRPr="00631CDF">
        <w:rPr>
          <w:rFonts w:ascii="Book Antiqua" w:hAnsi="Book Antiqua" w:cs="Arial"/>
          <w:spacing w:val="-1"/>
        </w:rPr>
        <w:t>5</w:t>
      </w:r>
      <w:r w:rsidR="000B19FF" w:rsidRPr="00631CDF">
        <w:rPr>
          <w:rFonts w:ascii="Book Antiqua" w:hAnsi="Book Antiqua" w:cs="Arial"/>
          <w:spacing w:val="-1"/>
        </w:rPr>
        <w:t>98470</w:t>
      </w:r>
      <w:r w:rsidRPr="00631CDF">
        <w:rPr>
          <w:rFonts w:ascii="Book Antiqua" w:hAnsi="Book Antiqua" w:cs="Arial"/>
          <w:spacing w:val="-1"/>
        </w:rPr>
        <w:t>)</w:t>
      </w:r>
    </w:p>
    <w:p w14:paraId="5ADBBB86" w14:textId="77777777" w:rsidR="00F7728F" w:rsidRPr="00631CDF" w:rsidRDefault="00F7728F" w:rsidP="00054ED5">
      <w:pPr>
        <w:keepNext/>
        <w:spacing w:line="276" w:lineRule="auto"/>
        <w:rPr>
          <w:rFonts w:ascii="Book Antiqua" w:eastAsia="Arial" w:hAnsi="Book Antiqua" w:cs="Arial"/>
          <w:sz w:val="20"/>
          <w:szCs w:val="20"/>
        </w:rPr>
      </w:pPr>
    </w:p>
    <w:p w14:paraId="3AB5E982" w14:textId="77777777" w:rsidR="00F7728F" w:rsidRPr="00631CDF" w:rsidRDefault="00CB08FA" w:rsidP="00054ED5">
      <w:pPr>
        <w:pStyle w:val="BodyText"/>
        <w:keepNext/>
        <w:spacing w:line="276" w:lineRule="auto"/>
        <w:rPr>
          <w:rFonts w:ascii="Book Antiqua" w:hAnsi="Book Antiqua" w:cs="Arial"/>
        </w:rPr>
      </w:pPr>
      <w:r w:rsidRPr="00631CDF">
        <w:rPr>
          <w:rFonts w:ascii="Book Antiqua" w:hAnsi="Book Antiqua"/>
          <w:spacing w:val="-1"/>
        </w:rPr>
        <w:t>D</w:t>
      </w:r>
      <w:r w:rsidR="000E5115" w:rsidRPr="00631CDF">
        <w:rPr>
          <w:rFonts w:ascii="Book Antiqua" w:hAnsi="Book Antiqua"/>
          <w:spacing w:val="-1"/>
        </w:rPr>
        <w:t>irectors:</w:t>
      </w:r>
    </w:p>
    <w:p w14:paraId="6FCBF44B" w14:textId="77777777" w:rsidR="00F7728F" w:rsidRPr="00631CDF" w:rsidRDefault="00F7728F" w:rsidP="00054ED5">
      <w:pPr>
        <w:keepNext/>
        <w:spacing w:line="276" w:lineRule="auto"/>
        <w:rPr>
          <w:rFonts w:ascii="Book Antiqua" w:eastAsia="Arial" w:hAnsi="Book Antiqua" w:cs="Arial"/>
          <w:sz w:val="18"/>
          <w:szCs w:val="18"/>
        </w:rPr>
      </w:pPr>
    </w:p>
    <w:p w14:paraId="7E67D9CD" w14:textId="77777777" w:rsidR="00F7728F" w:rsidRPr="00631CDF" w:rsidRDefault="00886053" w:rsidP="00054ED5">
      <w:pPr>
        <w:keepNext/>
        <w:spacing w:line="276" w:lineRule="auto"/>
        <w:ind w:left="105"/>
        <w:rPr>
          <w:rFonts w:ascii="Book Antiqua" w:eastAsia="Arial" w:hAnsi="Book Antiqua" w:cs="Arial"/>
          <w:sz w:val="18"/>
          <w:szCs w:val="18"/>
        </w:rPr>
      </w:pPr>
      <w:r w:rsidRPr="00631CDF">
        <w:rPr>
          <w:rFonts w:ascii="Book Antiqua" w:hAnsi="Book Antiqua" w:cs="Arial"/>
          <w:sz w:val="18"/>
        </w:rPr>
        <w:t>Rónán</w:t>
      </w:r>
      <w:r w:rsidRPr="00631CDF">
        <w:rPr>
          <w:rFonts w:ascii="Book Antiqua" w:hAnsi="Book Antiqua"/>
          <w:sz w:val="18"/>
        </w:rPr>
        <w:t xml:space="preserve"> Murphy</w:t>
      </w:r>
      <w:r w:rsidR="000E5115" w:rsidRPr="00631CDF">
        <w:rPr>
          <w:rFonts w:ascii="Book Antiqua" w:hAnsi="Book Antiqua"/>
          <w:sz w:val="18"/>
        </w:rPr>
        <w:t xml:space="preserve"> - </w:t>
      </w:r>
      <w:r w:rsidR="000E5115" w:rsidRPr="00631CDF">
        <w:rPr>
          <w:rFonts w:ascii="Book Antiqua" w:hAnsi="Book Antiqua"/>
          <w:i/>
          <w:sz w:val="18"/>
        </w:rPr>
        <w:t>Independent</w:t>
      </w:r>
      <w:r w:rsidR="000E5115" w:rsidRPr="00631CDF">
        <w:rPr>
          <w:rFonts w:ascii="Book Antiqua" w:hAnsi="Book Antiqua"/>
          <w:i/>
          <w:spacing w:val="-1"/>
          <w:sz w:val="18"/>
        </w:rPr>
        <w:t xml:space="preserve"> Non-Executive Chairman</w:t>
      </w:r>
    </w:p>
    <w:p w14:paraId="711B97B6" w14:textId="77777777" w:rsidR="00F7728F" w:rsidRPr="00631CDF" w:rsidRDefault="00886053" w:rsidP="00054ED5">
      <w:pPr>
        <w:keepNext/>
        <w:spacing w:line="276" w:lineRule="auto"/>
        <w:ind w:left="105"/>
        <w:rPr>
          <w:rFonts w:ascii="Book Antiqua" w:eastAsia="Arial" w:hAnsi="Book Antiqua" w:cs="Arial"/>
          <w:sz w:val="18"/>
          <w:szCs w:val="18"/>
        </w:rPr>
      </w:pPr>
      <w:r w:rsidRPr="00631CDF">
        <w:rPr>
          <w:rFonts w:ascii="Book Antiqua" w:hAnsi="Book Antiqua"/>
          <w:sz w:val="18"/>
        </w:rPr>
        <w:t>Emer Gilvarry</w:t>
      </w:r>
      <w:r w:rsidR="000E5115" w:rsidRPr="00631CDF">
        <w:rPr>
          <w:rFonts w:ascii="Book Antiqua" w:hAnsi="Book Antiqua"/>
          <w:sz w:val="18"/>
        </w:rPr>
        <w:t xml:space="preserve"> - </w:t>
      </w:r>
      <w:r w:rsidR="000E5115" w:rsidRPr="00631CDF">
        <w:rPr>
          <w:rFonts w:ascii="Book Antiqua" w:hAnsi="Book Antiqua"/>
          <w:i/>
          <w:sz w:val="18"/>
        </w:rPr>
        <w:t>Independent</w:t>
      </w:r>
      <w:r w:rsidR="000E5115" w:rsidRPr="00631CDF">
        <w:rPr>
          <w:rFonts w:ascii="Book Antiqua" w:hAnsi="Book Antiqua"/>
          <w:i/>
          <w:spacing w:val="-1"/>
          <w:sz w:val="18"/>
        </w:rPr>
        <w:t xml:space="preserve"> Non-Executive Director</w:t>
      </w:r>
    </w:p>
    <w:p w14:paraId="4A982644" w14:textId="26607D83" w:rsidR="00F7728F" w:rsidRPr="00631CDF" w:rsidRDefault="00886053" w:rsidP="00054ED5">
      <w:pPr>
        <w:keepNext/>
        <w:spacing w:line="276" w:lineRule="auto"/>
        <w:ind w:left="105" w:right="1475"/>
        <w:rPr>
          <w:rFonts w:ascii="Book Antiqua" w:eastAsia="Arial" w:hAnsi="Book Antiqua" w:cs="Arial"/>
          <w:i/>
          <w:spacing w:val="22"/>
          <w:sz w:val="18"/>
          <w:szCs w:val="18"/>
        </w:rPr>
      </w:pPr>
      <w:r w:rsidRPr="00631CDF">
        <w:rPr>
          <w:rFonts w:ascii="Book Antiqua" w:eastAsia="Arial" w:hAnsi="Book Antiqua" w:cs="Arial"/>
          <w:sz w:val="18"/>
          <w:szCs w:val="18"/>
        </w:rPr>
        <w:t>Kevin McNamara</w:t>
      </w:r>
      <w:r w:rsidR="000E5115" w:rsidRPr="00631CDF">
        <w:rPr>
          <w:rFonts w:ascii="Book Antiqua" w:eastAsia="Arial" w:hAnsi="Book Antiqua" w:cs="Arial"/>
          <w:spacing w:val="-1"/>
          <w:sz w:val="18"/>
          <w:szCs w:val="18"/>
        </w:rPr>
        <w:t xml:space="preserve"> </w:t>
      </w:r>
      <w:r w:rsidR="000E5115" w:rsidRPr="00631CDF">
        <w:rPr>
          <w:rFonts w:ascii="Book Antiqua" w:eastAsia="Arial" w:hAnsi="Book Antiqua" w:cs="Arial"/>
          <w:sz w:val="18"/>
          <w:szCs w:val="18"/>
        </w:rPr>
        <w:t>-</w:t>
      </w:r>
      <w:r w:rsidR="000E5115" w:rsidRPr="00631CDF">
        <w:rPr>
          <w:rFonts w:ascii="Book Antiqua" w:eastAsia="Arial" w:hAnsi="Book Antiqua" w:cs="Arial"/>
          <w:spacing w:val="-1"/>
          <w:sz w:val="18"/>
          <w:szCs w:val="18"/>
        </w:rPr>
        <w:t xml:space="preserve"> </w:t>
      </w:r>
      <w:r w:rsidR="000E5115" w:rsidRPr="00631CDF">
        <w:rPr>
          <w:rFonts w:ascii="Book Antiqua" w:eastAsia="Arial" w:hAnsi="Book Antiqua" w:cs="Arial"/>
          <w:i/>
          <w:sz w:val="18"/>
          <w:szCs w:val="18"/>
        </w:rPr>
        <w:t>Independent</w:t>
      </w:r>
      <w:r w:rsidR="000E5115" w:rsidRPr="00631CDF">
        <w:rPr>
          <w:rFonts w:ascii="Book Antiqua" w:eastAsia="Arial" w:hAnsi="Book Antiqua" w:cs="Arial"/>
          <w:i/>
          <w:spacing w:val="-2"/>
          <w:sz w:val="18"/>
          <w:szCs w:val="18"/>
        </w:rPr>
        <w:t xml:space="preserve"> </w:t>
      </w:r>
      <w:r w:rsidRPr="00631CDF">
        <w:rPr>
          <w:rFonts w:ascii="Book Antiqua" w:eastAsia="Arial" w:hAnsi="Book Antiqua" w:cs="Arial"/>
          <w:i/>
          <w:spacing w:val="-1"/>
          <w:sz w:val="18"/>
          <w:szCs w:val="18"/>
        </w:rPr>
        <w:t xml:space="preserve">Non-Executive </w:t>
      </w:r>
      <w:r w:rsidR="000E5115" w:rsidRPr="00631CDF">
        <w:rPr>
          <w:rFonts w:ascii="Book Antiqua" w:eastAsia="Arial" w:hAnsi="Book Antiqua" w:cs="Arial"/>
          <w:i/>
          <w:spacing w:val="-1"/>
          <w:sz w:val="18"/>
          <w:szCs w:val="18"/>
        </w:rPr>
        <w:t>Director</w:t>
      </w:r>
      <w:r w:rsidR="000E5115" w:rsidRPr="00631CDF">
        <w:rPr>
          <w:rFonts w:ascii="Book Antiqua" w:eastAsia="Arial" w:hAnsi="Book Antiqua" w:cs="Arial"/>
          <w:i/>
          <w:spacing w:val="22"/>
          <w:sz w:val="18"/>
          <w:szCs w:val="18"/>
        </w:rPr>
        <w:t xml:space="preserve"> </w:t>
      </w:r>
    </w:p>
    <w:p w14:paraId="4A00D000" w14:textId="67E083F6" w:rsidR="00F7728F" w:rsidRDefault="00E77D18" w:rsidP="00054ED5">
      <w:pPr>
        <w:keepNext/>
        <w:spacing w:line="276" w:lineRule="auto"/>
        <w:ind w:firstLine="105"/>
        <w:rPr>
          <w:rFonts w:ascii="Book Antiqua" w:eastAsia="Arial" w:hAnsi="Book Antiqua" w:cs="Arial"/>
          <w:i/>
          <w:spacing w:val="-1"/>
          <w:sz w:val="18"/>
          <w:szCs w:val="18"/>
        </w:rPr>
      </w:pPr>
      <w:r w:rsidRPr="00631CDF">
        <w:rPr>
          <w:rFonts w:ascii="Book Antiqua" w:eastAsia="Arial" w:hAnsi="Book Antiqua" w:cs="Arial"/>
          <w:sz w:val="18"/>
          <w:szCs w:val="18"/>
        </w:rPr>
        <w:t>Marco Graziano</w:t>
      </w:r>
      <w:r w:rsidRPr="00631CDF">
        <w:rPr>
          <w:rFonts w:ascii="Book Antiqua" w:eastAsia="Arial" w:hAnsi="Book Antiqua" w:cs="Arial"/>
          <w:spacing w:val="-1"/>
          <w:sz w:val="18"/>
          <w:szCs w:val="18"/>
        </w:rPr>
        <w:t xml:space="preserve"> </w:t>
      </w:r>
      <w:r w:rsidRPr="00631CDF">
        <w:rPr>
          <w:rFonts w:ascii="Book Antiqua" w:eastAsia="Arial" w:hAnsi="Book Antiqua" w:cs="Arial"/>
          <w:sz w:val="18"/>
          <w:szCs w:val="18"/>
        </w:rPr>
        <w:t>-</w:t>
      </w:r>
      <w:r w:rsidRPr="00631CDF">
        <w:rPr>
          <w:rFonts w:ascii="Book Antiqua" w:eastAsia="Arial" w:hAnsi="Book Antiqua" w:cs="Arial"/>
          <w:spacing w:val="-1"/>
          <w:sz w:val="18"/>
          <w:szCs w:val="18"/>
        </w:rPr>
        <w:t xml:space="preserve"> </w:t>
      </w:r>
      <w:r w:rsidRPr="00631CDF">
        <w:rPr>
          <w:rFonts w:ascii="Book Antiqua" w:eastAsia="Arial" w:hAnsi="Book Antiqua" w:cs="Arial"/>
          <w:i/>
          <w:sz w:val="18"/>
          <w:szCs w:val="18"/>
        </w:rPr>
        <w:t>Independent</w:t>
      </w:r>
      <w:r w:rsidRPr="00631CDF">
        <w:rPr>
          <w:rFonts w:ascii="Book Antiqua" w:eastAsia="Arial" w:hAnsi="Book Antiqua" w:cs="Arial"/>
          <w:i/>
          <w:spacing w:val="-2"/>
          <w:sz w:val="18"/>
          <w:szCs w:val="18"/>
        </w:rPr>
        <w:t xml:space="preserve"> </w:t>
      </w:r>
      <w:r w:rsidRPr="00631CDF">
        <w:rPr>
          <w:rFonts w:ascii="Book Antiqua" w:eastAsia="Arial" w:hAnsi="Book Antiqua" w:cs="Arial"/>
          <w:i/>
          <w:spacing w:val="-1"/>
          <w:sz w:val="18"/>
          <w:szCs w:val="18"/>
        </w:rPr>
        <w:t>Non-Executive Director</w:t>
      </w:r>
    </w:p>
    <w:p w14:paraId="2B335301" w14:textId="3A8510A8" w:rsidR="00B830A0" w:rsidRPr="00B830A0" w:rsidRDefault="00B830A0" w:rsidP="00054ED5">
      <w:pPr>
        <w:keepNext/>
        <w:spacing w:line="276" w:lineRule="auto"/>
        <w:ind w:firstLine="105"/>
        <w:rPr>
          <w:rFonts w:ascii="Book Antiqua" w:eastAsia="Arial" w:hAnsi="Book Antiqua" w:cs="Arial"/>
          <w:i/>
          <w:spacing w:val="-1"/>
          <w:sz w:val="18"/>
          <w:szCs w:val="18"/>
        </w:rPr>
      </w:pPr>
      <w:r>
        <w:rPr>
          <w:rFonts w:ascii="Book Antiqua" w:eastAsia="Arial" w:hAnsi="Book Antiqua" w:cs="Arial"/>
          <w:iCs/>
          <w:spacing w:val="-1"/>
          <w:sz w:val="18"/>
          <w:szCs w:val="18"/>
        </w:rPr>
        <w:t xml:space="preserve">Eva Lindqvist – </w:t>
      </w:r>
      <w:r>
        <w:rPr>
          <w:rFonts w:ascii="Book Antiqua" w:eastAsia="Arial" w:hAnsi="Book Antiqua" w:cs="Arial"/>
          <w:i/>
          <w:spacing w:val="-1"/>
          <w:sz w:val="18"/>
          <w:szCs w:val="18"/>
        </w:rPr>
        <w:t>Independent Non-Executive Director</w:t>
      </w:r>
    </w:p>
    <w:p w14:paraId="69F0958E" w14:textId="77777777" w:rsidR="00E77D18" w:rsidRPr="00631CDF" w:rsidRDefault="00E77D18" w:rsidP="00054ED5">
      <w:pPr>
        <w:keepNext/>
        <w:spacing w:line="276" w:lineRule="auto"/>
        <w:ind w:firstLine="105"/>
        <w:rPr>
          <w:rFonts w:ascii="Book Antiqua" w:eastAsia="Arial" w:hAnsi="Book Antiqua" w:cs="Arial"/>
          <w:i/>
          <w:sz w:val="18"/>
          <w:szCs w:val="18"/>
        </w:rPr>
      </w:pPr>
    </w:p>
    <w:p w14:paraId="1C386CEA" w14:textId="0F1AACD4" w:rsidR="00F7728F" w:rsidRPr="00631CDF" w:rsidRDefault="006D715F" w:rsidP="00054ED5">
      <w:pPr>
        <w:keepNext/>
        <w:spacing w:line="276" w:lineRule="auto"/>
        <w:ind w:left="105"/>
        <w:rPr>
          <w:rFonts w:ascii="Book Antiqua" w:eastAsia="Arial" w:hAnsi="Book Antiqua" w:cs="Arial"/>
          <w:sz w:val="18"/>
          <w:szCs w:val="18"/>
        </w:rPr>
      </w:pPr>
      <w:r>
        <w:rPr>
          <w:rFonts w:ascii="Book Antiqua" w:hAnsi="Book Antiqua"/>
          <w:sz w:val="18"/>
        </w:rPr>
        <w:t>Ocorian</w:t>
      </w:r>
      <w:r w:rsidR="00E77D18" w:rsidRPr="00631CDF">
        <w:rPr>
          <w:rFonts w:ascii="Book Antiqua" w:hAnsi="Book Antiqua"/>
          <w:sz w:val="18"/>
        </w:rPr>
        <w:t xml:space="preserve"> Administration (UK) Limited</w:t>
      </w:r>
      <w:r w:rsidR="000E5115" w:rsidRPr="00631CDF">
        <w:rPr>
          <w:rFonts w:ascii="Book Antiqua" w:hAnsi="Book Antiqua"/>
          <w:sz w:val="18"/>
        </w:rPr>
        <w:t xml:space="preserve"> - </w:t>
      </w:r>
      <w:r w:rsidR="000E5115" w:rsidRPr="00631CDF">
        <w:rPr>
          <w:rFonts w:ascii="Book Antiqua" w:hAnsi="Book Antiqua"/>
          <w:i/>
          <w:spacing w:val="-1"/>
          <w:sz w:val="18"/>
        </w:rPr>
        <w:t>Company</w:t>
      </w:r>
      <w:r w:rsidR="000E5115" w:rsidRPr="00631CDF">
        <w:rPr>
          <w:rFonts w:ascii="Book Antiqua" w:hAnsi="Book Antiqua"/>
          <w:i/>
          <w:sz w:val="18"/>
        </w:rPr>
        <w:t xml:space="preserve"> Secretary</w:t>
      </w:r>
    </w:p>
    <w:p w14:paraId="3BB7097A" w14:textId="77777777" w:rsidR="00F7728F" w:rsidRPr="00631CDF" w:rsidRDefault="00F7728F" w:rsidP="00054ED5">
      <w:pPr>
        <w:keepNext/>
        <w:spacing w:before="1" w:line="276" w:lineRule="auto"/>
        <w:rPr>
          <w:rFonts w:ascii="Book Antiqua" w:eastAsia="Arial" w:hAnsi="Book Antiqua" w:cs="Arial"/>
          <w:i/>
          <w:sz w:val="20"/>
          <w:szCs w:val="20"/>
        </w:rPr>
      </w:pPr>
    </w:p>
    <w:p w14:paraId="77F35732" w14:textId="77777777" w:rsidR="00B4274F" w:rsidRPr="00631CDF" w:rsidRDefault="000B19FF" w:rsidP="00054ED5">
      <w:pPr>
        <w:pStyle w:val="BodyText"/>
        <w:keepNext/>
        <w:spacing w:line="276" w:lineRule="auto"/>
        <w:ind w:left="0" w:right="194" w:firstLine="1026"/>
        <w:jc w:val="right"/>
        <w:rPr>
          <w:rFonts w:ascii="Book Antiqua" w:hAnsi="Book Antiqua"/>
          <w:spacing w:val="20"/>
        </w:rPr>
      </w:pPr>
      <w:r w:rsidRPr="00631CDF">
        <w:rPr>
          <w:rFonts w:ascii="Book Antiqua" w:hAnsi="Book Antiqua"/>
        </w:rPr>
        <w:t>Riverside One</w:t>
      </w:r>
      <w:r w:rsidRPr="00631CDF">
        <w:rPr>
          <w:rFonts w:ascii="Book Antiqua" w:hAnsi="Book Antiqua"/>
          <w:spacing w:val="20"/>
        </w:rPr>
        <w:t xml:space="preserve"> </w:t>
      </w:r>
    </w:p>
    <w:p w14:paraId="4D651D1D" w14:textId="77777777" w:rsidR="000B19FF" w:rsidRPr="00631CDF" w:rsidRDefault="000B19FF" w:rsidP="00054ED5">
      <w:pPr>
        <w:pStyle w:val="BodyText"/>
        <w:keepNext/>
        <w:spacing w:line="276" w:lineRule="auto"/>
        <w:ind w:left="0" w:right="194" w:firstLine="1026"/>
        <w:jc w:val="right"/>
        <w:rPr>
          <w:rFonts w:ascii="Book Antiqua" w:hAnsi="Book Antiqua"/>
          <w:spacing w:val="21"/>
        </w:rPr>
      </w:pPr>
      <w:r w:rsidRPr="00631CDF">
        <w:rPr>
          <w:rFonts w:ascii="Book Antiqua" w:hAnsi="Book Antiqua"/>
        </w:rPr>
        <w:t>Sir John Rogerson’s Quay</w:t>
      </w:r>
      <w:r w:rsidR="000E5115" w:rsidRPr="00631CDF">
        <w:rPr>
          <w:rFonts w:ascii="Book Antiqua" w:hAnsi="Book Antiqua"/>
          <w:spacing w:val="21"/>
        </w:rPr>
        <w:t xml:space="preserve"> </w:t>
      </w:r>
    </w:p>
    <w:p w14:paraId="3B1AB66E" w14:textId="77777777" w:rsidR="00F7728F" w:rsidRPr="00631CDF" w:rsidRDefault="000E5115" w:rsidP="00054ED5">
      <w:pPr>
        <w:pStyle w:val="BodyText"/>
        <w:keepNext/>
        <w:spacing w:line="276" w:lineRule="auto"/>
        <w:ind w:right="194" w:firstLine="921"/>
        <w:jc w:val="right"/>
        <w:rPr>
          <w:rFonts w:ascii="Book Antiqua" w:hAnsi="Book Antiqua" w:cs="Arial"/>
        </w:rPr>
      </w:pPr>
      <w:r w:rsidRPr="00631CDF">
        <w:rPr>
          <w:rFonts w:ascii="Book Antiqua" w:hAnsi="Book Antiqua"/>
          <w:spacing w:val="-1"/>
        </w:rPr>
        <w:t>Dublin</w:t>
      </w:r>
      <w:r w:rsidRPr="00631CDF">
        <w:rPr>
          <w:rFonts w:ascii="Book Antiqua" w:hAnsi="Book Antiqua"/>
          <w:spacing w:val="-2"/>
        </w:rPr>
        <w:t xml:space="preserve"> </w:t>
      </w:r>
      <w:r w:rsidR="000B19FF" w:rsidRPr="00631CDF">
        <w:rPr>
          <w:rFonts w:ascii="Book Antiqua" w:hAnsi="Book Antiqua"/>
          <w:spacing w:val="-1"/>
        </w:rPr>
        <w:t>2</w:t>
      </w:r>
      <w:r w:rsidRPr="00631CDF">
        <w:rPr>
          <w:rFonts w:ascii="Book Antiqua" w:hAnsi="Book Antiqua"/>
          <w:spacing w:val="4"/>
        </w:rPr>
        <w:t xml:space="preserve"> </w:t>
      </w:r>
    </w:p>
    <w:p w14:paraId="0AD56C16" w14:textId="77777777" w:rsidR="00F7728F" w:rsidRPr="00631CDF" w:rsidRDefault="000E5115" w:rsidP="00054ED5">
      <w:pPr>
        <w:pStyle w:val="BodyText"/>
        <w:keepNext/>
        <w:spacing w:line="276" w:lineRule="auto"/>
        <w:ind w:left="0" w:right="193"/>
        <w:jc w:val="right"/>
        <w:rPr>
          <w:rFonts w:ascii="Book Antiqua" w:hAnsi="Book Antiqua" w:cs="Arial"/>
        </w:rPr>
      </w:pPr>
      <w:r w:rsidRPr="00631CDF">
        <w:rPr>
          <w:rFonts w:ascii="Book Antiqua" w:hAnsi="Book Antiqua"/>
        </w:rPr>
        <w:t>Ireland</w:t>
      </w:r>
    </w:p>
    <w:p w14:paraId="38A03E77" w14:textId="77777777" w:rsidR="00F7728F" w:rsidRPr="00631CDF" w:rsidRDefault="00F7728F" w:rsidP="00054ED5">
      <w:pPr>
        <w:keepNext/>
        <w:spacing w:line="276" w:lineRule="auto"/>
        <w:jc w:val="center"/>
        <w:rPr>
          <w:rFonts w:ascii="Book Antiqua" w:eastAsia="Arial" w:hAnsi="Book Antiqua" w:cs="Arial"/>
        </w:rPr>
      </w:pPr>
    </w:p>
    <w:p w14:paraId="76893717" w14:textId="77777777" w:rsidR="00CB08FA" w:rsidRPr="00631CDF" w:rsidRDefault="00CB08FA" w:rsidP="00054ED5">
      <w:pPr>
        <w:keepNext/>
        <w:spacing w:line="276" w:lineRule="auto"/>
        <w:jc w:val="center"/>
        <w:rPr>
          <w:rFonts w:ascii="Book Antiqua" w:eastAsia="Arial" w:hAnsi="Book Antiqua" w:cs="Arial"/>
        </w:rPr>
      </w:pPr>
    </w:p>
    <w:p w14:paraId="091361B9" w14:textId="77777777" w:rsidR="00CB08FA" w:rsidRPr="00631CDF" w:rsidRDefault="00CB08FA" w:rsidP="00054ED5">
      <w:pPr>
        <w:keepNext/>
        <w:spacing w:line="276" w:lineRule="auto"/>
        <w:jc w:val="center"/>
        <w:rPr>
          <w:rFonts w:ascii="Book Antiqua" w:eastAsia="Arial" w:hAnsi="Book Antiqua" w:cs="Arial"/>
        </w:rPr>
      </w:pPr>
    </w:p>
    <w:p w14:paraId="4798AD21" w14:textId="77777777" w:rsidR="00F7728F" w:rsidRPr="00631CDF" w:rsidRDefault="000E5115" w:rsidP="00054ED5">
      <w:pPr>
        <w:pStyle w:val="Heading1"/>
        <w:keepNext/>
        <w:spacing w:before="69" w:line="276" w:lineRule="auto"/>
        <w:ind w:left="0"/>
        <w:jc w:val="center"/>
        <w:rPr>
          <w:rFonts w:ascii="Book Antiqua" w:hAnsi="Book Antiqua" w:cs="Arial"/>
          <w:b w:val="0"/>
          <w:bCs w:val="0"/>
        </w:rPr>
      </w:pPr>
      <w:r w:rsidRPr="00631CDF">
        <w:rPr>
          <w:rFonts w:ascii="Book Antiqua" w:hAnsi="Book Antiqua" w:cs="Arial"/>
          <w:spacing w:val="-1"/>
        </w:rPr>
        <w:t>Chairman’s</w:t>
      </w:r>
      <w:r w:rsidRPr="00631CDF">
        <w:rPr>
          <w:rFonts w:ascii="Book Antiqua" w:hAnsi="Book Antiqua" w:cs="Arial"/>
        </w:rPr>
        <w:t xml:space="preserve"> letter</w:t>
      </w:r>
      <w:r w:rsidRPr="00631CDF">
        <w:rPr>
          <w:rFonts w:ascii="Book Antiqua" w:hAnsi="Book Antiqua" w:cs="Arial"/>
          <w:spacing w:val="-1"/>
        </w:rPr>
        <w:t xml:space="preserve"> </w:t>
      </w:r>
      <w:r w:rsidRPr="00631CDF">
        <w:rPr>
          <w:rFonts w:ascii="Book Antiqua" w:hAnsi="Book Antiqua" w:cs="Arial"/>
        </w:rPr>
        <w:t xml:space="preserve">to </w:t>
      </w:r>
      <w:r w:rsidR="002E0A34" w:rsidRPr="00631CDF">
        <w:rPr>
          <w:rFonts w:ascii="Book Antiqua" w:hAnsi="Book Antiqua" w:cs="Arial"/>
          <w:spacing w:val="-1"/>
        </w:rPr>
        <w:t>Shareholders</w:t>
      </w:r>
    </w:p>
    <w:p w14:paraId="4736AA4C" w14:textId="77777777" w:rsidR="00F7728F" w:rsidRPr="00631CDF" w:rsidRDefault="00F7728F" w:rsidP="00054ED5">
      <w:pPr>
        <w:keepNext/>
        <w:spacing w:before="4" w:line="276" w:lineRule="auto"/>
        <w:rPr>
          <w:rFonts w:ascii="Book Antiqua" w:eastAsia="Arial" w:hAnsi="Book Antiqua" w:cs="Arial"/>
          <w:b/>
          <w:bCs/>
          <w:sz w:val="13"/>
          <w:szCs w:val="13"/>
        </w:rPr>
      </w:pPr>
    </w:p>
    <w:p w14:paraId="17300140" w14:textId="6354DE65" w:rsidR="00F7728F" w:rsidRPr="00631CDF" w:rsidRDefault="00B646C6" w:rsidP="00054ED5">
      <w:pPr>
        <w:pStyle w:val="BodyText"/>
        <w:keepNext/>
        <w:spacing w:before="77" w:line="276" w:lineRule="auto"/>
        <w:ind w:left="0" w:right="284" w:firstLine="142"/>
        <w:jc w:val="right"/>
        <w:rPr>
          <w:rFonts w:ascii="Book Antiqua" w:hAnsi="Book Antiqua" w:cs="Arial"/>
        </w:rPr>
      </w:pPr>
      <w:r>
        <w:rPr>
          <w:rFonts w:ascii="Book Antiqua" w:hAnsi="Book Antiqua"/>
          <w:spacing w:val="-1"/>
        </w:rPr>
        <w:t>26</w:t>
      </w:r>
      <w:r w:rsidR="00DB5A7B">
        <w:rPr>
          <w:rFonts w:ascii="Book Antiqua" w:hAnsi="Book Antiqua"/>
          <w:spacing w:val="-1"/>
        </w:rPr>
        <w:t xml:space="preserve"> </w:t>
      </w:r>
      <w:r w:rsidR="000F3EE6">
        <w:rPr>
          <w:rFonts w:ascii="Book Antiqua" w:hAnsi="Book Antiqua"/>
          <w:spacing w:val="-1"/>
        </w:rPr>
        <w:t xml:space="preserve">March </w:t>
      </w:r>
      <w:r w:rsidR="00DB5A7B">
        <w:rPr>
          <w:rFonts w:ascii="Book Antiqua" w:hAnsi="Book Antiqua"/>
          <w:spacing w:val="-1"/>
        </w:rPr>
        <w:t>202</w:t>
      </w:r>
      <w:r w:rsidR="0028085F">
        <w:rPr>
          <w:rFonts w:ascii="Book Antiqua" w:hAnsi="Book Antiqua"/>
          <w:spacing w:val="-1"/>
        </w:rPr>
        <w:t>4</w:t>
      </w:r>
    </w:p>
    <w:p w14:paraId="27ACAD59" w14:textId="77777777" w:rsidR="00F7728F" w:rsidRPr="00631CDF" w:rsidRDefault="00F7728F" w:rsidP="00054ED5">
      <w:pPr>
        <w:keepNext/>
        <w:spacing w:before="11" w:line="276" w:lineRule="auto"/>
        <w:rPr>
          <w:rFonts w:ascii="Book Antiqua" w:eastAsia="Arial" w:hAnsi="Book Antiqua" w:cs="Arial"/>
          <w:sz w:val="28"/>
          <w:szCs w:val="28"/>
        </w:rPr>
      </w:pPr>
    </w:p>
    <w:p w14:paraId="2682F28B" w14:textId="77777777" w:rsidR="00F7728F" w:rsidRPr="00631CDF" w:rsidRDefault="000E5115" w:rsidP="00054ED5">
      <w:pPr>
        <w:pStyle w:val="BodyText"/>
        <w:keepNext/>
        <w:spacing w:before="77" w:line="276" w:lineRule="auto"/>
        <w:ind w:left="142"/>
        <w:jc w:val="both"/>
        <w:rPr>
          <w:rFonts w:ascii="Book Antiqua" w:hAnsi="Book Antiqua" w:cs="Arial"/>
        </w:rPr>
      </w:pPr>
      <w:r w:rsidRPr="00631CDF">
        <w:rPr>
          <w:rFonts w:ascii="Book Antiqua" w:hAnsi="Book Antiqua"/>
          <w:spacing w:val="-1"/>
        </w:rPr>
        <w:t>Dear</w:t>
      </w:r>
      <w:r w:rsidRPr="00631CDF">
        <w:rPr>
          <w:rFonts w:ascii="Book Antiqua" w:hAnsi="Book Antiqua"/>
        </w:rPr>
        <w:t xml:space="preserve"> Shareholder,</w:t>
      </w:r>
    </w:p>
    <w:p w14:paraId="089F95B7" w14:textId="77777777" w:rsidR="00F7728F" w:rsidRPr="00631CDF" w:rsidRDefault="00F7728F" w:rsidP="00054ED5">
      <w:pPr>
        <w:keepNext/>
        <w:spacing w:before="7" w:line="276" w:lineRule="auto"/>
        <w:ind w:left="142"/>
        <w:rPr>
          <w:rFonts w:ascii="Book Antiqua" w:eastAsia="Arial" w:hAnsi="Book Antiqua" w:cs="Arial"/>
        </w:rPr>
      </w:pPr>
    </w:p>
    <w:p w14:paraId="6D3F5170" w14:textId="408BF926" w:rsidR="00F7728F" w:rsidRPr="00631CDF" w:rsidRDefault="000E5115" w:rsidP="00054ED5">
      <w:pPr>
        <w:pStyle w:val="BodyText"/>
        <w:keepNext/>
        <w:spacing w:line="276" w:lineRule="auto"/>
        <w:ind w:left="142" w:right="113"/>
        <w:jc w:val="both"/>
        <w:rPr>
          <w:rFonts w:ascii="Book Antiqua" w:hAnsi="Book Antiqua" w:cs="Arial"/>
        </w:rPr>
      </w:pPr>
      <w:r w:rsidRPr="00631CDF">
        <w:rPr>
          <w:rFonts w:ascii="Book Antiqua" w:hAnsi="Book Antiqua" w:cs="Arial"/>
        </w:rPr>
        <w:t>The</w:t>
      </w:r>
      <w:r w:rsidRPr="00631CDF">
        <w:rPr>
          <w:rFonts w:ascii="Book Antiqua" w:hAnsi="Book Antiqua" w:cs="Arial"/>
          <w:spacing w:val="16"/>
        </w:rPr>
        <w:t xml:space="preserve"> </w:t>
      </w:r>
      <w:r w:rsidRPr="00631CDF">
        <w:rPr>
          <w:rFonts w:ascii="Book Antiqua" w:hAnsi="Book Antiqua" w:cs="Arial"/>
        </w:rPr>
        <w:t>Annual</w:t>
      </w:r>
      <w:r w:rsidRPr="00631CDF">
        <w:rPr>
          <w:rFonts w:ascii="Book Antiqua" w:hAnsi="Book Antiqua" w:cs="Arial"/>
          <w:spacing w:val="16"/>
        </w:rPr>
        <w:t xml:space="preserve"> </w:t>
      </w:r>
      <w:r w:rsidRPr="00631CDF">
        <w:rPr>
          <w:rFonts w:ascii="Book Antiqua" w:hAnsi="Book Antiqua" w:cs="Arial"/>
        </w:rPr>
        <w:t>General</w:t>
      </w:r>
      <w:r w:rsidRPr="00631CDF">
        <w:rPr>
          <w:rFonts w:ascii="Book Antiqua" w:hAnsi="Book Antiqua" w:cs="Arial"/>
          <w:spacing w:val="16"/>
        </w:rPr>
        <w:t xml:space="preserve"> </w:t>
      </w:r>
      <w:r w:rsidRPr="00631CDF">
        <w:rPr>
          <w:rFonts w:ascii="Book Antiqua" w:hAnsi="Book Antiqua" w:cs="Arial"/>
        </w:rPr>
        <w:t>Meeting</w:t>
      </w:r>
      <w:r w:rsidRPr="00631CDF">
        <w:rPr>
          <w:rFonts w:ascii="Book Antiqua" w:hAnsi="Book Antiqua" w:cs="Arial"/>
          <w:spacing w:val="16"/>
        </w:rPr>
        <w:t xml:space="preserve"> </w:t>
      </w:r>
      <w:r w:rsidRPr="00631CDF">
        <w:rPr>
          <w:rFonts w:ascii="Book Antiqua" w:hAnsi="Book Antiqua" w:cs="Arial"/>
        </w:rPr>
        <w:t>(“</w:t>
      </w:r>
      <w:r w:rsidRPr="00631CDF">
        <w:rPr>
          <w:rFonts w:ascii="Book Antiqua" w:hAnsi="Book Antiqua"/>
          <w:b/>
        </w:rPr>
        <w:t>AGM</w:t>
      </w:r>
      <w:r w:rsidRPr="00631CDF">
        <w:rPr>
          <w:rFonts w:ascii="Book Antiqua" w:hAnsi="Book Antiqua" w:cs="Arial"/>
        </w:rPr>
        <w:t>”)</w:t>
      </w:r>
      <w:r w:rsidRPr="00631CDF">
        <w:rPr>
          <w:rFonts w:ascii="Book Antiqua" w:hAnsi="Book Antiqua" w:cs="Arial"/>
          <w:spacing w:val="16"/>
        </w:rPr>
        <w:t xml:space="preserve"> </w:t>
      </w:r>
      <w:r w:rsidRPr="00631CDF">
        <w:rPr>
          <w:rFonts w:ascii="Book Antiqua" w:hAnsi="Book Antiqua" w:cs="Arial"/>
          <w:spacing w:val="-1"/>
        </w:rPr>
        <w:t>of</w:t>
      </w:r>
      <w:r w:rsidRPr="00631CDF">
        <w:rPr>
          <w:rFonts w:ascii="Book Antiqua" w:hAnsi="Book Antiqua" w:cs="Arial"/>
          <w:spacing w:val="17"/>
        </w:rPr>
        <w:t xml:space="preserve"> </w:t>
      </w:r>
      <w:r w:rsidR="00DD5583" w:rsidRPr="00631CDF">
        <w:rPr>
          <w:rFonts w:ascii="Book Antiqua" w:hAnsi="Book Antiqua" w:cs="Arial"/>
          <w:spacing w:val="-1"/>
        </w:rPr>
        <w:t xml:space="preserve">Greencoat Renewables </w:t>
      </w:r>
      <w:r w:rsidR="008F6447" w:rsidRPr="00631CDF">
        <w:rPr>
          <w:rFonts w:ascii="Book Antiqua" w:hAnsi="Book Antiqua" w:cs="Arial"/>
          <w:spacing w:val="-1"/>
        </w:rPr>
        <w:t xml:space="preserve">PLC </w:t>
      </w:r>
      <w:r w:rsidRPr="00631CDF">
        <w:rPr>
          <w:rFonts w:ascii="Book Antiqua" w:hAnsi="Book Antiqua" w:cs="Arial"/>
        </w:rPr>
        <w:t>(the</w:t>
      </w:r>
      <w:r w:rsidRPr="00631CDF">
        <w:rPr>
          <w:rFonts w:ascii="Book Antiqua" w:hAnsi="Book Antiqua" w:cs="Arial"/>
          <w:spacing w:val="16"/>
        </w:rPr>
        <w:t xml:space="preserve"> </w:t>
      </w:r>
      <w:r w:rsidRPr="00631CDF">
        <w:rPr>
          <w:rFonts w:ascii="Book Antiqua" w:hAnsi="Book Antiqua" w:cs="Arial"/>
        </w:rPr>
        <w:t>“</w:t>
      </w:r>
      <w:r w:rsidRPr="00631CDF">
        <w:rPr>
          <w:rFonts w:ascii="Book Antiqua" w:hAnsi="Book Antiqua" w:cs="Arial"/>
          <w:b/>
        </w:rPr>
        <w:t>Company</w:t>
      </w:r>
      <w:r w:rsidRPr="00631CDF">
        <w:rPr>
          <w:rFonts w:ascii="Book Antiqua" w:hAnsi="Book Antiqua" w:cs="Arial"/>
        </w:rPr>
        <w:t>”)</w:t>
      </w:r>
      <w:r w:rsidRPr="00631CDF">
        <w:rPr>
          <w:rFonts w:ascii="Book Antiqua" w:hAnsi="Book Antiqua" w:cs="Arial"/>
          <w:spacing w:val="16"/>
        </w:rPr>
        <w:t xml:space="preserve"> </w:t>
      </w:r>
      <w:r w:rsidRPr="00631CDF">
        <w:rPr>
          <w:rFonts w:ascii="Book Antiqua" w:hAnsi="Book Antiqua" w:cs="Arial"/>
          <w:spacing w:val="-1"/>
        </w:rPr>
        <w:t>will</w:t>
      </w:r>
      <w:r w:rsidRPr="00631CDF">
        <w:rPr>
          <w:rFonts w:ascii="Book Antiqua" w:hAnsi="Book Antiqua" w:cs="Arial"/>
          <w:spacing w:val="17"/>
        </w:rPr>
        <w:t xml:space="preserve"> </w:t>
      </w:r>
      <w:r w:rsidRPr="00631CDF">
        <w:rPr>
          <w:rFonts w:ascii="Book Antiqua" w:hAnsi="Book Antiqua" w:cs="Arial"/>
          <w:spacing w:val="-1"/>
        </w:rPr>
        <w:t>be</w:t>
      </w:r>
      <w:r w:rsidRPr="00631CDF">
        <w:rPr>
          <w:rFonts w:ascii="Book Antiqua" w:hAnsi="Book Antiqua" w:cs="Arial"/>
          <w:spacing w:val="16"/>
        </w:rPr>
        <w:t xml:space="preserve"> </w:t>
      </w:r>
      <w:r w:rsidRPr="00631CDF">
        <w:rPr>
          <w:rFonts w:ascii="Book Antiqua" w:hAnsi="Book Antiqua" w:cs="Arial"/>
          <w:spacing w:val="-1"/>
        </w:rPr>
        <w:t>held</w:t>
      </w:r>
      <w:r w:rsidRPr="00631CDF">
        <w:rPr>
          <w:rFonts w:ascii="Book Antiqua" w:hAnsi="Book Antiqua" w:cs="Arial"/>
          <w:spacing w:val="16"/>
        </w:rPr>
        <w:t xml:space="preserve"> </w:t>
      </w:r>
      <w:r w:rsidRPr="00631CDF">
        <w:rPr>
          <w:rFonts w:ascii="Book Antiqua" w:hAnsi="Book Antiqua" w:cs="Arial"/>
          <w:spacing w:val="-1"/>
        </w:rPr>
        <w:t>at</w:t>
      </w:r>
      <w:r w:rsidRPr="00631CDF">
        <w:rPr>
          <w:rFonts w:ascii="Book Antiqua" w:hAnsi="Book Antiqua" w:cs="Arial"/>
          <w:spacing w:val="16"/>
        </w:rPr>
        <w:t xml:space="preserve"> </w:t>
      </w:r>
      <w:r w:rsidR="00CD44E7">
        <w:rPr>
          <w:rFonts w:ascii="Book Antiqua" w:hAnsi="Book Antiqua" w:cs="Arial"/>
          <w:spacing w:val="16"/>
        </w:rPr>
        <w:t>9</w:t>
      </w:r>
      <w:r w:rsidRPr="00631CDF">
        <w:rPr>
          <w:rFonts w:ascii="Book Antiqua" w:hAnsi="Book Antiqua" w:cs="Arial"/>
          <w:spacing w:val="-1"/>
        </w:rPr>
        <w:t>.</w:t>
      </w:r>
      <w:r w:rsidR="00CD44E7">
        <w:rPr>
          <w:rFonts w:ascii="Book Antiqua" w:hAnsi="Book Antiqua" w:cs="Arial"/>
          <w:spacing w:val="-1"/>
        </w:rPr>
        <w:t>3</w:t>
      </w:r>
      <w:r w:rsidRPr="00631CDF">
        <w:rPr>
          <w:rFonts w:ascii="Book Antiqua" w:hAnsi="Book Antiqua" w:cs="Arial"/>
          <w:spacing w:val="-1"/>
        </w:rPr>
        <w:t>0</w:t>
      </w:r>
      <w:r w:rsidR="00B646C6">
        <w:rPr>
          <w:rFonts w:ascii="Book Antiqua" w:hAnsi="Book Antiqua" w:cs="Arial"/>
          <w:spacing w:val="16"/>
        </w:rPr>
        <w:t xml:space="preserve"> </w:t>
      </w:r>
      <w:r w:rsidR="006D715F">
        <w:rPr>
          <w:rFonts w:ascii="Book Antiqua" w:hAnsi="Book Antiqua" w:cs="Arial"/>
          <w:spacing w:val="-1"/>
        </w:rPr>
        <w:t>a</w:t>
      </w:r>
      <w:r w:rsidRPr="00631CDF">
        <w:rPr>
          <w:rFonts w:ascii="Book Antiqua" w:hAnsi="Book Antiqua" w:cs="Arial"/>
          <w:spacing w:val="-1"/>
        </w:rPr>
        <w:t>.m.</w:t>
      </w:r>
      <w:r w:rsidRPr="00631CDF">
        <w:rPr>
          <w:rFonts w:ascii="Book Antiqua" w:hAnsi="Book Antiqua" w:cs="Arial"/>
          <w:spacing w:val="16"/>
        </w:rPr>
        <w:t xml:space="preserve"> </w:t>
      </w:r>
      <w:r w:rsidR="00DD5583" w:rsidRPr="00631CDF">
        <w:rPr>
          <w:rFonts w:ascii="Book Antiqua" w:hAnsi="Book Antiqua" w:cs="Arial"/>
          <w:spacing w:val="16"/>
        </w:rPr>
        <w:t xml:space="preserve">on </w:t>
      </w:r>
      <w:r w:rsidR="0028085F">
        <w:rPr>
          <w:rFonts w:ascii="Book Antiqua" w:hAnsi="Book Antiqua" w:cs="Arial"/>
        </w:rPr>
        <w:t>Thursday</w:t>
      </w:r>
      <w:r w:rsidRPr="00631CDF">
        <w:rPr>
          <w:rFonts w:ascii="Book Antiqua" w:hAnsi="Book Antiqua" w:cs="Arial"/>
        </w:rPr>
        <w:t>,</w:t>
      </w:r>
      <w:r w:rsidRPr="00631CDF">
        <w:rPr>
          <w:rFonts w:ascii="Book Antiqua" w:hAnsi="Book Antiqua" w:cs="Arial"/>
          <w:spacing w:val="17"/>
        </w:rPr>
        <w:t xml:space="preserve"> </w:t>
      </w:r>
      <w:r w:rsidR="00E77D18" w:rsidRPr="00631CDF">
        <w:rPr>
          <w:rFonts w:ascii="Book Antiqua" w:hAnsi="Book Antiqua" w:cs="Arial"/>
          <w:spacing w:val="-1"/>
        </w:rPr>
        <w:t>2</w:t>
      </w:r>
      <w:r w:rsidR="0028085F">
        <w:rPr>
          <w:rFonts w:ascii="Book Antiqua" w:hAnsi="Book Antiqua" w:cs="Arial"/>
          <w:spacing w:val="-1"/>
        </w:rPr>
        <w:t>5</w:t>
      </w:r>
      <w:r w:rsidRPr="00631CDF">
        <w:rPr>
          <w:rFonts w:ascii="Book Antiqua" w:hAnsi="Book Antiqua" w:cs="Arial"/>
          <w:spacing w:val="16"/>
        </w:rPr>
        <w:t xml:space="preserve"> </w:t>
      </w:r>
      <w:r w:rsidR="00DD5583" w:rsidRPr="00631CDF">
        <w:rPr>
          <w:rFonts w:ascii="Book Antiqua" w:hAnsi="Book Antiqua" w:cs="Arial"/>
        </w:rPr>
        <w:t>April</w:t>
      </w:r>
      <w:r w:rsidRPr="00631CDF">
        <w:rPr>
          <w:rFonts w:ascii="Book Antiqua" w:hAnsi="Book Antiqua" w:cs="Arial"/>
          <w:spacing w:val="23"/>
        </w:rPr>
        <w:t xml:space="preserve"> </w:t>
      </w:r>
      <w:r w:rsidR="00E77D18" w:rsidRPr="00631CDF">
        <w:rPr>
          <w:rFonts w:ascii="Book Antiqua" w:hAnsi="Book Antiqua" w:cs="Arial"/>
          <w:spacing w:val="-1"/>
        </w:rPr>
        <w:t>202</w:t>
      </w:r>
      <w:r w:rsidR="0028085F">
        <w:rPr>
          <w:rFonts w:ascii="Book Antiqua" w:hAnsi="Book Antiqua" w:cs="Arial"/>
          <w:spacing w:val="-1"/>
        </w:rPr>
        <w:t>4</w:t>
      </w:r>
      <w:r w:rsidRPr="00631CDF">
        <w:rPr>
          <w:rFonts w:ascii="Book Antiqua" w:hAnsi="Book Antiqua" w:cs="Arial"/>
          <w:spacing w:val="-2"/>
        </w:rPr>
        <w:t xml:space="preserve"> </w:t>
      </w:r>
      <w:r w:rsidRPr="00631CDF">
        <w:rPr>
          <w:rFonts w:ascii="Book Antiqua" w:hAnsi="Book Antiqua" w:cs="Arial"/>
          <w:spacing w:val="-1"/>
        </w:rPr>
        <w:t>at</w:t>
      </w:r>
      <w:r w:rsidRPr="00631CDF">
        <w:rPr>
          <w:rFonts w:ascii="Book Antiqua" w:hAnsi="Book Antiqua" w:cs="Arial"/>
          <w:spacing w:val="-2"/>
        </w:rPr>
        <w:t xml:space="preserve"> </w:t>
      </w:r>
      <w:r w:rsidR="009179F6">
        <w:rPr>
          <w:rFonts w:ascii="Book Antiqua" w:hAnsi="Book Antiqua" w:cs="Arial"/>
        </w:rPr>
        <w:t>Davy House, 49</w:t>
      </w:r>
      <w:r w:rsidR="006D715F">
        <w:rPr>
          <w:rFonts w:ascii="Book Antiqua" w:hAnsi="Book Antiqua" w:cs="Arial"/>
        </w:rPr>
        <w:t xml:space="preserve"> Dawson Street, Dublin, D02 </w:t>
      </w:r>
      <w:r w:rsidR="009179F6">
        <w:rPr>
          <w:rFonts w:ascii="Book Antiqua" w:hAnsi="Book Antiqua" w:cs="Arial"/>
        </w:rPr>
        <w:t>PY05</w:t>
      </w:r>
      <w:r w:rsidRPr="00631CDF">
        <w:rPr>
          <w:rFonts w:ascii="Book Antiqua" w:hAnsi="Book Antiqua" w:cs="Arial"/>
          <w:spacing w:val="-1"/>
        </w:rPr>
        <w:t>.</w:t>
      </w:r>
    </w:p>
    <w:p w14:paraId="31242C3A" w14:textId="77777777" w:rsidR="00F7728F" w:rsidRPr="00631CDF" w:rsidRDefault="00F7728F" w:rsidP="00054ED5">
      <w:pPr>
        <w:keepNext/>
        <w:spacing w:before="11" w:line="276" w:lineRule="auto"/>
        <w:ind w:left="142"/>
        <w:rPr>
          <w:rFonts w:ascii="Book Antiqua" w:eastAsia="Arial" w:hAnsi="Book Antiqua" w:cs="Arial"/>
          <w:sz w:val="20"/>
          <w:szCs w:val="20"/>
        </w:rPr>
      </w:pPr>
    </w:p>
    <w:p w14:paraId="53C16E55" w14:textId="5CC5BDF8" w:rsidR="00F7728F" w:rsidRDefault="000E5115" w:rsidP="00054ED5">
      <w:pPr>
        <w:pStyle w:val="BodyText"/>
        <w:keepNext/>
        <w:spacing w:line="276" w:lineRule="auto"/>
        <w:ind w:left="142" w:right="113"/>
        <w:jc w:val="both"/>
        <w:rPr>
          <w:rFonts w:ascii="Book Antiqua" w:hAnsi="Book Antiqua"/>
        </w:rPr>
      </w:pPr>
      <w:r w:rsidRPr="00631CDF">
        <w:rPr>
          <w:rFonts w:ascii="Book Antiqua" w:hAnsi="Book Antiqua"/>
        </w:rPr>
        <w:t>I</w:t>
      </w:r>
      <w:r w:rsidRPr="00631CDF">
        <w:rPr>
          <w:rFonts w:ascii="Book Antiqua" w:hAnsi="Book Antiqua"/>
          <w:spacing w:val="11"/>
        </w:rPr>
        <w:t xml:space="preserve"> </w:t>
      </w:r>
      <w:r w:rsidRPr="00631CDF">
        <w:rPr>
          <w:rFonts w:ascii="Book Antiqua" w:hAnsi="Book Antiqua"/>
          <w:spacing w:val="-1"/>
        </w:rPr>
        <w:t>believe</w:t>
      </w:r>
      <w:r w:rsidRPr="00631CDF">
        <w:rPr>
          <w:rFonts w:ascii="Book Antiqua" w:hAnsi="Book Antiqua"/>
          <w:spacing w:val="11"/>
        </w:rPr>
        <w:t xml:space="preserve"> </w:t>
      </w:r>
      <w:r w:rsidRPr="00631CDF">
        <w:rPr>
          <w:rFonts w:ascii="Book Antiqua" w:hAnsi="Book Antiqua"/>
        </w:rPr>
        <w:t>that</w:t>
      </w:r>
      <w:r w:rsidRPr="00631CDF">
        <w:rPr>
          <w:rFonts w:ascii="Book Antiqua" w:hAnsi="Book Antiqua"/>
          <w:spacing w:val="12"/>
        </w:rPr>
        <w:t xml:space="preserve"> </w:t>
      </w:r>
      <w:r w:rsidRPr="00631CDF">
        <w:rPr>
          <w:rFonts w:ascii="Book Antiqua" w:hAnsi="Book Antiqua"/>
        </w:rPr>
        <w:t>the</w:t>
      </w:r>
      <w:r w:rsidRPr="00631CDF">
        <w:rPr>
          <w:rFonts w:ascii="Book Antiqua" w:hAnsi="Book Antiqua"/>
          <w:spacing w:val="11"/>
        </w:rPr>
        <w:t xml:space="preserve"> </w:t>
      </w:r>
      <w:r w:rsidRPr="00631CDF">
        <w:rPr>
          <w:rFonts w:ascii="Book Antiqua" w:hAnsi="Book Antiqua"/>
        </w:rPr>
        <w:t>AGM</w:t>
      </w:r>
      <w:r w:rsidRPr="00631CDF">
        <w:rPr>
          <w:rFonts w:ascii="Book Antiqua" w:hAnsi="Book Antiqua"/>
          <w:spacing w:val="12"/>
        </w:rPr>
        <w:t xml:space="preserve"> </w:t>
      </w:r>
      <w:r w:rsidRPr="00631CDF">
        <w:rPr>
          <w:rFonts w:ascii="Book Antiqua" w:hAnsi="Book Antiqua"/>
          <w:spacing w:val="-1"/>
        </w:rPr>
        <w:t>provides</w:t>
      </w:r>
      <w:r w:rsidRPr="00631CDF">
        <w:rPr>
          <w:rFonts w:ascii="Book Antiqua" w:hAnsi="Book Antiqua"/>
          <w:spacing w:val="11"/>
        </w:rPr>
        <w:t xml:space="preserve"> </w:t>
      </w:r>
      <w:r w:rsidRPr="00631CDF">
        <w:rPr>
          <w:rFonts w:ascii="Book Antiqua" w:hAnsi="Book Antiqua"/>
        </w:rPr>
        <w:t>a</w:t>
      </w:r>
      <w:r w:rsidRPr="00631CDF">
        <w:rPr>
          <w:rFonts w:ascii="Book Antiqua" w:hAnsi="Book Antiqua"/>
          <w:spacing w:val="11"/>
        </w:rPr>
        <w:t xml:space="preserve"> </w:t>
      </w:r>
      <w:r w:rsidRPr="00631CDF">
        <w:rPr>
          <w:rFonts w:ascii="Book Antiqua" w:hAnsi="Book Antiqua"/>
          <w:spacing w:val="-1"/>
        </w:rPr>
        <w:t>worthwhile</w:t>
      </w:r>
      <w:r w:rsidRPr="00631CDF">
        <w:rPr>
          <w:rFonts w:ascii="Book Antiqua" w:hAnsi="Book Antiqua"/>
          <w:spacing w:val="12"/>
        </w:rPr>
        <w:t xml:space="preserve"> </w:t>
      </w:r>
      <w:r w:rsidRPr="00631CDF">
        <w:rPr>
          <w:rFonts w:ascii="Book Antiqua" w:hAnsi="Book Antiqua"/>
          <w:spacing w:val="-1"/>
        </w:rPr>
        <w:t>and</w:t>
      </w:r>
      <w:r w:rsidRPr="00631CDF">
        <w:rPr>
          <w:rFonts w:ascii="Book Antiqua" w:hAnsi="Book Antiqua"/>
          <w:spacing w:val="11"/>
        </w:rPr>
        <w:t xml:space="preserve"> </w:t>
      </w:r>
      <w:r w:rsidRPr="00631CDF">
        <w:rPr>
          <w:rFonts w:ascii="Book Antiqua" w:hAnsi="Book Antiqua"/>
        </w:rPr>
        <w:t>meaningful</w:t>
      </w:r>
      <w:r w:rsidRPr="00631CDF">
        <w:rPr>
          <w:rFonts w:ascii="Book Antiqua" w:hAnsi="Book Antiqua"/>
          <w:spacing w:val="12"/>
        </w:rPr>
        <w:t xml:space="preserve"> </w:t>
      </w:r>
      <w:r w:rsidRPr="00631CDF">
        <w:rPr>
          <w:rFonts w:ascii="Book Antiqua" w:hAnsi="Book Antiqua"/>
          <w:spacing w:val="-1"/>
        </w:rPr>
        <w:t>opportunity</w:t>
      </w:r>
      <w:r w:rsidRPr="00631CDF">
        <w:rPr>
          <w:rFonts w:ascii="Book Antiqua" w:hAnsi="Book Antiqua"/>
          <w:spacing w:val="11"/>
        </w:rPr>
        <w:t xml:space="preserve"> </w:t>
      </w:r>
      <w:r w:rsidRPr="00631CDF">
        <w:rPr>
          <w:rFonts w:ascii="Book Antiqua" w:hAnsi="Book Antiqua"/>
        </w:rPr>
        <w:t>for</w:t>
      </w:r>
      <w:r w:rsidRPr="00631CDF">
        <w:rPr>
          <w:rFonts w:ascii="Book Antiqua" w:hAnsi="Book Antiqua"/>
          <w:spacing w:val="12"/>
        </w:rPr>
        <w:t xml:space="preserve"> </w:t>
      </w:r>
      <w:r w:rsidR="002E0A34" w:rsidRPr="00631CDF">
        <w:rPr>
          <w:rFonts w:ascii="Book Antiqua" w:hAnsi="Book Antiqua"/>
        </w:rPr>
        <w:t>holders of Ordinary Shares (“</w:t>
      </w:r>
      <w:r w:rsidR="002E0A34" w:rsidRPr="00631CDF">
        <w:rPr>
          <w:rFonts w:ascii="Book Antiqua" w:hAnsi="Book Antiqua"/>
          <w:b/>
        </w:rPr>
        <w:t>Shareholders</w:t>
      </w:r>
      <w:r w:rsidR="002E0A34" w:rsidRPr="00631CDF">
        <w:rPr>
          <w:rFonts w:ascii="Book Antiqua" w:hAnsi="Book Antiqua"/>
        </w:rPr>
        <w:t xml:space="preserve">”) </w:t>
      </w:r>
      <w:r w:rsidRPr="00631CDF">
        <w:rPr>
          <w:rFonts w:ascii="Book Antiqua" w:hAnsi="Book Antiqua"/>
        </w:rPr>
        <w:t>to</w:t>
      </w:r>
      <w:r w:rsidRPr="00631CDF">
        <w:rPr>
          <w:rFonts w:ascii="Book Antiqua" w:hAnsi="Book Antiqua"/>
          <w:spacing w:val="11"/>
        </w:rPr>
        <w:t xml:space="preserve"> </w:t>
      </w:r>
      <w:r w:rsidRPr="00631CDF">
        <w:rPr>
          <w:rFonts w:ascii="Book Antiqua" w:hAnsi="Book Antiqua"/>
        </w:rPr>
        <w:t>raise</w:t>
      </w:r>
      <w:r w:rsidRPr="00631CDF">
        <w:rPr>
          <w:rFonts w:ascii="Book Antiqua" w:hAnsi="Book Antiqua"/>
          <w:spacing w:val="12"/>
        </w:rPr>
        <w:t xml:space="preserve"> </w:t>
      </w:r>
      <w:r w:rsidRPr="00631CDF">
        <w:rPr>
          <w:rFonts w:ascii="Book Antiqua" w:hAnsi="Book Antiqua"/>
          <w:spacing w:val="-1"/>
        </w:rPr>
        <w:t>questions,</w:t>
      </w:r>
      <w:r w:rsidRPr="00631CDF">
        <w:rPr>
          <w:rFonts w:ascii="Book Antiqua" w:hAnsi="Book Antiqua"/>
          <w:spacing w:val="11"/>
        </w:rPr>
        <w:t xml:space="preserve"> </w:t>
      </w:r>
      <w:r w:rsidRPr="00631CDF">
        <w:rPr>
          <w:rFonts w:ascii="Book Antiqua" w:hAnsi="Book Antiqua"/>
          <w:spacing w:val="-1"/>
        </w:rPr>
        <w:t>engage</w:t>
      </w:r>
      <w:r w:rsidRPr="00631CDF">
        <w:rPr>
          <w:rFonts w:ascii="Book Antiqua" w:hAnsi="Book Antiqua"/>
          <w:spacing w:val="12"/>
        </w:rPr>
        <w:t xml:space="preserve"> </w:t>
      </w:r>
      <w:r w:rsidRPr="00631CDF">
        <w:rPr>
          <w:rFonts w:ascii="Book Antiqua" w:hAnsi="Book Antiqua"/>
          <w:spacing w:val="-1"/>
        </w:rPr>
        <w:t>with</w:t>
      </w:r>
      <w:r w:rsidRPr="00631CDF">
        <w:rPr>
          <w:rFonts w:ascii="Book Antiqua" w:hAnsi="Book Antiqua"/>
          <w:spacing w:val="11"/>
        </w:rPr>
        <w:t xml:space="preserve"> </w:t>
      </w:r>
      <w:r w:rsidRPr="00631CDF">
        <w:rPr>
          <w:rFonts w:ascii="Book Antiqua" w:hAnsi="Book Antiqua"/>
        </w:rPr>
        <w:t>the</w:t>
      </w:r>
      <w:r w:rsidRPr="00631CDF">
        <w:rPr>
          <w:rFonts w:ascii="Book Antiqua" w:hAnsi="Book Antiqua"/>
          <w:spacing w:val="29"/>
        </w:rPr>
        <w:t xml:space="preserve"> </w:t>
      </w:r>
      <w:r w:rsidRPr="00631CDF">
        <w:rPr>
          <w:rFonts w:ascii="Book Antiqua" w:hAnsi="Book Antiqua"/>
          <w:spacing w:val="-1"/>
        </w:rPr>
        <w:t xml:space="preserve">directors </w:t>
      </w:r>
      <w:r w:rsidR="00B326CC" w:rsidRPr="00631CDF">
        <w:rPr>
          <w:rFonts w:ascii="Book Antiqua" w:hAnsi="Book Antiqua"/>
          <w:spacing w:val="-1"/>
        </w:rPr>
        <w:t>of the Company (the “</w:t>
      </w:r>
      <w:r w:rsidR="00B326CC" w:rsidRPr="00631CDF">
        <w:rPr>
          <w:rFonts w:ascii="Book Antiqua" w:hAnsi="Book Antiqua"/>
          <w:b/>
          <w:spacing w:val="-1"/>
        </w:rPr>
        <w:t>Directors</w:t>
      </w:r>
      <w:r w:rsidR="00B326CC" w:rsidRPr="00631CDF">
        <w:rPr>
          <w:rFonts w:ascii="Book Antiqua" w:hAnsi="Book Antiqua"/>
          <w:spacing w:val="-1"/>
        </w:rPr>
        <w:t>”</w:t>
      </w:r>
      <w:r w:rsidR="00A81F5C" w:rsidRPr="00631CDF">
        <w:rPr>
          <w:rFonts w:ascii="Book Antiqua" w:hAnsi="Book Antiqua"/>
          <w:spacing w:val="-1"/>
        </w:rPr>
        <w:t xml:space="preserve"> or the “</w:t>
      </w:r>
      <w:r w:rsidR="00A81F5C" w:rsidRPr="00631CDF">
        <w:rPr>
          <w:rFonts w:ascii="Book Antiqua" w:hAnsi="Book Antiqua"/>
          <w:b/>
          <w:spacing w:val="-1"/>
        </w:rPr>
        <w:t>Board</w:t>
      </w:r>
      <w:r w:rsidR="00A81F5C" w:rsidRPr="00631CDF">
        <w:rPr>
          <w:rFonts w:ascii="Book Antiqua" w:hAnsi="Book Antiqua"/>
          <w:spacing w:val="-1"/>
        </w:rPr>
        <w:t>”)</w:t>
      </w:r>
      <w:r w:rsidR="00B326CC" w:rsidRPr="00631CDF">
        <w:rPr>
          <w:rFonts w:ascii="Book Antiqua" w:hAnsi="Book Antiqua"/>
          <w:spacing w:val="-1"/>
        </w:rPr>
        <w:t xml:space="preserve"> </w:t>
      </w:r>
      <w:r w:rsidRPr="00631CDF">
        <w:rPr>
          <w:rFonts w:ascii="Book Antiqua" w:hAnsi="Book Antiqua"/>
          <w:spacing w:val="-1"/>
        </w:rPr>
        <w:t>and</w:t>
      </w:r>
      <w:r w:rsidRPr="00631CDF">
        <w:rPr>
          <w:rFonts w:ascii="Book Antiqua" w:hAnsi="Book Antiqua"/>
        </w:rPr>
        <w:t xml:space="preserve"> to vote</w:t>
      </w:r>
      <w:r w:rsidRPr="00631CDF">
        <w:rPr>
          <w:rFonts w:ascii="Book Antiqua" w:hAnsi="Book Antiqua"/>
          <w:spacing w:val="-1"/>
        </w:rPr>
        <w:t xml:space="preserve"> on</w:t>
      </w:r>
      <w:r w:rsidRPr="00631CDF">
        <w:rPr>
          <w:rFonts w:ascii="Book Antiqua" w:hAnsi="Book Antiqua"/>
        </w:rPr>
        <w:t xml:space="preserve"> the</w:t>
      </w:r>
      <w:r w:rsidRPr="00631CDF">
        <w:rPr>
          <w:rFonts w:ascii="Book Antiqua" w:hAnsi="Book Antiqua"/>
          <w:spacing w:val="-1"/>
        </w:rPr>
        <w:t xml:space="preserve"> business of</w:t>
      </w:r>
      <w:r w:rsidRPr="00631CDF">
        <w:rPr>
          <w:rFonts w:ascii="Book Antiqua" w:hAnsi="Book Antiqua"/>
        </w:rPr>
        <w:t xml:space="preserve"> the</w:t>
      </w:r>
      <w:r w:rsidRPr="00631CDF">
        <w:rPr>
          <w:rFonts w:ascii="Book Antiqua" w:hAnsi="Book Antiqua"/>
          <w:spacing w:val="-1"/>
        </w:rPr>
        <w:t xml:space="preserve"> </w:t>
      </w:r>
      <w:r w:rsidRPr="00631CDF">
        <w:rPr>
          <w:rFonts w:ascii="Book Antiqua" w:hAnsi="Book Antiqua"/>
        </w:rPr>
        <w:t>meeting.</w:t>
      </w:r>
    </w:p>
    <w:p w14:paraId="4EB2451C" w14:textId="77171281" w:rsidR="0053470D" w:rsidRDefault="0053470D" w:rsidP="00054ED5">
      <w:pPr>
        <w:pStyle w:val="BodyText"/>
        <w:keepNext/>
        <w:spacing w:line="276" w:lineRule="auto"/>
        <w:ind w:left="0" w:right="113"/>
        <w:jc w:val="both"/>
        <w:rPr>
          <w:rFonts w:ascii="Book Antiqua" w:hAnsi="Book Antiqua"/>
        </w:rPr>
      </w:pPr>
    </w:p>
    <w:p w14:paraId="0A2740E5" w14:textId="587847E6" w:rsidR="00F7728F" w:rsidRPr="00631CDF" w:rsidRDefault="000E5115" w:rsidP="00054ED5">
      <w:pPr>
        <w:pStyle w:val="BodyText"/>
        <w:keepNext/>
        <w:spacing w:line="276" w:lineRule="auto"/>
        <w:ind w:left="142" w:right="112"/>
        <w:jc w:val="both"/>
        <w:rPr>
          <w:rFonts w:ascii="Book Antiqua" w:hAnsi="Book Antiqua" w:cs="Arial"/>
        </w:rPr>
      </w:pPr>
      <w:r w:rsidRPr="00631CDF">
        <w:rPr>
          <w:rFonts w:ascii="Book Antiqua" w:hAnsi="Book Antiqua" w:cs="Arial"/>
        </w:rPr>
        <w:t>The</w:t>
      </w:r>
      <w:r w:rsidRPr="00631CDF">
        <w:rPr>
          <w:rFonts w:ascii="Book Antiqua" w:hAnsi="Book Antiqua" w:cs="Arial"/>
          <w:spacing w:val="7"/>
        </w:rPr>
        <w:t xml:space="preserve"> </w:t>
      </w:r>
      <w:r w:rsidRPr="00631CDF">
        <w:rPr>
          <w:rFonts w:ascii="Book Antiqua" w:hAnsi="Book Antiqua" w:cs="Arial"/>
        </w:rPr>
        <w:t>Annual</w:t>
      </w:r>
      <w:r w:rsidRPr="00631CDF">
        <w:rPr>
          <w:rFonts w:ascii="Book Antiqua" w:hAnsi="Book Antiqua" w:cs="Arial"/>
          <w:spacing w:val="8"/>
        </w:rPr>
        <w:t xml:space="preserve"> </w:t>
      </w:r>
      <w:r w:rsidRPr="00631CDF">
        <w:rPr>
          <w:rFonts w:ascii="Book Antiqua" w:hAnsi="Book Antiqua" w:cs="Arial"/>
          <w:spacing w:val="-1"/>
        </w:rPr>
        <w:t>Report</w:t>
      </w:r>
      <w:r w:rsidRPr="00631CDF">
        <w:rPr>
          <w:rFonts w:ascii="Book Antiqua" w:hAnsi="Book Antiqua" w:cs="Arial"/>
          <w:spacing w:val="9"/>
        </w:rPr>
        <w:t xml:space="preserve"> </w:t>
      </w:r>
      <w:r w:rsidRPr="00631CDF">
        <w:rPr>
          <w:rFonts w:ascii="Book Antiqua" w:hAnsi="Book Antiqua" w:cs="Arial"/>
          <w:spacing w:val="-1"/>
        </w:rPr>
        <w:t>and</w:t>
      </w:r>
      <w:r w:rsidRPr="00631CDF">
        <w:rPr>
          <w:rFonts w:ascii="Book Antiqua" w:hAnsi="Book Antiqua" w:cs="Arial"/>
          <w:spacing w:val="9"/>
        </w:rPr>
        <w:t xml:space="preserve"> </w:t>
      </w:r>
      <w:r w:rsidRPr="00631CDF">
        <w:rPr>
          <w:rFonts w:ascii="Book Antiqua" w:hAnsi="Book Antiqua" w:cs="Arial"/>
        </w:rPr>
        <w:t>Financial</w:t>
      </w:r>
      <w:r w:rsidRPr="00631CDF">
        <w:rPr>
          <w:rFonts w:ascii="Book Antiqua" w:hAnsi="Book Antiqua" w:cs="Arial"/>
          <w:spacing w:val="8"/>
        </w:rPr>
        <w:t xml:space="preserve"> </w:t>
      </w:r>
      <w:r w:rsidRPr="00631CDF">
        <w:rPr>
          <w:rFonts w:ascii="Book Antiqua" w:hAnsi="Book Antiqua" w:cs="Arial"/>
        </w:rPr>
        <w:t>Statements</w:t>
      </w:r>
      <w:r w:rsidRPr="00631CDF">
        <w:rPr>
          <w:rFonts w:ascii="Book Antiqua" w:hAnsi="Book Antiqua" w:cs="Arial"/>
          <w:spacing w:val="9"/>
        </w:rPr>
        <w:t xml:space="preserve"> </w:t>
      </w:r>
      <w:r w:rsidRPr="00631CDF">
        <w:rPr>
          <w:rFonts w:ascii="Book Antiqua" w:hAnsi="Book Antiqua" w:cs="Arial"/>
        </w:rPr>
        <w:t>for</w:t>
      </w:r>
      <w:r w:rsidRPr="00631CDF">
        <w:rPr>
          <w:rFonts w:ascii="Book Antiqua" w:hAnsi="Book Antiqua" w:cs="Arial"/>
          <w:spacing w:val="8"/>
        </w:rPr>
        <w:t xml:space="preserve"> </w:t>
      </w:r>
      <w:r w:rsidRPr="00631CDF">
        <w:rPr>
          <w:rFonts w:ascii="Book Antiqua" w:hAnsi="Book Antiqua" w:cs="Arial"/>
        </w:rPr>
        <w:t>the</w:t>
      </w:r>
      <w:r w:rsidRPr="00631CDF">
        <w:rPr>
          <w:rFonts w:ascii="Book Antiqua" w:hAnsi="Book Antiqua" w:cs="Arial"/>
          <w:spacing w:val="8"/>
        </w:rPr>
        <w:t xml:space="preserve"> </w:t>
      </w:r>
      <w:r w:rsidRPr="00631CDF">
        <w:rPr>
          <w:rFonts w:ascii="Book Antiqua" w:hAnsi="Book Antiqua" w:cs="Arial"/>
          <w:spacing w:val="-1"/>
        </w:rPr>
        <w:t>period</w:t>
      </w:r>
      <w:r w:rsidRPr="00631CDF">
        <w:rPr>
          <w:rFonts w:ascii="Book Antiqua" w:hAnsi="Book Antiqua" w:cs="Arial"/>
          <w:spacing w:val="9"/>
        </w:rPr>
        <w:t xml:space="preserve"> </w:t>
      </w:r>
      <w:r w:rsidRPr="00631CDF">
        <w:rPr>
          <w:rFonts w:ascii="Book Antiqua" w:hAnsi="Book Antiqua" w:cs="Arial"/>
          <w:spacing w:val="-1"/>
        </w:rPr>
        <w:t>ended</w:t>
      </w:r>
      <w:r w:rsidRPr="00631CDF">
        <w:rPr>
          <w:rFonts w:ascii="Book Antiqua" w:hAnsi="Book Antiqua" w:cs="Arial"/>
          <w:spacing w:val="8"/>
        </w:rPr>
        <w:t xml:space="preserve"> </w:t>
      </w:r>
      <w:r w:rsidRPr="00631CDF">
        <w:rPr>
          <w:rFonts w:ascii="Book Antiqua" w:hAnsi="Book Antiqua" w:cs="Arial"/>
          <w:spacing w:val="-1"/>
        </w:rPr>
        <w:t>31</w:t>
      </w:r>
      <w:r w:rsidRPr="00631CDF">
        <w:rPr>
          <w:rFonts w:ascii="Book Antiqua" w:hAnsi="Book Antiqua" w:cs="Arial"/>
          <w:spacing w:val="9"/>
        </w:rPr>
        <w:t xml:space="preserve"> </w:t>
      </w:r>
      <w:r w:rsidRPr="00631CDF">
        <w:rPr>
          <w:rFonts w:ascii="Book Antiqua" w:hAnsi="Book Antiqua" w:cs="Arial"/>
          <w:spacing w:val="-1"/>
        </w:rPr>
        <w:t>December</w:t>
      </w:r>
      <w:r w:rsidRPr="00631CDF">
        <w:rPr>
          <w:rFonts w:ascii="Book Antiqua" w:hAnsi="Book Antiqua" w:cs="Arial"/>
          <w:spacing w:val="9"/>
        </w:rPr>
        <w:t xml:space="preserve"> </w:t>
      </w:r>
      <w:r w:rsidR="00E77D18" w:rsidRPr="00631CDF">
        <w:rPr>
          <w:rFonts w:ascii="Book Antiqua" w:hAnsi="Book Antiqua" w:cs="Arial"/>
          <w:spacing w:val="-1"/>
        </w:rPr>
        <w:t>20</w:t>
      </w:r>
      <w:r w:rsidR="006D715F">
        <w:rPr>
          <w:rFonts w:ascii="Book Antiqua" w:hAnsi="Book Antiqua" w:cs="Arial"/>
          <w:spacing w:val="-1"/>
        </w:rPr>
        <w:t>2</w:t>
      </w:r>
      <w:r w:rsidR="0028085F">
        <w:rPr>
          <w:rFonts w:ascii="Book Antiqua" w:hAnsi="Book Antiqua" w:cs="Arial"/>
          <w:spacing w:val="-1"/>
        </w:rPr>
        <w:t>3</w:t>
      </w:r>
      <w:r w:rsidRPr="00631CDF">
        <w:rPr>
          <w:rFonts w:ascii="Book Antiqua" w:hAnsi="Book Antiqua" w:cs="Arial"/>
          <w:spacing w:val="9"/>
        </w:rPr>
        <w:t xml:space="preserve"> </w:t>
      </w:r>
      <w:r w:rsidR="00F54544" w:rsidRPr="00631CDF">
        <w:rPr>
          <w:rFonts w:ascii="Book Antiqua" w:hAnsi="Book Antiqua" w:cs="Arial"/>
          <w:spacing w:val="9"/>
        </w:rPr>
        <w:t>(the “</w:t>
      </w:r>
      <w:r w:rsidR="00E77D18" w:rsidRPr="00631CDF">
        <w:rPr>
          <w:rFonts w:ascii="Book Antiqua" w:hAnsi="Book Antiqua"/>
          <w:b/>
          <w:spacing w:val="-1"/>
        </w:rPr>
        <w:t>20</w:t>
      </w:r>
      <w:r w:rsidR="006D715F">
        <w:rPr>
          <w:rFonts w:ascii="Book Antiqua" w:hAnsi="Book Antiqua"/>
          <w:b/>
          <w:spacing w:val="-1"/>
        </w:rPr>
        <w:t>2</w:t>
      </w:r>
      <w:r w:rsidR="0028085F">
        <w:rPr>
          <w:rFonts w:ascii="Book Antiqua" w:hAnsi="Book Antiqua"/>
          <w:b/>
          <w:spacing w:val="-1"/>
        </w:rPr>
        <w:t>3</w:t>
      </w:r>
      <w:r w:rsidR="00F54544" w:rsidRPr="00631CDF">
        <w:rPr>
          <w:rFonts w:ascii="Book Antiqua" w:hAnsi="Book Antiqua"/>
          <w:b/>
          <w:spacing w:val="11"/>
        </w:rPr>
        <w:t xml:space="preserve"> </w:t>
      </w:r>
      <w:r w:rsidR="00F54544" w:rsidRPr="00631CDF">
        <w:rPr>
          <w:rFonts w:ascii="Book Antiqua" w:hAnsi="Book Antiqua"/>
          <w:b/>
        </w:rPr>
        <w:t>Annual</w:t>
      </w:r>
      <w:r w:rsidR="00F54544" w:rsidRPr="00631CDF">
        <w:rPr>
          <w:rFonts w:ascii="Book Antiqua" w:hAnsi="Book Antiqua"/>
          <w:b/>
          <w:spacing w:val="9"/>
        </w:rPr>
        <w:t xml:space="preserve"> </w:t>
      </w:r>
      <w:r w:rsidR="00F54544" w:rsidRPr="00631CDF">
        <w:rPr>
          <w:rFonts w:ascii="Book Antiqua" w:hAnsi="Book Antiqua"/>
          <w:b/>
          <w:spacing w:val="-1"/>
        </w:rPr>
        <w:t>Report</w:t>
      </w:r>
      <w:r w:rsidR="00F54544" w:rsidRPr="00631CDF">
        <w:rPr>
          <w:rFonts w:ascii="Book Antiqua" w:hAnsi="Book Antiqua"/>
          <w:spacing w:val="-1"/>
        </w:rPr>
        <w:t>”</w:t>
      </w:r>
      <w:r w:rsidR="00F54544" w:rsidRPr="00631CDF">
        <w:rPr>
          <w:rFonts w:ascii="Book Antiqua" w:hAnsi="Book Antiqua" w:cs="Arial"/>
          <w:spacing w:val="-1"/>
        </w:rPr>
        <w:t xml:space="preserve">) </w:t>
      </w:r>
      <w:r w:rsidRPr="00631CDF">
        <w:rPr>
          <w:rFonts w:ascii="Book Antiqua" w:hAnsi="Book Antiqua" w:cs="Arial"/>
          <w:spacing w:val="-1"/>
        </w:rPr>
        <w:t>are</w:t>
      </w:r>
      <w:r w:rsidRPr="00631CDF">
        <w:rPr>
          <w:rFonts w:ascii="Book Antiqua" w:hAnsi="Book Antiqua" w:cs="Arial"/>
          <w:spacing w:val="24"/>
        </w:rPr>
        <w:t xml:space="preserve"> </w:t>
      </w:r>
      <w:r w:rsidRPr="00631CDF">
        <w:rPr>
          <w:rFonts w:ascii="Book Antiqua" w:hAnsi="Book Antiqua" w:cs="Arial"/>
          <w:spacing w:val="-1"/>
        </w:rPr>
        <w:t xml:space="preserve">available </w:t>
      </w:r>
      <w:r w:rsidRPr="00631CDF">
        <w:rPr>
          <w:rFonts w:ascii="Book Antiqua" w:hAnsi="Book Antiqua" w:cs="Arial"/>
        </w:rPr>
        <w:t>to view</w:t>
      </w:r>
      <w:r w:rsidRPr="00631CDF">
        <w:rPr>
          <w:rFonts w:ascii="Book Antiqua" w:hAnsi="Book Antiqua" w:cs="Arial"/>
          <w:spacing w:val="-1"/>
        </w:rPr>
        <w:t xml:space="preserve"> and</w:t>
      </w:r>
      <w:r w:rsidRPr="00631CDF">
        <w:rPr>
          <w:rFonts w:ascii="Book Antiqua" w:hAnsi="Book Antiqua" w:cs="Arial"/>
        </w:rPr>
        <w:t xml:space="preserve"> </w:t>
      </w:r>
      <w:r w:rsidRPr="00631CDF">
        <w:rPr>
          <w:rFonts w:ascii="Book Antiqua" w:hAnsi="Book Antiqua" w:cs="Arial"/>
          <w:spacing w:val="-1"/>
        </w:rPr>
        <w:t xml:space="preserve">download </w:t>
      </w:r>
      <w:r w:rsidRPr="00631CDF">
        <w:rPr>
          <w:rFonts w:ascii="Book Antiqua" w:hAnsi="Book Antiqua" w:cs="Arial"/>
        </w:rPr>
        <w:t>from</w:t>
      </w:r>
      <w:r w:rsidRPr="00631CDF">
        <w:rPr>
          <w:rFonts w:ascii="Book Antiqua" w:hAnsi="Book Antiqua" w:cs="Arial"/>
          <w:spacing w:val="-1"/>
        </w:rPr>
        <w:t xml:space="preserve"> </w:t>
      </w:r>
      <w:r w:rsidRPr="00631CDF">
        <w:rPr>
          <w:rFonts w:ascii="Book Antiqua" w:hAnsi="Book Antiqua" w:cs="Arial"/>
        </w:rPr>
        <w:t>the</w:t>
      </w:r>
      <w:r w:rsidRPr="00631CDF">
        <w:rPr>
          <w:rFonts w:ascii="Book Antiqua" w:hAnsi="Book Antiqua" w:cs="Arial"/>
          <w:spacing w:val="-1"/>
        </w:rPr>
        <w:t xml:space="preserve"> Company’s</w:t>
      </w:r>
      <w:r w:rsidRPr="00631CDF">
        <w:rPr>
          <w:rFonts w:ascii="Book Antiqua" w:hAnsi="Book Antiqua" w:cs="Arial"/>
        </w:rPr>
        <w:t xml:space="preserve"> </w:t>
      </w:r>
      <w:r w:rsidRPr="00631CDF">
        <w:rPr>
          <w:rFonts w:ascii="Book Antiqua" w:hAnsi="Book Antiqua" w:cs="Arial"/>
          <w:spacing w:val="-1"/>
        </w:rPr>
        <w:t>website</w:t>
      </w:r>
      <w:r w:rsidR="00F67ABB" w:rsidRPr="00631CDF">
        <w:rPr>
          <w:rFonts w:ascii="Book Antiqua" w:hAnsi="Book Antiqua" w:cs="Arial"/>
          <w:spacing w:val="-1"/>
        </w:rPr>
        <w:t>,</w:t>
      </w:r>
      <w:r w:rsidR="00F67ABB" w:rsidRPr="00631CDF">
        <w:rPr>
          <w:rFonts w:ascii="Book Antiqua" w:hAnsi="Book Antiqua" w:cs="Arial"/>
          <w:spacing w:val="1"/>
        </w:rPr>
        <w:t xml:space="preserve"> </w:t>
      </w:r>
      <w:r w:rsidR="00DD5583" w:rsidRPr="00631CDF">
        <w:rPr>
          <w:rStyle w:val="Hyperlink"/>
          <w:rFonts w:ascii="Book Antiqua" w:hAnsi="Book Antiqua" w:cs="Arial"/>
          <w:spacing w:val="-1"/>
          <w:u w:color="000000"/>
        </w:rPr>
        <w:t>www.greencoat-renewables.com</w:t>
      </w:r>
      <w:r w:rsidR="00DD5583" w:rsidRPr="00631CDF">
        <w:rPr>
          <w:rStyle w:val="Hyperlink"/>
          <w:rFonts w:ascii="Book Antiqua" w:hAnsi="Book Antiqua" w:cs="Arial"/>
          <w:spacing w:val="-1"/>
        </w:rPr>
        <w:t>.</w:t>
      </w:r>
    </w:p>
    <w:p w14:paraId="1EF13D67" w14:textId="77777777" w:rsidR="00F7728F" w:rsidRPr="00631CDF" w:rsidRDefault="00F7728F" w:rsidP="00054ED5">
      <w:pPr>
        <w:keepNext/>
        <w:spacing w:before="11" w:line="276" w:lineRule="auto"/>
        <w:ind w:left="142"/>
        <w:jc w:val="both"/>
        <w:rPr>
          <w:rFonts w:ascii="Book Antiqua" w:eastAsia="Arial" w:hAnsi="Book Antiqua" w:cs="Arial"/>
          <w:sz w:val="20"/>
          <w:szCs w:val="20"/>
        </w:rPr>
      </w:pPr>
    </w:p>
    <w:p w14:paraId="27CD5257" w14:textId="6B7FE8D4" w:rsidR="00F7728F" w:rsidRPr="00631CDF" w:rsidRDefault="000E5115" w:rsidP="00054ED5">
      <w:pPr>
        <w:pStyle w:val="BodyText"/>
        <w:keepNext/>
        <w:spacing w:line="276" w:lineRule="auto"/>
        <w:ind w:left="142" w:right="110"/>
        <w:jc w:val="both"/>
        <w:rPr>
          <w:rFonts w:ascii="Book Antiqua" w:hAnsi="Book Antiqua"/>
        </w:rPr>
      </w:pPr>
      <w:r w:rsidRPr="00631CDF">
        <w:rPr>
          <w:rFonts w:ascii="Book Antiqua" w:hAnsi="Book Antiqua"/>
        </w:rPr>
        <w:t>The</w:t>
      </w:r>
      <w:r w:rsidRPr="00631CDF">
        <w:rPr>
          <w:rFonts w:ascii="Book Antiqua" w:hAnsi="Book Antiqua"/>
          <w:spacing w:val="7"/>
        </w:rPr>
        <w:t xml:space="preserve"> </w:t>
      </w:r>
      <w:r w:rsidRPr="00631CDF">
        <w:rPr>
          <w:rFonts w:ascii="Book Antiqua" w:hAnsi="Book Antiqua"/>
        </w:rPr>
        <w:t>formal</w:t>
      </w:r>
      <w:r w:rsidRPr="00631CDF">
        <w:rPr>
          <w:rFonts w:ascii="Book Antiqua" w:hAnsi="Book Antiqua"/>
          <w:spacing w:val="6"/>
        </w:rPr>
        <w:t xml:space="preserve"> </w:t>
      </w:r>
      <w:r w:rsidRPr="00631CDF">
        <w:rPr>
          <w:rFonts w:ascii="Book Antiqua" w:hAnsi="Book Antiqua"/>
          <w:spacing w:val="-1"/>
        </w:rPr>
        <w:t>Notice</w:t>
      </w:r>
      <w:r w:rsidRPr="00631CDF">
        <w:rPr>
          <w:rFonts w:ascii="Book Antiqua" w:hAnsi="Book Antiqua"/>
          <w:spacing w:val="8"/>
        </w:rPr>
        <w:t xml:space="preserve"> </w:t>
      </w:r>
      <w:r w:rsidRPr="00631CDF">
        <w:rPr>
          <w:rFonts w:ascii="Book Antiqua" w:hAnsi="Book Antiqua"/>
          <w:spacing w:val="-1"/>
        </w:rPr>
        <w:t>of</w:t>
      </w:r>
      <w:r w:rsidRPr="00631CDF">
        <w:rPr>
          <w:rFonts w:ascii="Book Antiqua" w:hAnsi="Book Antiqua"/>
          <w:spacing w:val="7"/>
        </w:rPr>
        <w:t xml:space="preserve"> </w:t>
      </w:r>
      <w:r w:rsidRPr="00631CDF">
        <w:rPr>
          <w:rFonts w:ascii="Book Antiqua" w:hAnsi="Book Antiqua"/>
        </w:rPr>
        <w:t>AGM</w:t>
      </w:r>
      <w:r w:rsidRPr="00631CDF">
        <w:rPr>
          <w:rFonts w:ascii="Book Antiqua" w:hAnsi="Book Antiqua"/>
          <w:spacing w:val="8"/>
        </w:rPr>
        <w:t xml:space="preserve"> </w:t>
      </w:r>
      <w:r w:rsidR="00A2480D" w:rsidRPr="00A2480D">
        <w:rPr>
          <w:rFonts w:ascii="Book Antiqua" w:hAnsi="Book Antiqua"/>
          <w:spacing w:val="8"/>
        </w:rPr>
        <w:t>(the “</w:t>
      </w:r>
      <w:r w:rsidR="00A2480D" w:rsidRPr="00A2480D">
        <w:rPr>
          <w:rFonts w:ascii="Book Antiqua" w:hAnsi="Book Antiqua"/>
          <w:b/>
          <w:bCs/>
          <w:spacing w:val="8"/>
        </w:rPr>
        <w:t>Notice</w:t>
      </w:r>
      <w:r w:rsidR="00A2480D" w:rsidRPr="00A2480D">
        <w:rPr>
          <w:rFonts w:ascii="Book Antiqua" w:hAnsi="Book Antiqua"/>
          <w:spacing w:val="8"/>
        </w:rPr>
        <w:t xml:space="preserve">”) </w:t>
      </w:r>
      <w:r w:rsidRPr="00631CDF">
        <w:rPr>
          <w:rFonts w:ascii="Book Antiqua" w:hAnsi="Book Antiqua"/>
          <w:spacing w:val="-1"/>
        </w:rPr>
        <w:t>appears</w:t>
      </w:r>
      <w:r w:rsidRPr="00631CDF">
        <w:rPr>
          <w:rFonts w:ascii="Book Antiqua" w:hAnsi="Book Antiqua"/>
          <w:spacing w:val="7"/>
        </w:rPr>
        <w:t xml:space="preserve"> </w:t>
      </w:r>
      <w:r w:rsidRPr="00631CDF">
        <w:rPr>
          <w:rFonts w:ascii="Book Antiqua" w:hAnsi="Book Antiqua"/>
          <w:spacing w:val="-1"/>
        </w:rPr>
        <w:t>on</w:t>
      </w:r>
      <w:r w:rsidRPr="00631CDF">
        <w:rPr>
          <w:rFonts w:ascii="Book Antiqua" w:hAnsi="Book Antiqua"/>
          <w:spacing w:val="8"/>
        </w:rPr>
        <w:t xml:space="preserve"> </w:t>
      </w:r>
      <w:r w:rsidRPr="00F674B3">
        <w:rPr>
          <w:rFonts w:ascii="Book Antiqua" w:hAnsi="Book Antiqua"/>
          <w:spacing w:val="-1"/>
        </w:rPr>
        <w:t>pages</w:t>
      </w:r>
      <w:r w:rsidRPr="00F674B3">
        <w:rPr>
          <w:rFonts w:ascii="Book Antiqua" w:hAnsi="Book Antiqua"/>
          <w:spacing w:val="7"/>
        </w:rPr>
        <w:t xml:space="preserve"> </w:t>
      </w:r>
      <w:r w:rsidR="00822160">
        <w:rPr>
          <w:rFonts w:ascii="Book Antiqua" w:hAnsi="Book Antiqua"/>
          <w:spacing w:val="7"/>
        </w:rPr>
        <w:t>7</w:t>
      </w:r>
      <w:r w:rsidR="00B830A0" w:rsidRPr="00F674B3">
        <w:rPr>
          <w:rFonts w:ascii="Book Antiqua" w:hAnsi="Book Antiqua"/>
          <w:spacing w:val="7"/>
        </w:rPr>
        <w:t xml:space="preserve"> </w:t>
      </w:r>
      <w:r w:rsidR="00112EA8" w:rsidRPr="00F674B3">
        <w:rPr>
          <w:rFonts w:ascii="Book Antiqua" w:hAnsi="Book Antiqua"/>
          <w:spacing w:val="7"/>
        </w:rPr>
        <w:t xml:space="preserve">to </w:t>
      </w:r>
      <w:r w:rsidR="00822160">
        <w:rPr>
          <w:rFonts w:ascii="Book Antiqua" w:hAnsi="Book Antiqua"/>
          <w:spacing w:val="7"/>
        </w:rPr>
        <w:t>10</w:t>
      </w:r>
      <w:r w:rsidR="00B830A0" w:rsidRPr="00F674B3">
        <w:rPr>
          <w:rFonts w:ascii="Book Antiqua" w:hAnsi="Book Antiqua"/>
          <w:spacing w:val="7"/>
        </w:rPr>
        <w:t xml:space="preserve"> </w:t>
      </w:r>
      <w:r w:rsidRPr="00F674B3">
        <w:rPr>
          <w:rFonts w:ascii="Book Antiqua" w:hAnsi="Book Antiqua"/>
          <w:spacing w:val="-1"/>
        </w:rPr>
        <w:t>of</w:t>
      </w:r>
      <w:r w:rsidRPr="00F674B3">
        <w:rPr>
          <w:rFonts w:ascii="Book Antiqua" w:hAnsi="Book Antiqua"/>
          <w:spacing w:val="8"/>
        </w:rPr>
        <w:t xml:space="preserve"> </w:t>
      </w:r>
      <w:r w:rsidRPr="00F674B3">
        <w:rPr>
          <w:rFonts w:ascii="Book Antiqua" w:hAnsi="Book Antiqua"/>
        </w:rPr>
        <w:t>this</w:t>
      </w:r>
      <w:r w:rsidRPr="00F674B3">
        <w:rPr>
          <w:rFonts w:ascii="Book Antiqua" w:hAnsi="Book Antiqua"/>
          <w:spacing w:val="7"/>
        </w:rPr>
        <w:t xml:space="preserve"> </w:t>
      </w:r>
      <w:r w:rsidRPr="00F674B3">
        <w:rPr>
          <w:rFonts w:ascii="Book Antiqua" w:hAnsi="Book Antiqua"/>
          <w:spacing w:val="-1"/>
        </w:rPr>
        <w:t>document,</w:t>
      </w:r>
      <w:r w:rsidRPr="00F674B3">
        <w:rPr>
          <w:rFonts w:ascii="Book Antiqua" w:hAnsi="Book Antiqua"/>
          <w:spacing w:val="8"/>
        </w:rPr>
        <w:t xml:space="preserve"> </w:t>
      </w:r>
      <w:r w:rsidRPr="00F674B3">
        <w:rPr>
          <w:rFonts w:ascii="Book Antiqua" w:hAnsi="Book Antiqua"/>
          <w:spacing w:val="-1"/>
        </w:rPr>
        <w:t>and</w:t>
      </w:r>
      <w:r w:rsidRPr="00F674B3">
        <w:rPr>
          <w:rFonts w:ascii="Book Antiqua" w:hAnsi="Book Antiqua"/>
          <w:spacing w:val="7"/>
        </w:rPr>
        <w:t xml:space="preserve"> </w:t>
      </w:r>
      <w:r w:rsidRPr="00F674B3">
        <w:rPr>
          <w:rFonts w:ascii="Book Antiqua" w:hAnsi="Book Antiqua"/>
        </w:rPr>
        <w:t>this</w:t>
      </w:r>
      <w:r w:rsidRPr="00F674B3">
        <w:rPr>
          <w:rFonts w:ascii="Book Antiqua" w:hAnsi="Book Antiqua"/>
          <w:spacing w:val="8"/>
        </w:rPr>
        <w:t xml:space="preserve"> </w:t>
      </w:r>
      <w:r w:rsidRPr="00F674B3">
        <w:rPr>
          <w:rFonts w:ascii="Book Antiqua" w:hAnsi="Book Antiqua"/>
          <w:spacing w:val="-1"/>
        </w:rPr>
        <w:t>letter</w:t>
      </w:r>
      <w:r w:rsidRPr="00F674B3">
        <w:rPr>
          <w:rFonts w:ascii="Book Antiqua" w:hAnsi="Book Antiqua"/>
          <w:spacing w:val="7"/>
        </w:rPr>
        <w:t xml:space="preserve"> </w:t>
      </w:r>
      <w:r w:rsidRPr="00F674B3">
        <w:rPr>
          <w:rFonts w:ascii="Book Antiqua" w:hAnsi="Book Antiqua"/>
          <w:spacing w:val="-1"/>
        </w:rPr>
        <w:t>explains</w:t>
      </w:r>
      <w:r w:rsidRPr="00F674B3">
        <w:rPr>
          <w:rFonts w:ascii="Book Antiqua" w:hAnsi="Book Antiqua"/>
          <w:spacing w:val="7"/>
        </w:rPr>
        <w:t xml:space="preserve"> </w:t>
      </w:r>
      <w:r w:rsidRPr="00F674B3">
        <w:rPr>
          <w:rFonts w:ascii="Book Antiqua" w:hAnsi="Book Antiqua"/>
        </w:rPr>
        <w:t>the</w:t>
      </w:r>
      <w:r w:rsidRPr="00F674B3">
        <w:rPr>
          <w:rFonts w:ascii="Book Antiqua" w:hAnsi="Book Antiqua"/>
          <w:spacing w:val="8"/>
        </w:rPr>
        <w:t xml:space="preserve"> </w:t>
      </w:r>
      <w:r w:rsidR="0001735D">
        <w:rPr>
          <w:rFonts w:ascii="Book Antiqua" w:hAnsi="Book Antiqua"/>
          <w:b/>
          <w:spacing w:val="8"/>
        </w:rPr>
        <w:t>9</w:t>
      </w:r>
      <w:r w:rsidR="0001735D" w:rsidRPr="00F674B3">
        <w:rPr>
          <w:rFonts w:ascii="Book Antiqua" w:hAnsi="Book Antiqua"/>
          <w:spacing w:val="8"/>
        </w:rPr>
        <w:t> </w:t>
      </w:r>
      <w:r w:rsidRPr="00F674B3">
        <w:rPr>
          <w:rFonts w:ascii="Book Antiqua" w:hAnsi="Book Antiqua"/>
          <w:spacing w:val="-1"/>
        </w:rPr>
        <w:t>items</w:t>
      </w:r>
      <w:r w:rsidRPr="00F674B3">
        <w:rPr>
          <w:rFonts w:ascii="Book Antiqua" w:hAnsi="Book Antiqua"/>
          <w:spacing w:val="8"/>
        </w:rPr>
        <w:t xml:space="preserve"> </w:t>
      </w:r>
      <w:r w:rsidRPr="00F674B3">
        <w:rPr>
          <w:rFonts w:ascii="Book Antiqua" w:hAnsi="Book Antiqua"/>
        </w:rPr>
        <w:t>to</w:t>
      </w:r>
      <w:r w:rsidRPr="00F674B3">
        <w:rPr>
          <w:rFonts w:ascii="Book Antiqua" w:hAnsi="Book Antiqua"/>
          <w:spacing w:val="7"/>
        </w:rPr>
        <w:t xml:space="preserve"> </w:t>
      </w:r>
      <w:r w:rsidRPr="00F674B3">
        <w:rPr>
          <w:rFonts w:ascii="Book Antiqua" w:hAnsi="Book Antiqua"/>
          <w:spacing w:val="-1"/>
        </w:rPr>
        <w:t>be</w:t>
      </w:r>
      <w:r w:rsidRPr="00F674B3">
        <w:rPr>
          <w:rFonts w:ascii="Book Antiqua" w:hAnsi="Book Antiqua"/>
          <w:spacing w:val="8"/>
        </w:rPr>
        <w:t xml:space="preserve"> </w:t>
      </w:r>
      <w:r w:rsidRPr="00F674B3">
        <w:rPr>
          <w:rFonts w:ascii="Book Antiqua" w:hAnsi="Book Antiqua"/>
        </w:rPr>
        <w:t>transacted</w:t>
      </w:r>
      <w:r w:rsidR="00DD5583" w:rsidRPr="00F674B3">
        <w:rPr>
          <w:rFonts w:ascii="Book Antiqua" w:hAnsi="Book Antiqua"/>
          <w:spacing w:val="31"/>
        </w:rPr>
        <w:t xml:space="preserve"> </w:t>
      </w:r>
      <w:r w:rsidRPr="00F674B3">
        <w:rPr>
          <w:rFonts w:ascii="Book Antiqua" w:hAnsi="Book Antiqua"/>
          <w:spacing w:val="-1"/>
        </w:rPr>
        <w:t>at</w:t>
      </w:r>
      <w:r w:rsidRPr="00F674B3">
        <w:rPr>
          <w:rFonts w:ascii="Book Antiqua" w:hAnsi="Book Antiqua"/>
          <w:spacing w:val="-4"/>
        </w:rPr>
        <w:t xml:space="preserve"> </w:t>
      </w:r>
      <w:r w:rsidRPr="00F674B3">
        <w:rPr>
          <w:rFonts w:ascii="Book Antiqua" w:hAnsi="Book Antiqua"/>
        </w:rPr>
        <w:t>the</w:t>
      </w:r>
      <w:r w:rsidRPr="00F674B3">
        <w:rPr>
          <w:rFonts w:ascii="Book Antiqua" w:hAnsi="Book Antiqua"/>
          <w:spacing w:val="-4"/>
        </w:rPr>
        <w:t xml:space="preserve"> </w:t>
      </w:r>
      <w:r w:rsidRPr="00F674B3">
        <w:rPr>
          <w:rFonts w:ascii="Book Antiqua" w:hAnsi="Book Antiqua"/>
        </w:rPr>
        <w:t>AGM.</w:t>
      </w:r>
      <w:r w:rsidR="00B326CC" w:rsidRPr="00F674B3">
        <w:rPr>
          <w:rFonts w:ascii="Book Antiqua" w:hAnsi="Book Antiqua"/>
        </w:rPr>
        <w:t xml:space="preserve"> In addition to the ordinary business to be transacted at the meeting, which is referred to in Resolutions </w:t>
      </w:r>
      <w:r w:rsidR="00FB74B5" w:rsidRPr="00F674B3">
        <w:rPr>
          <w:rFonts w:ascii="Book Antiqua" w:hAnsi="Book Antiqua"/>
          <w:b/>
        </w:rPr>
        <w:t>1</w:t>
      </w:r>
      <w:r w:rsidR="00B94D7A" w:rsidRPr="00F674B3">
        <w:rPr>
          <w:rFonts w:ascii="Book Antiqua" w:hAnsi="Book Antiqua"/>
        </w:rPr>
        <w:t> </w:t>
      </w:r>
      <w:r w:rsidR="00B326CC" w:rsidRPr="00F674B3">
        <w:rPr>
          <w:rFonts w:ascii="Book Antiqua" w:hAnsi="Book Antiqua"/>
        </w:rPr>
        <w:t xml:space="preserve">to </w:t>
      </w:r>
      <w:r w:rsidR="00FB74B5" w:rsidRPr="00F674B3">
        <w:rPr>
          <w:rFonts w:ascii="Book Antiqua" w:hAnsi="Book Antiqua"/>
          <w:b/>
        </w:rPr>
        <w:t>4</w:t>
      </w:r>
      <w:r w:rsidR="00B94D7A" w:rsidRPr="00F674B3">
        <w:rPr>
          <w:rFonts w:ascii="Book Antiqua" w:hAnsi="Book Antiqua"/>
        </w:rPr>
        <w:t> </w:t>
      </w:r>
      <w:r w:rsidR="00B326CC" w:rsidRPr="00F674B3">
        <w:rPr>
          <w:rFonts w:ascii="Book Antiqua" w:hAnsi="Book Antiqua"/>
        </w:rPr>
        <w:t xml:space="preserve">in the Notice, the Directors propose that special business, as set out in Resolutions </w:t>
      </w:r>
      <w:r w:rsidR="00FB74B5" w:rsidRPr="00F674B3">
        <w:rPr>
          <w:rFonts w:ascii="Book Antiqua" w:hAnsi="Book Antiqua"/>
          <w:b/>
        </w:rPr>
        <w:t>5</w:t>
      </w:r>
      <w:r w:rsidR="00B94D7A" w:rsidRPr="00F674B3">
        <w:rPr>
          <w:rFonts w:ascii="Book Antiqua" w:hAnsi="Book Antiqua"/>
        </w:rPr>
        <w:t> </w:t>
      </w:r>
      <w:r w:rsidR="00B326CC" w:rsidRPr="00F674B3">
        <w:rPr>
          <w:rFonts w:ascii="Book Antiqua" w:hAnsi="Book Antiqua"/>
        </w:rPr>
        <w:t xml:space="preserve">to </w:t>
      </w:r>
      <w:r w:rsidR="0001735D">
        <w:rPr>
          <w:rFonts w:ascii="Book Antiqua" w:hAnsi="Book Antiqua"/>
          <w:b/>
        </w:rPr>
        <w:t>9</w:t>
      </w:r>
      <w:r w:rsidR="0001735D" w:rsidRPr="00F674B3">
        <w:rPr>
          <w:rFonts w:ascii="Book Antiqua" w:hAnsi="Book Antiqua"/>
        </w:rPr>
        <w:t> </w:t>
      </w:r>
      <w:r w:rsidR="00B326CC" w:rsidRPr="00F674B3">
        <w:rPr>
          <w:rFonts w:ascii="Book Antiqua" w:hAnsi="Book Antiqua"/>
        </w:rPr>
        <w:t xml:space="preserve">in the Notice, be transacted at the meeting for the </w:t>
      </w:r>
      <w:r w:rsidR="000E39AC" w:rsidRPr="00F674B3">
        <w:rPr>
          <w:rFonts w:ascii="Book Antiqua" w:hAnsi="Book Antiqua"/>
        </w:rPr>
        <w:t>purposes explained</w:t>
      </w:r>
      <w:r w:rsidR="00B326CC" w:rsidRPr="00F674B3">
        <w:rPr>
          <w:rFonts w:ascii="Book Antiqua" w:hAnsi="Book Antiqua"/>
        </w:rPr>
        <w:t xml:space="preserve"> below.</w:t>
      </w:r>
    </w:p>
    <w:p w14:paraId="0ADC96BF" w14:textId="77777777" w:rsidR="00F7728F" w:rsidRPr="00631CDF" w:rsidRDefault="00F7728F" w:rsidP="00054ED5">
      <w:pPr>
        <w:keepNext/>
        <w:spacing w:before="11" w:line="276" w:lineRule="auto"/>
        <w:ind w:left="142"/>
        <w:jc w:val="both"/>
        <w:rPr>
          <w:rFonts w:ascii="Book Antiqua" w:eastAsia="Arial" w:hAnsi="Book Antiqua" w:cs="Arial"/>
          <w:sz w:val="20"/>
          <w:szCs w:val="20"/>
        </w:rPr>
      </w:pPr>
    </w:p>
    <w:p w14:paraId="4B8FC745" w14:textId="77777777" w:rsidR="00F7728F" w:rsidRPr="00631CDF" w:rsidRDefault="000E5115" w:rsidP="00054ED5">
      <w:pPr>
        <w:pStyle w:val="Heading5"/>
        <w:keepNext/>
        <w:spacing w:line="276" w:lineRule="auto"/>
        <w:ind w:left="142"/>
        <w:jc w:val="both"/>
        <w:rPr>
          <w:rFonts w:ascii="Book Antiqua" w:hAnsi="Book Antiqua" w:cs="Arial"/>
          <w:b w:val="0"/>
          <w:bCs w:val="0"/>
        </w:rPr>
      </w:pPr>
      <w:r w:rsidRPr="00631CDF">
        <w:rPr>
          <w:rFonts w:ascii="Book Antiqua" w:hAnsi="Book Antiqua"/>
          <w:spacing w:val="-1"/>
        </w:rPr>
        <w:t>Resolution</w:t>
      </w:r>
      <w:r w:rsidRPr="00631CDF">
        <w:rPr>
          <w:rFonts w:ascii="Book Antiqua" w:hAnsi="Book Antiqua"/>
          <w:spacing w:val="-3"/>
        </w:rPr>
        <w:t xml:space="preserve"> </w:t>
      </w:r>
      <w:r w:rsidRPr="00631CDF">
        <w:rPr>
          <w:rFonts w:ascii="Book Antiqua" w:hAnsi="Book Antiqua"/>
          <w:spacing w:val="-1"/>
        </w:rPr>
        <w:t>1:</w:t>
      </w:r>
      <w:r w:rsidRPr="00631CDF">
        <w:rPr>
          <w:rFonts w:ascii="Book Antiqua" w:hAnsi="Book Antiqua"/>
          <w:spacing w:val="-4"/>
        </w:rPr>
        <w:t xml:space="preserve"> </w:t>
      </w:r>
      <w:r w:rsidR="00A81F5C" w:rsidRPr="00631CDF">
        <w:rPr>
          <w:rFonts w:ascii="Book Antiqua" w:hAnsi="Book Antiqua"/>
          <w:spacing w:val="-4"/>
        </w:rPr>
        <w:t xml:space="preserve">Receipt of </w:t>
      </w:r>
      <w:r w:rsidRPr="00631CDF">
        <w:rPr>
          <w:rFonts w:ascii="Book Antiqua" w:hAnsi="Book Antiqua"/>
        </w:rPr>
        <w:t>Financial</w:t>
      </w:r>
      <w:r w:rsidRPr="00631CDF">
        <w:rPr>
          <w:rFonts w:ascii="Book Antiqua" w:hAnsi="Book Antiqua"/>
          <w:spacing w:val="-3"/>
        </w:rPr>
        <w:t xml:space="preserve"> </w:t>
      </w:r>
      <w:r w:rsidRPr="00631CDF">
        <w:rPr>
          <w:rFonts w:ascii="Book Antiqua" w:hAnsi="Book Antiqua"/>
        </w:rPr>
        <w:t>Statements</w:t>
      </w:r>
    </w:p>
    <w:p w14:paraId="65DC9082" w14:textId="77777777" w:rsidR="00F7728F" w:rsidRPr="00631CDF" w:rsidRDefault="00F7728F" w:rsidP="00054ED5">
      <w:pPr>
        <w:keepNext/>
        <w:spacing w:before="7" w:line="276" w:lineRule="auto"/>
        <w:ind w:left="142"/>
        <w:jc w:val="both"/>
        <w:rPr>
          <w:rFonts w:ascii="Book Antiqua" w:eastAsia="Arial" w:hAnsi="Book Antiqua" w:cs="Arial"/>
          <w:b/>
          <w:bCs/>
        </w:rPr>
      </w:pPr>
    </w:p>
    <w:p w14:paraId="59A0C163" w14:textId="215C4EAC" w:rsidR="00F7728F" w:rsidRPr="00631CDF" w:rsidRDefault="000E5115" w:rsidP="00054ED5">
      <w:pPr>
        <w:pStyle w:val="BodyText"/>
        <w:keepNext/>
        <w:spacing w:line="276" w:lineRule="auto"/>
        <w:ind w:left="142" w:right="110"/>
        <w:jc w:val="both"/>
        <w:rPr>
          <w:rFonts w:ascii="Book Antiqua" w:hAnsi="Book Antiqua"/>
        </w:rPr>
      </w:pPr>
      <w:r w:rsidRPr="00631CDF">
        <w:rPr>
          <w:rFonts w:ascii="Book Antiqua" w:hAnsi="Book Antiqua"/>
        </w:rPr>
        <w:t xml:space="preserve">Resolution 1 is </w:t>
      </w:r>
      <w:r w:rsidR="00F54544" w:rsidRPr="00631CDF">
        <w:rPr>
          <w:rFonts w:ascii="Book Antiqua" w:hAnsi="Book Antiqua"/>
        </w:rPr>
        <w:t xml:space="preserve">an ordinary resolution </w:t>
      </w:r>
      <w:r w:rsidRPr="00631CDF">
        <w:rPr>
          <w:rFonts w:ascii="Book Antiqua" w:hAnsi="Book Antiqua"/>
        </w:rPr>
        <w:t xml:space="preserve">asking </w:t>
      </w:r>
      <w:r w:rsidR="002E0A34" w:rsidRPr="00631CDF">
        <w:rPr>
          <w:rFonts w:ascii="Book Antiqua" w:hAnsi="Book Antiqua"/>
        </w:rPr>
        <w:t>Shareholders</w:t>
      </w:r>
      <w:r w:rsidRPr="00631CDF">
        <w:rPr>
          <w:rFonts w:ascii="Book Antiqua" w:hAnsi="Book Antiqua"/>
        </w:rPr>
        <w:t xml:space="preserve"> to receive and consider the </w:t>
      </w:r>
      <w:r w:rsidR="00B6382A" w:rsidRPr="00631CDF">
        <w:rPr>
          <w:rFonts w:ascii="Book Antiqua" w:hAnsi="Book Antiqua"/>
        </w:rPr>
        <w:t>f</w:t>
      </w:r>
      <w:r w:rsidRPr="00631CDF">
        <w:rPr>
          <w:rFonts w:ascii="Book Antiqua" w:hAnsi="Book Antiqua"/>
        </w:rPr>
        <w:t xml:space="preserve">inancial </w:t>
      </w:r>
      <w:r w:rsidR="00B6382A" w:rsidRPr="00631CDF">
        <w:rPr>
          <w:rFonts w:ascii="Book Antiqua" w:hAnsi="Book Antiqua"/>
        </w:rPr>
        <w:t>s</w:t>
      </w:r>
      <w:r w:rsidRPr="00631CDF">
        <w:rPr>
          <w:rFonts w:ascii="Book Antiqua" w:hAnsi="Book Antiqua"/>
        </w:rPr>
        <w:t xml:space="preserve">tatements and the reports of the Directors and Auditors </w:t>
      </w:r>
      <w:r w:rsidR="00B6382A" w:rsidRPr="00631CDF">
        <w:rPr>
          <w:rFonts w:ascii="Book Antiqua" w:hAnsi="Book Antiqua"/>
        </w:rPr>
        <w:t xml:space="preserve">thereon </w:t>
      </w:r>
      <w:r w:rsidRPr="00631CDF">
        <w:rPr>
          <w:rFonts w:ascii="Book Antiqua" w:hAnsi="Book Antiqua"/>
        </w:rPr>
        <w:t xml:space="preserve">for the period ended 31 December </w:t>
      </w:r>
      <w:r w:rsidR="00E77D18" w:rsidRPr="00631CDF">
        <w:rPr>
          <w:rFonts w:ascii="Book Antiqua" w:hAnsi="Book Antiqua"/>
        </w:rPr>
        <w:t>20</w:t>
      </w:r>
      <w:r w:rsidR="006D715F">
        <w:rPr>
          <w:rFonts w:ascii="Book Antiqua" w:hAnsi="Book Antiqua"/>
        </w:rPr>
        <w:t>2</w:t>
      </w:r>
      <w:r w:rsidR="0028085F">
        <w:rPr>
          <w:rFonts w:ascii="Book Antiqua" w:hAnsi="Book Antiqua"/>
        </w:rPr>
        <w:t>3</w:t>
      </w:r>
      <w:r w:rsidRPr="00631CDF">
        <w:rPr>
          <w:rFonts w:ascii="Book Antiqua" w:hAnsi="Book Antiqua"/>
        </w:rPr>
        <w:t xml:space="preserve"> </w:t>
      </w:r>
      <w:r w:rsidR="00B6382A" w:rsidRPr="00631CDF">
        <w:rPr>
          <w:rFonts w:ascii="Book Antiqua" w:hAnsi="Book Antiqua"/>
        </w:rPr>
        <w:t>following a</w:t>
      </w:r>
      <w:r w:rsidRPr="00631CDF">
        <w:rPr>
          <w:rFonts w:ascii="Book Antiqua" w:hAnsi="Book Antiqua"/>
        </w:rPr>
        <w:t xml:space="preserve"> review of the affairs of the Company.</w:t>
      </w:r>
    </w:p>
    <w:p w14:paraId="0727DDF7" w14:textId="77777777" w:rsidR="00F7728F" w:rsidRPr="00631CDF" w:rsidRDefault="00F7728F" w:rsidP="00054ED5">
      <w:pPr>
        <w:keepNext/>
        <w:spacing w:before="11" w:line="276" w:lineRule="auto"/>
        <w:ind w:left="142"/>
        <w:jc w:val="both"/>
        <w:rPr>
          <w:rFonts w:ascii="Book Antiqua" w:eastAsia="Arial" w:hAnsi="Book Antiqua" w:cs="Arial"/>
          <w:sz w:val="20"/>
          <w:szCs w:val="20"/>
        </w:rPr>
      </w:pPr>
    </w:p>
    <w:p w14:paraId="1F7B0EE5" w14:textId="77777777" w:rsidR="00F54544" w:rsidRPr="00631CDF" w:rsidRDefault="00F54544" w:rsidP="00054ED5">
      <w:pPr>
        <w:pStyle w:val="Heading5"/>
        <w:keepNext/>
        <w:spacing w:line="276" w:lineRule="auto"/>
        <w:ind w:left="142"/>
        <w:jc w:val="both"/>
        <w:rPr>
          <w:rFonts w:ascii="Book Antiqua" w:hAnsi="Book Antiqua" w:cs="Arial"/>
          <w:b w:val="0"/>
          <w:bCs w:val="0"/>
        </w:rPr>
      </w:pPr>
      <w:r w:rsidRPr="00631CDF">
        <w:rPr>
          <w:rFonts w:ascii="Book Antiqua" w:hAnsi="Book Antiqua"/>
          <w:spacing w:val="-1"/>
        </w:rPr>
        <w:t>Resolution</w:t>
      </w:r>
      <w:r w:rsidRPr="00631CDF">
        <w:rPr>
          <w:rFonts w:ascii="Book Antiqua" w:hAnsi="Book Antiqua"/>
          <w:spacing w:val="-6"/>
        </w:rPr>
        <w:t xml:space="preserve"> </w:t>
      </w:r>
      <w:r w:rsidRPr="00631CDF">
        <w:rPr>
          <w:rFonts w:ascii="Book Antiqua" w:hAnsi="Book Antiqua"/>
          <w:spacing w:val="-1"/>
        </w:rPr>
        <w:t>2:</w:t>
      </w:r>
      <w:r w:rsidRPr="00631CDF">
        <w:rPr>
          <w:rFonts w:ascii="Book Antiqua" w:hAnsi="Book Antiqua"/>
          <w:spacing w:val="-6"/>
        </w:rPr>
        <w:t xml:space="preserve"> </w:t>
      </w:r>
      <w:r w:rsidRPr="00631CDF">
        <w:rPr>
          <w:rFonts w:ascii="Book Antiqua" w:hAnsi="Book Antiqua"/>
          <w:spacing w:val="-1"/>
        </w:rPr>
        <w:t>Re-appointment</w:t>
      </w:r>
      <w:r w:rsidRPr="00631CDF">
        <w:rPr>
          <w:rFonts w:ascii="Book Antiqua" w:hAnsi="Book Antiqua"/>
          <w:spacing w:val="-6"/>
        </w:rPr>
        <w:t xml:space="preserve"> </w:t>
      </w:r>
      <w:r w:rsidRPr="00631CDF">
        <w:rPr>
          <w:rFonts w:ascii="Book Antiqua" w:hAnsi="Book Antiqua"/>
        </w:rPr>
        <w:t>of</w:t>
      </w:r>
      <w:r w:rsidRPr="00631CDF">
        <w:rPr>
          <w:rFonts w:ascii="Book Antiqua" w:hAnsi="Book Antiqua"/>
          <w:spacing w:val="-5"/>
        </w:rPr>
        <w:t xml:space="preserve"> </w:t>
      </w:r>
      <w:r w:rsidRPr="00631CDF">
        <w:rPr>
          <w:rFonts w:ascii="Book Antiqua" w:hAnsi="Book Antiqua"/>
          <w:spacing w:val="-1"/>
        </w:rPr>
        <w:t>Directors</w:t>
      </w:r>
    </w:p>
    <w:p w14:paraId="4EF72994" w14:textId="77777777" w:rsidR="00F54544" w:rsidRPr="00631CDF" w:rsidRDefault="00F54544" w:rsidP="00054ED5">
      <w:pPr>
        <w:keepNext/>
        <w:spacing w:before="8" w:line="276" w:lineRule="auto"/>
        <w:ind w:left="142"/>
        <w:jc w:val="both"/>
        <w:rPr>
          <w:rFonts w:ascii="Book Antiqua" w:eastAsia="Arial" w:hAnsi="Book Antiqua" w:cs="Arial"/>
          <w:b/>
          <w:bCs/>
        </w:rPr>
      </w:pPr>
    </w:p>
    <w:p w14:paraId="23A62CF1" w14:textId="77777777" w:rsidR="000B3DFF" w:rsidRDefault="00F54544" w:rsidP="00235565">
      <w:pPr>
        <w:pStyle w:val="BodyText"/>
        <w:keepNext/>
        <w:spacing w:line="276" w:lineRule="auto"/>
        <w:ind w:left="142" w:right="110"/>
        <w:jc w:val="both"/>
        <w:rPr>
          <w:rFonts w:ascii="Book Antiqua" w:hAnsi="Book Antiqua"/>
          <w:spacing w:val="23"/>
        </w:rPr>
      </w:pPr>
      <w:r w:rsidRPr="00631CDF">
        <w:rPr>
          <w:rFonts w:ascii="Book Antiqua" w:hAnsi="Book Antiqua"/>
          <w:spacing w:val="-1"/>
        </w:rPr>
        <w:t>Resolution</w:t>
      </w:r>
      <w:r w:rsidRPr="00631CDF">
        <w:rPr>
          <w:rFonts w:ascii="Book Antiqua" w:hAnsi="Book Antiqua"/>
          <w:spacing w:val="3"/>
        </w:rPr>
        <w:t xml:space="preserve"> </w:t>
      </w:r>
      <w:r w:rsidRPr="00631CDF">
        <w:rPr>
          <w:rFonts w:ascii="Book Antiqua" w:hAnsi="Book Antiqua"/>
        </w:rPr>
        <w:t>2</w:t>
      </w:r>
      <w:r w:rsidRPr="00631CDF">
        <w:rPr>
          <w:rFonts w:ascii="Book Antiqua" w:hAnsi="Book Antiqua"/>
          <w:spacing w:val="4"/>
        </w:rPr>
        <w:t xml:space="preserve"> </w:t>
      </w:r>
      <w:r w:rsidRPr="00631CDF">
        <w:rPr>
          <w:rFonts w:ascii="Book Antiqua" w:hAnsi="Book Antiqua"/>
          <w:spacing w:val="-1"/>
        </w:rPr>
        <w:t>deals</w:t>
      </w:r>
      <w:r w:rsidRPr="00631CDF">
        <w:rPr>
          <w:rFonts w:ascii="Book Antiqua" w:hAnsi="Book Antiqua"/>
          <w:spacing w:val="4"/>
        </w:rPr>
        <w:t xml:space="preserve"> </w:t>
      </w:r>
      <w:r w:rsidRPr="00631CDF">
        <w:rPr>
          <w:rFonts w:ascii="Book Antiqua" w:hAnsi="Book Antiqua"/>
          <w:spacing w:val="-1"/>
        </w:rPr>
        <w:t>with</w:t>
      </w:r>
      <w:r w:rsidRPr="00631CDF">
        <w:rPr>
          <w:rFonts w:ascii="Book Antiqua" w:hAnsi="Book Antiqua"/>
          <w:spacing w:val="4"/>
        </w:rPr>
        <w:t xml:space="preserve"> </w:t>
      </w:r>
      <w:r w:rsidRPr="00631CDF">
        <w:rPr>
          <w:rFonts w:ascii="Book Antiqua" w:hAnsi="Book Antiqua"/>
        </w:rPr>
        <w:t>the</w:t>
      </w:r>
      <w:r w:rsidRPr="00631CDF">
        <w:rPr>
          <w:rFonts w:ascii="Book Antiqua" w:hAnsi="Book Antiqua"/>
          <w:spacing w:val="3"/>
        </w:rPr>
        <w:t xml:space="preserve"> </w:t>
      </w:r>
      <w:r w:rsidR="00235565">
        <w:rPr>
          <w:rFonts w:ascii="Book Antiqua" w:hAnsi="Book Antiqua"/>
          <w:spacing w:val="3"/>
        </w:rPr>
        <w:t xml:space="preserve">appointment and </w:t>
      </w:r>
      <w:r w:rsidRPr="00631CDF">
        <w:rPr>
          <w:rFonts w:ascii="Book Antiqua" w:hAnsi="Book Antiqua"/>
          <w:spacing w:val="-1"/>
        </w:rPr>
        <w:t>re-appointment</w:t>
      </w:r>
      <w:r w:rsidRPr="00631CDF">
        <w:rPr>
          <w:rFonts w:ascii="Book Antiqua" w:hAnsi="Book Antiqua"/>
          <w:spacing w:val="4"/>
        </w:rPr>
        <w:t xml:space="preserve"> </w:t>
      </w:r>
      <w:r w:rsidRPr="00631CDF">
        <w:rPr>
          <w:rFonts w:ascii="Book Antiqua" w:hAnsi="Book Antiqua"/>
          <w:spacing w:val="-1"/>
        </w:rPr>
        <w:t>of</w:t>
      </w:r>
      <w:r w:rsidRPr="00631CDF">
        <w:rPr>
          <w:rFonts w:ascii="Book Antiqua" w:hAnsi="Book Antiqua"/>
          <w:spacing w:val="4"/>
        </w:rPr>
        <w:t xml:space="preserve"> </w:t>
      </w:r>
      <w:r w:rsidRPr="00631CDF">
        <w:rPr>
          <w:rFonts w:ascii="Book Antiqua" w:hAnsi="Book Antiqua"/>
          <w:spacing w:val="-1"/>
        </w:rPr>
        <w:t>Directors</w:t>
      </w:r>
      <w:r w:rsidR="00235565">
        <w:rPr>
          <w:rFonts w:ascii="Book Antiqua" w:hAnsi="Book Antiqua"/>
          <w:spacing w:val="-1"/>
        </w:rPr>
        <w:t xml:space="preserve">.  </w:t>
      </w:r>
      <w:r w:rsidRPr="00631CDF">
        <w:rPr>
          <w:rFonts w:ascii="Book Antiqua" w:hAnsi="Book Antiqua"/>
        </w:rPr>
        <w:t>In</w:t>
      </w:r>
      <w:r w:rsidRPr="00631CDF">
        <w:rPr>
          <w:rFonts w:ascii="Book Antiqua" w:hAnsi="Book Antiqua"/>
          <w:spacing w:val="3"/>
        </w:rPr>
        <w:t xml:space="preserve"> </w:t>
      </w:r>
      <w:r w:rsidRPr="00631CDF">
        <w:rPr>
          <w:rFonts w:ascii="Book Antiqua" w:hAnsi="Book Antiqua"/>
          <w:spacing w:val="-1"/>
        </w:rPr>
        <w:t>accordance</w:t>
      </w:r>
      <w:r w:rsidRPr="00631CDF">
        <w:rPr>
          <w:rFonts w:ascii="Book Antiqua" w:hAnsi="Book Antiqua"/>
          <w:spacing w:val="4"/>
        </w:rPr>
        <w:t xml:space="preserve"> </w:t>
      </w:r>
      <w:r w:rsidRPr="00631CDF">
        <w:rPr>
          <w:rFonts w:ascii="Book Antiqua" w:hAnsi="Book Antiqua"/>
          <w:spacing w:val="-1"/>
        </w:rPr>
        <w:t>with</w:t>
      </w:r>
      <w:r w:rsidRPr="00631CDF">
        <w:rPr>
          <w:rFonts w:ascii="Book Antiqua" w:hAnsi="Book Antiqua"/>
          <w:spacing w:val="4"/>
        </w:rPr>
        <w:t xml:space="preserve"> </w:t>
      </w:r>
      <w:r w:rsidRPr="00631CDF">
        <w:rPr>
          <w:rFonts w:ascii="Book Antiqua" w:hAnsi="Book Antiqua"/>
        </w:rPr>
        <w:t>the</w:t>
      </w:r>
      <w:r w:rsidRPr="00631CDF">
        <w:rPr>
          <w:rFonts w:ascii="Book Antiqua" w:hAnsi="Book Antiqua"/>
          <w:spacing w:val="4"/>
        </w:rPr>
        <w:t xml:space="preserve"> </w:t>
      </w:r>
      <w:r w:rsidRPr="00631CDF">
        <w:rPr>
          <w:rFonts w:ascii="Book Antiqua" w:hAnsi="Book Antiqua"/>
          <w:spacing w:val="-1"/>
        </w:rPr>
        <w:t>provisions</w:t>
      </w:r>
      <w:r w:rsidRPr="00631CDF">
        <w:rPr>
          <w:rFonts w:ascii="Book Antiqua" w:hAnsi="Book Antiqua"/>
          <w:spacing w:val="3"/>
        </w:rPr>
        <w:t xml:space="preserve"> </w:t>
      </w:r>
      <w:r w:rsidRPr="00631CDF">
        <w:rPr>
          <w:rFonts w:ascii="Book Antiqua" w:hAnsi="Book Antiqua"/>
          <w:spacing w:val="-1"/>
        </w:rPr>
        <w:t>of</w:t>
      </w:r>
      <w:r w:rsidRPr="00631CDF">
        <w:rPr>
          <w:rFonts w:ascii="Book Antiqua" w:hAnsi="Book Antiqua"/>
          <w:spacing w:val="4"/>
        </w:rPr>
        <w:t xml:space="preserve"> </w:t>
      </w:r>
      <w:r w:rsidRPr="00631CDF">
        <w:rPr>
          <w:rFonts w:ascii="Book Antiqua" w:hAnsi="Book Antiqua"/>
        </w:rPr>
        <w:t>the</w:t>
      </w:r>
      <w:r w:rsidRPr="00631CDF">
        <w:rPr>
          <w:rFonts w:ascii="Book Antiqua" w:hAnsi="Book Antiqua"/>
          <w:spacing w:val="4"/>
        </w:rPr>
        <w:t xml:space="preserve"> </w:t>
      </w:r>
      <w:r w:rsidRPr="00631CDF">
        <w:rPr>
          <w:rFonts w:ascii="Book Antiqua" w:hAnsi="Book Antiqua"/>
          <w:spacing w:val="-1"/>
        </w:rPr>
        <w:t>AIC</w:t>
      </w:r>
      <w:r w:rsidRPr="00631CDF">
        <w:rPr>
          <w:rFonts w:ascii="Book Antiqua" w:hAnsi="Book Antiqua"/>
          <w:spacing w:val="4"/>
        </w:rPr>
        <w:t xml:space="preserve"> </w:t>
      </w:r>
      <w:r w:rsidRPr="00631CDF">
        <w:rPr>
          <w:rFonts w:ascii="Book Antiqua" w:hAnsi="Book Antiqua"/>
          <w:spacing w:val="-1"/>
        </w:rPr>
        <w:t>Corporate</w:t>
      </w:r>
      <w:r w:rsidRPr="00631CDF">
        <w:rPr>
          <w:rFonts w:ascii="Book Antiqua" w:hAnsi="Book Antiqua"/>
          <w:spacing w:val="3"/>
        </w:rPr>
        <w:t xml:space="preserve"> </w:t>
      </w:r>
      <w:r w:rsidRPr="00631CDF">
        <w:rPr>
          <w:rFonts w:ascii="Book Antiqua" w:hAnsi="Book Antiqua"/>
        </w:rPr>
        <w:t>Governance</w:t>
      </w:r>
      <w:r w:rsidRPr="00631CDF">
        <w:rPr>
          <w:rFonts w:ascii="Book Antiqua" w:hAnsi="Book Antiqua"/>
          <w:spacing w:val="29"/>
        </w:rPr>
        <w:t xml:space="preserve"> </w:t>
      </w:r>
      <w:r w:rsidRPr="00631CDF">
        <w:rPr>
          <w:rFonts w:ascii="Book Antiqua" w:hAnsi="Book Antiqua"/>
          <w:spacing w:val="-1"/>
        </w:rPr>
        <w:t>Code</w:t>
      </w:r>
      <w:r w:rsidR="00B4274F" w:rsidRPr="00631CDF">
        <w:rPr>
          <w:rFonts w:ascii="Book Antiqua" w:hAnsi="Book Antiqua"/>
          <w:spacing w:val="-1"/>
        </w:rPr>
        <w:t xml:space="preserve"> and the </w:t>
      </w:r>
      <w:r w:rsidR="00D82822" w:rsidRPr="00631CDF">
        <w:rPr>
          <w:rFonts w:ascii="Book Antiqua" w:hAnsi="Book Antiqua"/>
          <w:spacing w:val="-1"/>
        </w:rPr>
        <w:t>A</w:t>
      </w:r>
      <w:r w:rsidR="00B4274F" w:rsidRPr="00631CDF">
        <w:rPr>
          <w:rFonts w:ascii="Book Antiqua" w:hAnsi="Book Antiqua"/>
          <w:spacing w:val="-1"/>
        </w:rPr>
        <w:t xml:space="preserve">rticles of </w:t>
      </w:r>
      <w:r w:rsidR="00D82822" w:rsidRPr="00631CDF">
        <w:rPr>
          <w:rFonts w:ascii="Book Antiqua" w:hAnsi="Book Antiqua"/>
          <w:spacing w:val="-1"/>
        </w:rPr>
        <w:t>A</w:t>
      </w:r>
      <w:r w:rsidR="00B4274F" w:rsidRPr="00631CDF">
        <w:rPr>
          <w:rFonts w:ascii="Book Antiqua" w:hAnsi="Book Antiqua"/>
          <w:spacing w:val="-1"/>
        </w:rPr>
        <w:t>ssociation of the Company</w:t>
      </w:r>
      <w:r w:rsidRPr="00631CDF">
        <w:rPr>
          <w:rFonts w:ascii="Book Antiqua" w:hAnsi="Book Antiqua"/>
          <w:spacing w:val="-1"/>
        </w:rPr>
        <w:t>,</w:t>
      </w:r>
      <w:r w:rsidRPr="00631CDF">
        <w:rPr>
          <w:rFonts w:ascii="Book Antiqua" w:hAnsi="Book Antiqua"/>
          <w:spacing w:val="48"/>
        </w:rPr>
        <w:t xml:space="preserve"> </w:t>
      </w:r>
      <w:r w:rsidRPr="00631CDF">
        <w:rPr>
          <w:rFonts w:ascii="Book Antiqua" w:hAnsi="Book Antiqua"/>
          <w:spacing w:val="-1"/>
        </w:rPr>
        <w:t>each</w:t>
      </w:r>
      <w:r w:rsidRPr="00631CDF">
        <w:rPr>
          <w:rFonts w:ascii="Book Antiqua" w:hAnsi="Book Antiqua"/>
          <w:spacing w:val="48"/>
        </w:rPr>
        <w:t xml:space="preserve"> </w:t>
      </w:r>
      <w:r w:rsidRPr="00631CDF">
        <w:rPr>
          <w:rFonts w:ascii="Book Antiqua" w:hAnsi="Book Antiqua"/>
          <w:spacing w:val="-1"/>
        </w:rPr>
        <w:t>of</w:t>
      </w:r>
      <w:r w:rsidRPr="00631CDF">
        <w:rPr>
          <w:rFonts w:ascii="Book Antiqua" w:hAnsi="Book Antiqua"/>
          <w:spacing w:val="49"/>
        </w:rPr>
        <w:t xml:space="preserve"> </w:t>
      </w:r>
      <w:r w:rsidRPr="00631CDF">
        <w:rPr>
          <w:rFonts w:ascii="Book Antiqua" w:hAnsi="Book Antiqua"/>
        </w:rPr>
        <w:t>the</w:t>
      </w:r>
      <w:r w:rsidRPr="00631CDF">
        <w:rPr>
          <w:rFonts w:ascii="Book Antiqua" w:hAnsi="Book Antiqua"/>
          <w:spacing w:val="48"/>
        </w:rPr>
        <w:t xml:space="preserve"> </w:t>
      </w:r>
      <w:r w:rsidRPr="00631CDF">
        <w:rPr>
          <w:rFonts w:ascii="Book Antiqua" w:hAnsi="Book Antiqua"/>
        </w:rPr>
        <w:t>current</w:t>
      </w:r>
      <w:r w:rsidRPr="00631CDF">
        <w:rPr>
          <w:rFonts w:ascii="Book Antiqua" w:hAnsi="Book Antiqua"/>
          <w:spacing w:val="48"/>
        </w:rPr>
        <w:t xml:space="preserve"> </w:t>
      </w:r>
      <w:r w:rsidRPr="00631CDF">
        <w:rPr>
          <w:rFonts w:ascii="Book Antiqua" w:hAnsi="Book Antiqua"/>
          <w:spacing w:val="-1"/>
        </w:rPr>
        <w:t>Directors</w:t>
      </w:r>
      <w:r w:rsidRPr="00631CDF">
        <w:rPr>
          <w:rFonts w:ascii="Book Antiqua" w:hAnsi="Book Antiqua"/>
          <w:spacing w:val="49"/>
        </w:rPr>
        <w:t xml:space="preserve"> </w:t>
      </w:r>
      <w:r w:rsidRPr="00631CDF">
        <w:rPr>
          <w:rFonts w:ascii="Book Antiqua" w:hAnsi="Book Antiqua"/>
          <w:spacing w:val="-1"/>
        </w:rPr>
        <w:t>will</w:t>
      </w:r>
      <w:r w:rsidRPr="00631CDF">
        <w:rPr>
          <w:rFonts w:ascii="Book Antiqua" w:hAnsi="Book Antiqua"/>
          <w:spacing w:val="48"/>
        </w:rPr>
        <w:t xml:space="preserve"> </w:t>
      </w:r>
      <w:r w:rsidRPr="00631CDF">
        <w:rPr>
          <w:rFonts w:ascii="Book Antiqua" w:hAnsi="Book Antiqua"/>
        </w:rPr>
        <w:t>retire</w:t>
      </w:r>
      <w:r w:rsidRPr="00631CDF">
        <w:rPr>
          <w:rFonts w:ascii="Book Antiqua" w:hAnsi="Book Antiqua"/>
          <w:spacing w:val="49"/>
        </w:rPr>
        <w:t xml:space="preserve"> </w:t>
      </w:r>
      <w:r w:rsidRPr="00631CDF">
        <w:rPr>
          <w:rFonts w:ascii="Book Antiqua" w:hAnsi="Book Antiqua"/>
        </w:rPr>
        <w:t>from</w:t>
      </w:r>
      <w:r w:rsidRPr="00631CDF">
        <w:rPr>
          <w:rFonts w:ascii="Book Antiqua" w:hAnsi="Book Antiqua"/>
          <w:spacing w:val="48"/>
        </w:rPr>
        <w:t xml:space="preserve"> </w:t>
      </w:r>
      <w:r w:rsidRPr="00631CDF">
        <w:rPr>
          <w:rFonts w:ascii="Book Antiqua" w:hAnsi="Book Antiqua"/>
          <w:spacing w:val="-1"/>
        </w:rPr>
        <w:t>office</w:t>
      </w:r>
      <w:r w:rsidRPr="00631CDF">
        <w:rPr>
          <w:rFonts w:ascii="Book Antiqua" w:hAnsi="Book Antiqua"/>
          <w:spacing w:val="48"/>
        </w:rPr>
        <w:t xml:space="preserve"> </w:t>
      </w:r>
      <w:r w:rsidRPr="00631CDF">
        <w:rPr>
          <w:rFonts w:ascii="Book Antiqua" w:hAnsi="Book Antiqua"/>
          <w:spacing w:val="-1"/>
        </w:rPr>
        <w:t>at</w:t>
      </w:r>
      <w:r w:rsidRPr="00631CDF">
        <w:rPr>
          <w:rFonts w:ascii="Book Antiqua" w:hAnsi="Book Antiqua"/>
          <w:spacing w:val="49"/>
        </w:rPr>
        <w:t xml:space="preserve"> </w:t>
      </w:r>
      <w:r w:rsidRPr="00631CDF">
        <w:rPr>
          <w:rFonts w:ascii="Book Antiqua" w:hAnsi="Book Antiqua"/>
        </w:rPr>
        <w:t>the</w:t>
      </w:r>
      <w:r w:rsidRPr="00631CDF">
        <w:rPr>
          <w:rFonts w:ascii="Book Antiqua" w:hAnsi="Book Antiqua"/>
          <w:spacing w:val="48"/>
        </w:rPr>
        <w:t xml:space="preserve"> </w:t>
      </w:r>
      <w:r w:rsidRPr="00631CDF">
        <w:rPr>
          <w:rFonts w:ascii="Book Antiqua" w:hAnsi="Book Antiqua"/>
          <w:spacing w:val="-1"/>
        </w:rPr>
        <w:t>end</w:t>
      </w:r>
      <w:r w:rsidRPr="00631CDF">
        <w:rPr>
          <w:rFonts w:ascii="Book Antiqua" w:hAnsi="Book Antiqua"/>
          <w:spacing w:val="49"/>
        </w:rPr>
        <w:t xml:space="preserve"> </w:t>
      </w:r>
      <w:r w:rsidRPr="00631CDF">
        <w:rPr>
          <w:rFonts w:ascii="Book Antiqua" w:hAnsi="Book Antiqua"/>
          <w:spacing w:val="-1"/>
        </w:rPr>
        <w:t>of</w:t>
      </w:r>
      <w:r w:rsidRPr="00631CDF">
        <w:rPr>
          <w:rFonts w:ascii="Book Antiqua" w:hAnsi="Book Antiqua"/>
          <w:spacing w:val="48"/>
        </w:rPr>
        <w:t xml:space="preserve"> </w:t>
      </w:r>
      <w:r w:rsidRPr="00303E88">
        <w:rPr>
          <w:rFonts w:ascii="Book Antiqua" w:hAnsi="Book Antiqua"/>
        </w:rPr>
        <w:t>the</w:t>
      </w:r>
      <w:r w:rsidRPr="00303E88">
        <w:rPr>
          <w:rFonts w:ascii="Book Antiqua" w:hAnsi="Book Antiqua"/>
          <w:spacing w:val="48"/>
        </w:rPr>
        <w:t xml:space="preserve"> </w:t>
      </w:r>
      <w:r w:rsidRPr="00303E88">
        <w:rPr>
          <w:rFonts w:ascii="Book Antiqua" w:hAnsi="Book Antiqua"/>
        </w:rPr>
        <w:t>AGM</w:t>
      </w:r>
      <w:r w:rsidRPr="00303E88">
        <w:rPr>
          <w:rFonts w:ascii="Book Antiqua" w:hAnsi="Book Antiqua"/>
          <w:spacing w:val="49"/>
        </w:rPr>
        <w:t xml:space="preserve"> </w:t>
      </w:r>
      <w:r w:rsidR="00A81F5C" w:rsidRPr="00303E88">
        <w:rPr>
          <w:rFonts w:ascii="Book Antiqua" w:hAnsi="Book Antiqua"/>
          <w:spacing w:val="-1"/>
        </w:rPr>
        <w:t xml:space="preserve">and, being eligible, </w:t>
      </w:r>
      <w:r w:rsidRPr="00303E88">
        <w:rPr>
          <w:rFonts w:ascii="Book Antiqua" w:hAnsi="Book Antiqua"/>
          <w:spacing w:val="-1"/>
        </w:rPr>
        <w:t>offer</w:t>
      </w:r>
      <w:r w:rsidRPr="00303E88">
        <w:rPr>
          <w:rFonts w:ascii="Book Antiqua" w:hAnsi="Book Antiqua"/>
          <w:spacing w:val="49"/>
        </w:rPr>
        <w:t xml:space="preserve"> </w:t>
      </w:r>
      <w:r w:rsidRPr="00303E88">
        <w:rPr>
          <w:rFonts w:ascii="Book Antiqua" w:hAnsi="Book Antiqua"/>
        </w:rPr>
        <w:t>themselves</w:t>
      </w:r>
      <w:r w:rsidRPr="00303E88">
        <w:rPr>
          <w:rFonts w:ascii="Book Antiqua" w:hAnsi="Book Antiqua"/>
          <w:spacing w:val="47"/>
        </w:rPr>
        <w:t xml:space="preserve"> </w:t>
      </w:r>
      <w:r w:rsidRPr="00303E88">
        <w:rPr>
          <w:rFonts w:ascii="Book Antiqua" w:hAnsi="Book Antiqua"/>
        </w:rPr>
        <w:t>for</w:t>
      </w:r>
      <w:r w:rsidRPr="00303E88">
        <w:rPr>
          <w:rFonts w:ascii="Book Antiqua" w:hAnsi="Book Antiqua"/>
          <w:spacing w:val="49"/>
        </w:rPr>
        <w:t xml:space="preserve"> </w:t>
      </w:r>
      <w:r w:rsidRPr="00303E88">
        <w:rPr>
          <w:rFonts w:ascii="Book Antiqua" w:hAnsi="Book Antiqua"/>
        </w:rPr>
        <w:t>re-</w:t>
      </w:r>
      <w:r w:rsidRPr="00303E88">
        <w:rPr>
          <w:rFonts w:ascii="Book Antiqua" w:hAnsi="Book Antiqua"/>
          <w:spacing w:val="-1"/>
        </w:rPr>
        <w:t>appointment.</w:t>
      </w:r>
      <w:r w:rsidRPr="00303E88">
        <w:rPr>
          <w:rFonts w:ascii="Book Antiqua" w:hAnsi="Book Antiqua"/>
          <w:spacing w:val="23"/>
        </w:rPr>
        <w:t xml:space="preserve"> </w:t>
      </w:r>
    </w:p>
    <w:p w14:paraId="78F1AEFD" w14:textId="77777777" w:rsidR="00235565" w:rsidRDefault="00235565" w:rsidP="00FC67DA">
      <w:pPr>
        <w:pStyle w:val="BodyText"/>
        <w:keepNext/>
        <w:spacing w:line="276" w:lineRule="auto"/>
        <w:ind w:left="0" w:right="110"/>
        <w:jc w:val="both"/>
        <w:rPr>
          <w:rFonts w:ascii="Book Antiqua" w:hAnsi="Book Antiqua"/>
        </w:rPr>
      </w:pPr>
    </w:p>
    <w:p w14:paraId="7B02EA0E" w14:textId="5AADF563" w:rsidR="00F54544" w:rsidRPr="00235565" w:rsidRDefault="00F54544" w:rsidP="00235565">
      <w:pPr>
        <w:pStyle w:val="BodyText"/>
        <w:keepNext/>
        <w:spacing w:line="276" w:lineRule="auto"/>
        <w:ind w:right="110"/>
        <w:jc w:val="both"/>
        <w:rPr>
          <w:rFonts w:ascii="Book Antiqua" w:hAnsi="Book Antiqua"/>
          <w:spacing w:val="-1"/>
        </w:rPr>
      </w:pPr>
      <w:r w:rsidRPr="00303E88">
        <w:rPr>
          <w:rFonts w:ascii="Book Antiqua" w:hAnsi="Book Antiqua"/>
        </w:rPr>
        <w:t>The</w:t>
      </w:r>
      <w:r w:rsidRPr="00303E88">
        <w:rPr>
          <w:rFonts w:ascii="Book Antiqua" w:hAnsi="Book Antiqua"/>
          <w:spacing w:val="23"/>
        </w:rPr>
        <w:t xml:space="preserve"> </w:t>
      </w:r>
      <w:r w:rsidRPr="00303E88">
        <w:rPr>
          <w:rFonts w:ascii="Book Antiqua" w:hAnsi="Book Antiqua"/>
          <w:spacing w:val="-1"/>
        </w:rPr>
        <w:t>names</w:t>
      </w:r>
      <w:r w:rsidRPr="00303E88">
        <w:rPr>
          <w:rFonts w:ascii="Book Antiqua" w:hAnsi="Book Antiqua"/>
          <w:spacing w:val="23"/>
        </w:rPr>
        <w:t xml:space="preserve"> </w:t>
      </w:r>
      <w:r w:rsidRPr="00303E88">
        <w:rPr>
          <w:rFonts w:ascii="Book Antiqua" w:hAnsi="Book Antiqua"/>
          <w:spacing w:val="-1"/>
        </w:rPr>
        <w:t>of</w:t>
      </w:r>
      <w:r w:rsidRPr="00303E88">
        <w:rPr>
          <w:rFonts w:ascii="Book Antiqua" w:hAnsi="Book Antiqua"/>
          <w:spacing w:val="22"/>
        </w:rPr>
        <w:t xml:space="preserve"> </w:t>
      </w:r>
      <w:r w:rsidRPr="00303E88">
        <w:rPr>
          <w:rFonts w:ascii="Book Antiqua" w:hAnsi="Book Antiqua"/>
        </w:rPr>
        <w:t>the</w:t>
      </w:r>
      <w:r w:rsidRPr="00303E88">
        <w:rPr>
          <w:rFonts w:ascii="Book Antiqua" w:hAnsi="Book Antiqua"/>
          <w:spacing w:val="23"/>
        </w:rPr>
        <w:t xml:space="preserve"> </w:t>
      </w:r>
      <w:r w:rsidRPr="00303E88">
        <w:rPr>
          <w:rFonts w:ascii="Book Antiqua" w:hAnsi="Book Antiqua"/>
          <w:spacing w:val="-1"/>
        </w:rPr>
        <w:t>Directors</w:t>
      </w:r>
      <w:r w:rsidRPr="00303E88">
        <w:rPr>
          <w:rFonts w:ascii="Book Antiqua" w:hAnsi="Book Antiqua"/>
          <w:spacing w:val="24"/>
        </w:rPr>
        <w:t xml:space="preserve"> </w:t>
      </w:r>
      <w:r w:rsidRPr="00303E88">
        <w:rPr>
          <w:rFonts w:ascii="Book Antiqua" w:hAnsi="Book Antiqua"/>
        </w:rPr>
        <w:t>together</w:t>
      </w:r>
      <w:r w:rsidRPr="00303E88">
        <w:rPr>
          <w:rFonts w:ascii="Book Antiqua" w:hAnsi="Book Antiqua"/>
          <w:spacing w:val="22"/>
        </w:rPr>
        <w:t xml:space="preserve"> </w:t>
      </w:r>
      <w:r w:rsidRPr="00303E88">
        <w:rPr>
          <w:rFonts w:ascii="Book Antiqua" w:hAnsi="Book Antiqua"/>
          <w:spacing w:val="-1"/>
        </w:rPr>
        <w:t>with</w:t>
      </w:r>
      <w:r w:rsidRPr="00303E88">
        <w:rPr>
          <w:rFonts w:ascii="Book Antiqua" w:hAnsi="Book Antiqua"/>
          <w:spacing w:val="23"/>
        </w:rPr>
        <w:t xml:space="preserve"> </w:t>
      </w:r>
      <w:r w:rsidRPr="00303E88">
        <w:rPr>
          <w:rFonts w:ascii="Book Antiqua" w:hAnsi="Book Antiqua"/>
        </w:rPr>
        <w:t>a</w:t>
      </w:r>
      <w:r w:rsidRPr="00303E88">
        <w:rPr>
          <w:rFonts w:ascii="Book Antiqua" w:hAnsi="Book Antiqua"/>
          <w:spacing w:val="23"/>
        </w:rPr>
        <w:t xml:space="preserve"> </w:t>
      </w:r>
      <w:r w:rsidRPr="00F674B3">
        <w:rPr>
          <w:rFonts w:ascii="Book Antiqua" w:hAnsi="Book Antiqua"/>
          <w:spacing w:val="-1"/>
        </w:rPr>
        <w:t>detailed</w:t>
      </w:r>
      <w:r w:rsidRPr="00F674B3">
        <w:rPr>
          <w:rFonts w:ascii="Book Antiqua" w:hAnsi="Book Antiqua"/>
          <w:spacing w:val="22"/>
        </w:rPr>
        <w:t xml:space="preserve"> </w:t>
      </w:r>
      <w:r w:rsidRPr="00F674B3">
        <w:rPr>
          <w:rFonts w:ascii="Book Antiqua" w:hAnsi="Book Antiqua"/>
          <w:spacing w:val="-1"/>
        </w:rPr>
        <w:t>description</w:t>
      </w:r>
      <w:r w:rsidRPr="00F674B3">
        <w:rPr>
          <w:rFonts w:ascii="Book Antiqua" w:hAnsi="Book Antiqua"/>
          <w:spacing w:val="24"/>
        </w:rPr>
        <w:t xml:space="preserve"> </w:t>
      </w:r>
      <w:r w:rsidRPr="00F674B3">
        <w:rPr>
          <w:rFonts w:ascii="Book Antiqua" w:hAnsi="Book Antiqua"/>
          <w:spacing w:val="-1"/>
        </w:rPr>
        <w:t>of</w:t>
      </w:r>
      <w:r w:rsidRPr="00F674B3">
        <w:rPr>
          <w:rFonts w:ascii="Book Antiqua" w:hAnsi="Book Antiqua"/>
          <w:spacing w:val="23"/>
        </w:rPr>
        <w:t xml:space="preserve"> </w:t>
      </w:r>
      <w:r w:rsidRPr="00F674B3">
        <w:rPr>
          <w:rFonts w:ascii="Book Antiqua" w:hAnsi="Book Antiqua"/>
        </w:rPr>
        <w:t>the</w:t>
      </w:r>
      <w:r w:rsidRPr="00F674B3">
        <w:rPr>
          <w:rFonts w:ascii="Book Antiqua" w:hAnsi="Book Antiqua"/>
          <w:spacing w:val="22"/>
        </w:rPr>
        <w:t xml:space="preserve"> </w:t>
      </w:r>
      <w:r w:rsidRPr="00F674B3">
        <w:rPr>
          <w:rFonts w:ascii="Book Antiqua" w:hAnsi="Book Antiqua"/>
        </w:rPr>
        <w:t>skills,</w:t>
      </w:r>
      <w:r w:rsidRPr="00F674B3">
        <w:rPr>
          <w:rFonts w:ascii="Book Antiqua" w:hAnsi="Book Antiqua"/>
          <w:spacing w:val="23"/>
        </w:rPr>
        <w:t xml:space="preserve"> </w:t>
      </w:r>
      <w:proofErr w:type="gramStart"/>
      <w:r w:rsidRPr="00F674B3">
        <w:rPr>
          <w:rFonts w:ascii="Book Antiqua" w:hAnsi="Book Antiqua"/>
          <w:spacing w:val="-1"/>
        </w:rPr>
        <w:t>expertise</w:t>
      </w:r>
      <w:proofErr w:type="gramEnd"/>
      <w:r w:rsidRPr="00F674B3">
        <w:rPr>
          <w:rFonts w:ascii="Book Antiqua" w:hAnsi="Book Antiqua"/>
          <w:spacing w:val="23"/>
        </w:rPr>
        <w:t xml:space="preserve"> </w:t>
      </w:r>
      <w:r w:rsidRPr="00F674B3">
        <w:rPr>
          <w:rFonts w:ascii="Book Antiqua" w:hAnsi="Book Antiqua"/>
          <w:spacing w:val="-1"/>
        </w:rPr>
        <w:t>and</w:t>
      </w:r>
      <w:r w:rsidRPr="00F674B3">
        <w:rPr>
          <w:rFonts w:ascii="Book Antiqua" w:hAnsi="Book Antiqua"/>
          <w:spacing w:val="22"/>
        </w:rPr>
        <w:t xml:space="preserve"> </w:t>
      </w:r>
      <w:r w:rsidRPr="00F674B3">
        <w:rPr>
          <w:rFonts w:ascii="Book Antiqua" w:hAnsi="Book Antiqua"/>
          <w:spacing w:val="-1"/>
        </w:rPr>
        <w:t>experience</w:t>
      </w:r>
      <w:r w:rsidRPr="00F674B3">
        <w:rPr>
          <w:rFonts w:ascii="Book Antiqua" w:hAnsi="Book Antiqua"/>
          <w:spacing w:val="23"/>
        </w:rPr>
        <w:t xml:space="preserve"> </w:t>
      </w:r>
      <w:r w:rsidRPr="00F674B3">
        <w:rPr>
          <w:rFonts w:ascii="Book Antiqua" w:hAnsi="Book Antiqua"/>
        </w:rPr>
        <w:t>that</w:t>
      </w:r>
      <w:r w:rsidRPr="00F674B3">
        <w:rPr>
          <w:rFonts w:ascii="Book Antiqua" w:hAnsi="Book Antiqua"/>
          <w:spacing w:val="23"/>
          <w:w w:val="99"/>
        </w:rPr>
        <w:t xml:space="preserve"> </w:t>
      </w:r>
      <w:r w:rsidRPr="00F674B3">
        <w:rPr>
          <w:rFonts w:ascii="Book Antiqua" w:hAnsi="Book Antiqua"/>
          <w:spacing w:val="-1"/>
        </w:rPr>
        <w:t>each</w:t>
      </w:r>
      <w:r w:rsidRPr="00F674B3">
        <w:rPr>
          <w:rFonts w:ascii="Book Antiqua" w:hAnsi="Book Antiqua"/>
          <w:spacing w:val="10"/>
        </w:rPr>
        <w:t xml:space="preserve"> </w:t>
      </w:r>
      <w:r w:rsidRPr="00F674B3">
        <w:rPr>
          <w:rFonts w:ascii="Book Antiqua" w:hAnsi="Book Antiqua"/>
          <w:spacing w:val="-1"/>
        </w:rPr>
        <w:t>of</w:t>
      </w:r>
      <w:r w:rsidRPr="00F674B3">
        <w:rPr>
          <w:rFonts w:ascii="Book Antiqua" w:hAnsi="Book Antiqua"/>
          <w:spacing w:val="11"/>
        </w:rPr>
        <w:t xml:space="preserve"> </w:t>
      </w:r>
      <w:r w:rsidRPr="00F674B3">
        <w:rPr>
          <w:rFonts w:ascii="Book Antiqua" w:hAnsi="Book Antiqua"/>
        </w:rPr>
        <w:t>the</w:t>
      </w:r>
      <w:r w:rsidRPr="00F674B3">
        <w:rPr>
          <w:rFonts w:ascii="Book Antiqua" w:hAnsi="Book Antiqua"/>
          <w:spacing w:val="9"/>
        </w:rPr>
        <w:t xml:space="preserve"> </w:t>
      </w:r>
      <w:r w:rsidRPr="00F674B3">
        <w:rPr>
          <w:rFonts w:ascii="Book Antiqua" w:hAnsi="Book Antiqua"/>
          <w:spacing w:val="-1"/>
        </w:rPr>
        <w:t>Directors</w:t>
      </w:r>
      <w:r w:rsidRPr="00F674B3">
        <w:rPr>
          <w:rFonts w:ascii="Book Antiqua" w:hAnsi="Book Antiqua"/>
          <w:spacing w:val="11"/>
        </w:rPr>
        <w:t xml:space="preserve"> </w:t>
      </w:r>
      <w:r w:rsidRPr="00F674B3">
        <w:rPr>
          <w:rFonts w:ascii="Book Antiqua" w:hAnsi="Book Antiqua"/>
          <w:spacing w:val="-1"/>
        </w:rPr>
        <w:t>brings</w:t>
      </w:r>
      <w:r w:rsidRPr="00F674B3">
        <w:rPr>
          <w:rFonts w:ascii="Book Antiqua" w:hAnsi="Book Antiqua"/>
          <w:spacing w:val="10"/>
        </w:rPr>
        <w:t xml:space="preserve"> </w:t>
      </w:r>
      <w:r w:rsidRPr="00F674B3">
        <w:rPr>
          <w:rFonts w:ascii="Book Antiqua" w:hAnsi="Book Antiqua"/>
        </w:rPr>
        <w:t>to</w:t>
      </w:r>
      <w:r w:rsidRPr="00F674B3">
        <w:rPr>
          <w:rFonts w:ascii="Book Antiqua" w:hAnsi="Book Antiqua"/>
          <w:spacing w:val="10"/>
        </w:rPr>
        <w:t xml:space="preserve"> </w:t>
      </w:r>
      <w:r w:rsidRPr="00F674B3">
        <w:rPr>
          <w:rFonts w:ascii="Book Antiqua" w:hAnsi="Book Antiqua"/>
        </w:rPr>
        <w:t>the</w:t>
      </w:r>
      <w:r w:rsidRPr="00F674B3">
        <w:rPr>
          <w:rFonts w:ascii="Book Antiqua" w:hAnsi="Book Antiqua"/>
          <w:spacing w:val="10"/>
        </w:rPr>
        <w:t xml:space="preserve"> </w:t>
      </w:r>
      <w:r w:rsidRPr="00F674B3">
        <w:rPr>
          <w:rFonts w:ascii="Book Antiqua" w:hAnsi="Book Antiqua"/>
        </w:rPr>
        <w:t>Board</w:t>
      </w:r>
      <w:r w:rsidRPr="00F674B3">
        <w:rPr>
          <w:rFonts w:ascii="Book Antiqua" w:hAnsi="Book Antiqua"/>
          <w:spacing w:val="9"/>
        </w:rPr>
        <w:t xml:space="preserve"> </w:t>
      </w:r>
      <w:r w:rsidRPr="00F674B3">
        <w:rPr>
          <w:rFonts w:ascii="Book Antiqua" w:hAnsi="Book Antiqua"/>
          <w:spacing w:val="-1"/>
        </w:rPr>
        <w:t>are</w:t>
      </w:r>
      <w:r w:rsidRPr="00F674B3">
        <w:rPr>
          <w:rFonts w:ascii="Book Antiqua" w:hAnsi="Book Antiqua"/>
          <w:spacing w:val="11"/>
        </w:rPr>
        <w:t xml:space="preserve"> </w:t>
      </w:r>
      <w:r w:rsidRPr="00F674B3">
        <w:rPr>
          <w:rFonts w:ascii="Book Antiqua" w:hAnsi="Book Antiqua"/>
        </w:rPr>
        <w:t>set</w:t>
      </w:r>
      <w:r w:rsidRPr="00F674B3">
        <w:rPr>
          <w:rFonts w:ascii="Book Antiqua" w:hAnsi="Book Antiqua"/>
          <w:spacing w:val="10"/>
        </w:rPr>
        <w:t xml:space="preserve"> </w:t>
      </w:r>
      <w:r w:rsidRPr="00F674B3">
        <w:rPr>
          <w:rFonts w:ascii="Book Antiqua" w:hAnsi="Book Antiqua"/>
          <w:spacing w:val="-1"/>
        </w:rPr>
        <w:t>out</w:t>
      </w:r>
      <w:r w:rsidRPr="00F674B3">
        <w:rPr>
          <w:rFonts w:ascii="Book Antiqua" w:hAnsi="Book Antiqua"/>
          <w:spacing w:val="11"/>
        </w:rPr>
        <w:t xml:space="preserve"> </w:t>
      </w:r>
      <w:r w:rsidRPr="00F674B3">
        <w:rPr>
          <w:rFonts w:ascii="Book Antiqua" w:hAnsi="Book Antiqua"/>
          <w:spacing w:val="-1"/>
        </w:rPr>
        <w:t>on</w:t>
      </w:r>
      <w:r w:rsidRPr="00F674B3">
        <w:rPr>
          <w:rFonts w:ascii="Book Antiqua" w:hAnsi="Book Antiqua"/>
          <w:spacing w:val="11"/>
        </w:rPr>
        <w:t xml:space="preserve"> </w:t>
      </w:r>
      <w:r w:rsidRPr="00F674B3">
        <w:rPr>
          <w:rFonts w:ascii="Book Antiqua" w:hAnsi="Book Antiqua"/>
          <w:spacing w:val="-1"/>
        </w:rPr>
        <w:t>page</w:t>
      </w:r>
      <w:r w:rsidR="00822160">
        <w:rPr>
          <w:rFonts w:ascii="Book Antiqua" w:hAnsi="Book Antiqua"/>
          <w:spacing w:val="10"/>
        </w:rPr>
        <w:t xml:space="preserve">s </w:t>
      </w:r>
      <w:r w:rsidR="008979D4">
        <w:rPr>
          <w:rFonts w:ascii="Book Antiqua" w:hAnsi="Book Antiqua"/>
          <w:spacing w:val="10"/>
        </w:rPr>
        <w:t>16</w:t>
      </w:r>
      <w:r w:rsidR="00822160">
        <w:rPr>
          <w:rFonts w:ascii="Book Antiqua" w:hAnsi="Book Antiqua"/>
          <w:spacing w:val="10"/>
        </w:rPr>
        <w:t xml:space="preserve"> and </w:t>
      </w:r>
      <w:r w:rsidR="008979D4">
        <w:rPr>
          <w:rFonts w:ascii="Book Antiqua" w:hAnsi="Book Antiqua"/>
          <w:spacing w:val="10"/>
        </w:rPr>
        <w:t>17</w:t>
      </w:r>
      <w:r w:rsidR="008979D4" w:rsidRPr="00F674B3">
        <w:rPr>
          <w:rFonts w:ascii="Book Antiqua" w:hAnsi="Book Antiqua"/>
          <w:spacing w:val="11"/>
        </w:rPr>
        <w:t xml:space="preserve"> </w:t>
      </w:r>
      <w:r w:rsidRPr="00F674B3">
        <w:rPr>
          <w:rFonts w:ascii="Book Antiqua" w:hAnsi="Book Antiqua"/>
          <w:spacing w:val="-1"/>
        </w:rPr>
        <w:t>of</w:t>
      </w:r>
      <w:r w:rsidRPr="00F674B3">
        <w:rPr>
          <w:rFonts w:ascii="Book Antiqua" w:hAnsi="Book Antiqua"/>
          <w:spacing w:val="11"/>
        </w:rPr>
        <w:t xml:space="preserve"> </w:t>
      </w:r>
      <w:r w:rsidRPr="00F674B3">
        <w:rPr>
          <w:rFonts w:ascii="Book Antiqua" w:hAnsi="Book Antiqua"/>
        </w:rPr>
        <w:t>the</w:t>
      </w:r>
      <w:r w:rsidRPr="00F674B3">
        <w:rPr>
          <w:rFonts w:ascii="Book Antiqua" w:hAnsi="Book Antiqua"/>
          <w:spacing w:val="9"/>
        </w:rPr>
        <w:t xml:space="preserve"> </w:t>
      </w:r>
      <w:r w:rsidR="00E77D18" w:rsidRPr="00F674B3">
        <w:rPr>
          <w:rFonts w:ascii="Book Antiqua" w:hAnsi="Book Antiqua"/>
          <w:spacing w:val="-1"/>
        </w:rPr>
        <w:t>20</w:t>
      </w:r>
      <w:r w:rsidR="006D715F" w:rsidRPr="00F674B3">
        <w:rPr>
          <w:rFonts w:ascii="Book Antiqua" w:hAnsi="Book Antiqua"/>
          <w:spacing w:val="-1"/>
        </w:rPr>
        <w:t>2</w:t>
      </w:r>
      <w:r w:rsidR="0028085F">
        <w:rPr>
          <w:rFonts w:ascii="Book Antiqua" w:hAnsi="Book Antiqua"/>
          <w:spacing w:val="-1"/>
        </w:rPr>
        <w:t>3</w:t>
      </w:r>
      <w:r w:rsidRPr="00F674B3">
        <w:rPr>
          <w:rFonts w:ascii="Book Antiqua" w:hAnsi="Book Antiqua"/>
          <w:spacing w:val="11"/>
        </w:rPr>
        <w:t xml:space="preserve"> </w:t>
      </w:r>
      <w:r w:rsidRPr="00F674B3">
        <w:rPr>
          <w:rFonts w:ascii="Book Antiqua" w:hAnsi="Book Antiqua"/>
        </w:rPr>
        <w:t>Annual</w:t>
      </w:r>
      <w:r w:rsidRPr="00F674B3">
        <w:rPr>
          <w:rFonts w:ascii="Book Antiqua" w:hAnsi="Book Antiqua"/>
          <w:spacing w:val="9"/>
        </w:rPr>
        <w:t xml:space="preserve"> </w:t>
      </w:r>
      <w:r w:rsidR="009F3B4B" w:rsidRPr="00F674B3">
        <w:rPr>
          <w:rFonts w:ascii="Book Antiqua" w:hAnsi="Book Antiqua"/>
          <w:spacing w:val="-1"/>
        </w:rPr>
        <w:t>Report.</w:t>
      </w:r>
      <w:r w:rsidRPr="00F674B3">
        <w:rPr>
          <w:rFonts w:ascii="Book Antiqua" w:hAnsi="Book Antiqua"/>
          <w:spacing w:val="11"/>
        </w:rPr>
        <w:t xml:space="preserve"> </w:t>
      </w:r>
      <w:r w:rsidRPr="00F674B3">
        <w:rPr>
          <w:rFonts w:ascii="Book Antiqua" w:hAnsi="Book Antiqua"/>
        </w:rPr>
        <w:t>The</w:t>
      </w:r>
      <w:r w:rsidRPr="00F674B3">
        <w:rPr>
          <w:rFonts w:ascii="Book Antiqua" w:hAnsi="Book Antiqua"/>
          <w:spacing w:val="10"/>
        </w:rPr>
        <w:t xml:space="preserve"> </w:t>
      </w:r>
      <w:r w:rsidR="0091238A">
        <w:rPr>
          <w:rFonts w:ascii="Book Antiqua" w:hAnsi="Book Antiqua"/>
          <w:spacing w:val="10"/>
        </w:rPr>
        <w:t>appointment an</w:t>
      </w:r>
      <w:r w:rsidR="00545C12">
        <w:rPr>
          <w:rFonts w:ascii="Book Antiqua" w:hAnsi="Book Antiqua"/>
          <w:spacing w:val="10"/>
        </w:rPr>
        <w:t>d</w:t>
      </w:r>
      <w:r w:rsidR="0091238A">
        <w:rPr>
          <w:rFonts w:ascii="Book Antiqua" w:hAnsi="Book Antiqua"/>
          <w:spacing w:val="10"/>
        </w:rPr>
        <w:t xml:space="preserve"> </w:t>
      </w:r>
      <w:r w:rsidRPr="00F674B3">
        <w:rPr>
          <w:rFonts w:ascii="Book Antiqua" w:hAnsi="Book Antiqua"/>
          <w:spacing w:val="-1"/>
        </w:rPr>
        <w:t>re-</w:t>
      </w:r>
      <w:r w:rsidRPr="00F674B3">
        <w:rPr>
          <w:rFonts w:ascii="Book Antiqua" w:hAnsi="Book Antiqua"/>
          <w:spacing w:val="-1"/>
        </w:rPr>
        <w:lastRenderedPageBreak/>
        <w:t>appointment</w:t>
      </w:r>
      <w:r w:rsidRPr="00F674B3">
        <w:rPr>
          <w:rFonts w:ascii="Book Antiqua" w:hAnsi="Book Antiqua"/>
          <w:spacing w:val="10"/>
        </w:rPr>
        <w:t xml:space="preserve"> </w:t>
      </w:r>
      <w:r w:rsidRPr="00F674B3">
        <w:rPr>
          <w:rFonts w:ascii="Book Antiqua" w:hAnsi="Book Antiqua"/>
          <w:spacing w:val="-1"/>
        </w:rPr>
        <w:t>of</w:t>
      </w:r>
      <w:r w:rsidRPr="00F674B3">
        <w:rPr>
          <w:rFonts w:ascii="Book Antiqua" w:hAnsi="Book Antiqua"/>
          <w:spacing w:val="34"/>
          <w:w w:val="99"/>
        </w:rPr>
        <w:t xml:space="preserve"> </w:t>
      </w:r>
      <w:r w:rsidRPr="00F674B3">
        <w:rPr>
          <w:rFonts w:ascii="Book Antiqua" w:hAnsi="Book Antiqua"/>
          <w:spacing w:val="-1"/>
        </w:rPr>
        <w:t>each</w:t>
      </w:r>
      <w:r w:rsidRPr="00F674B3">
        <w:rPr>
          <w:rFonts w:ascii="Book Antiqua" w:hAnsi="Book Antiqua"/>
        </w:rPr>
        <w:t xml:space="preserve"> </w:t>
      </w:r>
      <w:r w:rsidRPr="00F674B3">
        <w:rPr>
          <w:rFonts w:ascii="Book Antiqua" w:hAnsi="Book Antiqua"/>
          <w:spacing w:val="-1"/>
        </w:rPr>
        <w:t>Director</w:t>
      </w:r>
      <w:r w:rsidRPr="00F674B3">
        <w:rPr>
          <w:rFonts w:ascii="Book Antiqua" w:hAnsi="Book Antiqua"/>
        </w:rPr>
        <w:t xml:space="preserve"> </w:t>
      </w:r>
      <w:r w:rsidRPr="00F674B3">
        <w:rPr>
          <w:rFonts w:ascii="Book Antiqua" w:hAnsi="Book Antiqua"/>
          <w:spacing w:val="-1"/>
        </w:rPr>
        <w:t>will</w:t>
      </w:r>
      <w:r w:rsidRPr="00F674B3">
        <w:rPr>
          <w:rFonts w:ascii="Book Antiqua" w:hAnsi="Book Antiqua"/>
        </w:rPr>
        <w:t xml:space="preserve"> </w:t>
      </w:r>
      <w:r w:rsidRPr="00F674B3">
        <w:rPr>
          <w:rFonts w:ascii="Book Antiqua" w:hAnsi="Book Antiqua"/>
          <w:spacing w:val="-1"/>
        </w:rPr>
        <w:t>be</w:t>
      </w:r>
      <w:r w:rsidRPr="00F674B3">
        <w:rPr>
          <w:rFonts w:ascii="Book Antiqua" w:hAnsi="Book Antiqua"/>
        </w:rPr>
        <w:t xml:space="preserve"> considered</w:t>
      </w:r>
      <w:r w:rsidRPr="00F674B3">
        <w:rPr>
          <w:rFonts w:ascii="Book Antiqua" w:hAnsi="Book Antiqua"/>
          <w:spacing w:val="-1"/>
        </w:rPr>
        <w:t xml:space="preserve"> </w:t>
      </w:r>
      <w:r w:rsidRPr="00F674B3">
        <w:rPr>
          <w:rFonts w:ascii="Book Antiqua" w:hAnsi="Book Antiqua"/>
        </w:rPr>
        <w:t>separately as ordinary resolutions.</w:t>
      </w:r>
    </w:p>
    <w:p w14:paraId="39DA0C61" w14:textId="77777777" w:rsidR="00F54544" w:rsidRPr="00F674B3" w:rsidRDefault="00F54544" w:rsidP="00054ED5">
      <w:pPr>
        <w:pStyle w:val="BodyText"/>
        <w:keepNext/>
        <w:spacing w:line="276" w:lineRule="auto"/>
        <w:ind w:left="142" w:right="110"/>
        <w:jc w:val="both"/>
        <w:rPr>
          <w:rFonts w:ascii="Book Antiqua" w:hAnsi="Book Antiqua"/>
        </w:rPr>
      </w:pPr>
    </w:p>
    <w:p w14:paraId="5DB34BBB" w14:textId="7ECF934C" w:rsidR="00F54544" w:rsidRPr="00513665" w:rsidRDefault="00F54544" w:rsidP="00513665">
      <w:pPr>
        <w:pStyle w:val="BodyText"/>
        <w:keepNext/>
        <w:spacing w:before="58" w:line="276" w:lineRule="auto"/>
        <w:ind w:left="142" w:right="117"/>
        <w:jc w:val="both"/>
        <w:rPr>
          <w:rFonts w:ascii="Book Antiqua" w:hAnsi="Book Antiqua"/>
        </w:rPr>
      </w:pPr>
      <w:r w:rsidRPr="00F674B3">
        <w:rPr>
          <w:rFonts w:ascii="Book Antiqua" w:hAnsi="Book Antiqua"/>
        </w:rPr>
        <w:t>The</w:t>
      </w:r>
      <w:r w:rsidRPr="00F674B3">
        <w:rPr>
          <w:rFonts w:ascii="Book Antiqua" w:hAnsi="Book Antiqua"/>
          <w:spacing w:val="5"/>
        </w:rPr>
        <w:t xml:space="preserve"> </w:t>
      </w:r>
      <w:r w:rsidRPr="00F674B3">
        <w:rPr>
          <w:rFonts w:ascii="Book Antiqua" w:hAnsi="Book Antiqua"/>
        </w:rPr>
        <w:t>Board</w:t>
      </w:r>
      <w:r w:rsidRPr="00F674B3">
        <w:rPr>
          <w:rFonts w:ascii="Book Antiqua" w:hAnsi="Book Antiqua"/>
          <w:spacing w:val="6"/>
        </w:rPr>
        <w:t xml:space="preserve"> </w:t>
      </w:r>
      <w:r w:rsidRPr="00F674B3">
        <w:rPr>
          <w:rFonts w:ascii="Book Antiqua" w:hAnsi="Book Antiqua"/>
        </w:rPr>
        <w:t>regularly</w:t>
      </w:r>
      <w:r w:rsidRPr="00F674B3">
        <w:rPr>
          <w:rFonts w:ascii="Book Antiqua" w:hAnsi="Book Antiqua"/>
          <w:spacing w:val="5"/>
        </w:rPr>
        <w:t xml:space="preserve"> </w:t>
      </w:r>
      <w:r w:rsidRPr="00F674B3">
        <w:rPr>
          <w:rFonts w:ascii="Book Antiqua" w:hAnsi="Book Antiqua"/>
        </w:rPr>
        <w:t>reviews</w:t>
      </w:r>
      <w:r w:rsidRPr="00F674B3">
        <w:rPr>
          <w:rFonts w:ascii="Book Antiqua" w:hAnsi="Book Antiqua"/>
          <w:spacing w:val="6"/>
        </w:rPr>
        <w:t xml:space="preserve"> </w:t>
      </w:r>
      <w:r w:rsidRPr="00F674B3">
        <w:rPr>
          <w:rFonts w:ascii="Book Antiqua" w:hAnsi="Book Antiqua"/>
        </w:rPr>
        <w:t>the</w:t>
      </w:r>
      <w:r w:rsidRPr="00F674B3">
        <w:rPr>
          <w:rFonts w:ascii="Book Antiqua" w:hAnsi="Book Antiqua"/>
          <w:spacing w:val="6"/>
        </w:rPr>
        <w:t xml:space="preserve"> </w:t>
      </w:r>
      <w:r w:rsidRPr="00F674B3">
        <w:rPr>
          <w:rFonts w:ascii="Book Antiqua" w:hAnsi="Book Antiqua"/>
          <w:spacing w:val="-1"/>
        </w:rPr>
        <w:t>performance</w:t>
      </w:r>
      <w:r w:rsidRPr="00F674B3">
        <w:rPr>
          <w:rFonts w:ascii="Book Antiqua" w:hAnsi="Book Antiqua"/>
          <w:spacing w:val="6"/>
        </w:rPr>
        <w:t xml:space="preserve"> </w:t>
      </w:r>
      <w:r w:rsidRPr="00F674B3">
        <w:rPr>
          <w:rFonts w:ascii="Book Antiqua" w:hAnsi="Book Antiqua"/>
          <w:spacing w:val="-1"/>
        </w:rPr>
        <w:t>of</w:t>
      </w:r>
      <w:r w:rsidRPr="00F674B3">
        <w:rPr>
          <w:rFonts w:ascii="Book Antiqua" w:hAnsi="Book Antiqua"/>
          <w:spacing w:val="6"/>
        </w:rPr>
        <w:t xml:space="preserve"> </w:t>
      </w:r>
      <w:r w:rsidRPr="00F674B3">
        <w:rPr>
          <w:rFonts w:ascii="Book Antiqua" w:hAnsi="Book Antiqua"/>
          <w:spacing w:val="-1"/>
        </w:rPr>
        <w:t>Directors</w:t>
      </w:r>
      <w:r w:rsidRPr="00F674B3">
        <w:rPr>
          <w:rFonts w:ascii="Book Antiqua" w:hAnsi="Book Antiqua"/>
          <w:spacing w:val="7"/>
        </w:rPr>
        <w:t xml:space="preserve"> </w:t>
      </w:r>
      <w:r w:rsidRPr="00F674B3">
        <w:rPr>
          <w:rFonts w:ascii="Book Antiqua" w:hAnsi="Book Antiqua"/>
          <w:spacing w:val="-1"/>
        </w:rPr>
        <w:t>and</w:t>
      </w:r>
      <w:r w:rsidRPr="00F674B3">
        <w:rPr>
          <w:rFonts w:ascii="Book Antiqua" w:hAnsi="Book Antiqua"/>
          <w:spacing w:val="5"/>
        </w:rPr>
        <w:t xml:space="preserve"> </w:t>
      </w:r>
      <w:r w:rsidRPr="00F674B3">
        <w:rPr>
          <w:rFonts w:ascii="Book Antiqua" w:hAnsi="Book Antiqua"/>
          <w:spacing w:val="-1"/>
        </w:rPr>
        <w:t>is</w:t>
      </w:r>
      <w:r w:rsidRPr="00F674B3">
        <w:rPr>
          <w:rFonts w:ascii="Book Antiqua" w:hAnsi="Book Antiqua"/>
          <w:spacing w:val="6"/>
        </w:rPr>
        <w:t xml:space="preserve"> </w:t>
      </w:r>
      <w:r w:rsidRPr="00F674B3">
        <w:rPr>
          <w:rFonts w:ascii="Book Antiqua" w:hAnsi="Book Antiqua"/>
        </w:rPr>
        <w:t>satisfied</w:t>
      </w:r>
      <w:r w:rsidRPr="00F674B3">
        <w:rPr>
          <w:rFonts w:ascii="Book Antiqua" w:hAnsi="Book Antiqua"/>
          <w:spacing w:val="6"/>
        </w:rPr>
        <w:t xml:space="preserve"> </w:t>
      </w:r>
      <w:r w:rsidRPr="00F674B3">
        <w:rPr>
          <w:rFonts w:ascii="Book Antiqua" w:hAnsi="Book Antiqua"/>
        </w:rPr>
        <w:t>that</w:t>
      </w:r>
      <w:r w:rsidRPr="00F674B3">
        <w:rPr>
          <w:rFonts w:ascii="Book Antiqua" w:hAnsi="Book Antiqua"/>
          <w:spacing w:val="5"/>
        </w:rPr>
        <w:t xml:space="preserve"> </w:t>
      </w:r>
      <w:r w:rsidRPr="00F674B3">
        <w:rPr>
          <w:rFonts w:ascii="Book Antiqua" w:hAnsi="Book Antiqua"/>
          <w:spacing w:val="-1"/>
        </w:rPr>
        <w:t>all</w:t>
      </w:r>
      <w:r w:rsidRPr="00F674B3">
        <w:rPr>
          <w:rFonts w:ascii="Book Antiqua" w:hAnsi="Book Antiqua"/>
          <w:spacing w:val="6"/>
        </w:rPr>
        <w:t xml:space="preserve"> </w:t>
      </w:r>
      <w:r w:rsidRPr="00F674B3">
        <w:rPr>
          <w:rFonts w:ascii="Book Antiqua" w:hAnsi="Book Antiqua"/>
        </w:rPr>
        <w:t>the</w:t>
      </w:r>
      <w:r w:rsidRPr="00F674B3">
        <w:rPr>
          <w:rFonts w:ascii="Book Antiqua" w:hAnsi="Book Antiqua"/>
          <w:spacing w:val="6"/>
        </w:rPr>
        <w:t xml:space="preserve"> </w:t>
      </w:r>
      <w:r w:rsidRPr="00F674B3">
        <w:rPr>
          <w:rFonts w:ascii="Book Antiqua" w:hAnsi="Book Antiqua"/>
          <w:spacing w:val="-1"/>
        </w:rPr>
        <w:t>Directors</w:t>
      </w:r>
      <w:r w:rsidRPr="00F674B3">
        <w:rPr>
          <w:rFonts w:ascii="Book Antiqua" w:hAnsi="Book Antiqua"/>
          <w:spacing w:val="6"/>
        </w:rPr>
        <w:t xml:space="preserve"> </w:t>
      </w:r>
      <w:r w:rsidRPr="00F674B3">
        <w:rPr>
          <w:rFonts w:ascii="Book Antiqua" w:hAnsi="Book Antiqua"/>
          <w:spacing w:val="-1"/>
        </w:rPr>
        <w:t>proposed</w:t>
      </w:r>
      <w:r w:rsidRPr="00F674B3">
        <w:rPr>
          <w:rFonts w:ascii="Book Antiqua" w:hAnsi="Book Antiqua"/>
          <w:spacing w:val="7"/>
        </w:rPr>
        <w:t xml:space="preserve"> </w:t>
      </w:r>
      <w:r w:rsidRPr="00F674B3">
        <w:rPr>
          <w:rFonts w:ascii="Book Antiqua" w:hAnsi="Book Antiqua"/>
        </w:rPr>
        <w:t>for</w:t>
      </w:r>
      <w:r w:rsidRPr="00F674B3">
        <w:rPr>
          <w:rFonts w:ascii="Book Antiqua" w:hAnsi="Book Antiqua"/>
          <w:spacing w:val="5"/>
        </w:rPr>
        <w:t xml:space="preserve"> </w:t>
      </w:r>
      <w:r w:rsidRPr="00F674B3">
        <w:rPr>
          <w:rFonts w:ascii="Book Antiqua" w:hAnsi="Book Antiqua"/>
          <w:spacing w:val="-1"/>
        </w:rPr>
        <w:t>re-appointment</w:t>
      </w:r>
      <w:r w:rsidR="002B3C46">
        <w:rPr>
          <w:rFonts w:ascii="Book Antiqua" w:hAnsi="Book Antiqua"/>
          <w:spacing w:val="-1"/>
        </w:rPr>
        <w:t xml:space="preserve"> or appointment</w:t>
      </w:r>
      <w:r w:rsidRPr="00F674B3">
        <w:rPr>
          <w:rFonts w:ascii="Book Antiqua" w:hAnsi="Book Antiqua"/>
          <w:spacing w:val="20"/>
        </w:rPr>
        <w:t xml:space="preserve"> </w:t>
      </w:r>
      <w:r w:rsidRPr="00F674B3">
        <w:rPr>
          <w:rFonts w:ascii="Book Antiqua" w:hAnsi="Book Antiqua"/>
        </w:rPr>
        <w:t>continue</w:t>
      </w:r>
      <w:r w:rsidRPr="00F674B3">
        <w:rPr>
          <w:rFonts w:ascii="Book Antiqua" w:hAnsi="Book Antiqua"/>
          <w:spacing w:val="27"/>
        </w:rPr>
        <w:t xml:space="preserve"> </w:t>
      </w:r>
      <w:r w:rsidRPr="00F674B3">
        <w:rPr>
          <w:rFonts w:ascii="Book Antiqua" w:hAnsi="Book Antiqua"/>
        </w:rPr>
        <w:t>to</w:t>
      </w:r>
      <w:r w:rsidRPr="00F674B3">
        <w:rPr>
          <w:rFonts w:ascii="Book Antiqua" w:hAnsi="Book Antiqua"/>
          <w:spacing w:val="28"/>
        </w:rPr>
        <w:t xml:space="preserve"> </w:t>
      </w:r>
      <w:r w:rsidRPr="00F674B3">
        <w:rPr>
          <w:rFonts w:ascii="Book Antiqua" w:hAnsi="Book Antiqua"/>
          <w:spacing w:val="-1"/>
        </w:rPr>
        <w:t>perform</w:t>
      </w:r>
      <w:r w:rsidRPr="00F674B3">
        <w:rPr>
          <w:rFonts w:ascii="Book Antiqua" w:hAnsi="Book Antiqua"/>
          <w:spacing w:val="27"/>
        </w:rPr>
        <w:t xml:space="preserve"> </w:t>
      </w:r>
      <w:r w:rsidRPr="00F674B3">
        <w:rPr>
          <w:rFonts w:ascii="Book Antiqua" w:hAnsi="Book Antiqua"/>
          <w:spacing w:val="-1"/>
        </w:rPr>
        <w:t>effectively</w:t>
      </w:r>
      <w:r w:rsidRPr="00F674B3">
        <w:rPr>
          <w:rFonts w:ascii="Book Antiqua" w:hAnsi="Book Antiqua"/>
          <w:spacing w:val="28"/>
        </w:rPr>
        <w:t xml:space="preserve"> </w:t>
      </w:r>
      <w:r w:rsidRPr="00F674B3">
        <w:rPr>
          <w:rFonts w:ascii="Book Antiqua" w:hAnsi="Book Antiqua"/>
          <w:spacing w:val="-1"/>
        </w:rPr>
        <w:t>and</w:t>
      </w:r>
      <w:r w:rsidRPr="00F674B3">
        <w:rPr>
          <w:rFonts w:ascii="Book Antiqua" w:hAnsi="Book Antiqua"/>
          <w:spacing w:val="28"/>
        </w:rPr>
        <w:t xml:space="preserve"> </w:t>
      </w:r>
      <w:r w:rsidRPr="00F674B3">
        <w:rPr>
          <w:rFonts w:ascii="Book Antiqua" w:hAnsi="Book Antiqua"/>
        </w:rPr>
        <w:t>to</w:t>
      </w:r>
      <w:r w:rsidRPr="00F674B3">
        <w:rPr>
          <w:rFonts w:ascii="Book Antiqua" w:hAnsi="Book Antiqua"/>
          <w:spacing w:val="27"/>
        </w:rPr>
        <w:t xml:space="preserve"> </w:t>
      </w:r>
      <w:r w:rsidRPr="00F674B3">
        <w:rPr>
          <w:rFonts w:ascii="Book Antiqua" w:hAnsi="Book Antiqua"/>
          <w:spacing w:val="-1"/>
        </w:rPr>
        <w:t>demonstrate</w:t>
      </w:r>
      <w:r w:rsidRPr="00F674B3">
        <w:rPr>
          <w:rFonts w:ascii="Book Antiqua" w:hAnsi="Book Antiqua"/>
          <w:spacing w:val="28"/>
        </w:rPr>
        <w:t xml:space="preserve"> </w:t>
      </w:r>
      <w:r w:rsidRPr="00F674B3">
        <w:rPr>
          <w:rFonts w:ascii="Book Antiqua" w:hAnsi="Book Antiqua"/>
        </w:rPr>
        <w:t>commitment</w:t>
      </w:r>
      <w:r w:rsidRPr="00F674B3">
        <w:rPr>
          <w:rFonts w:ascii="Book Antiqua" w:hAnsi="Book Antiqua"/>
          <w:spacing w:val="27"/>
        </w:rPr>
        <w:t xml:space="preserve"> </w:t>
      </w:r>
      <w:r w:rsidRPr="00F674B3">
        <w:rPr>
          <w:rFonts w:ascii="Book Antiqua" w:hAnsi="Book Antiqua"/>
        </w:rPr>
        <w:t>to</w:t>
      </w:r>
      <w:r w:rsidRPr="00F674B3">
        <w:rPr>
          <w:rFonts w:ascii="Book Antiqua" w:hAnsi="Book Antiqua"/>
          <w:spacing w:val="28"/>
        </w:rPr>
        <w:t xml:space="preserve"> </w:t>
      </w:r>
      <w:r w:rsidRPr="00F674B3">
        <w:rPr>
          <w:rFonts w:ascii="Book Antiqua" w:hAnsi="Book Antiqua"/>
        </w:rPr>
        <w:t>their</w:t>
      </w:r>
      <w:r w:rsidRPr="00F674B3">
        <w:rPr>
          <w:rFonts w:ascii="Book Antiqua" w:hAnsi="Book Antiqua"/>
          <w:spacing w:val="28"/>
        </w:rPr>
        <w:t xml:space="preserve"> </w:t>
      </w:r>
      <w:r w:rsidRPr="00F674B3">
        <w:rPr>
          <w:rFonts w:ascii="Book Antiqua" w:hAnsi="Book Antiqua"/>
        </w:rPr>
        <w:t>respective</w:t>
      </w:r>
      <w:r w:rsidRPr="00F674B3">
        <w:rPr>
          <w:rFonts w:ascii="Book Antiqua" w:hAnsi="Book Antiqua"/>
          <w:spacing w:val="27"/>
        </w:rPr>
        <w:t xml:space="preserve"> </w:t>
      </w:r>
      <w:r w:rsidRPr="00F674B3">
        <w:rPr>
          <w:rFonts w:ascii="Book Antiqua" w:hAnsi="Book Antiqua"/>
        </w:rPr>
        <w:t>roles.</w:t>
      </w:r>
      <w:r w:rsidRPr="00F674B3">
        <w:rPr>
          <w:rFonts w:ascii="Book Antiqua" w:hAnsi="Book Antiqua"/>
          <w:spacing w:val="28"/>
        </w:rPr>
        <w:t xml:space="preserve"> </w:t>
      </w:r>
      <w:r w:rsidRPr="00F674B3">
        <w:rPr>
          <w:rFonts w:ascii="Book Antiqua" w:hAnsi="Book Antiqua"/>
          <w:spacing w:val="-1"/>
        </w:rPr>
        <w:t>Details</w:t>
      </w:r>
      <w:r w:rsidRPr="00F674B3">
        <w:rPr>
          <w:rFonts w:ascii="Book Antiqua" w:hAnsi="Book Antiqua"/>
          <w:spacing w:val="28"/>
        </w:rPr>
        <w:t xml:space="preserve"> </w:t>
      </w:r>
      <w:r w:rsidRPr="00F674B3">
        <w:rPr>
          <w:rFonts w:ascii="Book Antiqua" w:hAnsi="Book Antiqua"/>
          <w:spacing w:val="-1"/>
        </w:rPr>
        <w:t>of</w:t>
      </w:r>
      <w:r w:rsidRPr="00F674B3">
        <w:rPr>
          <w:rFonts w:ascii="Book Antiqua" w:hAnsi="Book Antiqua"/>
          <w:spacing w:val="27"/>
        </w:rPr>
        <w:t xml:space="preserve"> </w:t>
      </w:r>
      <w:r w:rsidRPr="00F674B3">
        <w:rPr>
          <w:rFonts w:ascii="Book Antiqua" w:hAnsi="Book Antiqua"/>
        </w:rPr>
        <w:t>the</w:t>
      </w:r>
      <w:r w:rsidRPr="00F674B3">
        <w:rPr>
          <w:rFonts w:ascii="Book Antiqua" w:hAnsi="Book Antiqua"/>
          <w:spacing w:val="28"/>
        </w:rPr>
        <w:t xml:space="preserve"> </w:t>
      </w:r>
      <w:r w:rsidRPr="00F674B3">
        <w:rPr>
          <w:rFonts w:ascii="Book Antiqua" w:hAnsi="Book Antiqua"/>
          <w:spacing w:val="-1"/>
        </w:rPr>
        <w:t>process</w:t>
      </w:r>
      <w:r w:rsidRPr="00F674B3">
        <w:rPr>
          <w:rFonts w:ascii="Book Antiqua" w:hAnsi="Book Antiqua"/>
          <w:spacing w:val="27"/>
        </w:rPr>
        <w:t xml:space="preserve"> </w:t>
      </w:r>
      <w:r w:rsidRPr="00F674B3">
        <w:rPr>
          <w:rFonts w:ascii="Book Antiqua" w:hAnsi="Book Antiqua"/>
          <w:spacing w:val="-1"/>
        </w:rPr>
        <w:t>used</w:t>
      </w:r>
      <w:r w:rsidRPr="00F674B3">
        <w:rPr>
          <w:rFonts w:ascii="Book Antiqua" w:hAnsi="Book Antiqua"/>
          <w:spacing w:val="28"/>
        </w:rPr>
        <w:t xml:space="preserve"> </w:t>
      </w:r>
      <w:r w:rsidRPr="00F674B3">
        <w:rPr>
          <w:rFonts w:ascii="Book Antiqua" w:hAnsi="Book Antiqua"/>
        </w:rPr>
        <w:t>to</w:t>
      </w:r>
      <w:r w:rsidRPr="00F674B3">
        <w:rPr>
          <w:rFonts w:ascii="Book Antiqua" w:hAnsi="Book Antiqua"/>
          <w:spacing w:val="29"/>
          <w:w w:val="99"/>
        </w:rPr>
        <w:t xml:space="preserve"> </w:t>
      </w:r>
      <w:r w:rsidRPr="00F674B3">
        <w:rPr>
          <w:rFonts w:ascii="Book Antiqua" w:hAnsi="Book Antiqua"/>
          <w:spacing w:val="-1"/>
        </w:rPr>
        <w:t xml:space="preserve">evaluate </w:t>
      </w:r>
      <w:r w:rsidRPr="00F674B3">
        <w:rPr>
          <w:rFonts w:ascii="Book Antiqua" w:hAnsi="Book Antiqua"/>
        </w:rPr>
        <w:t>the</w:t>
      </w:r>
      <w:r w:rsidRPr="00F674B3">
        <w:rPr>
          <w:rFonts w:ascii="Book Antiqua" w:hAnsi="Book Antiqua"/>
          <w:spacing w:val="-1"/>
        </w:rPr>
        <w:t xml:space="preserve"> effectiveness of</w:t>
      </w:r>
      <w:r w:rsidRPr="00F674B3">
        <w:rPr>
          <w:rFonts w:ascii="Book Antiqua" w:hAnsi="Book Antiqua"/>
        </w:rPr>
        <w:t xml:space="preserve"> the</w:t>
      </w:r>
      <w:r w:rsidRPr="00F674B3">
        <w:rPr>
          <w:rFonts w:ascii="Book Antiqua" w:hAnsi="Book Antiqua"/>
          <w:spacing w:val="-1"/>
        </w:rPr>
        <w:t xml:space="preserve"> </w:t>
      </w:r>
      <w:r w:rsidRPr="00F674B3">
        <w:rPr>
          <w:rFonts w:ascii="Book Antiqua" w:hAnsi="Book Antiqua"/>
        </w:rPr>
        <w:t>Board</w:t>
      </w:r>
      <w:r w:rsidRPr="00F674B3">
        <w:rPr>
          <w:rFonts w:ascii="Book Antiqua" w:hAnsi="Book Antiqua"/>
          <w:spacing w:val="-2"/>
        </w:rPr>
        <w:t xml:space="preserve"> </w:t>
      </w:r>
      <w:r w:rsidRPr="00F674B3">
        <w:rPr>
          <w:rFonts w:ascii="Book Antiqua" w:hAnsi="Book Antiqua"/>
          <w:spacing w:val="-1"/>
        </w:rPr>
        <w:t>and</w:t>
      </w:r>
      <w:r w:rsidRPr="00F674B3">
        <w:rPr>
          <w:rFonts w:ascii="Book Antiqua" w:hAnsi="Book Antiqua"/>
        </w:rPr>
        <w:t xml:space="preserve"> </w:t>
      </w:r>
      <w:r w:rsidRPr="00F674B3">
        <w:rPr>
          <w:rFonts w:ascii="Book Antiqua" w:hAnsi="Book Antiqua"/>
          <w:spacing w:val="-1"/>
        </w:rPr>
        <w:t>of</w:t>
      </w:r>
      <w:r w:rsidRPr="00F674B3">
        <w:rPr>
          <w:rFonts w:ascii="Book Antiqua" w:hAnsi="Book Antiqua"/>
        </w:rPr>
        <w:t xml:space="preserve"> </w:t>
      </w:r>
      <w:r w:rsidRPr="00F674B3">
        <w:rPr>
          <w:rFonts w:ascii="Book Antiqua" w:hAnsi="Book Antiqua"/>
          <w:spacing w:val="-1"/>
        </w:rPr>
        <w:t>individual Directors</w:t>
      </w:r>
      <w:r w:rsidRPr="00F674B3">
        <w:rPr>
          <w:rFonts w:ascii="Book Antiqua" w:hAnsi="Book Antiqua"/>
        </w:rPr>
        <w:t xml:space="preserve"> </w:t>
      </w:r>
      <w:r w:rsidRPr="00F674B3">
        <w:rPr>
          <w:rFonts w:ascii="Book Antiqua" w:hAnsi="Book Antiqua"/>
          <w:spacing w:val="-1"/>
        </w:rPr>
        <w:t xml:space="preserve">are </w:t>
      </w:r>
      <w:r w:rsidRPr="00F674B3">
        <w:rPr>
          <w:rFonts w:ascii="Book Antiqua" w:hAnsi="Book Antiqua"/>
        </w:rPr>
        <w:t xml:space="preserve">set </w:t>
      </w:r>
      <w:r w:rsidRPr="00F674B3">
        <w:rPr>
          <w:rFonts w:ascii="Book Antiqua" w:hAnsi="Book Antiqua"/>
          <w:spacing w:val="-1"/>
        </w:rPr>
        <w:t>out</w:t>
      </w:r>
      <w:r w:rsidRPr="00F674B3">
        <w:rPr>
          <w:rFonts w:ascii="Book Antiqua" w:hAnsi="Book Antiqua"/>
        </w:rPr>
        <w:t xml:space="preserve"> </w:t>
      </w:r>
      <w:r w:rsidRPr="00F674B3">
        <w:rPr>
          <w:rFonts w:ascii="Book Antiqua" w:hAnsi="Book Antiqua"/>
          <w:spacing w:val="-1"/>
        </w:rPr>
        <w:t>on page</w:t>
      </w:r>
      <w:r w:rsidRPr="00F674B3">
        <w:rPr>
          <w:rFonts w:ascii="Book Antiqua" w:hAnsi="Book Antiqua"/>
        </w:rPr>
        <w:t xml:space="preserve"> </w:t>
      </w:r>
      <w:r w:rsidR="008979D4">
        <w:rPr>
          <w:rFonts w:ascii="Book Antiqua" w:hAnsi="Book Antiqua"/>
        </w:rPr>
        <w:t>3</w:t>
      </w:r>
      <w:r w:rsidR="00CF0404">
        <w:rPr>
          <w:rFonts w:ascii="Book Antiqua" w:hAnsi="Book Antiqua"/>
        </w:rPr>
        <w:t>4</w:t>
      </w:r>
      <w:r w:rsidR="008979D4" w:rsidRPr="00F674B3">
        <w:rPr>
          <w:rFonts w:ascii="Book Antiqua" w:hAnsi="Book Antiqua"/>
        </w:rPr>
        <w:t xml:space="preserve"> </w:t>
      </w:r>
      <w:r w:rsidRPr="00F674B3">
        <w:rPr>
          <w:rFonts w:ascii="Book Antiqua" w:hAnsi="Book Antiqua"/>
          <w:spacing w:val="-1"/>
        </w:rPr>
        <w:t xml:space="preserve">of </w:t>
      </w:r>
      <w:r w:rsidRPr="00F674B3">
        <w:rPr>
          <w:rFonts w:ascii="Book Antiqua" w:hAnsi="Book Antiqua"/>
        </w:rPr>
        <w:t>the</w:t>
      </w:r>
      <w:r w:rsidR="00E77D18" w:rsidRPr="00F674B3">
        <w:rPr>
          <w:rFonts w:ascii="Book Antiqua" w:hAnsi="Book Antiqua"/>
          <w:spacing w:val="-1"/>
        </w:rPr>
        <w:t xml:space="preserve"> 20</w:t>
      </w:r>
      <w:r w:rsidR="006D715F" w:rsidRPr="00F674B3">
        <w:rPr>
          <w:rFonts w:ascii="Book Antiqua" w:hAnsi="Book Antiqua"/>
          <w:spacing w:val="-1"/>
        </w:rPr>
        <w:t>2</w:t>
      </w:r>
      <w:r w:rsidR="0071479E">
        <w:rPr>
          <w:rFonts w:ascii="Book Antiqua" w:hAnsi="Book Antiqua"/>
          <w:spacing w:val="-1"/>
        </w:rPr>
        <w:t>3</w:t>
      </w:r>
      <w:r w:rsidRPr="00F674B3">
        <w:rPr>
          <w:rFonts w:ascii="Book Antiqua" w:hAnsi="Book Antiqua"/>
          <w:spacing w:val="-1"/>
        </w:rPr>
        <w:t xml:space="preserve"> </w:t>
      </w:r>
      <w:r w:rsidRPr="00F674B3">
        <w:rPr>
          <w:rFonts w:ascii="Book Antiqua" w:hAnsi="Book Antiqua"/>
        </w:rPr>
        <w:t>Annual</w:t>
      </w:r>
      <w:r w:rsidRPr="00F674B3">
        <w:rPr>
          <w:rFonts w:ascii="Book Antiqua" w:hAnsi="Book Antiqua"/>
          <w:spacing w:val="-1"/>
        </w:rPr>
        <w:t xml:space="preserve"> Report.</w:t>
      </w:r>
    </w:p>
    <w:p w14:paraId="739DB16C" w14:textId="29F656D0" w:rsidR="00F54544" w:rsidRPr="00303E88" w:rsidRDefault="00F54544" w:rsidP="00054ED5">
      <w:pPr>
        <w:pStyle w:val="Heading5"/>
        <w:keepNext/>
        <w:spacing w:line="276" w:lineRule="auto"/>
        <w:ind w:left="0"/>
        <w:jc w:val="both"/>
        <w:rPr>
          <w:rFonts w:ascii="Book Antiqua" w:hAnsi="Book Antiqua"/>
          <w:spacing w:val="-1"/>
        </w:rPr>
      </w:pPr>
    </w:p>
    <w:p w14:paraId="03AC61EB" w14:textId="77777777" w:rsidR="00F54544" w:rsidRPr="00303E88" w:rsidRDefault="00F54544" w:rsidP="00054ED5">
      <w:pPr>
        <w:pStyle w:val="Heading5"/>
        <w:keepNext/>
        <w:spacing w:line="276" w:lineRule="auto"/>
        <w:ind w:left="142"/>
        <w:jc w:val="both"/>
        <w:rPr>
          <w:rFonts w:ascii="Book Antiqua" w:hAnsi="Book Antiqua"/>
          <w:b w:val="0"/>
          <w:bCs w:val="0"/>
        </w:rPr>
      </w:pPr>
      <w:r w:rsidRPr="00303E88">
        <w:rPr>
          <w:rFonts w:ascii="Book Antiqua" w:hAnsi="Book Antiqua"/>
          <w:spacing w:val="-1"/>
        </w:rPr>
        <w:t>Resolution</w:t>
      </w:r>
      <w:r w:rsidRPr="00303E88">
        <w:rPr>
          <w:rFonts w:ascii="Book Antiqua" w:hAnsi="Book Antiqua"/>
          <w:spacing w:val="-4"/>
        </w:rPr>
        <w:t xml:space="preserve"> </w:t>
      </w:r>
      <w:r w:rsidRPr="00303E88">
        <w:rPr>
          <w:rFonts w:ascii="Book Antiqua" w:hAnsi="Book Antiqua"/>
          <w:spacing w:val="-1"/>
        </w:rPr>
        <w:t>3</w:t>
      </w:r>
      <w:r w:rsidR="008A59B7" w:rsidRPr="00303E88">
        <w:rPr>
          <w:rFonts w:ascii="Book Antiqua" w:hAnsi="Book Antiqua"/>
          <w:spacing w:val="-1"/>
        </w:rPr>
        <w:t xml:space="preserve"> &amp; 4</w:t>
      </w:r>
      <w:r w:rsidRPr="00303E88">
        <w:rPr>
          <w:rFonts w:ascii="Book Antiqua" w:hAnsi="Book Antiqua"/>
          <w:spacing w:val="-1"/>
        </w:rPr>
        <w:t>:</w:t>
      </w:r>
      <w:r w:rsidR="008A59B7" w:rsidRPr="00303E88">
        <w:rPr>
          <w:rFonts w:ascii="Book Antiqua" w:hAnsi="Book Antiqua"/>
          <w:spacing w:val="-1"/>
        </w:rPr>
        <w:t xml:space="preserve"> Re-appointment and</w:t>
      </w:r>
      <w:r w:rsidRPr="00303E88">
        <w:rPr>
          <w:rFonts w:ascii="Book Antiqua" w:hAnsi="Book Antiqua"/>
          <w:spacing w:val="-4"/>
        </w:rPr>
        <w:t xml:space="preserve"> </w:t>
      </w:r>
      <w:r w:rsidRPr="00303E88">
        <w:rPr>
          <w:rFonts w:ascii="Book Antiqua" w:hAnsi="Book Antiqua"/>
          <w:spacing w:val="-1"/>
        </w:rPr>
        <w:t>Remuneration</w:t>
      </w:r>
      <w:r w:rsidRPr="00303E88">
        <w:rPr>
          <w:rFonts w:ascii="Book Antiqua" w:hAnsi="Book Antiqua"/>
          <w:spacing w:val="-4"/>
        </w:rPr>
        <w:t xml:space="preserve"> </w:t>
      </w:r>
      <w:r w:rsidRPr="00303E88">
        <w:rPr>
          <w:rFonts w:ascii="Book Antiqua" w:hAnsi="Book Antiqua"/>
        </w:rPr>
        <w:t>of</w:t>
      </w:r>
      <w:r w:rsidRPr="00303E88">
        <w:rPr>
          <w:rFonts w:ascii="Book Antiqua" w:hAnsi="Book Antiqua"/>
          <w:spacing w:val="-3"/>
        </w:rPr>
        <w:t xml:space="preserve"> </w:t>
      </w:r>
      <w:r w:rsidRPr="00303E88">
        <w:rPr>
          <w:rFonts w:ascii="Book Antiqua" w:hAnsi="Book Antiqua"/>
        </w:rPr>
        <w:t>the</w:t>
      </w:r>
      <w:r w:rsidRPr="00303E88">
        <w:rPr>
          <w:rFonts w:ascii="Book Antiqua" w:hAnsi="Book Antiqua"/>
          <w:spacing w:val="-4"/>
        </w:rPr>
        <w:t xml:space="preserve"> </w:t>
      </w:r>
      <w:r w:rsidRPr="00303E88">
        <w:rPr>
          <w:rFonts w:ascii="Book Antiqua" w:hAnsi="Book Antiqua"/>
        </w:rPr>
        <w:t>Auditors</w:t>
      </w:r>
    </w:p>
    <w:p w14:paraId="07351438" w14:textId="77777777" w:rsidR="00F54544" w:rsidRPr="00303E88" w:rsidRDefault="00F54544" w:rsidP="00054ED5">
      <w:pPr>
        <w:keepNext/>
        <w:spacing w:before="8" w:line="276" w:lineRule="auto"/>
        <w:ind w:left="142"/>
        <w:jc w:val="both"/>
        <w:rPr>
          <w:rFonts w:ascii="Book Antiqua" w:eastAsia="Arial" w:hAnsi="Book Antiqua" w:cs="Arial"/>
          <w:b/>
          <w:bCs/>
        </w:rPr>
      </w:pPr>
    </w:p>
    <w:p w14:paraId="1A556364" w14:textId="54E210D4" w:rsidR="00F54544" w:rsidRPr="00303E88" w:rsidRDefault="00894B3F" w:rsidP="00054ED5">
      <w:pPr>
        <w:pStyle w:val="BodyText"/>
        <w:keepNext/>
        <w:spacing w:line="276" w:lineRule="auto"/>
        <w:ind w:left="142"/>
        <w:jc w:val="both"/>
        <w:rPr>
          <w:rFonts w:ascii="Book Antiqua" w:hAnsi="Book Antiqua"/>
        </w:rPr>
      </w:pPr>
      <w:r w:rsidRPr="00303E88">
        <w:rPr>
          <w:rFonts w:ascii="Book Antiqua" w:hAnsi="Book Antiqua"/>
          <w:spacing w:val="-1"/>
        </w:rPr>
        <w:t>In accordance with the provisions of the AIC Corporate Governance Code, t</w:t>
      </w:r>
      <w:r w:rsidR="008A59B7" w:rsidRPr="00303E88">
        <w:rPr>
          <w:rFonts w:ascii="Book Antiqua" w:hAnsi="Book Antiqua"/>
          <w:spacing w:val="-1"/>
        </w:rPr>
        <w:t xml:space="preserve">he Company is required at each general meeting at which accounts are presented to appoint the auditor to hold office until the next such meeting. </w:t>
      </w:r>
      <w:r w:rsidR="00D23460" w:rsidRPr="00303E88">
        <w:rPr>
          <w:rFonts w:ascii="Book Antiqua" w:hAnsi="Book Antiqua"/>
          <w:spacing w:val="-1"/>
        </w:rPr>
        <w:t xml:space="preserve">BDO </w:t>
      </w:r>
      <w:r w:rsidR="002B3C46">
        <w:rPr>
          <w:rFonts w:ascii="Book Antiqua" w:hAnsi="Book Antiqua"/>
          <w:spacing w:val="-1"/>
        </w:rPr>
        <w:t>has</w:t>
      </w:r>
      <w:r w:rsidR="002B3C46" w:rsidRPr="00303E88">
        <w:rPr>
          <w:rFonts w:ascii="Book Antiqua" w:hAnsi="Book Antiqua"/>
          <w:spacing w:val="-1"/>
        </w:rPr>
        <w:t xml:space="preserve"> </w:t>
      </w:r>
      <w:r w:rsidR="008A59B7" w:rsidRPr="00303E88">
        <w:rPr>
          <w:rFonts w:ascii="Book Antiqua" w:hAnsi="Book Antiqua"/>
          <w:spacing w:val="-1"/>
        </w:rPr>
        <w:t xml:space="preserve">indicated their willingness to continue in office. Accordingly, Resolution 3 is an ordinary resolution that reappoints </w:t>
      </w:r>
      <w:r w:rsidR="00D23460" w:rsidRPr="00303E88">
        <w:rPr>
          <w:rFonts w:ascii="Book Antiqua" w:hAnsi="Book Antiqua"/>
          <w:spacing w:val="-1"/>
        </w:rPr>
        <w:t>BDO as</w:t>
      </w:r>
      <w:r w:rsidR="008A59B7" w:rsidRPr="00303E88">
        <w:rPr>
          <w:rFonts w:ascii="Book Antiqua" w:hAnsi="Book Antiqua"/>
          <w:spacing w:val="-1"/>
        </w:rPr>
        <w:t xml:space="preserve"> auditors of the Company and Resolution 4</w:t>
      </w:r>
      <w:r w:rsidR="00F54544" w:rsidRPr="00303E88">
        <w:rPr>
          <w:rFonts w:ascii="Book Antiqua" w:hAnsi="Book Antiqua"/>
          <w:spacing w:val="-1"/>
        </w:rPr>
        <w:t xml:space="preserve"> is an ordinary resolution that </w:t>
      </w:r>
      <w:proofErr w:type="spellStart"/>
      <w:r w:rsidR="00F54544" w:rsidRPr="00303E88">
        <w:rPr>
          <w:rFonts w:ascii="Book Antiqua" w:hAnsi="Book Antiqua"/>
          <w:spacing w:val="-1"/>
        </w:rPr>
        <w:t>authorises</w:t>
      </w:r>
      <w:proofErr w:type="spellEnd"/>
      <w:r w:rsidR="00F54544" w:rsidRPr="00303E88">
        <w:rPr>
          <w:rFonts w:ascii="Book Antiqua" w:hAnsi="Book Antiqua"/>
          <w:spacing w:val="-1"/>
        </w:rPr>
        <w:t xml:space="preserve"> the Directors to fix the remuneration of the Auditors for th</w:t>
      </w:r>
      <w:r w:rsidR="00E77D18" w:rsidRPr="00303E88">
        <w:rPr>
          <w:rFonts w:ascii="Book Antiqua" w:hAnsi="Book Antiqua"/>
          <w:spacing w:val="-1"/>
        </w:rPr>
        <w:t>e year ending 31 December 202</w:t>
      </w:r>
      <w:r w:rsidR="00B646C6">
        <w:rPr>
          <w:rFonts w:ascii="Book Antiqua" w:hAnsi="Book Antiqua"/>
          <w:spacing w:val="-1"/>
        </w:rPr>
        <w:t>4</w:t>
      </w:r>
      <w:r w:rsidR="006658C7" w:rsidRPr="00303E88">
        <w:rPr>
          <w:rFonts w:ascii="Book Antiqua" w:hAnsi="Book Antiqua"/>
          <w:spacing w:val="-1"/>
        </w:rPr>
        <w:t>.</w:t>
      </w:r>
    </w:p>
    <w:p w14:paraId="251975B7" w14:textId="1F43289B" w:rsidR="004B5E6C" w:rsidRPr="00303E88" w:rsidRDefault="004B5E6C" w:rsidP="00513665">
      <w:pPr>
        <w:pStyle w:val="BodyText"/>
        <w:keepNext/>
        <w:spacing w:line="276" w:lineRule="auto"/>
        <w:ind w:left="0" w:right="110"/>
        <w:jc w:val="both"/>
        <w:rPr>
          <w:rFonts w:ascii="Book Antiqua" w:hAnsi="Book Antiqua"/>
          <w:spacing w:val="-1"/>
        </w:rPr>
      </w:pPr>
    </w:p>
    <w:p w14:paraId="5CC5BB2E" w14:textId="77777777" w:rsidR="00F7728F" w:rsidRPr="00303E88" w:rsidRDefault="000E5115" w:rsidP="00054ED5">
      <w:pPr>
        <w:pStyle w:val="Heading5"/>
        <w:keepNext/>
        <w:spacing w:line="276" w:lineRule="auto"/>
        <w:ind w:left="142"/>
        <w:jc w:val="both"/>
        <w:rPr>
          <w:rFonts w:ascii="Book Antiqua" w:hAnsi="Book Antiqua"/>
          <w:b w:val="0"/>
          <w:bCs w:val="0"/>
        </w:rPr>
      </w:pPr>
      <w:r w:rsidRPr="00303E88">
        <w:rPr>
          <w:rFonts w:ascii="Book Antiqua" w:hAnsi="Book Antiqua"/>
          <w:spacing w:val="-1"/>
        </w:rPr>
        <w:t>Resolution</w:t>
      </w:r>
      <w:r w:rsidRPr="00303E88">
        <w:rPr>
          <w:rFonts w:ascii="Book Antiqua" w:hAnsi="Book Antiqua"/>
          <w:spacing w:val="-4"/>
        </w:rPr>
        <w:t xml:space="preserve"> </w:t>
      </w:r>
      <w:r w:rsidR="006658C7" w:rsidRPr="00303E88">
        <w:rPr>
          <w:rFonts w:ascii="Book Antiqua" w:hAnsi="Book Antiqua"/>
        </w:rPr>
        <w:t>5</w:t>
      </w:r>
      <w:r w:rsidRPr="00303E88">
        <w:rPr>
          <w:rFonts w:ascii="Book Antiqua" w:hAnsi="Book Antiqua"/>
        </w:rPr>
        <w:t>–</w:t>
      </w:r>
      <w:r w:rsidRPr="00303E88">
        <w:rPr>
          <w:rFonts w:ascii="Book Antiqua" w:hAnsi="Book Antiqua"/>
          <w:spacing w:val="-3"/>
        </w:rPr>
        <w:t xml:space="preserve"> </w:t>
      </w:r>
      <w:r w:rsidRPr="00303E88">
        <w:rPr>
          <w:rFonts w:ascii="Book Antiqua" w:hAnsi="Book Antiqua"/>
          <w:spacing w:val="-1"/>
        </w:rPr>
        <w:t>Board</w:t>
      </w:r>
      <w:r w:rsidRPr="00303E88">
        <w:rPr>
          <w:rFonts w:ascii="Book Antiqua" w:hAnsi="Book Antiqua"/>
          <w:spacing w:val="-3"/>
        </w:rPr>
        <w:t xml:space="preserve"> </w:t>
      </w:r>
      <w:r w:rsidRPr="00303E88">
        <w:rPr>
          <w:rFonts w:ascii="Book Antiqua" w:hAnsi="Book Antiqua"/>
          <w:spacing w:val="-1"/>
        </w:rPr>
        <w:t>authority</w:t>
      </w:r>
      <w:r w:rsidRPr="00303E88">
        <w:rPr>
          <w:rFonts w:ascii="Book Antiqua" w:hAnsi="Book Antiqua"/>
          <w:spacing w:val="-3"/>
        </w:rPr>
        <w:t xml:space="preserve"> </w:t>
      </w:r>
      <w:r w:rsidRPr="00303E88">
        <w:rPr>
          <w:rFonts w:ascii="Book Antiqua" w:hAnsi="Book Antiqua"/>
        </w:rPr>
        <w:t>to</w:t>
      </w:r>
      <w:r w:rsidRPr="00303E88">
        <w:rPr>
          <w:rFonts w:ascii="Book Antiqua" w:hAnsi="Book Antiqua"/>
          <w:spacing w:val="-4"/>
        </w:rPr>
        <w:t xml:space="preserve"> </w:t>
      </w:r>
      <w:r w:rsidRPr="00303E88">
        <w:rPr>
          <w:rFonts w:ascii="Book Antiqua" w:hAnsi="Book Antiqua"/>
          <w:spacing w:val="-1"/>
        </w:rPr>
        <w:t>allot</w:t>
      </w:r>
      <w:r w:rsidRPr="00303E88">
        <w:rPr>
          <w:rFonts w:ascii="Book Antiqua" w:hAnsi="Book Antiqua"/>
          <w:spacing w:val="-3"/>
        </w:rPr>
        <w:t xml:space="preserve"> </w:t>
      </w:r>
      <w:r w:rsidR="004B1702" w:rsidRPr="00303E88">
        <w:rPr>
          <w:rFonts w:ascii="Book Antiqua" w:hAnsi="Book Antiqua"/>
          <w:spacing w:val="-1"/>
        </w:rPr>
        <w:t>relevant securities</w:t>
      </w:r>
      <w:r w:rsidR="00C97C5E" w:rsidRPr="00303E88">
        <w:rPr>
          <w:rFonts w:ascii="Book Antiqua" w:hAnsi="Book Antiqua"/>
          <w:spacing w:val="-1"/>
        </w:rPr>
        <w:t xml:space="preserve"> </w:t>
      </w:r>
      <w:r w:rsidR="00954AB3" w:rsidRPr="00303E88">
        <w:rPr>
          <w:rFonts w:ascii="Book Antiqua" w:hAnsi="Book Antiqua"/>
          <w:spacing w:val="-1"/>
        </w:rPr>
        <w:t xml:space="preserve">(up to a maximum of one-third of the Company’s issued </w:t>
      </w:r>
      <w:r w:rsidR="004B1702" w:rsidRPr="00303E88">
        <w:rPr>
          <w:rFonts w:ascii="Book Antiqua" w:hAnsi="Book Antiqua"/>
          <w:spacing w:val="-1"/>
        </w:rPr>
        <w:t xml:space="preserve">ordinary </w:t>
      </w:r>
      <w:r w:rsidR="00954AB3" w:rsidRPr="00303E88">
        <w:rPr>
          <w:rFonts w:ascii="Book Antiqua" w:hAnsi="Book Antiqua"/>
          <w:spacing w:val="-1"/>
        </w:rPr>
        <w:t>share capital)</w:t>
      </w:r>
    </w:p>
    <w:p w14:paraId="28AABB6A" w14:textId="77777777" w:rsidR="00F7728F" w:rsidRPr="00303E88" w:rsidRDefault="00F7728F" w:rsidP="00054ED5">
      <w:pPr>
        <w:keepNext/>
        <w:spacing w:before="8" w:line="276" w:lineRule="auto"/>
        <w:ind w:left="142"/>
        <w:jc w:val="both"/>
        <w:rPr>
          <w:rFonts w:ascii="Book Antiqua" w:eastAsia="Arial" w:hAnsi="Book Antiqua" w:cs="Arial"/>
          <w:b/>
          <w:bCs/>
        </w:rPr>
      </w:pPr>
    </w:p>
    <w:p w14:paraId="38E493F8" w14:textId="0D5B54D6" w:rsidR="00F7728F" w:rsidRPr="00631CDF" w:rsidRDefault="000E5115" w:rsidP="00054ED5">
      <w:pPr>
        <w:pStyle w:val="BodyText"/>
        <w:keepNext/>
        <w:spacing w:line="276" w:lineRule="auto"/>
        <w:ind w:left="142" w:right="110"/>
        <w:jc w:val="both"/>
        <w:rPr>
          <w:rFonts w:ascii="Book Antiqua" w:hAnsi="Book Antiqua"/>
          <w:spacing w:val="-1"/>
        </w:rPr>
      </w:pPr>
      <w:r w:rsidRPr="00303E88">
        <w:rPr>
          <w:rFonts w:ascii="Book Antiqua" w:hAnsi="Book Antiqua"/>
          <w:spacing w:val="-1"/>
        </w:rPr>
        <w:t xml:space="preserve">Resolution </w:t>
      </w:r>
      <w:r w:rsidR="006658C7" w:rsidRPr="00303E88">
        <w:rPr>
          <w:rFonts w:ascii="Book Antiqua" w:hAnsi="Book Antiqua"/>
          <w:spacing w:val="-1"/>
        </w:rPr>
        <w:t>5</w:t>
      </w:r>
      <w:r w:rsidR="00581DB2" w:rsidRPr="00303E88">
        <w:rPr>
          <w:rFonts w:ascii="Book Antiqua" w:hAnsi="Book Antiqua"/>
          <w:spacing w:val="-1"/>
        </w:rPr>
        <w:t xml:space="preserve"> </w:t>
      </w:r>
      <w:r w:rsidR="001379D7" w:rsidRPr="00303E88">
        <w:rPr>
          <w:rFonts w:ascii="Book Antiqua" w:hAnsi="Book Antiqua"/>
          <w:spacing w:val="-1"/>
        </w:rPr>
        <w:t>would give</w:t>
      </w:r>
      <w:r w:rsidRPr="00303E88">
        <w:rPr>
          <w:rFonts w:ascii="Book Antiqua" w:hAnsi="Book Antiqua"/>
          <w:spacing w:val="-1"/>
        </w:rPr>
        <w:t xml:space="preserve"> the Directors</w:t>
      </w:r>
      <w:r w:rsidR="0001735D">
        <w:rPr>
          <w:rFonts w:ascii="Book Antiqua" w:hAnsi="Book Antiqua"/>
          <w:spacing w:val="-1"/>
        </w:rPr>
        <w:t>’</w:t>
      </w:r>
      <w:r w:rsidRPr="00303E88">
        <w:rPr>
          <w:rFonts w:ascii="Book Antiqua" w:hAnsi="Book Antiqua"/>
          <w:spacing w:val="-1"/>
        </w:rPr>
        <w:t xml:space="preserve"> authority to allot </w:t>
      </w:r>
      <w:r w:rsidR="00337395" w:rsidRPr="00303E88">
        <w:rPr>
          <w:rFonts w:ascii="Book Antiqua" w:hAnsi="Book Antiqua"/>
          <w:spacing w:val="-1"/>
        </w:rPr>
        <w:t>relevant securities</w:t>
      </w:r>
      <w:r w:rsidR="004B1702" w:rsidRPr="00303E88">
        <w:rPr>
          <w:rFonts w:ascii="Book Antiqua" w:hAnsi="Book Antiqua"/>
          <w:spacing w:val="-1"/>
        </w:rPr>
        <w:t xml:space="preserve"> (</w:t>
      </w:r>
      <w:r w:rsidR="00337395" w:rsidRPr="00303E88">
        <w:rPr>
          <w:rFonts w:ascii="Book Antiqua" w:hAnsi="Book Antiqua"/>
          <w:spacing w:val="-1"/>
        </w:rPr>
        <w:t xml:space="preserve">as defined in the Companies Act 2014, but </w:t>
      </w:r>
      <w:r w:rsidR="004B1702" w:rsidRPr="00303E88">
        <w:rPr>
          <w:rFonts w:ascii="Book Antiqua" w:hAnsi="Book Antiqua"/>
          <w:spacing w:val="-1"/>
        </w:rPr>
        <w:t>essentially Ordinary Shares or right</w:t>
      </w:r>
      <w:r w:rsidR="00B4274F" w:rsidRPr="00303E88">
        <w:rPr>
          <w:rFonts w:ascii="Book Antiqua" w:hAnsi="Book Antiqua"/>
          <w:spacing w:val="-1"/>
        </w:rPr>
        <w:t>s</w:t>
      </w:r>
      <w:r w:rsidR="004B1702" w:rsidRPr="00303E88">
        <w:rPr>
          <w:rFonts w:ascii="Book Antiqua" w:hAnsi="Book Antiqua"/>
          <w:spacing w:val="-1"/>
        </w:rPr>
        <w:t xml:space="preserve"> to subscribe for, or convert into, Ordinary Shares) </w:t>
      </w:r>
      <w:r w:rsidRPr="00303E88">
        <w:rPr>
          <w:rFonts w:ascii="Book Antiqua" w:hAnsi="Book Antiqua"/>
          <w:spacing w:val="-1"/>
        </w:rPr>
        <w:t xml:space="preserve">up to an amount equal to an aggregate nominal value of </w:t>
      </w:r>
      <w:r w:rsidRPr="00FF2024">
        <w:rPr>
          <w:rFonts w:ascii="Book Antiqua" w:hAnsi="Book Antiqua"/>
          <w:spacing w:val="-1"/>
        </w:rPr>
        <w:t>€</w:t>
      </w:r>
      <w:r w:rsidR="009471AE" w:rsidRPr="00FF2024">
        <w:rPr>
          <w:rFonts w:ascii="Book Antiqua" w:hAnsi="Book Antiqua"/>
          <w:spacing w:val="-1"/>
        </w:rPr>
        <w:t>3,804,129</w:t>
      </w:r>
      <w:r w:rsidRPr="00303E88">
        <w:rPr>
          <w:rFonts w:ascii="Book Antiqua" w:hAnsi="Book Antiqua"/>
          <w:spacing w:val="-1"/>
        </w:rPr>
        <w:t xml:space="preserve"> (representing approximately </w:t>
      </w:r>
      <w:r w:rsidR="00327CA7" w:rsidRPr="00303E88">
        <w:rPr>
          <w:rFonts w:ascii="Book Antiqua" w:hAnsi="Book Antiqua"/>
          <w:spacing w:val="-1"/>
        </w:rPr>
        <w:t>one third</w:t>
      </w:r>
      <w:r w:rsidRPr="00303E88">
        <w:rPr>
          <w:rFonts w:ascii="Book Antiqua" w:hAnsi="Book Antiqua"/>
          <w:spacing w:val="-1"/>
        </w:rPr>
        <w:t xml:space="preserve"> of the issued ordinary share capital of the Company as at </w:t>
      </w:r>
      <w:r w:rsidR="00B646C6">
        <w:rPr>
          <w:rFonts w:ascii="Book Antiqua" w:hAnsi="Book Antiqua"/>
          <w:spacing w:val="-1"/>
        </w:rPr>
        <w:t>13</w:t>
      </w:r>
      <w:r w:rsidR="00D84215">
        <w:rPr>
          <w:rFonts w:ascii="Book Antiqua" w:hAnsi="Book Antiqua"/>
          <w:spacing w:val="-1"/>
        </w:rPr>
        <w:t xml:space="preserve"> </w:t>
      </w:r>
      <w:r w:rsidR="000F3EE6">
        <w:rPr>
          <w:rFonts w:ascii="Book Antiqua" w:hAnsi="Book Antiqua"/>
          <w:spacing w:val="-1"/>
        </w:rPr>
        <w:t xml:space="preserve">March </w:t>
      </w:r>
      <w:r w:rsidR="006D715F" w:rsidRPr="00303E88">
        <w:rPr>
          <w:rFonts w:ascii="Book Antiqua" w:hAnsi="Book Antiqua"/>
          <w:spacing w:val="-1"/>
        </w:rPr>
        <w:t>202</w:t>
      </w:r>
      <w:r w:rsidR="00B3551D">
        <w:rPr>
          <w:rFonts w:ascii="Book Antiqua" w:hAnsi="Book Antiqua"/>
          <w:spacing w:val="-1"/>
        </w:rPr>
        <w:t>4</w:t>
      </w:r>
      <w:r w:rsidRPr="00303E88">
        <w:rPr>
          <w:rFonts w:ascii="Book Antiqua" w:hAnsi="Book Antiqua"/>
          <w:spacing w:val="-1"/>
        </w:rPr>
        <w:t xml:space="preserve"> (the latest practicable date prior to the publication of this </w:t>
      </w:r>
      <w:r w:rsidR="004C26FC" w:rsidRPr="00303E88">
        <w:rPr>
          <w:rFonts w:ascii="Book Antiqua" w:hAnsi="Book Antiqua"/>
          <w:spacing w:val="-1"/>
        </w:rPr>
        <w:t>Notice</w:t>
      </w:r>
      <w:r w:rsidRPr="00303E88">
        <w:rPr>
          <w:rFonts w:ascii="Book Antiqua" w:hAnsi="Book Antiqua"/>
          <w:spacing w:val="-1"/>
        </w:rPr>
        <w:t>)</w:t>
      </w:r>
      <w:r w:rsidR="00F67ABB" w:rsidRPr="00303E88">
        <w:rPr>
          <w:rFonts w:ascii="Book Antiqua" w:hAnsi="Book Antiqua"/>
          <w:spacing w:val="-1"/>
        </w:rPr>
        <w:t>)</w:t>
      </w:r>
      <w:r w:rsidRPr="00303E88">
        <w:rPr>
          <w:rFonts w:ascii="Book Antiqua" w:hAnsi="Book Antiqua"/>
          <w:spacing w:val="-1"/>
        </w:rPr>
        <w:t xml:space="preserve">. The Directors have no current intention of exercising this authority. If adopted, this authority will expire on close of business on the date of the next AGM of the Company or </w:t>
      </w:r>
      <w:r w:rsidR="002E0A34" w:rsidRPr="00303E88">
        <w:rPr>
          <w:rFonts w:ascii="Book Antiqua" w:hAnsi="Book Antiqua"/>
          <w:spacing w:val="-1"/>
        </w:rPr>
        <w:t>on the date</w:t>
      </w:r>
      <w:r w:rsidRPr="00303E88">
        <w:rPr>
          <w:rFonts w:ascii="Book Antiqua" w:hAnsi="Book Antiqua"/>
          <w:spacing w:val="-1"/>
        </w:rPr>
        <w:t xml:space="preserve"> 15 months </w:t>
      </w:r>
      <w:r w:rsidR="002E0A34" w:rsidRPr="00303E88">
        <w:rPr>
          <w:rFonts w:ascii="Book Antiqua" w:hAnsi="Book Antiqua"/>
          <w:spacing w:val="-1"/>
        </w:rPr>
        <w:t>after</w:t>
      </w:r>
      <w:r w:rsidRPr="00631CDF">
        <w:rPr>
          <w:rFonts w:ascii="Book Antiqua" w:hAnsi="Book Antiqua"/>
          <w:spacing w:val="-1"/>
        </w:rPr>
        <w:t xml:space="preserve"> the passing of the resolution (whichever is earlier) unless previously varied, revoked or renewed. </w:t>
      </w:r>
      <w:r w:rsidR="002E0A34" w:rsidRPr="00631CDF">
        <w:rPr>
          <w:rFonts w:ascii="Book Antiqua" w:hAnsi="Book Antiqua"/>
          <w:spacing w:val="-1"/>
        </w:rPr>
        <w:t xml:space="preserve">This resolution will be proposed as an ordinary resolution. </w:t>
      </w:r>
    </w:p>
    <w:p w14:paraId="340D6F5B" w14:textId="77777777" w:rsidR="00733538" w:rsidRPr="00631CDF" w:rsidRDefault="00733538" w:rsidP="00054ED5">
      <w:pPr>
        <w:pStyle w:val="BodyText"/>
        <w:keepNext/>
        <w:spacing w:line="276" w:lineRule="auto"/>
        <w:ind w:left="142" w:right="110"/>
        <w:jc w:val="both"/>
        <w:rPr>
          <w:rFonts w:ascii="Book Antiqua" w:hAnsi="Book Antiqua"/>
          <w:spacing w:val="-1"/>
        </w:rPr>
      </w:pPr>
    </w:p>
    <w:p w14:paraId="0275BCDF" w14:textId="784B21B7" w:rsidR="00733538" w:rsidRPr="00631CDF" w:rsidRDefault="00733538" w:rsidP="00054ED5">
      <w:pPr>
        <w:pStyle w:val="BodyText"/>
        <w:keepNext/>
        <w:spacing w:line="276" w:lineRule="auto"/>
        <w:ind w:left="142" w:right="110"/>
        <w:jc w:val="both"/>
        <w:rPr>
          <w:rFonts w:ascii="Book Antiqua" w:hAnsi="Book Antiqua"/>
          <w:spacing w:val="-1"/>
        </w:rPr>
      </w:pPr>
      <w:r w:rsidRPr="00631CDF">
        <w:rPr>
          <w:rFonts w:ascii="Book Antiqua" w:hAnsi="Book Antiqua"/>
          <w:spacing w:val="-1"/>
        </w:rPr>
        <w:t xml:space="preserve">The authority </w:t>
      </w:r>
      <w:r w:rsidR="008524BA">
        <w:rPr>
          <w:rFonts w:ascii="Book Antiqua" w:hAnsi="Book Antiqua"/>
          <w:spacing w:val="-1"/>
        </w:rPr>
        <w:t>proposed to be granted</w:t>
      </w:r>
      <w:r w:rsidRPr="00631CDF">
        <w:rPr>
          <w:rFonts w:ascii="Book Antiqua" w:hAnsi="Book Antiqua"/>
          <w:spacing w:val="-1"/>
        </w:rPr>
        <w:t xml:space="preserve"> by this resolution</w:t>
      </w:r>
      <w:r w:rsidR="008524BA">
        <w:rPr>
          <w:rFonts w:ascii="Book Antiqua" w:hAnsi="Book Antiqua"/>
          <w:spacing w:val="-1"/>
        </w:rPr>
        <w:t xml:space="preserve"> is</w:t>
      </w:r>
      <w:r w:rsidRPr="00631CDF">
        <w:rPr>
          <w:rFonts w:ascii="Book Antiqua" w:hAnsi="Book Antiqua"/>
          <w:spacing w:val="-1"/>
        </w:rPr>
        <w:t xml:space="preserve"> </w:t>
      </w:r>
      <w:r w:rsidR="00301DF7">
        <w:rPr>
          <w:rFonts w:ascii="Book Antiqua" w:hAnsi="Book Antiqua"/>
          <w:spacing w:val="-1"/>
        </w:rPr>
        <w:t>calculated on the same</w:t>
      </w:r>
      <w:r w:rsidRPr="00631CDF">
        <w:rPr>
          <w:rFonts w:ascii="Book Antiqua" w:hAnsi="Book Antiqua"/>
          <w:spacing w:val="-1"/>
        </w:rPr>
        <w:t xml:space="preserve"> </w:t>
      </w:r>
      <w:r w:rsidR="00301DF7">
        <w:rPr>
          <w:rFonts w:ascii="Book Antiqua" w:hAnsi="Book Antiqua"/>
          <w:spacing w:val="-1"/>
        </w:rPr>
        <w:t>basis as</w:t>
      </w:r>
      <w:r w:rsidRPr="00631CDF">
        <w:rPr>
          <w:rFonts w:ascii="Book Antiqua" w:hAnsi="Book Antiqua"/>
          <w:spacing w:val="-1"/>
        </w:rPr>
        <w:t xml:space="preserve"> </w:t>
      </w:r>
      <w:r w:rsidR="00301DF7">
        <w:rPr>
          <w:rFonts w:ascii="Book Antiqua" w:hAnsi="Book Antiqua"/>
          <w:spacing w:val="-1"/>
        </w:rPr>
        <w:t xml:space="preserve">the </w:t>
      </w:r>
      <w:r w:rsidR="00E0184A" w:rsidRPr="00631CDF">
        <w:rPr>
          <w:rFonts w:ascii="Book Antiqua" w:hAnsi="Book Antiqua"/>
          <w:spacing w:val="-1"/>
        </w:rPr>
        <w:t xml:space="preserve">Board share allotment </w:t>
      </w:r>
      <w:r w:rsidRPr="00631CDF">
        <w:rPr>
          <w:rFonts w:ascii="Book Antiqua" w:hAnsi="Book Antiqua"/>
          <w:spacing w:val="-1"/>
        </w:rPr>
        <w:t>authority</w:t>
      </w:r>
      <w:r w:rsidR="00301DF7">
        <w:rPr>
          <w:rFonts w:ascii="Book Antiqua" w:hAnsi="Book Antiqua"/>
          <w:spacing w:val="-1"/>
        </w:rPr>
        <w:t xml:space="preserve"> that</w:t>
      </w:r>
      <w:r w:rsidRPr="00631CDF">
        <w:rPr>
          <w:rFonts w:ascii="Book Antiqua" w:hAnsi="Book Antiqua"/>
          <w:spacing w:val="-1"/>
        </w:rPr>
        <w:t xml:space="preserve"> </w:t>
      </w:r>
      <w:r w:rsidR="00301DF7">
        <w:rPr>
          <w:rFonts w:ascii="Book Antiqua" w:hAnsi="Book Antiqua"/>
          <w:spacing w:val="-1"/>
        </w:rPr>
        <w:t xml:space="preserve">was granted </w:t>
      </w:r>
      <w:r w:rsidR="00301DF7" w:rsidRPr="00301DF7">
        <w:rPr>
          <w:rFonts w:ascii="Book Antiqua" w:hAnsi="Book Antiqua"/>
          <w:spacing w:val="-1"/>
        </w:rPr>
        <w:t>at the annual gene</w:t>
      </w:r>
      <w:r w:rsidR="00301DF7">
        <w:rPr>
          <w:rFonts w:ascii="Book Antiqua" w:hAnsi="Book Antiqua"/>
          <w:spacing w:val="-1"/>
        </w:rPr>
        <w:t xml:space="preserve">ral meeting of the Company held </w:t>
      </w:r>
      <w:r w:rsidR="00301DF7" w:rsidRPr="00301DF7">
        <w:rPr>
          <w:rFonts w:ascii="Book Antiqua" w:hAnsi="Book Antiqua"/>
          <w:spacing w:val="-1"/>
        </w:rPr>
        <w:t xml:space="preserve">on </w:t>
      </w:r>
      <w:r w:rsidR="0028085F">
        <w:rPr>
          <w:rFonts w:ascii="Book Antiqua" w:hAnsi="Book Antiqua"/>
          <w:spacing w:val="-1"/>
        </w:rPr>
        <w:t>28</w:t>
      </w:r>
      <w:r w:rsidR="006D715F">
        <w:rPr>
          <w:rFonts w:ascii="Book Antiqua" w:hAnsi="Book Antiqua"/>
          <w:spacing w:val="-1"/>
        </w:rPr>
        <w:t xml:space="preserve"> April 202</w:t>
      </w:r>
      <w:r w:rsidR="0028085F">
        <w:rPr>
          <w:rFonts w:ascii="Book Antiqua" w:hAnsi="Book Antiqua"/>
          <w:spacing w:val="-1"/>
        </w:rPr>
        <w:t>3</w:t>
      </w:r>
      <w:r w:rsidRPr="00631CDF">
        <w:rPr>
          <w:rFonts w:ascii="Book Antiqua" w:hAnsi="Book Antiqua"/>
          <w:spacing w:val="-1"/>
        </w:rPr>
        <w:t xml:space="preserve"> </w:t>
      </w:r>
      <w:r w:rsidR="008524BA">
        <w:rPr>
          <w:rFonts w:ascii="Book Antiqua" w:hAnsi="Book Antiqua"/>
          <w:spacing w:val="-1"/>
        </w:rPr>
        <w:t>(</w:t>
      </w:r>
      <w:r w:rsidR="00301DF7">
        <w:rPr>
          <w:rFonts w:ascii="Book Antiqua" w:hAnsi="Book Antiqua"/>
          <w:spacing w:val="-1"/>
        </w:rPr>
        <w:t xml:space="preserve">which authority </w:t>
      </w:r>
      <w:r w:rsidR="00E0184A" w:rsidRPr="00631CDF">
        <w:rPr>
          <w:rFonts w:ascii="Book Antiqua" w:hAnsi="Book Antiqua"/>
          <w:spacing w:val="-1"/>
        </w:rPr>
        <w:t>will expi</w:t>
      </w:r>
      <w:r w:rsidR="00301DF7">
        <w:rPr>
          <w:rFonts w:ascii="Book Antiqua" w:hAnsi="Book Antiqua"/>
          <w:spacing w:val="-1"/>
        </w:rPr>
        <w:t xml:space="preserve">re at the conclusion of the </w:t>
      </w:r>
      <w:r w:rsidR="008524BA">
        <w:rPr>
          <w:rFonts w:ascii="Book Antiqua" w:hAnsi="Book Antiqua"/>
          <w:spacing w:val="-1"/>
        </w:rPr>
        <w:t>202</w:t>
      </w:r>
      <w:r w:rsidR="0028085F">
        <w:rPr>
          <w:rFonts w:ascii="Book Antiqua" w:hAnsi="Book Antiqua"/>
          <w:spacing w:val="-1"/>
        </w:rPr>
        <w:t>4</w:t>
      </w:r>
      <w:r w:rsidR="008524BA">
        <w:rPr>
          <w:rFonts w:ascii="Book Antiqua" w:hAnsi="Book Antiqua"/>
          <w:spacing w:val="-1"/>
        </w:rPr>
        <w:t xml:space="preserve"> </w:t>
      </w:r>
      <w:r w:rsidR="00301DF7">
        <w:rPr>
          <w:rFonts w:ascii="Book Antiqua" w:hAnsi="Book Antiqua"/>
          <w:spacing w:val="-1"/>
        </w:rPr>
        <w:t>AGM</w:t>
      </w:r>
      <w:r w:rsidR="008524BA">
        <w:rPr>
          <w:rFonts w:ascii="Book Antiqua" w:hAnsi="Book Antiqua"/>
          <w:spacing w:val="-1"/>
        </w:rPr>
        <w:t>)</w:t>
      </w:r>
      <w:r w:rsidRPr="00631CDF">
        <w:rPr>
          <w:rFonts w:ascii="Book Antiqua" w:hAnsi="Book Antiqua"/>
          <w:spacing w:val="-1"/>
        </w:rPr>
        <w:t>.</w:t>
      </w:r>
      <w:r w:rsidR="00301DF7">
        <w:rPr>
          <w:rFonts w:ascii="Book Antiqua" w:hAnsi="Book Antiqua"/>
          <w:spacing w:val="-1"/>
        </w:rPr>
        <w:t xml:space="preserve"> </w:t>
      </w:r>
    </w:p>
    <w:p w14:paraId="79DB5D12" w14:textId="77777777" w:rsidR="00F7728F" w:rsidRPr="00631CDF" w:rsidRDefault="00F7728F" w:rsidP="00054ED5">
      <w:pPr>
        <w:keepNext/>
        <w:spacing w:before="11" w:line="276" w:lineRule="auto"/>
        <w:ind w:left="142"/>
        <w:jc w:val="both"/>
        <w:rPr>
          <w:rFonts w:ascii="Book Antiqua" w:eastAsia="Arial" w:hAnsi="Book Antiqua" w:cs="Arial"/>
          <w:sz w:val="20"/>
          <w:szCs w:val="20"/>
        </w:rPr>
      </w:pPr>
    </w:p>
    <w:p w14:paraId="6F8E863B" w14:textId="1FDDE324" w:rsidR="00F7728F" w:rsidRPr="00631CDF" w:rsidRDefault="000E5115" w:rsidP="00054ED5">
      <w:pPr>
        <w:pStyle w:val="Heading5"/>
        <w:keepNext/>
        <w:spacing w:line="276" w:lineRule="auto"/>
        <w:ind w:left="142"/>
        <w:jc w:val="both"/>
        <w:rPr>
          <w:rFonts w:ascii="Book Antiqua" w:hAnsi="Book Antiqua"/>
          <w:b w:val="0"/>
          <w:bCs w:val="0"/>
        </w:rPr>
      </w:pPr>
      <w:r w:rsidRPr="00631CDF">
        <w:rPr>
          <w:rFonts w:ascii="Book Antiqua" w:hAnsi="Book Antiqua"/>
          <w:spacing w:val="-1"/>
        </w:rPr>
        <w:t>Resolution</w:t>
      </w:r>
      <w:r w:rsidR="00F27640">
        <w:rPr>
          <w:rFonts w:ascii="Book Antiqua" w:hAnsi="Book Antiqua"/>
          <w:spacing w:val="-1"/>
        </w:rPr>
        <w:t>s</w:t>
      </w:r>
      <w:r w:rsidRPr="00631CDF">
        <w:rPr>
          <w:rFonts w:ascii="Book Antiqua" w:hAnsi="Book Antiqua"/>
          <w:spacing w:val="-4"/>
        </w:rPr>
        <w:t xml:space="preserve"> </w:t>
      </w:r>
      <w:r w:rsidR="006658C7" w:rsidRPr="00631CDF">
        <w:rPr>
          <w:rFonts w:ascii="Book Antiqua" w:hAnsi="Book Antiqua"/>
          <w:spacing w:val="-4"/>
        </w:rPr>
        <w:t>6</w:t>
      </w:r>
      <w:r w:rsidR="00F27640">
        <w:rPr>
          <w:rFonts w:ascii="Book Antiqua" w:hAnsi="Book Antiqua"/>
          <w:spacing w:val="-4"/>
        </w:rPr>
        <w:t xml:space="preserve"> </w:t>
      </w:r>
      <w:r w:rsidR="005922D5">
        <w:rPr>
          <w:rFonts w:ascii="Book Antiqua" w:hAnsi="Book Antiqua"/>
          <w:spacing w:val="-4"/>
        </w:rPr>
        <w:t>and 7</w:t>
      </w:r>
      <w:r w:rsidRPr="00631CDF">
        <w:rPr>
          <w:rFonts w:ascii="Book Antiqua" w:hAnsi="Book Antiqua"/>
          <w:spacing w:val="-4"/>
        </w:rPr>
        <w:t xml:space="preserve"> </w:t>
      </w:r>
      <w:r w:rsidRPr="00631CDF">
        <w:rPr>
          <w:rFonts w:ascii="Book Antiqua" w:hAnsi="Book Antiqua"/>
        </w:rPr>
        <w:t>–</w:t>
      </w:r>
      <w:r w:rsidRPr="00631CDF">
        <w:rPr>
          <w:rFonts w:ascii="Book Antiqua" w:hAnsi="Book Antiqua"/>
          <w:spacing w:val="-4"/>
        </w:rPr>
        <w:t xml:space="preserve"> </w:t>
      </w:r>
      <w:r w:rsidRPr="00631CDF">
        <w:rPr>
          <w:rFonts w:ascii="Book Antiqua" w:hAnsi="Book Antiqua"/>
          <w:spacing w:val="-1"/>
        </w:rPr>
        <w:t>Disapplication</w:t>
      </w:r>
      <w:r w:rsidRPr="00631CDF">
        <w:rPr>
          <w:rFonts w:ascii="Book Antiqua" w:hAnsi="Book Antiqua"/>
          <w:spacing w:val="-3"/>
        </w:rPr>
        <w:t xml:space="preserve"> </w:t>
      </w:r>
      <w:r w:rsidRPr="00631CDF">
        <w:rPr>
          <w:rFonts w:ascii="Book Antiqua" w:hAnsi="Book Antiqua"/>
        </w:rPr>
        <w:t>of</w:t>
      </w:r>
      <w:r w:rsidRPr="00631CDF">
        <w:rPr>
          <w:rFonts w:ascii="Book Antiqua" w:hAnsi="Book Antiqua"/>
          <w:spacing w:val="-4"/>
        </w:rPr>
        <w:t xml:space="preserve"> </w:t>
      </w:r>
      <w:r w:rsidRPr="00631CDF">
        <w:rPr>
          <w:rFonts w:ascii="Book Antiqua" w:hAnsi="Book Antiqua"/>
          <w:spacing w:val="-1"/>
        </w:rPr>
        <w:t>statutory</w:t>
      </w:r>
      <w:r w:rsidRPr="00631CDF">
        <w:rPr>
          <w:rFonts w:ascii="Book Antiqua" w:hAnsi="Book Antiqua"/>
          <w:spacing w:val="-4"/>
        </w:rPr>
        <w:t xml:space="preserve"> </w:t>
      </w:r>
      <w:r w:rsidRPr="00631CDF">
        <w:rPr>
          <w:rFonts w:ascii="Book Antiqua" w:hAnsi="Book Antiqua"/>
          <w:spacing w:val="-1"/>
        </w:rPr>
        <w:t>pre-emption</w:t>
      </w:r>
      <w:r w:rsidRPr="00631CDF">
        <w:rPr>
          <w:rFonts w:ascii="Book Antiqua" w:hAnsi="Book Antiqua"/>
          <w:spacing w:val="-3"/>
        </w:rPr>
        <w:t xml:space="preserve"> </w:t>
      </w:r>
      <w:r w:rsidRPr="00631CDF">
        <w:rPr>
          <w:rFonts w:ascii="Book Antiqua" w:hAnsi="Book Antiqua"/>
          <w:spacing w:val="-1"/>
        </w:rPr>
        <w:t>rights</w:t>
      </w:r>
      <w:r w:rsidRPr="00631CDF">
        <w:rPr>
          <w:rFonts w:ascii="Book Antiqua" w:hAnsi="Book Antiqua"/>
          <w:spacing w:val="-4"/>
        </w:rPr>
        <w:t xml:space="preserve"> </w:t>
      </w:r>
      <w:r w:rsidRPr="00631CDF">
        <w:rPr>
          <w:rFonts w:ascii="Book Antiqua" w:hAnsi="Book Antiqua"/>
        </w:rPr>
        <w:t>in</w:t>
      </w:r>
      <w:r w:rsidRPr="00631CDF">
        <w:rPr>
          <w:rFonts w:ascii="Book Antiqua" w:hAnsi="Book Antiqua"/>
          <w:spacing w:val="-4"/>
        </w:rPr>
        <w:t xml:space="preserve"> </w:t>
      </w:r>
      <w:r w:rsidRPr="00631CDF">
        <w:rPr>
          <w:rFonts w:ascii="Book Antiqua" w:hAnsi="Book Antiqua"/>
          <w:spacing w:val="-1"/>
        </w:rPr>
        <w:t>certain</w:t>
      </w:r>
      <w:r w:rsidRPr="00631CDF">
        <w:rPr>
          <w:rFonts w:ascii="Book Antiqua" w:hAnsi="Book Antiqua"/>
          <w:spacing w:val="-3"/>
        </w:rPr>
        <w:t xml:space="preserve"> </w:t>
      </w:r>
      <w:r w:rsidRPr="00631CDF">
        <w:rPr>
          <w:rFonts w:ascii="Book Antiqua" w:hAnsi="Book Antiqua"/>
          <w:spacing w:val="-1"/>
        </w:rPr>
        <w:t>circumstances</w:t>
      </w:r>
    </w:p>
    <w:p w14:paraId="49C07E98" w14:textId="77777777" w:rsidR="00F7728F" w:rsidRPr="00631CDF" w:rsidRDefault="00F7728F" w:rsidP="00054ED5">
      <w:pPr>
        <w:keepNext/>
        <w:spacing w:before="8" w:line="276" w:lineRule="auto"/>
        <w:ind w:left="142"/>
        <w:jc w:val="both"/>
        <w:rPr>
          <w:rFonts w:ascii="Book Antiqua" w:eastAsia="Arial" w:hAnsi="Book Antiqua" w:cs="Arial"/>
          <w:b/>
          <w:bCs/>
        </w:rPr>
      </w:pPr>
    </w:p>
    <w:p w14:paraId="5EF560A5" w14:textId="549E26BA" w:rsidR="00F71085" w:rsidRPr="00513665" w:rsidRDefault="00F71085" w:rsidP="00F71085">
      <w:pPr>
        <w:pStyle w:val="BodyText"/>
        <w:keepNext/>
        <w:spacing w:line="276" w:lineRule="auto"/>
        <w:ind w:left="142" w:right="110"/>
        <w:jc w:val="both"/>
        <w:rPr>
          <w:rFonts w:ascii="Book Antiqua" w:hAnsi="Book Antiqua"/>
          <w:spacing w:val="-1"/>
        </w:rPr>
      </w:pPr>
      <w:r w:rsidRPr="00513665">
        <w:rPr>
          <w:rFonts w:ascii="Book Antiqua" w:hAnsi="Book Antiqua"/>
          <w:spacing w:val="-1"/>
        </w:rPr>
        <w:t xml:space="preserve">If the Directors wish to exercise the authority under Resolution 5 and offer Ordinary Shares or rights over Ordinary Shares for cash, the Companies Act 2014 requires that unless Shareholders have given specific authority for the waiver of their statutory pre-emption rights, the Ordinary Shares must be offered first to </w:t>
      </w:r>
      <w:proofErr w:type="gramStart"/>
      <w:r w:rsidRPr="00513665">
        <w:rPr>
          <w:rFonts w:ascii="Book Antiqua" w:hAnsi="Book Antiqua"/>
          <w:spacing w:val="-1"/>
        </w:rPr>
        <w:t>existing</w:t>
      </w:r>
      <w:proofErr w:type="gramEnd"/>
      <w:r w:rsidRPr="00513665">
        <w:rPr>
          <w:rFonts w:ascii="Book Antiqua" w:hAnsi="Book Antiqua"/>
          <w:spacing w:val="-1"/>
        </w:rPr>
        <w:t xml:space="preserve"> Shareholders in proportion to their existing shareholdings. </w:t>
      </w:r>
      <w:r w:rsidR="00E6171D" w:rsidRPr="00E6171D">
        <w:rPr>
          <w:rFonts w:ascii="Book Antiqua" w:hAnsi="Book Antiqua"/>
          <w:spacing w:val="-1"/>
        </w:rPr>
        <w:t>In certain circumstances, it may be in the best interests of the Company</w:t>
      </w:r>
      <w:r w:rsidR="00E6171D">
        <w:rPr>
          <w:rFonts w:ascii="Book Antiqua" w:hAnsi="Book Antiqua"/>
          <w:spacing w:val="-1"/>
        </w:rPr>
        <w:t xml:space="preserve"> </w:t>
      </w:r>
      <w:r w:rsidRPr="00513665">
        <w:rPr>
          <w:rFonts w:ascii="Book Antiqua" w:hAnsi="Book Antiqua"/>
          <w:spacing w:val="-1"/>
        </w:rPr>
        <w:t xml:space="preserve">to allot new </w:t>
      </w:r>
      <w:r w:rsidR="00D87C52">
        <w:rPr>
          <w:rFonts w:ascii="Book Antiqua" w:hAnsi="Book Antiqua"/>
          <w:spacing w:val="-1"/>
        </w:rPr>
        <w:t>Ordinary S</w:t>
      </w:r>
      <w:r w:rsidRPr="00513665">
        <w:rPr>
          <w:rFonts w:ascii="Book Antiqua" w:hAnsi="Book Antiqua"/>
          <w:spacing w:val="-1"/>
        </w:rPr>
        <w:t xml:space="preserve">hares (or to grant rights over </w:t>
      </w:r>
      <w:r w:rsidR="00E6171D">
        <w:rPr>
          <w:rFonts w:ascii="Book Antiqua" w:hAnsi="Book Antiqua"/>
          <w:spacing w:val="-1"/>
        </w:rPr>
        <w:t xml:space="preserve">new </w:t>
      </w:r>
      <w:r w:rsidR="00D87C52">
        <w:rPr>
          <w:rFonts w:ascii="Book Antiqua" w:hAnsi="Book Antiqua"/>
          <w:spacing w:val="-1"/>
        </w:rPr>
        <w:t>Ordinary S</w:t>
      </w:r>
      <w:r w:rsidRPr="00513665">
        <w:rPr>
          <w:rFonts w:ascii="Book Antiqua" w:hAnsi="Book Antiqua"/>
          <w:spacing w:val="-1"/>
        </w:rPr>
        <w:t xml:space="preserve">hares) for cash without first offering them to existing </w:t>
      </w:r>
      <w:r w:rsidR="00D87C52">
        <w:rPr>
          <w:rFonts w:ascii="Book Antiqua" w:hAnsi="Book Antiqua"/>
          <w:spacing w:val="-1"/>
        </w:rPr>
        <w:t>S</w:t>
      </w:r>
      <w:r w:rsidRPr="00513665">
        <w:rPr>
          <w:rFonts w:ascii="Book Antiqua" w:hAnsi="Book Antiqua"/>
          <w:spacing w:val="-1"/>
        </w:rPr>
        <w:t xml:space="preserve">hareholders in proportion </w:t>
      </w:r>
      <w:r w:rsidR="00D87C52">
        <w:rPr>
          <w:rFonts w:ascii="Book Antiqua" w:hAnsi="Book Antiqua"/>
          <w:spacing w:val="-1"/>
        </w:rPr>
        <w:t>to</w:t>
      </w:r>
      <w:r w:rsidRPr="00513665">
        <w:rPr>
          <w:rFonts w:ascii="Book Antiqua" w:hAnsi="Book Antiqua"/>
          <w:spacing w:val="-1"/>
        </w:rPr>
        <w:t xml:space="preserve"> their holdings </w:t>
      </w:r>
      <w:proofErr w:type="gramStart"/>
      <w:r w:rsidRPr="00513665">
        <w:rPr>
          <w:rFonts w:ascii="Book Antiqua" w:hAnsi="Book Antiqua"/>
          <w:spacing w:val="-1"/>
        </w:rPr>
        <w:t>in order to</w:t>
      </w:r>
      <w:proofErr w:type="gramEnd"/>
      <w:r w:rsidRPr="00513665">
        <w:rPr>
          <w:rFonts w:ascii="Book Antiqua" w:hAnsi="Book Antiqua"/>
          <w:spacing w:val="-1"/>
        </w:rPr>
        <w:t xml:space="preserve"> make investments in line with the Company’s investment policies. This cannot be done unless </w:t>
      </w:r>
      <w:r w:rsidR="00D87C52">
        <w:rPr>
          <w:rFonts w:ascii="Book Antiqua" w:hAnsi="Book Antiqua"/>
          <w:spacing w:val="-1"/>
        </w:rPr>
        <w:t>S</w:t>
      </w:r>
      <w:r w:rsidRPr="00513665">
        <w:rPr>
          <w:rFonts w:ascii="Book Antiqua" w:hAnsi="Book Antiqua"/>
          <w:spacing w:val="-1"/>
        </w:rPr>
        <w:t>hareholders have first waived their pre-emption rights.</w:t>
      </w:r>
    </w:p>
    <w:p w14:paraId="06897415" w14:textId="77777777" w:rsidR="00F71085" w:rsidRPr="00513665" w:rsidRDefault="00F71085" w:rsidP="00F71085">
      <w:pPr>
        <w:pStyle w:val="BodyText"/>
        <w:keepNext/>
        <w:spacing w:line="276" w:lineRule="auto"/>
        <w:ind w:left="142" w:right="110"/>
        <w:jc w:val="both"/>
        <w:rPr>
          <w:rFonts w:ascii="Book Antiqua" w:hAnsi="Book Antiqua"/>
          <w:spacing w:val="-1"/>
        </w:rPr>
      </w:pPr>
    </w:p>
    <w:p w14:paraId="3B3BA63C" w14:textId="4CDF7DC7" w:rsidR="00D87C52" w:rsidRDefault="00D87C52" w:rsidP="00D87C52">
      <w:pPr>
        <w:pStyle w:val="BodyText"/>
        <w:keepNext/>
        <w:spacing w:line="276" w:lineRule="auto"/>
        <w:ind w:left="142" w:right="110"/>
        <w:jc w:val="both"/>
        <w:rPr>
          <w:rFonts w:ascii="Book Antiqua" w:hAnsi="Book Antiqua"/>
          <w:spacing w:val="-1"/>
        </w:rPr>
      </w:pPr>
      <w:r w:rsidRPr="00D87C52">
        <w:rPr>
          <w:rFonts w:ascii="Book Antiqua" w:hAnsi="Book Antiqua"/>
          <w:spacing w:val="-1"/>
        </w:rPr>
        <w:t xml:space="preserve">Resolution 6 </w:t>
      </w:r>
      <w:r w:rsidR="00E6171D" w:rsidRPr="00E6171D">
        <w:rPr>
          <w:rFonts w:ascii="Book Antiqua" w:hAnsi="Book Antiqua"/>
          <w:spacing w:val="-1"/>
        </w:rPr>
        <w:t>is a special resolution that</w:t>
      </w:r>
      <w:r w:rsidR="00E6171D">
        <w:rPr>
          <w:rFonts w:ascii="Book Antiqua" w:hAnsi="Book Antiqua"/>
          <w:spacing w:val="-1"/>
        </w:rPr>
        <w:t xml:space="preserve"> </w:t>
      </w:r>
      <w:r w:rsidRPr="00D87C52">
        <w:rPr>
          <w:rFonts w:ascii="Book Antiqua" w:hAnsi="Book Antiqua"/>
          <w:spacing w:val="-1"/>
        </w:rPr>
        <w:t>would authorise the Directors to allot equity securities (as defined in the Companies Act 2014) for cash (i) by way of a rights issue</w:t>
      </w:r>
      <w:r>
        <w:rPr>
          <w:rFonts w:ascii="Book Antiqua" w:hAnsi="Book Antiqua"/>
          <w:spacing w:val="-1"/>
        </w:rPr>
        <w:t xml:space="preserve"> or other pro rata offer</w:t>
      </w:r>
      <w:r w:rsidRPr="00D87C52">
        <w:rPr>
          <w:rFonts w:ascii="Book Antiqua" w:hAnsi="Book Antiqua"/>
          <w:spacing w:val="-1"/>
        </w:rPr>
        <w:t xml:space="preserve"> in </w:t>
      </w:r>
      <w:proofErr w:type="spellStart"/>
      <w:r w:rsidRPr="00D87C52">
        <w:rPr>
          <w:rFonts w:ascii="Book Antiqua" w:hAnsi="Book Antiqua"/>
          <w:spacing w:val="-1"/>
        </w:rPr>
        <w:t>favour</w:t>
      </w:r>
      <w:proofErr w:type="spellEnd"/>
      <w:r w:rsidRPr="00D87C52">
        <w:rPr>
          <w:rFonts w:ascii="Book Antiqua" w:hAnsi="Book Antiqua"/>
          <w:spacing w:val="-1"/>
        </w:rPr>
        <w:t xml:space="preserve"> of existing Shareholders (subject to certain exclusions), or (ii) otherwise up to an aggregate nominal value of </w:t>
      </w:r>
      <w:r w:rsidR="00F86EC4" w:rsidRPr="00FF2024">
        <w:rPr>
          <w:rFonts w:ascii="Book Antiqua" w:hAnsi="Book Antiqua"/>
          <w:spacing w:val="-1"/>
        </w:rPr>
        <w:t>€1,141,238</w:t>
      </w:r>
      <w:r w:rsidRPr="00D87C52">
        <w:rPr>
          <w:rFonts w:ascii="Book Antiqua" w:hAnsi="Book Antiqua"/>
          <w:spacing w:val="-1"/>
        </w:rPr>
        <w:t xml:space="preserve">, which </w:t>
      </w:r>
      <w:r w:rsidR="004B21AF">
        <w:rPr>
          <w:rFonts w:ascii="Book Antiqua" w:hAnsi="Book Antiqua"/>
          <w:spacing w:val="-1"/>
        </w:rPr>
        <w:t>is equivalent to approximately 10</w:t>
      </w:r>
      <w:r w:rsidRPr="00D87C52">
        <w:rPr>
          <w:rFonts w:ascii="Book Antiqua" w:hAnsi="Book Antiqua"/>
          <w:spacing w:val="-1"/>
        </w:rPr>
        <w:t xml:space="preserve"> per cent. </w:t>
      </w:r>
      <w:r w:rsidR="00B3551D">
        <w:rPr>
          <w:rFonts w:ascii="Book Antiqua" w:hAnsi="Book Antiqua"/>
          <w:spacing w:val="-1"/>
        </w:rPr>
        <w:t>o</w:t>
      </w:r>
      <w:r w:rsidRPr="00D87C52">
        <w:rPr>
          <w:rFonts w:ascii="Book Antiqua" w:hAnsi="Book Antiqua"/>
          <w:spacing w:val="-1"/>
        </w:rPr>
        <w:t xml:space="preserve">f the issued ordinary share capital of the Company on </w:t>
      </w:r>
      <w:r w:rsidR="00B646C6">
        <w:rPr>
          <w:rFonts w:ascii="Book Antiqua" w:hAnsi="Book Antiqua"/>
          <w:spacing w:val="-1"/>
        </w:rPr>
        <w:t>13</w:t>
      </w:r>
      <w:r w:rsidRPr="00D87C52">
        <w:rPr>
          <w:rFonts w:ascii="Book Antiqua" w:hAnsi="Book Antiqua"/>
          <w:spacing w:val="-1"/>
        </w:rPr>
        <w:t xml:space="preserve"> March 202</w:t>
      </w:r>
      <w:r w:rsidR="008979D4">
        <w:rPr>
          <w:rFonts w:ascii="Book Antiqua" w:hAnsi="Book Antiqua"/>
          <w:spacing w:val="-1"/>
        </w:rPr>
        <w:t>4</w:t>
      </w:r>
      <w:r w:rsidRPr="00D87C52">
        <w:rPr>
          <w:rFonts w:ascii="Book Antiqua" w:hAnsi="Book Antiqua"/>
          <w:spacing w:val="-1"/>
        </w:rPr>
        <w:t xml:space="preserve">, being the latest practicable date prior to the publication of this Notice. The </w:t>
      </w:r>
      <w:r w:rsidR="004B21AF">
        <w:rPr>
          <w:rFonts w:ascii="Book Antiqua" w:hAnsi="Book Antiqua"/>
          <w:spacing w:val="-1"/>
        </w:rPr>
        <w:t>authority</w:t>
      </w:r>
      <w:r w:rsidRPr="00D87C52">
        <w:rPr>
          <w:rFonts w:ascii="Book Antiqua" w:hAnsi="Book Antiqua"/>
          <w:spacing w:val="-1"/>
        </w:rPr>
        <w:t xml:space="preserve"> proposed to be granted by </w:t>
      </w:r>
      <w:r w:rsidR="004B21AF">
        <w:rPr>
          <w:rFonts w:ascii="Book Antiqua" w:hAnsi="Book Antiqua"/>
          <w:spacing w:val="-1"/>
        </w:rPr>
        <w:t>R</w:t>
      </w:r>
      <w:r w:rsidRPr="00D87C52">
        <w:rPr>
          <w:rFonts w:ascii="Book Antiqua" w:hAnsi="Book Antiqua"/>
          <w:spacing w:val="-1"/>
        </w:rPr>
        <w:t xml:space="preserve">esolution </w:t>
      </w:r>
      <w:r w:rsidR="004B21AF">
        <w:rPr>
          <w:rFonts w:ascii="Book Antiqua" w:hAnsi="Book Antiqua"/>
          <w:spacing w:val="-1"/>
        </w:rPr>
        <w:t xml:space="preserve">6 </w:t>
      </w:r>
      <w:r w:rsidRPr="00D87C52">
        <w:rPr>
          <w:rFonts w:ascii="Book Antiqua" w:hAnsi="Book Antiqua"/>
          <w:spacing w:val="-1"/>
        </w:rPr>
        <w:t xml:space="preserve">is calculated on the same basis as the </w:t>
      </w:r>
      <w:r w:rsidR="004B21AF">
        <w:rPr>
          <w:rFonts w:ascii="Book Antiqua" w:hAnsi="Book Antiqua"/>
          <w:spacing w:val="-1"/>
        </w:rPr>
        <w:t>authority</w:t>
      </w:r>
      <w:r w:rsidRPr="00D87C52">
        <w:rPr>
          <w:rFonts w:ascii="Book Antiqua" w:hAnsi="Book Antiqua"/>
          <w:spacing w:val="-1"/>
        </w:rPr>
        <w:t xml:space="preserve"> given to Directors at the annual general meeting of the Company held on 2</w:t>
      </w:r>
      <w:r w:rsidR="0028085F">
        <w:rPr>
          <w:rFonts w:ascii="Book Antiqua" w:hAnsi="Book Antiqua"/>
          <w:spacing w:val="-1"/>
        </w:rPr>
        <w:t>8</w:t>
      </w:r>
      <w:r w:rsidRPr="00D87C52">
        <w:rPr>
          <w:rFonts w:ascii="Book Antiqua" w:hAnsi="Book Antiqua"/>
          <w:spacing w:val="-1"/>
        </w:rPr>
        <w:t xml:space="preserve"> April 202</w:t>
      </w:r>
      <w:r w:rsidR="0028085F">
        <w:rPr>
          <w:rFonts w:ascii="Book Antiqua" w:hAnsi="Book Antiqua"/>
          <w:spacing w:val="-1"/>
        </w:rPr>
        <w:t>3</w:t>
      </w:r>
      <w:r w:rsidRPr="00D87C52">
        <w:rPr>
          <w:rFonts w:ascii="Book Antiqua" w:hAnsi="Book Antiqua"/>
          <w:spacing w:val="-1"/>
        </w:rPr>
        <w:t xml:space="preserve"> and which will expire at the conclusion of the 202</w:t>
      </w:r>
      <w:r w:rsidR="0028085F">
        <w:rPr>
          <w:rFonts w:ascii="Book Antiqua" w:hAnsi="Book Antiqua"/>
          <w:spacing w:val="-1"/>
        </w:rPr>
        <w:t>4</w:t>
      </w:r>
      <w:r w:rsidRPr="00D87C52">
        <w:rPr>
          <w:rFonts w:ascii="Book Antiqua" w:hAnsi="Book Antiqua"/>
          <w:spacing w:val="-1"/>
        </w:rPr>
        <w:t xml:space="preserve"> AGM.</w:t>
      </w:r>
    </w:p>
    <w:p w14:paraId="262AA8A8" w14:textId="77777777" w:rsidR="00D87C52" w:rsidRDefault="00D87C52" w:rsidP="00D87C52">
      <w:pPr>
        <w:pStyle w:val="BodyText"/>
        <w:keepNext/>
        <w:spacing w:line="276" w:lineRule="auto"/>
        <w:ind w:left="142" w:right="110"/>
        <w:jc w:val="both"/>
        <w:rPr>
          <w:rFonts w:ascii="Book Antiqua" w:hAnsi="Book Antiqua"/>
          <w:spacing w:val="-1"/>
        </w:rPr>
      </w:pPr>
    </w:p>
    <w:p w14:paraId="0F778864" w14:textId="6ED95421" w:rsidR="00D87C52" w:rsidRDefault="004B21AF" w:rsidP="00D87C52">
      <w:pPr>
        <w:pStyle w:val="BodyText"/>
        <w:keepNext/>
        <w:spacing w:line="276" w:lineRule="auto"/>
        <w:ind w:left="142" w:right="110"/>
        <w:jc w:val="both"/>
        <w:rPr>
          <w:rFonts w:ascii="Book Antiqua" w:hAnsi="Book Antiqua"/>
          <w:spacing w:val="-1"/>
        </w:rPr>
      </w:pPr>
      <w:r w:rsidRPr="004B21AF">
        <w:rPr>
          <w:rFonts w:ascii="Book Antiqua" w:hAnsi="Book Antiqua"/>
          <w:spacing w:val="-1"/>
        </w:rPr>
        <w:t>Resolution 7</w:t>
      </w:r>
      <w:r w:rsidR="00E6171D">
        <w:rPr>
          <w:rFonts w:ascii="Book Antiqua" w:hAnsi="Book Antiqua"/>
          <w:spacing w:val="-1"/>
        </w:rPr>
        <w:t>, which is also a special resolution,</w:t>
      </w:r>
      <w:r w:rsidRPr="004B21AF">
        <w:rPr>
          <w:rFonts w:ascii="Book Antiqua" w:hAnsi="Book Antiqua"/>
          <w:spacing w:val="-1"/>
        </w:rPr>
        <w:t xml:space="preserve"> </w:t>
      </w:r>
      <w:r>
        <w:rPr>
          <w:rFonts w:ascii="Book Antiqua" w:hAnsi="Book Antiqua"/>
          <w:spacing w:val="-1"/>
        </w:rPr>
        <w:t xml:space="preserve">would </w:t>
      </w:r>
      <w:r w:rsidRPr="004B21AF">
        <w:rPr>
          <w:rFonts w:ascii="Book Antiqua" w:hAnsi="Book Antiqua"/>
          <w:spacing w:val="-1"/>
        </w:rPr>
        <w:t>authorise the Directors</w:t>
      </w:r>
      <w:r>
        <w:rPr>
          <w:rFonts w:ascii="Book Antiqua" w:hAnsi="Book Antiqua"/>
          <w:spacing w:val="-1"/>
        </w:rPr>
        <w:t xml:space="preserve"> </w:t>
      </w:r>
      <w:r w:rsidRPr="004B21AF">
        <w:rPr>
          <w:rFonts w:ascii="Book Antiqua" w:hAnsi="Book Antiqua"/>
          <w:spacing w:val="-1"/>
        </w:rPr>
        <w:t>to allot equity securities for cash otherwise than in accordance with statutory pre-emptio</w:t>
      </w:r>
      <w:r>
        <w:rPr>
          <w:rFonts w:ascii="Book Antiqua" w:hAnsi="Book Antiqua"/>
          <w:spacing w:val="-1"/>
        </w:rPr>
        <w:t>n in an amount up to an additional 10</w:t>
      </w:r>
      <w:r w:rsidRPr="004B21AF">
        <w:rPr>
          <w:rFonts w:ascii="Book Antiqua" w:hAnsi="Book Antiqua"/>
          <w:spacing w:val="-1"/>
        </w:rPr>
        <w:t xml:space="preserve"> per cent. </w:t>
      </w:r>
      <w:r w:rsidR="00B3551D">
        <w:rPr>
          <w:rFonts w:ascii="Book Antiqua" w:hAnsi="Book Antiqua"/>
          <w:spacing w:val="-1"/>
        </w:rPr>
        <w:t>o</w:t>
      </w:r>
      <w:r w:rsidRPr="004B21AF">
        <w:rPr>
          <w:rFonts w:ascii="Book Antiqua" w:hAnsi="Book Antiqua"/>
          <w:spacing w:val="-1"/>
        </w:rPr>
        <w:t>f the issued ordinary share capital of</w:t>
      </w:r>
      <w:r>
        <w:rPr>
          <w:rFonts w:ascii="Book Antiqua" w:hAnsi="Book Antiqua"/>
          <w:spacing w:val="-1"/>
        </w:rPr>
        <w:t xml:space="preserve"> the Company on </w:t>
      </w:r>
      <w:r w:rsidR="00B646C6">
        <w:rPr>
          <w:rFonts w:ascii="Book Antiqua" w:hAnsi="Book Antiqua"/>
          <w:spacing w:val="-1"/>
        </w:rPr>
        <w:t>13</w:t>
      </w:r>
      <w:r>
        <w:rPr>
          <w:rFonts w:ascii="Book Antiqua" w:hAnsi="Book Antiqua"/>
          <w:spacing w:val="-1"/>
        </w:rPr>
        <w:t xml:space="preserve"> March 202</w:t>
      </w:r>
      <w:r w:rsidR="0028085F">
        <w:rPr>
          <w:rFonts w:ascii="Book Antiqua" w:hAnsi="Book Antiqua"/>
          <w:spacing w:val="-1"/>
        </w:rPr>
        <w:t>4</w:t>
      </w:r>
      <w:r>
        <w:rPr>
          <w:rFonts w:ascii="Book Antiqua" w:hAnsi="Book Antiqua"/>
          <w:spacing w:val="-1"/>
        </w:rPr>
        <w:t>.</w:t>
      </w:r>
    </w:p>
    <w:p w14:paraId="4EB80CEE" w14:textId="77777777" w:rsidR="00D87C52" w:rsidRDefault="00D87C52" w:rsidP="00D87C52">
      <w:pPr>
        <w:pStyle w:val="BodyText"/>
        <w:keepNext/>
        <w:spacing w:line="276" w:lineRule="auto"/>
        <w:ind w:left="142" w:right="110"/>
        <w:jc w:val="both"/>
        <w:rPr>
          <w:rFonts w:ascii="Book Antiqua" w:hAnsi="Book Antiqua"/>
          <w:spacing w:val="-1"/>
        </w:rPr>
      </w:pPr>
    </w:p>
    <w:p w14:paraId="19325E76" w14:textId="4206A94E" w:rsidR="00CE3A90" w:rsidRDefault="004B21AF" w:rsidP="00D87C52">
      <w:pPr>
        <w:pStyle w:val="BodyText"/>
        <w:keepNext/>
        <w:spacing w:line="276" w:lineRule="auto"/>
        <w:ind w:left="142" w:right="110"/>
        <w:jc w:val="both"/>
        <w:rPr>
          <w:rFonts w:ascii="Book Antiqua" w:hAnsi="Book Antiqua"/>
          <w:spacing w:val="-1"/>
        </w:rPr>
      </w:pPr>
      <w:r>
        <w:rPr>
          <w:rFonts w:ascii="Book Antiqua" w:hAnsi="Book Antiqua"/>
          <w:spacing w:val="-1"/>
        </w:rPr>
        <w:t xml:space="preserve">Accordingly, </w:t>
      </w:r>
      <w:r w:rsidR="00F71085" w:rsidRPr="00513665">
        <w:rPr>
          <w:rFonts w:ascii="Book Antiqua" w:hAnsi="Book Antiqua"/>
          <w:spacing w:val="-1"/>
        </w:rPr>
        <w:t>Resolutions 6 and 7</w:t>
      </w:r>
      <w:r>
        <w:rPr>
          <w:rFonts w:ascii="Book Antiqua" w:hAnsi="Book Antiqua"/>
          <w:spacing w:val="-1"/>
        </w:rPr>
        <w:t xml:space="preserve"> </w:t>
      </w:r>
      <w:r w:rsidR="00F71085" w:rsidRPr="00513665">
        <w:rPr>
          <w:rFonts w:ascii="Book Antiqua" w:hAnsi="Book Antiqua"/>
          <w:spacing w:val="-1"/>
        </w:rPr>
        <w:t>w</w:t>
      </w:r>
      <w:r>
        <w:rPr>
          <w:rFonts w:ascii="Book Antiqua" w:hAnsi="Book Antiqua"/>
          <w:spacing w:val="-1"/>
        </w:rPr>
        <w:t>ould together</w:t>
      </w:r>
      <w:r w:rsidR="00F71085" w:rsidRPr="00513665">
        <w:rPr>
          <w:rFonts w:ascii="Book Antiqua" w:hAnsi="Book Antiqua"/>
          <w:spacing w:val="-1"/>
        </w:rPr>
        <w:t xml:space="preserve"> allow the Company to carry out one or more tap issues, in aggregate, up to 20% of the number of Ordinary Shares in issue on </w:t>
      </w:r>
      <w:r w:rsidR="00B646C6">
        <w:rPr>
          <w:rFonts w:ascii="Book Antiqua" w:hAnsi="Book Antiqua"/>
          <w:spacing w:val="-1"/>
        </w:rPr>
        <w:t xml:space="preserve">13 </w:t>
      </w:r>
      <w:r w:rsidR="00F71085" w:rsidRPr="00513665">
        <w:rPr>
          <w:rFonts w:ascii="Book Antiqua" w:hAnsi="Book Antiqua"/>
          <w:spacing w:val="-1"/>
        </w:rPr>
        <w:t>March 202</w:t>
      </w:r>
      <w:r w:rsidR="0028085F">
        <w:rPr>
          <w:rFonts w:ascii="Book Antiqua" w:hAnsi="Book Antiqua"/>
          <w:spacing w:val="-1"/>
        </w:rPr>
        <w:t>4</w:t>
      </w:r>
      <w:r w:rsidR="00F71085" w:rsidRPr="00513665">
        <w:rPr>
          <w:rFonts w:ascii="Book Antiqua" w:hAnsi="Book Antiqua"/>
          <w:spacing w:val="-1"/>
        </w:rPr>
        <w:t xml:space="preserve"> and thus to pursue specific investment opportunities in a timely manner in the future and without the requirement to </w:t>
      </w:r>
      <w:r w:rsidR="00E6171D">
        <w:rPr>
          <w:rFonts w:ascii="Book Antiqua" w:hAnsi="Book Antiqua"/>
          <w:spacing w:val="-1"/>
        </w:rPr>
        <w:t xml:space="preserve">convene an extraordinary general meeting or </w:t>
      </w:r>
      <w:r w:rsidR="00F71085" w:rsidRPr="00513665">
        <w:rPr>
          <w:rFonts w:ascii="Book Antiqua" w:hAnsi="Book Antiqua"/>
          <w:spacing w:val="-1"/>
        </w:rPr>
        <w:t xml:space="preserve">publish a prospectus and incur the associated costs. The Directors are aware that the combined authority to disapply pre-emption rights in respect of up to 20% of the Company’s issued ordinary share capital sought under Resolutions 6 and 7 is higher than the 10% typically sought by the investment companies. However, the Directors believe that a higher authority is justified to enable the Company </w:t>
      </w:r>
      <w:r w:rsidR="00F71085" w:rsidRPr="00513665">
        <w:rPr>
          <w:rFonts w:ascii="Book Antiqua" w:hAnsi="Book Antiqua"/>
          <w:spacing w:val="-1"/>
        </w:rPr>
        <w:lastRenderedPageBreak/>
        <w:t xml:space="preserve">to fund future acquisitions in line with the Company’s anticipated acquisition pipeline. In addition, the higher authority is expected to broaden the Company’s asset base which will increase the diversity of the portfolio. It will also allow the Company to broaden its investor base and enhance the size and liquidity of the Company’s share </w:t>
      </w:r>
      <w:proofErr w:type="gramStart"/>
      <w:r w:rsidR="00F71085" w:rsidRPr="00513665">
        <w:rPr>
          <w:rFonts w:ascii="Book Antiqua" w:hAnsi="Book Antiqua"/>
          <w:spacing w:val="-1"/>
        </w:rPr>
        <w:t>capital, and</w:t>
      </w:r>
      <w:proofErr w:type="gramEnd"/>
      <w:r w:rsidR="00F71085" w:rsidRPr="00513665">
        <w:rPr>
          <w:rFonts w:ascii="Book Antiqua" w:hAnsi="Book Antiqua"/>
          <w:spacing w:val="-1"/>
        </w:rPr>
        <w:t xml:space="preserve"> spread the fixed operating costs over a larger capital base, thereby reducing the Company’s ongoing charges ratio.</w:t>
      </w:r>
    </w:p>
    <w:p w14:paraId="723DF393" w14:textId="6620A2C1" w:rsidR="00CE3A90" w:rsidRDefault="00CE3A90" w:rsidP="00F71085">
      <w:pPr>
        <w:pStyle w:val="BodyText"/>
        <w:keepNext/>
        <w:spacing w:line="276" w:lineRule="auto"/>
        <w:ind w:left="0" w:right="110"/>
        <w:jc w:val="both"/>
        <w:rPr>
          <w:rFonts w:ascii="Book Antiqua" w:hAnsi="Book Antiqua"/>
          <w:spacing w:val="-1"/>
        </w:rPr>
      </w:pPr>
    </w:p>
    <w:p w14:paraId="2F99A712" w14:textId="7B471FB5" w:rsidR="00327CA7" w:rsidRPr="00303E88" w:rsidRDefault="00CE3A90" w:rsidP="00CE3A90">
      <w:pPr>
        <w:pStyle w:val="BodyText"/>
        <w:keepNext/>
        <w:spacing w:line="276" w:lineRule="auto"/>
        <w:ind w:left="142" w:right="110"/>
        <w:jc w:val="both"/>
        <w:rPr>
          <w:rFonts w:ascii="Book Antiqua" w:hAnsi="Book Antiqua"/>
          <w:spacing w:val="-1"/>
        </w:rPr>
      </w:pPr>
      <w:r>
        <w:rPr>
          <w:rFonts w:ascii="Book Antiqua" w:hAnsi="Book Antiqua"/>
          <w:spacing w:val="-1"/>
        </w:rPr>
        <w:t xml:space="preserve">If </w:t>
      </w:r>
      <w:r w:rsidR="008B3EA7">
        <w:rPr>
          <w:rFonts w:ascii="Book Antiqua" w:hAnsi="Book Antiqua"/>
          <w:spacing w:val="-1"/>
        </w:rPr>
        <w:t>approved</w:t>
      </w:r>
      <w:r>
        <w:rPr>
          <w:rFonts w:ascii="Book Antiqua" w:hAnsi="Book Antiqua"/>
          <w:spacing w:val="-1"/>
        </w:rPr>
        <w:t>, the above authorities</w:t>
      </w:r>
      <w:r w:rsidR="00327CA7" w:rsidRPr="00303E88">
        <w:rPr>
          <w:rFonts w:ascii="Book Antiqua" w:hAnsi="Book Antiqua"/>
          <w:spacing w:val="-1"/>
        </w:rPr>
        <w:t xml:space="preserve"> </w:t>
      </w:r>
      <w:r w:rsidR="008524BA" w:rsidRPr="00303E88">
        <w:rPr>
          <w:rFonts w:ascii="Book Antiqua" w:hAnsi="Book Antiqua"/>
          <w:spacing w:val="-1"/>
        </w:rPr>
        <w:t>will</w:t>
      </w:r>
      <w:r w:rsidR="00327CA7" w:rsidRPr="00303E88">
        <w:rPr>
          <w:rFonts w:ascii="Book Antiqua" w:hAnsi="Book Antiqua"/>
          <w:spacing w:val="-1"/>
        </w:rPr>
        <w:t xml:space="preserve"> expire at the c</w:t>
      </w:r>
      <w:r w:rsidR="009D1221" w:rsidRPr="00303E88">
        <w:rPr>
          <w:rFonts w:ascii="Book Antiqua" w:hAnsi="Book Antiqua"/>
          <w:spacing w:val="-1"/>
        </w:rPr>
        <w:t>onclusi</w:t>
      </w:r>
      <w:r w:rsidR="007A453D" w:rsidRPr="00303E88">
        <w:rPr>
          <w:rFonts w:ascii="Book Antiqua" w:hAnsi="Book Antiqua"/>
          <w:spacing w:val="-1"/>
        </w:rPr>
        <w:t>on of the next AGM in 202</w:t>
      </w:r>
      <w:r w:rsidR="00B3551D">
        <w:rPr>
          <w:rFonts w:ascii="Book Antiqua" w:hAnsi="Book Antiqua"/>
          <w:spacing w:val="-1"/>
        </w:rPr>
        <w:t>5</w:t>
      </w:r>
      <w:r w:rsidR="00327CA7" w:rsidRPr="00303E88">
        <w:rPr>
          <w:rFonts w:ascii="Book Antiqua" w:hAnsi="Book Antiqua"/>
          <w:spacing w:val="-1"/>
        </w:rPr>
        <w:t xml:space="preserve"> </w:t>
      </w:r>
      <w:r w:rsidR="002E0A34" w:rsidRPr="00303E88">
        <w:rPr>
          <w:rFonts w:ascii="Book Antiqua" w:hAnsi="Book Antiqua"/>
          <w:spacing w:val="-1"/>
        </w:rPr>
        <w:t xml:space="preserve">or on the date 15 months after </w:t>
      </w:r>
      <w:r w:rsidR="004B1702" w:rsidRPr="00303E88">
        <w:rPr>
          <w:rFonts w:ascii="Book Antiqua" w:hAnsi="Book Antiqua"/>
          <w:spacing w:val="-1"/>
        </w:rPr>
        <w:t>the passing of</w:t>
      </w:r>
      <w:r w:rsidR="00337395" w:rsidRPr="00303E88">
        <w:rPr>
          <w:rFonts w:ascii="Book Antiqua" w:hAnsi="Book Antiqua"/>
          <w:spacing w:val="-1"/>
        </w:rPr>
        <w:t xml:space="preserve"> the resolution</w:t>
      </w:r>
      <w:r w:rsidR="008D6307">
        <w:rPr>
          <w:rFonts w:ascii="Book Antiqua" w:hAnsi="Book Antiqua"/>
          <w:spacing w:val="-1"/>
        </w:rPr>
        <w:t>s</w:t>
      </w:r>
      <w:r w:rsidR="00337395" w:rsidRPr="00303E88">
        <w:rPr>
          <w:rFonts w:ascii="Book Antiqua" w:hAnsi="Book Antiqua"/>
          <w:spacing w:val="-1"/>
        </w:rPr>
        <w:t xml:space="preserve">, </w:t>
      </w:r>
      <w:r w:rsidR="00327CA7" w:rsidRPr="00303E88">
        <w:rPr>
          <w:rFonts w:ascii="Book Antiqua" w:hAnsi="Book Antiqua"/>
          <w:spacing w:val="-1"/>
        </w:rPr>
        <w:t xml:space="preserve">whichever is earlier. </w:t>
      </w:r>
    </w:p>
    <w:p w14:paraId="34AB398D" w14:textId="77777777" w:rsidR="00327CA7" w:rsidRPr="00303E88" w:rsidRDefault="00327CA7" w:rsidP="00054ED5">
      <w:pPr>
        <w:pStyle w:val="BodyText"/>
        <w:keepNext/>
        <w:spacing w:line="276" w:lineRule="auto"/>
        <w:ind w:left="0" w:right="110"/>
        <w:jc w:val="both"/>
        <w:rPr>
          <w:rFonts w:ascii="Book Antiqua" w:hAnsi="Book Antiqua"/>
          <w:spacing w:val="-1"/>
        </w:rPr>
      </w:pPr>
    </w:p>
    <w:p w14:paraId="27CBB229" w14:textId="18224A74" w:rsidR="00306A30" w:rsidRPr="00303E88" w:rsidRDefault="00327CA7" w:rsidP="00054ED5">
      <w:pPr>
        <w:pStyle w:val="BodyText"/>
        <w:keepNext/>
        <w:spacing w:line="276" w:lineRule="auto"/>
        <w:ind w:left="142" w:right="110"/>
        <w:jc w:val="both"/>
        <w:rPr>
          <w:rFonts w:ascii="Book Antiqua" w:hAnsi="Book Antiqua"/>
          <w:spacing w:val="-1"/>
        </w:rPr>
      </w:pPr>
      <w:r w:rsidRPr="00303E88">
        <w:rPr>
          <w:rFonts w:ascii="Book Antiqua" w:hAnsi="Book Antiqua"/>
          <w:spacing w:val="-1"/>
        </w:rPr>
        <w:t xml:space="preserve">The Directors do not currently intend to allot </w:t>
      </w:r>
      <w:r w:rsidR="00C97C5E" w:rsidRPr="00303E88">
        <w:rPr>
          <w:rFonts w:ascii="Book Antiqua" w:hAnsi="Book Antiqua"/>
          <w:spacing w:val="-1"/>
        </w:rPr>
        <w:t>Ordinary Shares</w:t>
      </w:r>
      <w:r w:rsidRPr="00303E88">
        <w:rPr>
          <w:rFonts w:ascii="Book Antiqua" w:hAnsi="Book Antiqua"/>
          <w:spacing w:val="-1"/>
        </w:rPr>
        <w:t xml:space="preserve"> other than to take advantage of opportunities in the market as they arise and only if they belie</w:t>
      </w:r>
      <w:r w:rsidR="00F54544" w:rsidRPr="00303E88">
        <w:rPr>
          <w:rFonts w:ascii="Book Antiqua" w:hAnsi="Book Antiqua"/>
          <w:spacing w:val="-1"/>
        </w:rPr>
        <w:t>ve it would be advantageous to S</w:t>
      </w:r>
      <w:r w:rsidRPr="00303E88">
        <w:rPr>
          <w:rFonts w:ascii="Book Antiqua" w:hAnsi="Book Antiqua"/>
          <w:spacing w:val="-1"/>
        </w:rPr>
        <w:t xml:space="preserve">hareholders to do so. </w:t>
      </w:r>
      <w:r w:rsidR="002F3112" w:rsidRPr="002F3112">
        <w:rPr>
          <w:rFonts w:ascii="Book Antiqua" w:hAnsi="Book Antiqua"/>
          <w:spacing w:val="-1"/>
        </w:rPr>
        <w:t>As was stated in the admission document issued by the Company on 25 July 2017 (the “</w:t>
      </w:r>
      <w:r w:rsidR="002F3112" w:rsidRPr="002F3112">
        <w:rPr>
          <w:rFonts w:ascii="Book Antiqua" w:hAnsi="Book Antiqua"/>
          <w:b/>
          <w:bCs/>
          <w:spacing w:val="-1"/>
        </w:rPr>
        <w:t>Admission Document</w:t>
      </w:r>
      <w:r w:rsidR="002F3112" w:rsidRPr="002F3112">
        <w:rPr>
          <w:rFonts w:ascii="Book Antiqua" w:hAnsi="Book Antiqua"/>
          <w:spacing w:val="-1"/>
        </w:rPr>
        <w:t>”), any non-pre-emptive issue of Ordinary Shares for cash will be priced at or above the then prevailing net asset value per Ordinary Share unless prior Shareholder approval is obtained.</w:t>
      </w:r>
    </w:p>
    <w:p w14:paraId="783CF196" w14:textId="21F2F2A8" w:rsidR="004B1702" w:rsidRPr="00631CDF" w:rsidRDefault="004B1702" w:rsidP="008D6307">
      <w:pPr>
        <w:keepNext/>
        <w:spacing w:before="8" w:line="276" w:lineRule="auto"/>
        <w:ind w:left="142"/>
        <w:jc w:val="both"/>
        <w:rPr>
          <w:rFonts w:ascii="Book Antiqua" w:hAnsi="Book Antiqua"/>
          <w:spacing w:val="-1"/>
        </w:rPr>
      </w:pPr>
    </w:p>
    <w:p w14:paraId="550D0A17" w14:textId="2BBDBD5B" w:rsidR="00F7728F" w:rsidRPr="00631CDF" w:rsidRDefault="000E5115" w:rsidP="00054ED5">
      <w:pPr>
        <w:pStyle w:val="Heading5"/>
        <w:keepNext/>
        <w:spacing w:line="276" w:lineRule="auto"/>
        <w:ind w:left="142"/>
        <w:jc w:val="both"/>
        <w:rPr>
          <w:rFonts w:ascii="Book Antiqua" w:hAnsi="Book Antiqua"/>
          <w:b w:val="0"/>
          <w:bCs w:val="0"/>
        </w:rPr>
      </w:pPr>
      <w:r w:rsidRPr="00631CDF">
        <w:rPr>
          <w:rFonts w:ascii="Book Antiqua" w:hAnsi="Book Antiqua"/>
          <w:spacing w:val="-1"/>
        </w:rPr>
        <w:t>Resolution</w:t>
      </w:r>
      <w:r w:rsidRPr="00631CDF">
        <w:rPr>
          <w:rFonts w:ascii="Book Antiqua" w:hAnsi="Book Antiqua"/>
          <w:spacing w:val="-3"/>
        </w:rPr>
        <w:t xml:space="preserve"> </w:t>
      </w:r>
      <w:r w:rsidR="005922D5">
        <w:rPr>
          <w:rFonts w:ascii="Book Antiqua" w:hAnsi="Book Antiqua"/>
          <w:spacing w:val="-3"/>
        </w:rPr>
        <w:t>8</w:t>
      </w:r>
      <w:r w:rsidRPr="00631CDF">
        <w:rPr>
          <w:rFonts w:ascii="Book Antiqua" w:hAnsi="Book Antiqua"/>
          <w:spacing w:val="-3"/>
        </w:rPr>
        <w:t xml:space="preserve"> </w:t>
      </w:r>
      <w:r w:rsidRPr="00631CDF">
        <w:rPr>
          <w:rFonts w:ascii="Book Antiqua" w:hAnsi="Book Antiqua"/>
        </w:rPr>
        <w:t>–</w:t>
      </w:r>
      <w:r w:rsidRPr="00631CDF">
        <w:rPr>
          <w:rFonts w:ascii="Book Antiqua" w:hAnsi="Book Antiqua"/>
          <w:spacing w:val="-2"/>
        </w:rPr>
        <w:t xml:space="preserve"> </w:t>
      </w:r>
      <w:r w:rsidRPr="00631CDF">
        <w:rPr>
          <w:rFonts w:ascii="Book Antiqua" w:hAnsi="Book Antiqua"/>
        </w:rPr>
        <w:t>Authority</w:t>
      </w:r>
      <w:r w:rsidRPr="00631CDF">
        <w:rPr>
          <w:rFonts w:ascii="Book Antiqua" w:hAnsi="Book Antiqua"/>
          <w:spacing w:val="-3"/>
        </w:rPr>
        <w:t xml:space="preserve"> </w:t>
      </w:r>
      <w:r w:rsidRPr="00631CDF">
        <w:rPr>
          <w:rFonts w:ascii="Book Antiqua" w:hAnsi="Book Antiqua"/>
        </w:rPr>
        <w:t>to</w:t>
      </w:r>
      <w:r w:rsidRPr="00631CDF">
        <w:rPr>
          <w:rFonts w:ascii="Book Antiqua" w:hAnsi="Book Antiqua"/>
          <w:spacing w:val="-2"/>
        </w:rPr>
        <w:t xml:space="preserve"> </w:t>
      </w:r>
      <w:r w:rsidRPr="00631CDF">
        <w:rPr>
          <w:rFonts w:ascii="Book Antiqua" w:hAnsi="Book Antiqua"/>
          <w:spacing w:val="-1"/>
        </w:rPr>
        <w:t>make</w:t>
      </w:r>
      <w:r w:rsidRPr="00631CDF">
        <w:rPr>
          <w:rFonts w:ascii="Book Antiqua" w:hAnsi="Book Antiqua"/>
          <w:spacing w:val="-3"/>
        </w:rPr>
        <w:t xml:space="preserve"> </w:t>
      </w:r>
      <w:r w:rsidRPr="00631CDF">
        <w:rPr>
          <w:rFonts w:ascii="Book Antiqua" w:hAnsi="Book Antiqua"/>
          <w:spacing w:val="-1"/>
        </w:rPr>
        <w:t>market</w:t>
      </w:r>
      <w:r w:rsidRPr="00631CDF">
        <w:rPr>
          <w:rFonts w:ascii="Book Antiqua" w:hAnsi="Book Antiqua"/>
          <w:spacing w:val="-2"/>
        </w:rPr>
        <w:t xml:space="preserve"> </w:t>
      </w:r>
      <w:proofErr w:type="gramStart"/>
      <w:r w:rsidRPr="00631CDF">
        <w:rPr>
          <w:rFonts w:ascii="Book Antiqua" w:hAnsi="Book Antiqua"/>
        </w:rPr>
        <w:t>purchases</w:t>
      </w:r>
      <w:proofErr w:type="gramEnd"/>
    </w:p>
    <w:p w14:paraId="70490545" w14:textId="77777777" w:rsidR="00F7728F" w:rsidRPr="00631CDF" w:rsidRDefault="00F7728F" w:rsidP="00054ED5">
      <w:pPr>
        <w:keepNext/>
        <w:spacing w:before="8" w:line="276" w:lineRule="auto"/>
        <w:ind w:left="142"/>
        <w:jc w:val="both"/>
        <w:rPr>
          <w:rFonts w:ascii="Book Antiqua" w:eastAsia="Arial" w:hAnsi="Book Antiqua" w:cs="Arial"/>
          <w:b/>
          <w:bCs/>
        </w:rPr>
      </w:pPr>
    </w:p>
    <w:p w14:paraId="3C5C1E01" w14:textId="6D7C9140" w:rsidR="00F7728F" w:rsidRPr="00631CDF" w:rsidRDefault="000E5115" w:rsidP="00054ED5">
      <w:pPr>
        <w:pStyle w:val="BodyText"/>
        <w:keepNext/>
        <w:spacing w:line="276" w:lineRule="auto"/>
        <w:ind w:left="142" w:right="117"/>
        <w:jc w:val="both"/>
        <w:rPr>
          <w:rFonts w:ascii="Book Antiqua" w:hAnsi="Book Antiqua"/>
        </w:rPr>
      </w:pPr>
      <w:r w:rsidRPr="00631CDF">
        <w:rPr>
          <w:rFonts w:ascii="Book Antiqua" w:hAnsi="Book Antiqua"/>
          <w:spacing w:val="-1"/>
        </w:rPr>
        <w:t>Resolution</w:t>
      </w:r>
      <w:r w:rsidRPr="00631CDF">
        <w:rPr>
          <w:rFonts w:ascii="Book Antiqua" w:hAnsi="Book Antiqua"/>
          <w:spacing w:val="48"/>
        </w:rPr>
        <w:t xml:space="preserve"> </w:t>
      </w:r>
      <w:r w:rsidR="005922D5">
        <w:rPr>
          <w:rFonts w:ascii="Book Antiqua" w:hAnsi="Book Antiqua"/>
        </w:rPr>
        <w:t>8</w:t>
      </w:r>
      <w:r w:rsidRPr="00631CDF">
        <w:rPr>
          <w:rFonts w:ascii="Book Antiqua" w:hAnsi="Book Antiqua"/>
          <w:spacing w:val="49"/>
        </w:rPr>
        <w:t xml:space="preserve"> </w:t>
      </w:r>
      <w:r w:rsidRPr="00631CDF">
        <w:rPr>
          <w:rFonts w:ascii="Book Antiqua" w:hAnsi="Book Antiqua"/>
          <w:spacing w:val="-1"/>
        </w:rPr>
        <w:t>is</w:t>
      </w:r>
      <w:r w:rsidRPr="00631CDF">
        <w:rPr>
          <w:rFonts w:ascii="Book Antiqua" w:hAnsi="Book Antiqua"/>
          <w:spacing w:val="49"/>
        </w:rPr>
        <w:t xml:space="preserve"> </w:t>
      </w:r>
      <w:r w:rsidR="002E0A34" w:rsidRPr="00631CDF">
        <w:rPr>
          <w:rFonts w:ascii="Book Antiqua" w:hAnsi="Book Antiqua"/>
          <w:spacing w:val="-1"/>
        </w:rPr>
        <w:t>a special resolution asking</w:t>
      </w:r>
      <w:r w:rsidRPr="00631CDF">
        <w:rPr>
          <w:rFonts w:ascii="Book Antiqua" w:hAnsi="Book Antiqua"/>
          <w:spacing w:val="49"/>
        </w:rPr>
        <w:t xml:space="preserve"> </w:t>
      </w:r>
      <w:r w:rsidR="002E0A34" w:rsidRPr="00631CDF">
        <w:rPr>
          <w:rFonts w:ascii="Book Antiqua" w:hAnsi="Book Antiqua"/>
        </w:rPr>
        <w:t>Shareholders</w:t>
      </w:r>
      <w:r w:rsidRPr="00631CDF">
        <w:rPr>
          <w:rFonts w:ascii="Book Antiqua" w:hAnsi="Book Antiqua"/>
          <w:spacing w:val="48"/>
        </w:rPr>
        <w:t xml:space="preserve"> </w:t>
      </w:r>
      <w:r w:rsidRPr="00631CDF">
        <w:rPr>
          <w:rFonts w:ascii="Book Antiqua" w:hAnsi="Book Antiqua"/>
        </w:rPr>
        <w:t>to</w:t>
      </w:r>
      <w:r w:rsidRPr="00631CDF">
        <w:rPr>
          <w:rFonts w:ascii="Book Antiqua" w:hAnsi="Book Antiqua"/>
          <w:spacing w:val="48"/>
        </w:rPr>
        <w:t xml:space="preserve"> </w:t>
      </w:r>
      <w:r w:rsidRPr="00631CDF">
        <w:rPr>
          <w:rFonts w:ascii="Book Antiqua" w:hAnsi="Book Antiqua"/>
          <w:spacing w:val="-1"/>
        </w:rPr>
        <w:t>give</w:t>
      </w:r>
      <w:r w:rsidRPr="00631CDF">
        <w:rPr>
          <w:rFonts w:ascii="Book Antiqua" w:hAnsi="Book Antiqua"/>
          <w:spacing w:val="49"/>
        </w:rPr>
        <w:t xml:space="preserve"> </w:t>
      </w:r>
      <w:r w:rsidRPr="00631CDF">
        <w:rPr>
          <w:rFonts w:ascii="Book Antiqua" w:hAnsi="Book Antiqua"/>
        </w:rPr>
        <w:t>the</w:t>
      </w:r>
      <w:r w:rsidRPr="00631CDF">
        <w:rPr>
          <w:rFonts w:ascii="Book Antiqua" w:hAnsi="Book Antiqua"/>
          <w:spacing w:val="47"/>
        </w:rPr>
        <w:t xml:space="preserve"> </w:t>
      </w:r>
      <w:r w:rsidRPr="00631CDF">
        <w:rPr>
          <w:rFonts w:ascii="Book Antiqua" w:hAnsi="Book Antiqua"/>
          <w:spacing w:val="-1"/>
        </w:rPr>
        <w:t>Company</w:t>
      </w:r>
      <w:r w:rsidRPr="00631CDF">
        <w:rPr>
          <w:rFonts w:ascii="Book Antiqua" w:hAnsi="Book Antiqua"/>
          <w:spacing w:val="49"/>
        </w:rPr>
        <w:t xml:space="preserve"> </w:t>
      </w:r>
      <w:r w:rsidRPr="00631CDF">
        <w:rPr>
          <w:rFonts w:ascii="Book Antiqua" w:hAnsi="Book Antiqua"/>
        </w:rPr>
        <w:t>(and</w:t>
      </w:r>
      <w:r w:rsidRPr="00631CDF">
        <w:rPr>
          <w:rFonts w:ascii="Book Antiqua" w:hAnsi="Book Antiqua"/>
          <w:spacing w:val="48"/>
        </w:rPr>
        <w:t xml:space="preserve"> </w:t>
      </w:r>
      <w:r w:rsidRPr="00631CDF">
        <w:rPr>
          <w:rFonts w:ascii="Book Antiqua" w:hAnsi="Book Antiqua"/>
          <w:spacing w:val="-1"/>
        </w:rPr>
        <w:t>its</w:t>
      </w:r>
      <w:r w:rsidRPr="00631CDF">
        <w:rPr>
          <w:rFonts w:ascii="Book Antiqua" w:hAnsi="Book Antiqua"/>
          <w:spacing w:val="49"/>
        </w:rPr>
        <w:t xml:space="preserve"> </w:t>
      </w:r>
      <w:r w:rsidRPr="00631CDF">
        <w:rPr>
          <w:rFonts w:ascii="Book Antiqua" w:hAnsi="Book Antiqua"/>
        </w:rPr>
        <w:t>subsidiaries)</w:t>
      </w:r>
      <w:r w:rsidRPr="00631CDF">
        <w:rPr>
          <w:rFonts w:ascii="Book Antiqua" w:hAnsi="Book Antiqua"/>
          <w:spacing w:val="48"/>
        </w:rPr>
        <w:t xml:space="preserve"> </w:t>
      </w:r>
      <w:r w:rsidRPr="00631CDF">
        <w:rPr>
          <w:rFonts w:ascii="Book Antiqua" w:hAnsi="Book Antiqua"/>
        </w:rPr>
        <w:t>the</w:t>
      </w:r>
      <w:r w:rsidRPr="00631CDF">
        <w:rPr>
          <w:rFonts w:ascii="Book Antiqua" w:hAnsi="Book Antiqua"/>
          <w:spacing w:val="48"/>
        </w:rPr>
        <w:t xml:space="preserve"> </w:t>
      </w:r>
      <w:r w:rsidRPr="00631CDF">
        <w:rPr>
          <w:rFonts w:ascii="Book Antiqua" w:hAnsi="Book Antiqua"/>
          <w:spacing w:val="-1"/>
        </w:rPr>
        <w:t>authority</w:t>
      </w:r>
      <w:r w:rsidRPr="00631CDF">
        <w:rPr>
          <w:rFonts w:ascii="Book Antiqua" w:hAnsi="Book Antiqua"/>
          <w:spacing w:val="49"/>
        </w:rPr>
        <w:t xml:space="preserve"> </w:t>
      </w:r>
      <w:r w:rsidRPr="00631CDF">
        <w:rPr>
          <w:rFonts w:ascii="Book Antiqua" w:hAnsi="Book Antiqua"/>
        </w:rPr>
        <w:t>to</w:t>
      </w:r>
      <w:r w:rsidRPr="00631CDF">
        <w:rPr>
          <w:rFonts w:ascii="Book Antiqua" w:hAnsi="Book Antiqua"/>
          <w:spacing w:val="48"/>
        </w:rPr>
        <w:t xml:space="preserve"> </w:t>
      </w:r>
      <w:r w:rsidRPr="00631CDF">
        <w:rPr>
          <w:rFonts w:ascii="Book Antiqua" w:hAnsi="Book Antiqua"/>
        </w:rPr>
        <w:t>make</w:t>
      </w:r>
      <w:r w:rsidR="006D07B8" w:rsidRPr="00631CDF">
        <w:rPr>
          <w:rFonts w:ascii="Book Antiqua" w:hAnsi="Book Antiqua"/>
        </w:rPr>
        <w:t xml:space="preserve"> market purchases or</w:t>
      </w:r>
      <w:r w:rsidRPr="00631CDF">
        <w:rPr>
          <w:rFonts w:ascii="Book Antiqua" w:hAnsi="Book Antiqua"/>
          <w:spacing w:val="47"/>
        </w:rPr>
        <w:t xml:space="preserve"> </w:t>
      </w:r>
      <w:r w:rsidR="00B46722" w:rsidRPr="00631CDF">
        <w:rPr>
          <w:rFonts w:ascii="Book Antiqua" w:hAnsi="Book Antiqua"/>
          <w:spacing w:val="-1"/>
        </w:rPr>
        <w:t>oversea</w:t>
      </w:r>
      <w:r w:rsidRPr="00631CDF">
        <w:rPr>
          <w:rFonts w:ascii="Book Antiqua" w:hAnsi="Book Antiqua"/>
          <w:spacing w:val="-1"/>
        </w:rPr>
        <w:t>s</w:t>
      </w:r>
      <w:r w:rsidRPr="00631CDF">
        <w:rPr>
          <w:rFonts w:ascii="Book Antiqua" w:hAnsi="Book Antiqua"/>
          <w:spacing w:val="49"/>
        </w:rPr>
        <w:t xml:space="preserve"> </w:t>
      </w:r>
      <w:r w:rsidRPr="00631CDF">
        <w:rPr>
          <w:rFonts w:ascii="Book Antiqua" w:hAnsi="Book Antiqua"/>
        </w:rPr>
        <w:t>market</w:t>
      </w:r>
      <w:r w:rsidRPr="00631CDF">
        <w:rPr>
          <w:rFonts w:ascii="Book Antiqua" w:hAnsi="Book Antiqua"/>
          <w:spacing w:val="29"/>
        </w:rPr>
        <w:t xml:space="preserve"> </w:t>
      </w:r>
      <w:r w:rsidRPr="00631CDF">
        <w:rPr>
          <w:rFonts w:ascii="Book Antiqua" w:hAnsi="Book Antiqua"/>
          <w:spacing w:val="-1"/>
        </w:rPr>
        <w:t>purchases</w:t>
      </w:r>
      <w:r w:rsidRPr="00631CDF">
        <w:rPr>
          <w:rFonts w:ascii="Book Antiqua" w:hAnsi="Book Antiqua"/>
          <w:spacing w:val="18"/>
        </w:rPr>
        <w:t xml:space="preserve"> </w:t>
      </w:r>
      <w:r w:rsidRPr="00631CDF">
        <w:rPr>
          <w:rFonts w:ascii="Book Antiqua" w:hAnsi="Book Antiqua"/>
          <w:spacing w:val="-1"/>
        </w:rPr>
        <w:t>provided</w:t>
      </w:r>
      <w:r w:rsidRPr="00631CDF">
        <w:rPr>
          <w:rFonts w:ascii="Book Antiqua" w:hAnsi="Book Antiqua"/>
          <w:spacing w:val="19"/>
        </w:rPr>
        <w:t xml:space="preserve"> </w:t>
      </w:r>
      <w:r w:rsidRPr="00631CDF">
        <w:rPr>
          <w:rFonts w:ascii="Book Antiqua" w:hAnsi="Book Antiqua"/>
        </w:rPr>
        <w:t>that</w:t>
      </w:r>
      <w:r w:rsidRPr="00631CDF">
        <w:rPr>
          <w:rFonts w:ascii="Book Antiqua" w:hAnsi="Book Antiqua"/>
          <w:spacing w:val="18"/>
        </w:rPr>
        <w:t xml:space="preserve"> </w:t>
      </w:r>
      <w:r w:rsidRPr="00631CDF">
        <w:rPr>
          <w:rFonts w:ascii="Book Antiqua" w:hAnsi="Book Antiqua"/>
        </w:rPr>
        <w:t>the</w:t>
      </w:r>
      <w:r w:rsidRPr="00631CDF">
        <w:rPr>
          <w:rFonts w:ascii="Book Antiqua" w:hAnsi="Book Antiqua"/>
          <w:spacing w:val="19"/>
        </w:rPr>
        <w:t xml:space="preserve"> </w:t>
      </w:r>
      <w:r w:rsidRPr="00631CDF">
        <w:rPr>
          <w:rFonts w:ascii="Book Antiqua" w:hAnsi="Book Antiqua"/>
        </w:rPr>
        <w:t>maximum</w:t>
      </w:r>
      <w:r w:rsidRPr="00631CDF">
        <w:rPr>
          <w:rFonts w:ascii="Book Antiqua" w:hAnsi="Book Antiqua"/>
          <w:spacing w:val="19"/>
        </w:rPr>
        <w:t xml:space="preserve"> </w:t>
      </w:r>
      <w:r w:rsidRPr="00631CDF">
        <w:rPr>
          <w:rFonts w:ascii="Book Antiqua" w:hAnsi="Book Antiqua"/>
          <w:spacing w:val="-1"/>
        </w:rPr>
        <w:t>number</w:t>
      </w:r>
      <w:r w:rsidRPr="00631CDF">
        <w:rPr>
          <w:rFonts w:ascii="Book Antiqua" w:hAnsi="Book Antiqua"/>
          <w:spacing w:val="18"/>
        </w:rPr>
        <w:t xml:space="preserve"> </w:t>
      </w:r>
      <w:r w:rsidRPr="00631CDF">
        <w:rPr>
          <w:rFonts w:ascii="Book Antiqua" w:hAnsi="Book Antiqua"/>
          <w:spacing w:val="-1"/>
        </w:rPr>
        <w:t>of</w:t>
      </w:r>
      <w:r w:rsidRPr="00631CDF">
        <w:rPr>
          <w:rFonts w:ascii="Book Antiqua" w:hAnsi="Book Antiqua"/>
          <w:spacing w:val="19"/>
        </w:rPr>
        <w:t xml:space="preserve"> </w:t>
      </w:r>
      <w:r w:rsidR="00C97C5E" w:rsidRPr="00631CDF">
        <w:rPr>
          <w:rFonts w:ascii="Book Antiqua" w:hAnsi="Book Antiqua"/>
          <w:spacing w:val="-1"/>
        </w:rPr>
        <w:t>O</w:t>
      </w:r>
      <w:r w:rsidRPr="00631CDF">
        <w:rPr>
          <w:rFonts w:ascii="Book Antiqua" w:hAnsi="Book Antiqua"/>
          <w:spacing w:val="-1"/>
        </w:rPr>
        <w:t>rdinary</w:t>
      </w:r>
      <w:r w:rsidRPr="00631CDF">
        <w:rPr>
          <w:rFonts w:ascii="Book Antiqua" w:hAnsi="Book Antiqua"/>
          <w:spacing w:val="18"/>
        </w:rPr>
        <w:t xml:space="preserve"> </w:t>
      </w:r>
      <w:r w:rsidR="00C97C5E" w:rsidRPr="00631CDF">
        <w:rPr>
          <w:rFonts w:ascii="Book Antiqua" w:hAnsi="Book Antiqua"/>
        </w:rPr>
        <w:t>S</w:t>
      </w:r>
      <w:r w:rsidRPr="00631CDF">
        <w:rPr>
          <w:rFonts w:ascii="Book Antiqua" w:hAnsi="Book Antiqua"/>
        </w:rPr>
        <w:t>hares</w:t>
      </w:r>
      <w:r w:rsidRPr="00631CDF">
        <w:rPr>
          <w:rFonts w:ascii="Book Antiqua" w:hAnsi="Book Antiqua"/>
          <w:spacing w:val="19"/>
        </w:rPr>
        <w:t xml:space="preserve"> </w:t>
      </w:r>
      <w:r w:rsidR="005F7113">
        <w:rPr>
          <w:rFonts w:ascii="Book Antiqua" w:hAnsi="Book Antiqua"/>
          <w:spacing w:val="-1"/>
        </w:rPr>
        <w:t>a</w:t>
      </w:r>
      <w:r w:rsidR="00DB5A7B">
        <w:rPr>
          <w:rFonts w:ascii="Book Antiqua" w:hAnsi="Book Antiqua"/>
          <w:spacing w:val="-1"/>
        </w:rPr>
        <w:t>uthori</w:t>
      </w:r>
      <w:r w:rsidR="0091238A">
        <w:rPr>
          <w:rFonts w:ascii="Book Antiqua" w:hAnsi="Book Antiqua"/>
          <w:spacing w:val="-1"/>
        </w:rPr>
        <w:t>s</w:t>
      </w:r>
      <w:r w:rsidR="00DB5A7B">
        <w:rPr>
          <w:rFonts w:ascii="Book Antiqua" w:hAnsi="Book Antiqua"/>
          <w:spacing w:val="-1"/>
        </w:rPr>
        <w:t>ed</w:t>
      </w:r>
      <w:r w:rsidRPr="00631CDF">
        <w:rPr>
          <w:rFonts w:ascii="Book Antiqua" w:hAnsi="Book Antiqua"/>
          <w:spacing w:val="19"/>
        </w:rPr>
        <w:t xml:space="preserve"> </w:t>
      </w:r>
      <w:r w:rsidRPr="00631CDF">
        <w:rPr>
          <w:rFonts w:ascii="Book Antiqua" w:hAnsi="Book Antiqua"/>
        </w:rPr>
        <w:t>to</w:t>
      </w:r>
      <w:r w:rsidRPr="00631CDF">
        <w:rPr>
          <w:rFonts w:ascii="Book Antiqua" w:hAnsi="Book Antiqua"/>
          <w:spacing w:val="18"/>
        </w:rPr>
        <w:t xml:space="preserve"> </w:t>
      </w:r>
      <w:r w:rsidRPr="00631CDF">
        <w:rPr>
          <w:rFonts w:ascii="Book Antiqua" w:hAnsi="Book Antiqua"/>
          <w:spacing w:val="-1"/>
        </w:rPr>
        <w:t>be</w:t>
      </w:r>
      <w:r w:rsidRPr="00631CDF">
        <w:rPr>
          <w:rFonts w:ascii="Book Antiqua" w:hAnsi="Book Antiqua"/>
          <w:spacing w:val="19"/>
        </w:rPr>
        <w:t xml:space="preserve"> </w:t>
      </w:r>
      <w:r w:rsidRPr="00631CDF">
        <w:rPr>
          <w:rFonts w:ascii="Book Antiqua" w:hAnsi="Book Antiqua"/>
          <w:spacing w:val="-1"/>
        </w:rPr>
        <w:t>acquired</w:t>
      </w:r>
      <w:r w:rsidRPr="00631CDF">
        <w:rPr>
          <w:rFonts w:ascii="Book Antiqua" w:hAnsi="Book Antiqua"/>
          <w:spacing w:val="18"/>
        </w:rPr>
        <w:t xml:space="preserve"> </w:t>
      </w:r>
      <w:r w:rsidRPr="00631CDF">
        <w:rPr>
          <w:rFonts w:ascii="Book Antiqua" w:hAnsi="Book Antiqua"/>
        </w:rPr>
        <w:t>shall</w:t>
      </w:r>
      <w:r w:rsidRPr="00631CDF">
        <w:rPr>
          <w:rFonts w:ascii="Book Antiqua" w:hAnsi="Book Antiqua"/>
          <w:spacing w:val="19"/>
        </w:rPr>
        <w:t xml:space="preserve"> </w:t>
      </w:r>
      <w:r w:rsidRPr="00631CDF">
        <w:rPr>
          <w:rFonts w:ascii="Book Antiqua" w:hAnsi="Book Antiqua"/>
          <w:spacing w:val="-1"/>
        </w:rPr>
        <w:t>not</w:t>
      </w:r>
      <w:r w:rsidRPr="00631CDF">
        <w:rPr>
          <w:rFonts w:ascii="Book Antiqua" w:hAnsi="Book Antiqua"/>
          <w:spacing w:val="19"/>
        </w:rPr>
        <w:t xml:space="preserve"> </w:t>
      </w:r>
      <w:r w:rsidRPr="00631CDF">
        <w:rPr>
          <w:rFonts w:ascii="Book Antiqua" w:hAnsi="Book Antiqua"/>
        </w:rPr>
        <w:t>exceed</w:t>
      </w:r>
      <w:r w:rsidRPr="00631CDF">
        <w:rPr>
          <w:rFonts w:ascii="Book Antiqua" w:hAnsi="Book Antiqua"/>
          <w:spacing w:val="18"/>
        </w:rPr>
        <w:t xml:space="preserve"> </w:t>
      </w:r>
      <w:r w:rsidR="003C010D" w:rsidRPr="00631CDF">
        <w:rPr>
          <w:rFonts w:ascii="Book Antiqua" w:hAnsi="Book Antiqua"/>
          <w:spacing w:val="-1"/>
        </w:rPr>
        <w:t>14.99</w:t>
      </w:r>
      <w:r w:rsidR="00E352F6" w:rsidRPr="00631CDF">
        <w:rPr>
          <w:rFonts w:ascii="Book Antiqua" w:hAnsi="Book Antiqua"/>
          <w:spacing w:val="-1"/>
        </w:rPr>
        <w:t xml:space="preserve"> per cent.</w:t>
      </w:r>
      <w:r w:rsidRPr="00631CDF">
        <w:rPr>
          <w:rFonts w:ascii="Book Antiqua" w:hAnsi="Book Antiqua"/>
          <w:spacing w:val="19"/>
        </w:rPr>
        <w:t xml:space="preserve"> </w:t>
      </w:r>
      <w:r w:rsidR="00B3551D">
        <w:rPr>
          <w:rFonts w:ascii="Book Antiqua" w:hAnsi="Book Antiqua"/>
          <w:spacing w:val="-1"/>
        </w:rPr>
        <w:t>o</w:t>
      </w:r>
      <w:r w:rsidRPr="00631CDF">
        <w:rPr>
          <w:rFonts w:ascii="Book Antiqua" w:hAnsi="Book Antiqua"/>
          <w:spacing w:val="-1"/>
        </w:rPr>
        <w:t>f</w:t>
      </w:r>
      <w:r w:rsidRPr="00631CDF">
        <w:rPr>
          <w:rFonts w:ascii="Book Antiqua" w:hAnsi="Book Antiqua"/>
          <w:spacing w:val="19"/>
        </w:rPr>
        <w:t xml:space="preserve"> </w:t>
      </w:r>
      <w:r w:rsidRPr="00631CDF">
        <w:rPr>
          <w:rFonts w:ascii="Book Antiqua" w:hAnsi="Book Antiqua"/>
        </w:rPr>
        <w:t>the</w:t>
      </w:r>
      <w:r w:rsidRPr="00631CDF">
        <w:rPr>
          <w:rFonts w:ascii="Book Antiqua" w:hAnsi="Book Antiqua"/>
          <w:spacing w:val="27"/>
        </w:rPr>
        <w:t xml:space="preserve"> </w:t>
      </w:r>
      <w:r w:rsidRPr="00631CDF">
        <w:rPr>
          <w:rFonts w:ascii="Book Antiqua" w:hAnsi="Book Antiqua"/>
          <w:spacing w:val="-1"/>
        </w:rPr>
        <w:t>issued</w:t>
      </w:r>
      <w:r w:rsidRPr="00631CDF">
        <w:rPr>
          <w:rFonts w:ascii="Book Antiqua" w:hAnsi="Book Antiqua"/>
          <w:spacing w:val="10"/>
        </w:rPr>
        <w:t xml:space="preserve"> </w:t>
      </w:r>
      <w:r w:rsidRPr="00631CDF">
        <w:rPr>
          <w:rFonts w:ascii="Book Antiqua" w:hAnsi="Book Antiqua"/>
          <w:spacing w:val="-1"/>
        </w:rPr>
        <w:t>ordinary</w:t>
      </w:r>
      <w:r w:rsidRPr="00631CDF">
        <w:rPr>
          <w:rFonts w:ascii="Book Antiqua" w:hAnsi="Book Antiqua"/>
          <w:spacing w:val="11"/>
        </w:rPr>
        <w:t xml:space="preserve"> </w:t>
      </w:r>
      <w:r w:rsidRPr="00631CDF">
        <w:rPr>
          <w:rFonts w:ascii="Book Antiqua" w:hAnsi="Book Antiqua"/>
        </w:rPr>
        <w:t>share</w:t>
      </w:r>
      <w:r w:rsidRPr="00631CDF">
        <w:rPr>
          <w:rFonts w:ascii="Book Antiqua" w:hAnsi="Book Antiqua"/>
          <w:spacing w:val="11"/>
        </w:rPr>
        <w:t xml:space="preserve"> </w:t>
      </w:r>
      <w:r w:rsidRPr="00631CDF">
        <w:rPr>
          <w:rFonts w:ascii="Book Antiqua" w:hAnsi="Book Antiqua"/>
        </w:rPr>
        <w:t>capital</w:t>
      </w:r>
      <w:r w:rsidRPr="00631CDF">
        <w:rPr>
          <w:rFonts w:ascii="Book Antiqua" w:hAnsi="Book Antiqua"/>
          <w:spacing w:val="11"/>
        </w:rPr>
        <w:t xml:space="preserve"> </w:t>
      </w:r>
      <w:r w:rsidR="004C26FC" w:rsidRPr="00631CDF">
        <w:rPr>
          <w:rFonts w:ascii="Book Antiqua" w:hAnsi="Book Antiqua"/>
          <w:spacing w:val="-1"/>
        </w:rPr>
        <w:t>of</w:t>
      </w:r>
      <w:r w:rsidRPr="00631CDF">
        <w:rPr>
          <w:rFonts w:ascii="Book Antiqua" w:hAnsi="Book Antiqua"/>
          <w:spacing w:val="11"/>
        </w:rPr>
        <w:t xml:space="preserve"> </w:t>
      </w:r>
      <w:r w:rsidRPr="00631CDF">
        <w:rPr>
          <w:rFonts w:ascii="Book Antiqua" w:hAnsi="Book Antiqua"/>
        </w:rPr>
        <w:t>the</w:t>
      </w:r>
      <w:r w:rsidRPr="00631CDF">
        <w:rPr>
          <w:rFonts w:ascii="Book Antiqua" w:hAnsi="Book Antiqua"/>
          <w:spacing w:val="11"/>
        </w:rPr>
        <w:t xml:space="preserve"> </w:t>
      </w:r>
      <w:r w:rsidRPr="00631CDF">
        <w:rPr>
          <w:rFonts w:ascii="Book Antiqua" w:hAnsi="Book Antiqua"/>
          <w:spacing w:val="-1"/>
        </w:rPr>
        <w:t>Company</w:t>
      </w:r>
      <w:r w:rsidR="004C26FC" w:rsidRPr="00631CDF">
        <w:rPr>
          <w:rFonts w:ascii="Book Antiqua" w:hAnsi="Book Antiqua"/>
          <w:spacing w:val="-1"/>
        </w:rPr>
        <w:t xml:space="preserve"> as at close of business on the da</w:t>
      </w:r>
      <w:r w:rsidR="00337395" w:rsidRPr="00631CDF">
        <w:rPr>
          <w:rFonts w:ascii="Book Antiqua" w:hAnsi="Book Antiqua"/>
          <w:spacing w:val="-1"/>
        </w:rPr>
        <w:t>te</w:t>
      </w:r>
      <w:r w:rsidR="004C26FC" w:rsidRPr="00631CDF">
        <w:rPr>
          <w:rFonts w:ascii="Book Antiqua" w:hAnsi="Book Antiqua"/>
          <w:spacing w:val="-1"/>
        </w:rPr>
        <w:t xml:space="preserve"> on which the resolution is passed</w:t>
      </w:r>
      <w:r w:rsidRPr="00631CDF">
        <w:rPr>
          <w:rFonts w:ascii="Book Antiqua" w:hAnsi="Book Antiqua"/>
          <w:spacing w:val="-1"/>
        </w:rPr>
        <w:t>.</w:t>
      </w:r>
      <w:r w:rsidRPr="00631CDF">
        <w:rPr>
          <w:rFonts w:ascii="Book Antiqua" w:hAnsi="Book Antiqua"/>
          <w:spacing w:val="22"/>
        </w:rPr>
        <w:t xml:space="preserve"> </w:t>
      </w:r>
      <w:r w:rsidRPr="00631CDF">
        <w:rPr>
          <w:rFonts w:ascii="Book Antiqua" w:hAnsi="Book Antiqua"/>
        </w:rPr>
        <w:t>If</w:t>
      </w:r>
      <w:r w:rsidRPr="00631CDF">
        <w:rPr>
          <w:rFonts w:ascii="Book Antiqua" w:hAnsi="Book Antiqua"/>
          <w:spacing w:val="11"/>
        </w:rPr>
        <w:t xml:space="preserve"> </w:t>
      </w:r>
      <w:r w:rsidRPr="00631CDF">
        <w:rPr>
          <w:rFonts w:ascii="Book Antiqua" w:hAnsi="Book Antiqua"/>
          <w:spacing w:val="-1"/>
        </w:rPr>
        <w:t>adopted,</w:t>
      </w:r>
      <w:r w:rsidRPr="00631CDF">
        <w:rPr>
          <w:rFonts w:ascii="Book Antiqua" w:hAnsi="Book Antiqua"/>
          <w:spacing w:val="11"/>
        </w:rPr>
        <w:t xml:space="preserve"> </w:t>
      </w:r>
      <w:r w:rsidRPr="00631CDF">
        <w:rPr>
          <w:rFonts w:ascii="Book Antiqua" w:hAnsi="Book Antiqua"/>
        </w:rPr>
        <w:t>this</w:t>
      </w:r>
      <w:r w:rsidRPr="00631CDF">
        <w:rPr>
          <w:rFonts w:ascii="Book Antiqua" w:hAnsi="Book Antiqua"/>
          <w:spacing w:val="11"/>
        </w:rPr>
        <w:t xml:space="preserve"> </w:t>
      </w:r>
      <w:r w:rsidRPr="00631CDF">
        <w:rPr>
          <w:rFonts w:ascii="Book Antiqua" w:hAnsi="Book Antiqua"/>
          <w:spacing w:val="-1"/>
        </w:rPr>
        <w:t>authority</w:t>
      </w:r>
      <w:r w:rsidRPr="00631CDF">
        <w:rPr>
          <w:rFonts w:ascii="Book Antiqua" w:hAnsi="Book Antiqua"/>
          <w:spacing w:val="10"/>
        </w:rPr>
        <w:t xml:space="preserve"> </w:t>
      </w:r>
      <w:r w:rsidRPr="00631CDF">
        <w:rPr>
          <w:rFonts w:ascii="Book Antiqua" w:hAnsi="Book Antiqua"/>
          <w:spacing w:val="-1"/>
        </w:rPr>
        <w:t>will</w:t>
      </w:r>
      <w:r w:rsidRPr="00631CDF">
        <w:rPr>
          <w:rFonts w:ascii="Book Antiqua" w:hAnsi="Book Antiqua"/>
          <w:spacing w:val="11"/>
        </w:rPr>
        <w:t xml:space="preserve"> </w:t>
      </w:r>
      <w:r w:rsidRPr="00631CDF">
        <w:rPr>
          <w:rFonts w:ascii="Book Antiqua" w:hAnsi="Book Antiqua"/>
          <w:spacing w:val="-1"/>
        </w:rPr>
        <w:t>expire</w:t>
      </w:r>
      <w:r w:rsidRPr="00631CDF">
        <w:rPr>
          <w:rFonts w:ascii="Book Antiqua" w:hAnsi="Book Antiqua"/>
          <w:spacing w:val="11"/>
        </w:rPr>
        <w:t xml:space="preserve"> </w:t>
      </w:r>
      <w:r w:rsidRPr="00631CDF">
        <w:rPr>
          <w:rFonts w:ascii="Book Antiqua" w:hAnsi="Book Antiqua"/>
          <w:spacing w:val="-1"/>
        </w:rPr>
        <w:t>on</w:t>
      </w:r>
      <w:r w:rsidRPr="00631CDF">
        <w:rPr>
          <w:rFonts w:ascii="Book Antiqua" w:hAnsi="Book Antiqua"/>
          <w:spacing w:val="11"/>
        </w:rPr>
        <w:t xml:space="preserve"> </w:t>
      </w:r>
      <w:r w:rsidRPr="00631CDF">
        <w:rPr>
          <w:rFonts w:ascii="Book Antiqua" w:hAnsi="Book Antiqua"/>
        </w:rPr>
        <w:t>close</w:t>
      </w:r>
      <w:r w:rsidRPr="00631CDF">
        <w:rPr>
          <w:rFonts w:ascii="Book Antiqua" w:hAnsi="Book Antiqua"/>
          <w:spacing w:val="11"/>
        </w:rPr>
        <w:t xml:space="preserve"> </w:t>
      </w:r>
      <w:r w:rsidRPr="00631CDF">
        <w:rPr>
          <w:rFonts w:ascii="Book Antiqua" w:hAnsi="Book Antiqua"/>
          <w:spacing w:val="-1"/>
        </w:rPr>
        <w:t>of</w:t>
      </w:r>
      <w:r w:rsidRPr="00631CDF">
        <w:rPr>
          <w:rFonts w:ascii="Book Antiqua" w:hAnsi="Book Antiqua"/>
          <w:spacing w:val="11"/>
        </w:rPr>
        <w:t xml:space="preserve"> </w:t>
      </w:r>
      <w:r w:rsidRPr="00631CDF">
        <w:rPr>
          <w:rFonts w:ascii="Book Antiqua" w:hAnsi="Book Antiqua"/>
          <w:spacing w:val="-1"/>
        </w:rPr>
        <w:t>business</w:t>
      </w:r>
      <w:r w:rsidRPr="00631CDF">
        <w:rPr>
          <w:rFonts w:ascii="Book Antiqua" w:hAnsi="Book Antiqua"/>
          <w:spacing w:val="10"/>
        </w:rPr>
        <w:t xml:space="preserve"> </w:t>
      </w:r>
      <w:r w:rsidRPr="00631CDF">
        <w:rPr>
          <w:rFonts w:ascii="Book Antiqua" w:hAnsi="Book Antiqua"/>
          <w:spacing w:val="-1"/>
        </w:rPr>
        <w:t>on</w:t>
      </w:r>
      <w:r w:rsidRPr="00631CDF">
        <w:rPr>
          <w:rFonts w:ascii="Book Antiqua" w:hAnsi="Book Antiqua"/>
          <w:spacing w:val="11"/>
        </w:rPr>
        <w:t xml:space="preserve"> </w:t>
      </w:r>
      <w:r w:rsidRPr="00631CDF">
        <w:rPr>
          <w:rFonts w:ascii="Book Antiqua" w:hAnsi="Book Antiqua"/>
        </w:rPr>
        <w:t>the</w:t>
      </w:r>
      <w:r w:rsidRPr="00631CDF">
        <w:rPr>
          <w:rFonts w:ascii="Book Antiqua" w:hAnsi="Book Antiqua"/>
          <w:spacing w:val="11"/>
        </w:rPr>
        <w:t xml:space="preserve"> </w:t>
      </w:r>
      <w:r w:rsidRPr="00631CDF">
        <w:rPr>
          <w:rFonts w:ascii="Book Antiqua" w:hAnsi="Book Antiqua"/>
          <w:spacing w:val="-1"/>
        </w:rPr>
        <w:t>date</w:t>
      </w:r>
      <w:r w:rsidRPr="00631CDF">
        <w:rPr>
          <w:rFonts w:ascii="Book Antiqua" w:hAnsi="Book Antiqua"/>
          <w:spacing w:val="11"/>
        </w:rPr>
        <w:t xml:space="preserve"> </w:t>
      </w:r>
      <w:r w:rsidRPr="00631CDF">
        <w:rPr>
          <w:rFonts w:ascii="Book Antiqua" w:hAnsi="Book Antiqua"/>
          <w:spacing w:val="-1"/>
        </w:rPr>
        <w:t>of</w:t>
      </w:r>
      <w:r w:rsidRPr="00631CDF">
        <w:rPr>
          <w:rFonts w:ascii="Book Antiqua" w:hAnsi="Book Antiqua"/>
          <w:spacing w:val="11"/>
        </w:rPr>
        <w:t xml:space="preserve"> </w:t>
      </w:r>
      <w:r w:rsidRPr="00631CDF">
        <w:rPr>
          <w:rFonts w:ascii="Book Antiqua" w:hAnsi="Book Antiqua"/>
        </w:rPr>
        <w:t>the</w:t>
      </w:r>
      <w:r w:rsidRPr="00631CDF">
        <w:rPr>
          <w:rFonts w:ascii="Book Antiqua" w:hAnsi="Book Antiqua"/>
          <w:spacing w:val="29"/>
        </w:rPr>
        <w:t xml:space="preserve"> </w:t>
      </w:r>
      <w:r w:rsidRPr="00631CDF">
        <w:rPr>
          <w:rFonts w:ascii="Book Antiqua" w:hAnsi="Book Antiqua"/>
          <w:spacing w:val="-1"/>
        </w:rPr>
        <w:t>next</w:t>
      </w:r>
      <w:r w:rsidRPr="00631CDF">
        <w:rPr>
          <w:rFonts w:ascii="Book Antiqua" w:hAnsi="Book Antiqua"/>
          <w:spacing w:val="26"/>
        </w:rPr>
        <w:t xml:space="preserve"> </w:t>
      </w:r>
      <w:r w:rsidRPr="00631CDF">
        <w:rPr>
          <w:rFonts w:ascii="Book Antiqua" w:hAnsi="Book Antiqua"/>
        </w:rPr>
        <w:t>AGM</w:t>
      </w:r>
      <w:r w:rsidRPr="00631CDF">
        <w:rPr>
          <w:rFonts w:ascii="Book Antiqua" w:hAnsi="Book Antiqua"/>
          <w:spacing w:val="27"/>
        </w:rPr>
        <w:t xml:space="preserve"> </w:t>
      </w:r>
      <w:r w:rsidRPr="00631CDF">
        <w:rPr>
          <w:rFonts w:ascii="Book Antiqua" w:hAnsi="Book Antiqua"/>
          <w:spacing w:val="-1"/>
        </w:rPr>
        <w:t>of</w:t>
      </w:r>
      <w:r w:rsidRPr="00631CDF">
        <w:rPr>
          <w:rFonts w:ascii="Book Antiqua" w:hAnsi="Book Antiqua"/>
          <w:spacing w:val="26"/>
        </w:rPr>
        <w:t xml:space="preserve"> </w:t>
      </w:r>
      <w:r w:rsidRPr="00631CDF">
        <w:rPr>
          <w:rFonts w:ascii="Book Antiqua" w:hAnsi="Book Antiqua"/>
        </w:rPr>
        <w:t>the</w:t>
      </w:r>
      <w:r w:rsidRPr="00631CDF">
        <w:rPr>
          <w:rFonts w:ascii="Book Antiqua" w:hAnsi="Book Antiqua"/>
          <w:spacing w:val="27"/>
        </w:rPr>
        <w:t xml:space="preserve"> </w:t>
      </w:r>
      <w:r w:rsidRPr="00631CDF">
        <w:rPr>
          <w:rFonts w:ascii="Book Antiqua" w:hAnsi="Book Antiqua"/>
          <w:spacing w:val="-1"/>
        </w:rPr>
        <w:t>Company</w:t>
      </w:r>
      <w:r w:rsidRPr="00631CDF">
        <w:rPr>
          <w:rFonts w:ascii="Book Antiqua" w:hAnsi="Book Antiqua"/>
          <w:spacing w:val="27"/>
        </w:rPr>
        <w:t xml:space="preserve"> </w:t>
      </w:r>
      <w:r w:rsidR="002E0A34" w:rsidRPr="00631CDF">
        <w:rPr>
          <w:rFonts w:ascii="Book Antiqua" w:hAnsi="Book Antiqua"/>
          <w:spacing w:val="-1"/>
        </w:rPr>
        <w:t>or on the date 15 months after</w:t>
      </w:r>
      <w:r w:rsidRPr="00631CDF">
        <w:rPr>
          <w:rFonts w:ascii="Book Antiqua" w:hAnsi="Book Antiqua"/>
          <w:spacing w:val="27"/>
        </w:rPr>
        <w:t xml:space="preserve"> </w:t>
      </w:r>
      <w:r w:rsidRPr="00631CDF">
        <w:rPr>
          <w:rFonts w:ascii="Book Antiqua" w:hAnsi="Book Antiqua"/>
        </w:rPr>
        <w:t>the</w:t>
      </w:r>
      <w:r w:rsidRPr="00631CDF">
        <w:rPr>
          <w:rFonts w:ascii="Book Antiqua" w:hAnsi="Book Antiqua"/>
          <w:spacing w:val="26"/>
        </w:rPr>
        <w:t xml:space="preserve"> </w:t>
      </w:r>
      <w:r w:rsidRPr="00631CDF">
        <w:rPr>
          <w:rFonts w:ascii="Book Antiqua" w:hAnsi="Book Antiqua"/>
          <w:spacing w:val="-1"/>
        </w:rPr>
        <w:t>passing</w:t>
      </w:r>
      <w:r w:rsidRPr="00631CDF">
        <w:rPr>
          <w:rFonts w:ascii="Book Antiqua" w:hAnsi="Book Antiqua"/>
          <w:spacing w:val="27"/>
        </w:rPr>
        <w:t xml:space="preserve"> </w:t>
      </w:r>
      <w:r w:rsidRPr="00631CDF">
        <w:rPr>
          <w:rFonts w:ascii="Book Antiqua" w:hAnsi="Book Antiqua"/>
          <w:spacing w:val="-1"/>
        </w:rPr>
        <w:t>of</w:t>
      </w:r>
      <w:r w:rsidRPr="00631CDF">
        <w:rPr>
          <w:rFonts w:ascii="Book Antiqua" w:hAnsi="Book Antiqua"/>
          <w:spacing w:val="26"/>
        </w:rPr>
        <w:t xml:space="preserve"> </w:t>
      </w:r>
      <w:r w:rsidRPr="00631CDF">
        <w:rPr>
          <w:rFonts w:ascii="Book Antiqua" w:hAnsi="Book Antiqua"/>
        </w:rPr>
        <w:t>the</w:t>
      </w:r>
      <w:r w:rsidRPr="00631CDF">
        <w:rPr>
          <w:rFonts w:ascii="Book Antiqua" w:hAnsi="Book Antiqua"/>
          <w:spacing w:val="27"/>
        </w:rPr>
        <w:t xml:space="preserve"> </w:t>
      </w:r>
      <w:r w:rsidRPr="00631CDF">
        <w:rPr>
          <w:rFonts w:ascii="Book Antiqua" w:hAnsi="Book Antiqua"/>
        </w:rPr>
        <w:t>resolution</w:t>
      </w:r>
      <w:r w:rsidRPr="00631CDF">
        <w:rPr>
          <w:rFonts w:ascii="Book Antiqua" w:hAnsi="Book Antiqua"/>
          <w:spacing w:val="27"/>
        </w:rPr>
        <w:t xml:space="preserve"> </w:t>
      </w:r>
      <w:r w:rsidRPr="00631CDF">
        <w:rPr>
          <w:rFonts w:ascii="Book Antiqua" w:hAnsi="Book Antiqua"/>
        </w:rPr>
        <w:t>(whichever</w:t>
      </w:r>
      <w:r w:rsidRPr="00631CDF">
        <w:rPr>
          <w:rFonts w:ascii="Book Antiqua" w:hAnsi="Book Antiqua"/>
          <w:spacing w:val="26"/>
        </w:rPr>
        <w:t xml:space="preserve"> </w:t>
      </w:r>
      <w:r w:rsidRPr="00631CDF">
        <w:rPr>
          <w:rFonts w:ascii="Book Antiqua" w:hAnsi="Book Antiqua"/>
          <w:spacing w:val="-1"/>
        </w:rPr>
        <w:t>is</w:t>
      </w:r>
      <w:r w:rsidRPr="00631CDF">
        <w:rPr>
          <w:rFonts w:ascii="Book Antiqua" w:hAnsi="Book Antiqua"/>
          <w:spacing w:val="27"/>
        </w:rPr>
        <w:t xml:space="preserve"> </w:t>
      </w:r>
      <w:r w:rsidRPr="00631CDF">
        <w:rPr>
          <w:rFonts w:ascii="Book Antiqua" w:hAnsi="Book Antiqua"/>
          <w:spacing w:val="-1"/>
        </w:rPr>
        <w:t>earlier)</w:t>
      </w:r>
      <w:r w:rsidRPr="00631CDF">
        <w:rPr>
          <w:rFonts w:ascii="Book Antiqua" w:hAnsi="Book Antiqua"/>
          <w:spacing w:val="27"/>
        </w:rPr>
        <w:t xml:space="preserve"> </w:t>
      </w:r>
      <w:r w:rsidRPr="00631CDF">
        <w:rPr>
          <w:rFonts w:ascii="Book Antiqua" w:hAnsi="Book Antiqua"/>
          <w:spacing w:val="-1"/>
        </w:rPr>
        <w:t>unless</w:t>
      </w:r>
      <w:r w:rsidRPr="00631CDF">
        <w:rPr>
          <w:rFonts w:ascii="Book Antiqua" w:hAnsi="Book Antiqua"/>
          <w:spacing w:val="26"/>
        </w:rPr>
        <w:t xml:space="preserve"> </w:t>
      </w:r>
      <w:r w:rsidRPr="00631CDF">
        <w:rPr>
          <w:rFonts w:ascii="Book Antiqua" w:hAnsi="Book Antiqua"/>
          <w:spacing w:val="-1"/>
        </w:rPr>
        <w:t>previously</w:t>
      </w:r>
      <w:r w:rsidRPr="00631CDF">
        <w:rPr>
          <w:rFonts w:ascii="Book Antiqua" w:hAnsi="Book Antiqua"/>
          <w:spacing w:val="33"/>
        </w:rPr>
        <w:t xml:space="preserve"> </w:t>
      </w:r>
      <w:r w:rsidRPr="00631CDF">
        <w:rPr>
          <w:rFonts w:ascii="Book Antiqua" w:hAnsi="Book Antiqua"/>
        </w:rPr>
        <w:t>varied,</w:t>
      </w:r>
      <w:r w:rsidRPr="00631CDF">
        <w:rPr>
          <w:rFonts w:ascii="Book Antiqua" w:hAnsi="Book Antiqua"/>
          <w:spacing w:val="-1"/>
        </w:rPr>
        <w:t xml:space="preserve"> </w:t>
      </w:r>
      <w:r w:rsidRPr="00631CDF">
        <w:rPr>
          <w:rFonts w:ascii="Book Antiqua" w:hAnsi="Book Antiqua"/>
        </w:rPr>
        <w:t>revoked</w:t>
      </w:r>
      <w:r w:rsidRPr="00631CDF">
        <w:rPr>
          <w:rFonts w:ascii="Book Antiqua" w:hAnsi="Book Antiqua"/>
          <w:spacing w:val="-1"/>
        </w:rPr>
        <w:t xml:space="preserve"> or</w:t>
      </w:r>
      <w:r w:rsidRPr="00631CDF">
        <w:rPr>
          <w:rFonts w:ascii="Book Antiqua" w:hAnsi="Book Antiqua"/>
        </w:rPr>
        <w:t xml:space="preserve"> renewed.</w:t>
      </w:r>
    </w:p>
    <w:p w14:paraId="34F7E29B" w14:textId="77777777" w:rsidR="00F7728F" w:rsidRPr="00631CDF" w:rsidRDefault="00F7728F" w:rsidP="00054ED5">
      <w:pPr>
        <w:keepNext/>
        <w:spacing w:before="11" w:line="276" w:lineRule="auto"/>
        <w:ind w:left="142"/>
        <w:jc w:val="both"/>
        <w:rPr>
          <w:rFonts w:ascii="Book Antiqua" w:eastAsia="Arial" w:hAnsi="Book Antiqua" w:cs="Arial"/>
          <w:sz w:val="20"/>
          <w:szCs w:val="20"/>
        </w:rPr>
      </w:pPr>
    </w:p>
    <w:p w14:paraId="24BD30C6" w14:textId="77777777" w:rsidR="00F7728F" w:rsidRPr="00631CDF" w:rsidRDefault="002E0A34" w:rsidP="00054ED5">
      <w:pPr>
        <w:pStyle w:val="BodyText"/>
        <w:keepNext/>
        <w:spacing w:line="276" w:lineRule="auto"/>
        <w:ind w:left="142" w:right="117"/>
        <w:jc w:val="both"/>
        <w:rPr>
          <w:rFonts w:ascii="Book Antiqua" w:hAnsi="Book Antiqua"/>
        </w:rPr>
      </w:pPr>
      <w:r w:rsidRPr="00631CDF">
        <w:rPr>
          <w:rFonts w:ascii="Book Antiqua" w:hAnsi="Book Antiqua"/>
        </w:rPr>
        <w:t>T</w:t>
      </w:r>
      <w:r w:rsidR="000E5115" w:rsidRPr="00631CDF">
        <w:rPr>
          <w:rFonts w:ascii="Book Antiqua" w:hAnsi="Book Antiqua"/>
        </w:rPr>
        <w:t>he</w:t>
      </w:r>
      <w:r w:rsidR="000E5115" w:rsidRPr="00631CDF">
        <w:rPr>
          <w:rFonts w:ascii="Book Antiqua" w:hAnsi="Book Antiqua"/>
          <w:spacing w:val="3"/>
        </w:rPr>
        <w:t xml:space="preserve"> </w:t>
      </w:r>
      <w:r w:rsidR="000E5115" w:rsidRPr="00631CDF">
        <w:rPr>
          <w:rFonts w:ascii="Book Antiqua" w:hAnsi="Book Antiqua"/>
          <w:spacing w:val="-1"/>
        </w:rPr>
        <w:t>Directors</w:t>
      </w:r>
      <w:r w:rsidR="000E5115" w:rsidRPr="00631CDF">
        <w:rPr>
          <w:rFonts w:ascii="Book Antiqua" w:hAnsi="Book Antiqua"/>
          <w:spacing w:val="3"/>
        </w:rPr>
        <w:t xml:space="preserve"> </w:t>
      </w:r>
      <w:r w:rsidR="000E5115" w:rsidRPr="00631CDF">
        <w:rPr>
          <w:rFonts w:ascii="Book Antiqua" w:hAnsi="Book Antiqua"/>
          <w:spacing w:val="-1"/>
        </w:rPr>
        <w:t>do</w:t>
      </w:r>
      <w:r w:rsidR="000E5115" w:rsidRPr="00631CDF">
        <w:rPr>
          <w:rFonts w:ascii="Book Antiqua" w:hAnsi="Book Antiqua"/>
          <w:spacing w:val="3"/>
        </w:rPr>
        <w:t xml:space="preserve"> </w:t>
      </w:r>
      <w:r w:rsidR="000E5115" w:rsidRPr="00631CDF">
        <w:rPr>
          <w:rFonts w:ascii="Book Antiqua" w:hAnsi="Book Antiqua"/>
          <w:spacing w:val="-1"/>
        </w:rPr>
        <w:t>not</w:t>
      </w:r>
      <w:r w:rsidR="000E5115" w:rsidRPr="00631CDF">
        <w:rPr>
          <w:rFonts w:ascii="Book Antiqua" w:hAnsi="Book Antiqua"/>
          <w:spacing w:val="3"/>
        </w:rPr>
        <w:t xml:space="preserve"> </w:t>
      </w:r>
      <w:r w:rsidR="000E5115" w:rsidRPr="00631CDF">
        <w:rPr>
          <w:rFonts w:ascii="Book Antiqua" w:hAnsi="Book Antiqua"/>
          <w:spacing w:val="-1"/>
        </w:rPr>
        <w:t>have</w:t>
      </w:r>
      <w:r w:rsidR="000E5115" w:rsidRPr="00631CDF">
        <w:rPr>
          <w:rFonts w:ascii="Book Antiqua" w:hAnsi="Book Antiqua"/>
          <w:spacing w:val="3"/>
        </w:rPr>
        <w:t xml:space="preserve"> </w:t>
      </w:r>
      <w:r w:rsidR="000E5115" w:rsidRPr="00631CDF">
        <w:rPr>
          <w:rFonts w:ascii="Book Antiqua" w:hAnsi="Book Antiqua"/>
          <w:spacing w:val="-1"/>
        </w:rPr>
        <w:t>any</w:t>
      </w:r>
      <w:r w:rsidR="000E5115" w:rsidRPr="00631CDF">
        <w:rPr>
          <w:rFonts w:ascii="Book Antiqua" w:hAnsi="Book Antiqua"/>
          <w:spacing w:val="3"/>
        </w:rPr>
        <w:t xml:space="preserve"> </w:t>
      </w:r>
      <w:r w:rsidR="000E5115" w:rsidRPr="00631CDF">
        <w:rPr>
          <w:rFonts w:ascii="Book Antiqua" w:hAnsi="Book Antiqua"/>
        </w:rPr>
        <w:t>current</w:t>
      </w:r>
      <w:r w:rsidR="000E5115" w:rsidRPr="00631CDF">
        <w:rPr>
          <w:rFonts w:ascii="Book Antiqua" w:hAnsi="Book Antiqua"/>
          <w:spacing w:val="3"/>
        </w:rPr>
        <w:t xml:space="preserve"> </w:t>
      </w:r>
      <w:r w:rsidR="000E5115" w:rsidRPr="00631CDF">
        <w:rPr>
          <w:rFonts w:ascii="Book Antiqua" w:hAnsi="Book Antiqua"/>
          <w:spacing w:val="-1"/>
        </w:rPr>
        <w:t>intention</w:t>
      </w:r>
      <w:r w:rsidR="000E5115" w:rsidRPr="00631CDF">
        <w:rPr>
          <w:rFonts w:ascii="Book Antiqua" w:hAnsi="Book Antiqua"/>
          <w:spacing w:val="3"/>
        </w:rPr>
        <w:t xml:space="preserve"> </w:t>
      </w:r>
      <w:r w:rsidR="000E5115" w:rsidRPr="00631CDF">
        <w:rPr>
          <w:rFonts w:ascii="Book Antiqua" w:hAnsi="Book Antiqua"/>
        </w:rPr>
        <w:t>to</w:t>
      </w:r>
      <w:r w:rsidR="000E5115" w:rsidRPr="00631CDF">
        <w:rPr>
          <w:rFonts w:ascii="Book Antiqua" w:hAnsi="Book Antiqua"/>
          <w:spacing w:val="3"/>
        </w:rPr>
        <w:t xml:space="preserve"> </w:t>
      </w:r>
      <w:r w:rsidR="000E5115" w:rsidRPr="00631CDF">
        <w:rPr>
          <w:rFonts w:ascii="Book Antiqua" w:hAnsi="Book Antiqua"/>
          <w:spacing w:val="-1"/>
        </w:rPr>
        <w:t>exercise</w:t>
      </w:r>
      <w:r w:rsidR="000E5115" w:rsidRPr="00631CDF">
        <w:rPr>
          <w:rFonts w:ascii="Book Antiqua" w:hAnsi="Book Antiqua"/>
          <w:spacing w:val="3"/>
        </w:rPr>
        <w:t xml:space="preserve"> </w:t>
      </w:r>
      <w:r w:rsidR="000E5115" w:rsidRPr="00631CDF">
        <w:rPr>
          <w:rFonts w:ascii="Book Antiqua" w:hAnsi="Book Antiqua"/>
        </w:rPr>
        <w:t>this</w:t>
      </w:r>
      <w:r w:rsidR="000E5115" w:rsidRPr="00631CDF">
        <w:rPr>
          <w:rFonts w:ascii="Book Antiqua" w:hAnsi="Book Antiqua"/>
          <w:spacing w:val="3"/>
        </w:rPr>
        <w:t xml:space="preserve"> </w:t>
      </w:r>
      <w:r w:rsidR="000E5115" w:rsidRPr="00631CDF">
        <w:rPr>
          <w:rFonts w:ascii="Book Antiqua" w:hAnsi="Book Antiqua"/>
          <w:spacing w:val="-1"/>
        </w:rPr>
        <w:t>power.</w:t>
      </w:r>
      <w:r w:rsidR="000E5115" w:rsidRPr="00631CDF">
        <w:rPr>
          <w:rFonts w:ascii="Book Antiqua" w:hAnsi="Book Antiqua"/>
          <w:spacing w:val="7"/>
        </w:rPr>
        <w:t xml:space="preserve"> </w:t>
      </w:r>
      <w:r w:rsidR="000E5115" w:rsidRPr="00631CDF">
        <w:rPr>
          <w:rFonts w:ascii="Book Antiqua" w:hAnsi="Book Antiqua"/>
        </w:rPr>
        <w:t>Furthermore,</w:t>
      </w:r>
      <w:r w:rsidR="000E5115" w:rsidRPr="00631CDF">
        <w:rPr>
          <w:rFonts w:ascii="Book Antiqua" w:hAnsi="Book Antiqua"/>
          <w:spacing w:val="27"/>
        </w:rPr>
        <w:t xml:space="preserve"> </w:t>
      </w:r>
      <w:r w:rsidR="000E5115" w:rsidRPr="00631CDF">
        <w:rPr>
          <w:rFonts w:ascii="Book Antiqua" w:hAnsi="Book Antiqua"/>
        </w:rPr>
        <w:t>such</w:t>
      </w:r>
      <w:r w:rsidR="000E5115" w:rsidRPr="00631CDF">
        <w:rPr>
          <w:rFonts w:ascii="Book Antiqua" w:hAnsi="Book Antiqua"/>
          <w:spacing w:val="27"/>
        </w:rPr>
        <w:t xml:space="preserve"> </w:t>
      </w:r>
      <w:r w:rsidR="000E5115" w:rsidRPr="00631CDF">
        <w:rPr>
          <w:rFonts w:ascii="Book Antiqua" w:hAnsi="Book Antiqua"/>
          <w:spacing w:val="-1"/>
        </w:rPr>
        <w:t>purchases</w:t>
      </w:r>
      <w:r w:rsidR="000E5115" w:rsidRPr="00631CDF">
        <w:rPr>
          <w:rFonts w:ascii="Book Antiqua" w:hAnsi="Book Antiqua"/>
          <w:spacing w:val="19"/>
        </w:rPr>
        <w:t xml:space="preserve"> </w:t>
      </w:r>
      <w:r w:rsidR="000E5115" w:rsidRPr="00631CDF">
        <w:rPr>
          <w:rFonts w:ascii="Book Antiqua" w:hAnsi="Book Antiqua"/>
          <w:spacing w:val="-1"/>
        </w:rPr>
        <w:t>would</w:t>
      </w:r>
      <w:r w:rsidR="000E5115" w:rsidRPr="00631CDF">
        <w:rPr>
          <w:rFonts w:ascii="Book Antiqua" w:hAnsi="Book Antiqua"/>
          <w:spacing w:val="19"/>
        </w:rPr>
        <w:t xml:space="preserve"> </w:t>
      </w:r>
      <w:r w:rsidR="000E5115" w:rsidRPr="00631CDF">
        <w:rPr>
          <w:rFonts w:ascii="Book Antiqua" w:hAnsi="Book Antiqua"/>
          <w:spacing w:val="-1"/>
        </w:rPr>
        <w:t>be</w:t>
      </w:r>
      <w:r w:rsidR="000E5115" w:rsidRPr="00631CDF">
        <w:rPr>
          <w:rFonts w:ascii="Book Antiqua" w:hAnsi="Book Antiqua"/>
          <w:spacing w:val="19"/>
        </w:rPr>
        <w:t xml:space="preserve"> </w:t>
      </w:r>
      <w:r w:rsidR="000E5115" w:rsidRPr="00631CDF">
        <w:rPr>
          <w:rFonts w:ascii="Book Antiqua" w:hAnsi="Book Antiqua"/>
        </w:rPr>
        <w:t>made</w:t>
      </w:r>
      <w:r w:rsidR="000E5115" w:rsidRPr="00631CDF">
        <w:rPr>
          <w:rFonts w:ascii="Book Antiqua" w:hAnsi="Book Antiqua"/>
          <w:spacing w:val="19"/>
        </w:rPr>
        <w:t xml:space="preserve"> </w:t>
      </w:r>
      <w:r w:rsidR="000E5115" w:rsidRPr="00631CDF">
        <w:rPr>
          <w:rFonts w:ascii="Book Antiqua" w:hAnsi="Book Antiqua"/>
          <w:spacing w:val="-1"/>
        </w:rPr>
        <w:t>only</w:t>
      </w:r>
      <w:r w:rsidR="000E5115" w:rsidRPr="00631CDF">
        <w:rPr>
          <w:rFonts w:ascii="Book Antiqua" w:hAnsi="Book Antiqua"/>
          <w:spacing w:val="18"/>
        </w:rPr>
        <w:t xml:space="preserve"> </w:t>
      </w:r>
      <w:r w:rsidR="000E5115" w:rsidRPr="00631CDF">
        <w:rPr>
          <w:rFonts w:ascii="Book Antiqua" w:hAnsi="Book Antiqua"/>
          <w:spacing w:val="-1"/>
        </w:rPr>
        <w:t>at</w:t>
      </w:r>
      <w:r w:rsidR="000E5115" w:rsidRPr="00631CDF">
        <w:rPr>
          <w:rFonts w:ascii="Book Antiqua" w:hAnsi="Book Antiqua"/>
          <w:spacing w:val="19"/>
        </w:rPr>
        <w:t xml:space="preserve"> </w:t>
      </w:r>
      <w:r w:rsidR="000E5115" w:rsidRPr="00631CDF">
        <w:rPr>
          <w:rFonts w:ascii="Book Antiqua" w:hAnsi="Book Antiqua"/>
          <w:spacing w:val="-1"/>
        </w:rPr>
        <w:t>price</w:t>
      </w:r>
      <w:r w:rsidR="000E5115" w:rsidRPr="00631CDF">
        <w:rPr>
          <w:rFonts w:ascii="Book Antiqua" w:hAnsi="Book Antiqua"/>
          <w:spacing w:val="19"/>
        </w:rPr>
        <w:t xml:space="preserve"> </w:t>
      </w:r>
      <w:r w:rsidR="000E5115" w:rsidRPr="00631CDF">
        <w:rPr>
          <w:rFonts w:ascii="Book Antiqua" w:hAnsi="Book Antiqua"/>
          <w:spacing w:val="-1"/>
        </w:rPr>
        <w:t>levels</w:t>
      </w:r>
      <w:r w:rsidR="000E5115" w:rsidRPr="00631CDF">
        <w:rPr>
          <w:rFonts w:ascii="Book Antiqua" w:hAnsi="Book Antiqua"/>
          <w:spacing w:val="19"/>
        </w:rPr>
        <w:t xml:space="preserve"> </w:t>
      </w:r>
      <w:r w:rsidR="000E5115" w:rsidRPr="00631CDF">
        <w:rPr>
          <w:rFonts w:ascii="Book Antiqua" w:hAnsi="Book Antiqua"/>
          <w:spacing w:val="-1"/>
        </w:rPr>
        <w:t>which</w:t>
      </w:r>
      <w:r w:rsidR="000E5115" w:rsidRPr="00631CDF">
        <w:rPr>
          <w:rFonts w:ascii="Book Antiqua" w:hAnsi="Book Antiqua"/>
          <w:spacing w:val="19"/>
        </w:rPr>
        <w:t xml:space="preserve"> </w:t>
      </w:r>
      <w:r w:rsidR="000E5115" w:rsidRPr="00631CDF">
        <w:rPr>
          <w:rFonts w:ascii="Book Antiqua" w:hAnsi="Book Antiqua"/>
        </w:rPr>
        <w:t>the</w:t>
      </w:r>
      <w:r w:rsidR="000E5115" w:rsidRPr="00631CDF">
        <w:rPr>
          <w:rFonts w:ascii="Book Antiqua" w:hAnsi="Book Antiqua"/>
          <w:spacing w:val="18"/>
        </w:rPr>
        <w:t xml:space="preserve"> </w:t>
      </w:r>
      <w:r w:rsidR="000E5115" w:rsidRPr="00631CDF">
        <w:rPr>
          <w:rFonts w:ascii="Book Antiqua" w:hAnsi="Book Antiqua"/>
          <w:spacing w:val="-1"/>
        </w:rPr>
        <w:t>Directors</w:t>
      </w:r>
      <w:r w:rsidR="000E5115" w:rsidRPr="00631CDF">
        <w:rPr>
          <w:rFonts w:ascii="Book Antiqua" w:hAnsi="Book Antiqua"/>
          <w:spacing w:val="20"/>
        </w:rPr>
        <w:t xml:space="preserve"> </w:t>
      </w:r>
      <w:r w:rsidR="000E5115" w:rsidRPr="00631CDF">
        <w:rPr>
          <w:rFonts w:ascii="Book Antiqua" w:hAnsi="Book Antiqua"/>
        </w:rPr>
        <w:t>considered</w:t>
      </w:r>
      <w:r w:rsidR="000E5115" w:rsidRPr="00631CDF">
        <w:rPr>
          <w:rFonts w:ascii="Book Antiqua" w:hAnsi="Book Antiqua"/>
          <w:spacing w:val="19"/>
        </w:rPr>
        <w:t xml:space="preserve"> </w:t>
      </w:r>
      <w:r w:rsidR="000E5115" w:rsidRPr="00631CDF">
        <w:rPr>
          <w:rFonts w:ascii="Book Antiqua" w:hAnsi="Book Antiqua"/>
        </w:rPr>
        <w:t>to</w:t>
      </w:r>
      <w:r w:rsidR="000E5115" w:rsidRPr="00631CDF">
        <w:rPr>
          <w:rFonts w:ascii="Book Antiqua" w:hAnsi="Book Antiqua"/>
          <w:spacing w:val="19"/>
        </w:rPr>
        <w:t xml:space="preserve"> </w:t>
      </w:r>
      <w:r w:rsidR="000E5115" w:rsidRPr="00631CDF">
        <w:rPr>
          <w:rFonts w:ascii="Book Antiqua" w:hAnsi="Book Antiqua"/>
          <w:spacing w:val="-1"/>
        </w:rPr>
        <w:t>be</w:t>
      </w:r>
      <w:r w:rsidR="000E5115" w:rsidRPr="00631CDF">
        <w:rPr>
          <w:rFonts w:ascii="Book Antiqua" w:hAnsi="Book Antiqua"/>
          <w:spacing w:val="19"/>
        </w:rPr>
        <w:t xml:space="preserve"> </w:t>
      </w:r>
      <w:r w:rsidR="000E5115" w:rsidRPr="00631CDF">
        <w:rPr>
          <w:rFonts w:ascii="Book Antiqua" w:hAnsi="Book Antiqua"/>
          <w:spacing w:val="-1"/>
        </w:rPr>
        <w:t>in</w:t>
      </w:r>
      <w:r w:rsidR="000E5115" w:rsidRPr="00631CDF">
        <w:rPr>
          <w:rFonts w:ascii="Book Antiqua" w:hAnsi="Book Antiqua"/>
          <w:spacing w:val="18"/>
        </w:rPr>
        <w:t xml:space="preserve"> </w:t>
      </w:r>
      <w:r w:rsidR="000E5115" w:rsidRPr="00631CDF">
        <w:rPr>
          <w:rFonts w:ascii="Book Antiqua" w:hAnsi="Book Antiqua"/>
        </w:rPr>
        <w:t>the</w:t>
      </w:r>
      <w:r w:rsidR="000E5115" w:rsidRPr="00631CDF">
        <w:rPr>
          <w:rFonts w:ascii="Book Antiqua" w:hAnsi="Book Antiqua"/>
          <w:spacing w:val="19"/>
        </w:rPr>
        <w:t xml:space="preserve"> </w:t>
      </w:r>
      <w:r w:rsidR="000E5115" w:rsidRPr="00631CDF">
        <w:rPr>
          <w:rFonts w:ascii="Book Antiqua" w:hAnsi="Book Antiqua"/>
          <w:spacing w:val="-1"/>
        </w:rPr>
        <w:t>best</w:t>
      </w:r>
      <w:r w:rsidR="000E5115" w:rsidRPr="00631CDF">
        <w:rPr>
          <w:rFonts w:ascii="Book Antiqua" w:hAnsi="Book Antiqua"/>
          <w:spacing w:val="19"/>
        </w:rPr>
        <w:t xml:space="preserve"> </w:t>
      </w:r>
      <w:r w:rsidR="000E5115" w:rsidRPr="00631CDF">
        <w:rPr>
          <w:rFonts w:ascii="Book Antiqua" w:hAnsi="Book Antiqua"/>
          <w:spacing w:val="-1"/>
        </w:rPr>
        <w:t>interests</w:t>
      </w:r>
      <w:r w:rsidR="000E5115" w:rsidRPr="00631CDF">
        <w:rPr>
          <w:rFonts w:ascii="Book Antiqua" w:hAnsi="Book Antiqua"/>
          <w:spacing w:val="20"/>
        </w:rPr>
        <w:t xml:space="preserve"> </w:t>
      </w:r>
      <w:r w:rsidR="000E5115" w:rsidRPr="00631CDF">
        <w:rPr>
          <w:rFonts w:ascii="Book Antiqua" w:hAnsi="Book Antiqua"/>
          <w:spacing w:val="-1"/>
        </w:rPr>
        <w:t>of</w:t>
      </w:r>
      <w:r w:rsidR="000E5115" w:rsidRPr="00631CDF">
        <w:rPr>
          <w:rFonts w:ascii="Book Antiqua" w:hAnsi="Book Antiqua"/>
          <w:spacing w:val="19"/>
        </w:rPr>
        <w:t xml:space="preserve"> </w:t>
      </w:r>
      <w:r w:rsidR="000E5115" w:rsidRPr="00631CDF">
        <w:rPr>
          <w:rFonts w:ascii="Book Antiqua" w:hAnsi="Book Antiqua"/>
        </w:rPr>
        <w:t>the</w:t>
      </w:r>
      <w:r w:rsidR="000E5115" w:rsidRPr="00631CDF">
        <w:rPr>
          <w:rFonts w:ascii="Book Antiqua" w:hAnsi="Book Antiqua"/>
          <w:spacing w:val="18"/>
        </w:rPr>
        <w:t xml:space="preserve"> </w:t>
      </w:r>
      <w:r w:rsidRPr="00631CDF">
        <w:rPr>
          <w:rFonts w:ascii="Book Antiqua" w:hAnsi="Book Antiqua"/>
        </w:rPr>
        <w:t>Shareholders</w:t>
      </w:r>
      <w:r w:rsidR="000E5115" w:rsidRPr="00631CDF">
        <w:rPr>
          <w:rFonts w:ascii="Book Antiqua" w:hAnsi="Book Antiqua"/>
          <w:spacing w:val="29"/>
        </w:rPr>
        <w:t xml:space="preserve"> </w:t>
      </w:r>
      <w:r w:rsidR="000E5115" w:rsidRPr="00631CDF">
        <w:rPr>
          <w:rFonts w:ascii="Book Antiqua" w:hAnsi="Book Antiqua"/>
          <w:spacing w:val="-1"/>
        </w:rPr>
        <w:t>generally, after</w:t>
      </w:r>
      <w:r w:rsidR="000E5115" w:rsidRPr="00631CDF">
        <w:rPr>
          <w:rFonts w:ascii="Book Antiqua" w:hAnsi="Book Antiqua"/>
        </w:rPr>
        <w:t xml:space="preserve"> </w:t>
      </w:r>
      <w:proofErr w:type="gramStart"/>
      <w:r w:rsidR="000E5115" w:rsidRPr="00631CDF">
        <w:rPr>
          <w:rFonts w:ascii="Book Antiqua" w:hAnsi="Book Antiqua"/>
        </w:rPr>
        <w:t>taking</w:t>
      </w:r>
      <w:r w:rsidR="000E5115" w:rsidRPr="00631CDF">
        <w:rPr>
          <w:rFonts w:ascii="Book Antiqua" w:hAnsi="Book Antiqua"/>
          <w:spacing w:val="-2"/>
        </w:rPr>
        <w:t xml:space="preserve"> </w:t>
      </w:r>
      <w:r w:rsidR="000E5115" w:rsidRPr="00631CDF">
        <w:rPr>
          <w:rFonts w:ascii="Book Antiqua" w:hAnsi="Book Antiqua"/>
          <w:spacing w:val="-1"/>
        </w:rPr>
        <w:t>into</w:t>
      </w:r>
      <w:r w:rsidR="000E5115" w:rsidRPr="00631CDF">
        <w:rPr>
          <w:rFonts w:ascii="Book Antiqua" w:hAnsi="Book Antiqua"/>
        </w:rPr>
        <w:t xml:space="preserve"> </w:t>
      </w:r>
      <w:r w:rsidR="000E5115" w:rsidRPr="00631CDF">
        <w:rPr>
          <w:rFonts w:ascii="Book Antiqua" w:hAnsi="Book Antiqua"/>
          <w:spacing w:val="-1"/>
        </w:rPr>
        <w:t>account</w:t>
      </w:r>
      <w:proofErr w:type="gramEnd"/>
      <w:r w:rsidR="000E5115" w:rsidRPr="00631CDF">
        <w:rPr>
          <w:rFonts w:ascii="Book Antiqua" w:hAnsi="Book Antiqua"/>
        </w:rPr>
        <w:t xml:space="preserve"> the</w:t>
      </w:r>
      <w:r w:rsidR="000E5115" w:rsidRPr="00631CDF">
        <w:rPr>
          <w:rFonts w:ascii="Book Antiqua" w:hAnsi="Book Antiqua"/>
          <w:spacing w:val="-2"/>
        </w:rPr>
        <w:t xml:space="preserve"> </w:t>
      </w:r>
      <w:r w:rsidR="000E5115" w:rsidRPr="00631CDF">
        <w:rPr>
          <w:rFonts w:ascii="Book Antiqua" w:hAnsi="Book Antiqua"/>
          <w:spacing w:val="-1"/>
        </w:rPr>
        <w:t>Company’s</w:t>
      </w:r>
      <w:r w:rsidR="000E5115" w:rsidRPr="00631CDF">
        <w:rPr>
          <w:rFonts w:ascii="Book Antiqua" w:hAnsi="Book Antiqua"/>
        </w:rPr>
        <w:t xml:space="preserve"> </w:t>
      </w:r>
      <w:r w:rsidR="000E5115" w:rsidRPr="00631CDF">
        <w:rPr>
          <w:rFonts w:ascii="Book Antiqua" w:hAnsi="Book Antiqua"/>
          <w:spacing w:val="-1"/>
        </w:rPr>
        <w:t xml:space="preserve">overall </w:t>
      </w:r>
      <w:r w:rsidR="000E5115" w:rsidRPr="00631CDF">
        <w:rPr>
          <w:rFonts w:ascii="Book Antiqua" w:hAnsi="Book Antiqua"/>
        </w:rPr>
        <w:t>financial</w:t>
      </w:r>
      <w:r w:rsidR="000E5115" w:rsidRPr="00631CDF">
        <w:rPr>
          <w:rFonts w:ascii="Book Antiqua" w:hAnsi="Book Antiqua"/>
          <w:spacing w:val="-1"/>
        </w:rPr>
        <w:t xml:space="preserve"> position.</w:t>
      </w:r>
    </w:p>
    <w:p w14:paraId="0904D4F4" w14:textId="77777777" w:rsidR="00306A30" w:rsidRPr="00631CDF" w:rsidRDefault="00306A30" w:rsidP="00054ED5">
      <w:pPr>
        <w:pStyle w:val="BodyText"/>
        <w:keepNext/>
        <w:spacing w:before="58" w:line="276" w:lineRule="auto"/>
        <w:ind w:left="142" w:right="118"/>
        <w:jc w:val="both"/>
        <w:rPr>
          <w:rFonts w:ascii="Book Antiqua" w:hAnsi="Book Antiqua"/>
          <w:w w:val="105"/>
        </w:rPr>
      </w:pPr>
    </w:p>
    <w:p w14:paraId="196A50E3" w14:textId="77777777" w:rsidR="00F7728F" w:rsidRPr="00631CDF" w:rsidRDefault="000E5115" w:rsidP="00054ED5">
      <w:pPr>
        <w:pStyle w:val="BodyText"/>
        <w:keepNext/>
        <w:spacing w:line="276" w:lineRule="auto"/>
        <w:ind w:left="142" w:right="117"/>
        <w:jc w:val="both"/>
        <w:rPr>
          <w:rFonts w:ascii="Book Antiqua" w:hAnsi="Book Antiqua"/>
        </w:rPr>
      </w:pPr>
      <w:r w:rsidRPr="00631CDF">
        <w:rPr>
          <w:rFonts w:ascii="Book Antiqua" w:hAnsi="Book Antiqua"/>
        </w:rPr>
        <w:t xml:space="preserve">In addition, the authority being sought from </w:t>
      </w:r>
      <w:r w:rsidR="002E0A34" w:rsidRPr="00631CDF">
        <w:rPr>
          <w:rFonts w:ascii="Book Antiqua" w:hAnsi="Book Antiqua"/>
        </w:rPr>
        <w:t>Shareholders</w:t>
      </w:r>
      <w:r w:rsidRPr="00631CDF">
        <w:rPr>
          <w:rFonts w:ascii="Book Antiqua" w:hAnsi="Book Antiqua"/>
        </w:rPr>
        <w:t xml:space="preserve"> will provide that the minimum price (excluding expenses) which may be paid for such </w:t>
      </w:r>
      <w:r w:rsidR="00C97C5E" w:rsidRPr="00631CDF">
        <w:rPr>
          <w:rFonts w:ascii="Book Antiqua" w:hAnsi="Book Antiqua"/>
        </w:rPr>
        <w:t>Ordinary S</w:t>
      </w:r>
      <w:r w:rsidRPr="00631CDF">
        <w:rPr>
          <w:rFonts w:ascii="Book Antiqua" w:hAnsi="Book Antiqua"/>
        </w:rPr>
        <w:t xml:space="preserve">hares shall be an amount not less than the nominal value of the </w:t>
      </w:r>
      <w:r w:rsidR="00C97C5E" w:rsidRPr="00631CDF">
        <w:rPr>
          <w:rFonts w:ascii="Book Antiqua" w:hAnsi="Book Antiqua"/>
        </w:rPr>
        <w:t>Ordinary Shares</w:t>
      </w:r>
      <w:r w:rsidRPr="00631CDF">
        <w:rPr>
          <w:rFonts w:ascii="Book Antiqua" w:hAnsi="Book Antiqua"/>
        </w:rPr>
        <w:t xml:space="preserve"> and the maximum price will be</w:t>
      </w:r>
      <w:r w:rsidR="004C26FC" w:rsidRPr="00631CDF">
        <w:rPr>
          <w:rFonts w:ascii="Book Antiqua" w:hAnsi="Book Antiqua"/>
        </w:rPr>
        <w:t xml:space="preserve"> </w:t>
      </w:r>
      <w:proofErr w:type="spellStart"/>
      <w:r w:rsidR="004C26FC" w:rsidRPr="00631CDF">
        <w:rPr>
          <w:rFonts w:ascii="Book Antiqua" w:hAnsi="Book Antiqua"/>
        </w:rPr>
        <w:t>not</w:t>
      </w:r>
      <w:proofErr w:type="spellEnd"/>
      <w:r w:rsidR="004C26FC" w:rsidRPr="00631CDF">
        <w:rPr>
          <w:rFonts w:ascii="Book Antiqua" w:hAnsi="Book Antiqua"/>
        </w:rPr>
        <w:t xml:space="preserve"> more than</w:t>
      </w:r>
      <w:r w:rsidRPr="00631CDF">
        <w:rPr>
          <w:rFonts w:ascii="Book Antiqua" w:hAnsi="Book Antiqua"/>
        </w:rPr>
        <w:t xml:space="preserve"> the higher of:</w:t>
      </w:r>
    </w:p>
    <w:p w14:paraId="1EADC971" w14:textId="77777777" w:rsidR="00F7728F" w:rsidRPr="00631CDF" w:rsidRDefault="00F7728F" w:rsidP="00054ED5">
      <w:pPr>
        <w:keepNext/>
        <w:spacing w:before="8" w:line="276" w:lineRule="auto"/>
        <w:ind w:left="142"/>
        <w:jc w:val="both"/>
        <w:rPr>
          <w:rFonts w:ascii="Book Antiqua" w:eastAsia="Arial" w:hAnsi="Book Antiqua" w:cs="Arial"/>
          <w:sz w:val="21"/>
          <w:szCs w:val="21"/>
        </w:rPr>
      </w:pPr>
    </w:p>
    <w:p w14:paraId="0C15B7A4" w14:textId="693778B8" w:rsidR="00F7728F" w:rsidRPr="00631CDF" w:rsidRDefault="000E5115" w:rsidP="00054ED5">
      <w:pPr>
        <w:pStyle w:val="BodyText"/>
        <w:keepNext/>
        <w:numPr>
          <w:ilvl w:val="0"/>
          <w:numId w:val="4"/>
        </w:numPr>
        <w:spacing w:line="276" w:lineRule="auto"/>
        <w:ind w:left="567" w:right="117" w:hanging="425"/>
        <w:jc w:val="both"/>
        <w:rPr>
          <w:rFonts w:ascii="Book Antiqua" w:hAnsi="Book Antiqua" w:cs="Arial"/>
          <w:spacing w:val="-5"/>
          <w:w w:val="105"/>
        </w:rPr>
      </w:pPr>
      <w:r w:rsidRPr="00631CDF">
        <w:rPr>
          <w:rFonts w:ascii="Book Antiqua" w:hAnsi="Book Antiqua" w:cs="Arial"/>
          <w:spacing w:val="-1"/>
          <w:w w:val="105"/>
        </w:rPr>
        <w:t>5</w:t>
      </w:r>
      <w:r w:rsidR="00E352F6" w:rsidRPr="00631CDF">
        <w:rPr>
          <w:rFonts w:ascii="Book Antiqua" w:hAnsi="Book Antiqua" w:cs="Arial"/>
          <w:spacing w:val="-1"/>
          <w:w w:val="105"/>
        </w:rPr>
        <w:t xml:space="preserve"> per cent.</w:t>
      </w:r>
      <w:r w:rsidRPr="00631CDF">
        <w:rPr>
          <w:rFonts w:ascii="Book Antiqua" w:hAnsi="Book Antiqua" w:cs="Arial"/>
          <w:spacing w:val="19"/>
          <w:w w:val="105"/>
        </w:rPr>
        <w:t xml:space="preserve"> </w:t>
      </w:r>
      <w:r w:rsidR="00B3551D">
        <w:rPr>
          <w:rFonts w:ascii="Book Antiqua" w:hAnsi="Book Antiqua" w:cs="Arial"/>
          <w:spacing w:val="-1"/>
          <w:w w:val="105"/>
        </w:rPr>
        <w:t>a</w:t>
      </w:r>
      <w:r w:rsidRPr="00631CDF">
        <w:rPr>
          <w:rFonts w:ascii="Book Antiqua" w:hAnsi="Book Antiqua" w:cs="Arial"/>
          <w:spacing w:val="-1"/>
          <w:w w:val="105"/>
        </w:rPr>
        <w:t>bove</w:t>
      </w:r>
      <w:r w:rsidRPr="00631CDF">
        <w:rPr>
          <w:rFonts w:ascii="Book Antiqua" w:hAnsi="Book Antiqua" w:cs="Arial"/>
          <w:spacing w:val="19"/>
          <w:w w:val="105"/>
        </w:rPr>
        <w:t xml:space="preserve"> </w:t>
      </w:r>
      <w:r w:rsidRPr="00631CDF">
        <w:rPr>
          <w:rFonts w:ascii="Book Antiqua" w:hAnsi="Book Antiqua" w:cs="Arial"/>
          <w:w w:val="105"/>
        </w:rPr>
        <w:t>the</w:t>
      </w:r>
      <w:r w:rsidRPr="00631CDF">
        <w:rPr>
          <w:rFonts w:ascii="Book Antiqua" w:hAnsi="Book Antiqua" w:cs="Arial"/>
          <w:spacing w:val="20"/>
          <w:w w:val="105"/>
        </w:rPr>
        <w:t xml:space="preserve"> </w:t>
      </w:r>
      <w:r w:rsidRPr="00631CDF">
        <w:rPr>
          <w:rFonts w:ascii="Book Antiqua" w:hAnsi="Book Antiqua" w:cs="Arial"/>
          <w:spacing w:val="-1"/>
          <w:w w:val="105"/>
        </w:rPr>
        <w:t>average</w:t>
      </w:r>
      <w:r w:rsidRPr="00631CDF">
        <w:rPr>
          <w:rFonts w:ascii="Book Antiqua" w:hAnsi="Book Antiqua" w:cs="Arial"/>
          <w:spacing w:val="19"/>
          <w:w w:val="105"/>
        </w:rPr>
        <w:t xml:space="preserve"> </w:t>
      </w:r>
      <w:r w:rsidR="00E200EF" w:rsidRPr="00631CDF">
        <w:rPr>
          <w:rFonts w:ascii="Book Antiqua" w:hAnsi="Book Antiqua" w:cs="Arial"/>
          <w:spacing w:val="-1"/>
          <w:w w:val="105"/>
        </w:rPr>
        <w:t xml:space="preserve">market value of </w:t>
      </w:r>
      <w:r w:rsidRPr="00631CDF">
        <w:rPr>
          <w:rFonts w:ascii="Book Antiqua" w:hAnsi="Book Antiqua" w:cs="Arial"/>
          <w:w w:val="105"/>
        </w:rPr>
        <w:t>the</w:t>
      </w:r>
      <w:r w:rsidRPr="00631CDF">
        <w:rPr>
          <w:rFonts w:ascii="Book Antiqua" w:hAnsi="Book Antiqua" w:cs="Arial"/>
          <w:spacing w:val="20"/>
          <w:w w:val="105"/>
        </w:rPr>
        <w:t xml:space="preserve"> </w:t>
      </w:r>
      <w:r w:rsidR="00C97C5E" w:rsidRPr="00631CDF">
        <w:rPr>
          <w:rFonts w:ascii="Book Antiqua" w:hAnsi="Book Antiqua" w:cs="Arial"/>
          <w:spacing w:val="-1"/>
          <w:w w:val="105"/>
        </w:rPr>
        <w:t>O</w:t>
      </w:r>
      <w:r w:rsidRPr="00631CDF">
        <w:rPr>
          <w:rFonts w:ascii="Book Antiqua" w:hAnsi="Book Antiqua" w:cs="Arial"/>
          <w:spacing w:val="-1"/>
          <w:w w:val="105"/>
        </w:rPr>
        <w:t>rdinary</w:t>
      </w:r>
      <w:r w:rsidRPr="00631CDF">
        <w:rPr>
          <w:rFonts w:ascii="Book Antiqua" w:hAnsi="Book Antiqua" w:cs="Arial"/>
          <w:spacing w:val="20"/>
          <w:w w:val="105"/>
        </w:rPr>
        <w:t xml:space="preserve"> </w:t>
      </w:r>
      <w:r w:rsidR="00C97C5E" w:rsidRPr="00631CDF">
        <w:rPr>
          <w:rFonts w:ascii="Book Antiqua" w:hAnsi="Book Antiqua" w:cs="Arial"/>
          <w:w w:val="105"/>
        </w:rPr>
        <w:t>S</w:t>
      </w:r>
      <w:r w:rsidRPr="00631CDF">
        <w:rPr>
          <w:rFonts w:ascii="Book Antiqua" w:hAnsi="Book Antiqua" w:cs="Arial"/>
          <w:w w:val="105"/>
        </w:rPr>
        <w:t>hares</w:t>
      </w:r>
      <w:r w:rsidR="004C26FC" w:rsidRPr="00631CDF">
        <w:rPr>
          <w:rFonts w:ascii="Book Antiqua" w:hAnsi="Book Antiqua" w:cs="Arial"/>
          <w:w w:val="105"/>
        </w:rPr>
        <w:t xml:space="preserve"> </w:t>
      </w:r>
      <w:r w:rsidR="00E200EF" w:rsidRPr="00631CDF">
        <w:rPr>
          <w:rFonts w:ascii="Book Antiqua" w:hAnsi="Book Antiqua" w:cs="Arial"/>
          <w:w w:val="105"/>
        </w:rPr>
        <w:t>for the five business</w:t>
      </w:r>
      <w:r w:rsidRPr="00631CDF">
        <w:rPr>
          <w:rFonts w:ascii="Book Antiqua" w:hAnsi="Book Antiqua" w:cs="Arial"/>
          <w:spacing w:val="-5"/>
          <w:w w:val="105"/>
        </w:rPr>
        <w:t xml:space="preserve"> </w:t>
      </w:r>
      <w:r w:rsidRPr="00631CDF">
        <w:rPr>
          <w:rFonts w:ascii="Book Antiqua" w:hAnsi="Book Antiqua" w:cs="Arial"/>
          <w:spacing w:val="-1"/>
          <w:w w:val="105"/>
        </w:rPr>
        <w:t>days</w:t>
      </w:r>
      <w:r w:rsidRPr="00631CDF">
        <w:rPr>
          <w:rFonts w:ascii="Book Antiqua" w:hAnsi="Book Antiqua" w:cs="Arial"/>
          <w:spacing w:val="-6"/>
          <w:w w:val="105"/>
        </w:rPr>
        <w:t xml:space="preserve"> </w:t>
      </w:r>
      <w:r w:rsidRPr="00631CDF">
        <w:rPr>
          <w:rFonts w:ascii="Book Antiqua" w:hAnsi="Book Antiqua" w:cs="Arial"/>
          <w:spacing w:val="-1"/>
          <w:w w:val="105"/>
        </w:rPr>
        <w:t>prior</w:t>
      </w:r>
      <w:r w:rsidRPr="00631CDF">
        <w:rPr>
          <w:rFonts w:ascii="Book Antiqua" w:hAnsi="Book Antiqua" w:cs="Arial"/>
          <w:spacing w:val="-5"/>
          <w:w w:val="105"/>
        </w:rPr>
        <w:t xml:space="preserve"> </w:t>
      </w:r>
      <w:r w:rsidRPr="00631CDF">
        <w:rPr>
          <w:rFonts w:ascii="Book Antiqua" w:hAnsi="Book Antiqua" w:cs="Arial"/>
          <w:w w:val="105"/>
        </w:rPr>
        <w:t>to</w:t>
      </w:r>
      <w:r w:rsidRPr="00631CDF">
        <w:rPr>
          <w:rFonts w:ascii="Book Antiqua" w:hAnsi="Book Antiqua" w:cs="Arial"/>
          <w:spacing w:val="-5"/>
          <w:w w:val="105"/>
        </w:rPr>
        <w:t xml:space="preserve"> </w:t>
      </w:r>
      <w:r w:rsidRPr="00631CDF">
        <w:rPr>
          <w:rFonts w:ascii="Book Antiqua" w:hAnsi="Book Antiqua" w:cs="Arial"/>
          <w:w w:val="105"/>
        </w:rPr>
        <w:t>the</w:t>
      </w:r>
      <w:r w:rsidRPr="00631CDF">
        <w:rPr>
          <w:rFonts w:ascii="Book Antiqua" w:hAnsi="Book Antiqua" w:cs="Arial"/>
          <w:spacing w:val="-6"/>
          <w:w w:val="105"/>
        </w:rPr>
        <w:t xml:space="preserve"> </w:t>
      </w:r>
      <w:r w:rsidRPr="00631CDF">
        <w:rPr>
          <w:rFonts w:ascii="Book Antiqua" w:hAnsi="Book Antiqua" w:cs="Arial"/>
          <w:spacing w:val="-1"/>
          <w:w w:val="105"/>
        </w:rPr>
        <w:t>day</w:t>
      </w:r>
      <w:r w:rsidRPr="00631CDF">
        <w:rPr>
          <w:rFonts w:ascii="Book Antiqua" w:hAnsi="Book Antiqua" w:cs="Arial"/>
          <w:spacing w:val="-5"/>
          <w:w w:val="105"/>
        </w:rPr>
        <w:t xml:space="preserve"> </w:t>
      </w:r>
      <w:r w:rsidRPr="00631CDF">
        <w:rPr>
          <w:rFonts w:ascii="Book Antiqua" w:hAnsi="Book Antiqua" w:cs="Arial"/>
          <w:w w:val="105"/>
        </w:rPr>
        <w:t>the</w:t>
      </w:r>
      <w:r w:rsidRPr="00631CDF">
        <w:rPr>
          <w:rFonts w:ascii="Book Antiqua" w:hAnsi="Book Antiqua" w:cs="Arial"/>
          <w:spacing w:val="-5"/>
          <w:w w:val="105"/>
        </w:rPr>
        <w:t xml:space="preserve"> </w:t>
      </w:r>
      <w:r w:rsidRPr="00631CDF">
        <w:rPr>
          <w:rFonts w:ascii="Book Antiqua" w:hAnsi="Book Antiqua" w:cs="Arial"/>
          <w:spacing w:val="-1"/>
          <w:w w:val="105"/>
        </w:rPr>
        <w:t>purchase</w:t>
      </w:r>
      <w:r w:rsidRPr="00631CDF">
        <w:rPr>
          <w:rFonts w:ascii="Book Antiqua" w:hAnsi="Book Antiqua" w:cs="Arial"/>
          <w:spacing w:val="-6"/>
          <w:w w:val="105"/>
        </w:rPr>
        <w:t xml:space="preserve"> </w:t>
      </w:r>
      <w:r w:rsidRPr="00631CDF">
        <w:rPr>
          <w:rFonts w:ascii="Book Antiqua" w:hAnsi="Book Antiqua" w:cs="Arial"/>
          <w:spacing w:val="-1"/>
          <w:w w:val="105"/>
        </w:rPr>
        <w:t>is</w:t>
      </w:r>
      <w:r w:rsidRPr="00631CDF">
        <w:rPr>
          <w:rFonts w:ascii="Book Antiqua" w:hAnsi="Book Antiqua" w:cs="Arial"/>
          <w:spacing w:val="-5"/>
          <w:w w:val="105"/>
        </w:rPr>
        <w:t xml:space="preserve"> </w:t>
      </w:r>
      <w:r w:rsidRPr="00631CDF">
        <w:rPr>
          <w:rFonts w:ascii="Book Antiqua" w:hAnsi="Book Antiqua" w:cs="Arial"/>
          <w:w w:val="105"/>
        </w:rPr>
        <w:t>made;</w:t>
      </w:r>
      <w:r w:rsidRPr="00631CDF">
        <w:rPr>
          <w:rFonts w:ascii="Book Antiqua" w:hAnsi="Book Antiqua" w:cs="Arial"/>
          <w:spacing w:val="-16"/>
          <w:w w:val="105"/>
        </w:rPr>
        <w:t xml:space="preserve"> </w:t>
      </w:r>
      <w:r w:rsidRPr="00631CDF">
        <w:rPr>
          <w:rFonts w:ascii="Book Antiqua" w:hAnsi="Book Antiqua" w:cs="Arial"/>
          <w:spacing w:val="-1"/>
          <w:w w:val="105"/>
        </w:rPr>
        <w:t>and</w:t>
      </w:r>
    </w:p>
    <w:p w14:paraId="3832BBE9" w14:textId="77777777" w:rsidR="00F7728F" w:rsidRPr="00631CDF" w:rsidRDefault="00F7728F" w:rsidP="00054ED5">
      <w:pPr>
        <w:pStyle w:val="BodyText"/>
        <w:keepNext/>
        <w:spacing w:line="276" w:lineRule="auto"/>
        <w:ind w:left="142" w:right="117"/>
        <w:jc w:val="both"/>
        <w:rPr>
          <w:rFonts w:ascii="Book Antiqua" w:hAnsi="Book Antiqua" w:cs="Arial"/>
          <w:spacing w:val="-1"/>
          <w:w w:val="105"/>
        </w:rPr>
      </w:pPr>
    </w:p>
    <w:p w14:paraId="0D5FAF5E" w14:textId="77777777" w:rsidR="00E200EF" w:rsidRPr="00631CDF" w:rsidRDefault="000E5115" w:rsidP="00054ED5">
      <w:pPr>
        <w:pStyle w:val="BodyText"/>
        <w:keepNext/>
        <w:numPr>
          <w:ilvl w:val="0"/>
          <w:numId w:val="4"/>
        </w:numPr>
        <w:spacing w:line="276" w:lineRule="auto"/>
        <w:ind w:left="567" w:right="117" w:hanging="425"/>
        <w:jc w:val="both"/>
        <w:rPr>
          <w:rFonts w:ascii="Book Antiqua" w:hAnsi="Book Antiqua" w:cs="Arial"/>
          <w:spacing w:val="-1"/>
          <w:w w:val="105"/>
        </w:rPr>
      </w:pPr>
      <w:r w:rsidRPr="00631CDF">
        <w:rPr>
          <w:rFonts w:ascii="Book Antiqua" w:hAnsi="Book Antiqua" w:cs="Arial"/>
          <w:spacing w:val="-1"/>
          <w:w w:val="105"/>
        </w:rPr>
        <w:t>the amount stipulated by Article 5(</w:t>
      </w:r>
      <w:r w:rsidR="00E200EF" w:rsidRPr="00631CDF">
        <w:rPr>
          <w:rFonts w:ascii="Book Antiqua" w:hAnsi="Book Antiqua" w:cs="Arial"/>
          <w:spacing w:val="-1"/>
          <w:w w:val="105"/>
        </w:rPr>
        <w:t>6</w:t>
      </w:r>
      <w:r w:rsidRPr="00631CDF">
        <w:rPr>
          <w:rFonts w:ascii="Book Antiqua" w:hAnsi="Book Antiqua" w:cs="Arial"/>
          <w:spacing w:val="-1"/>
          <w:w w:val="105"/>
        </w:rPr>
        <w:t xml:space="preserve">) of </w:t>
      </w:r>
      <w:r w:rsidR="00E200EF" w:rsidRPr="00631CDF">
        <w:rPr>
          <w:rFonts w:ascii="Book Antiqua" w:hAnsi="Book Antiqua" w:cs="Arial"/>
          <w:spacing w:val="-1"/>
          <w:w w:val="105"/>
        </w:rPr>
        <w:t xml:space="preserve">the EU Market Abuse Regulation (No. 596/2014). </w:t>
      </w:r>
    </w:p>
    <w:p w14:paraId="27EE95EE" w14:textId="77777777" w:rsidR="0001735D" w:rsidRDefault="0001735D" w:rsidP="0001735D">
      <w:pPr>
        <w:pStyle w:val="ListParagraph"/>
        <w:rPr>
          <w:rFonts w:ascii="Book Antiqua" w:hAnsi="Book Antiqua" w:cs="Arial"/>
          <w:spacing w:val="-1"/>
          <w:w w:val="105"/>
        </w:rPr>
      </w:pPr>
    </w:p>
    <w:p w14:paraId="21DE4540" w14:textId="63DA7351" w:rsidR="00E0184A" w:rsidRPr="00631CDF" w:rsidRDefault="00E0184A" w:rsidP="00054ED5">
      <w:pPr>
        <w:pStyle w:val="BodyText"/>
        <w:keepNext/>
        <w:spacing w:line="276" w:lineRule="auto"/>
        <w:ind w:left="142" w:right="110"/>
        <w:jc w:val="both"/>
        <w:rPr>
          <w:rFonts w:ascii="Book Antiqua" w:hAnsi="Book Antiqua"/>
          <w:spacing w:val="-1"/>
        </w:rPr>
      </w:pPr>
      <w:r w:rsidRPr="00631CDF">
        <w:rPr>
          <w:rFonts w:ascii="Book Antiqua" w:hAnsi="Book Antiqua"/>
          <w:spacing w:val="-1"/>
        </w:rPr>
        <w:t xml:space="preserve">The authority conferred by this resolution, if passed, </w:t>
      </w:r>
      <w:r w:rsidR="008524BA">
        <w:rPr>
          <w:rFonts w:ascii="Book Antiqua" w:hAnsi="Book Antiqua"/>
          <w:spacing w:val="-1"/>
        </w:rPr>
        <w:t>will</w:t>
      </w:r>
      <w:r w:rsidRPr="00631CDF">
        <w:rPr>
          <w:rFonts w:ascii="Book Antiqua" w:hAnsi="Book Antiqua"/>
          <w:spacing w:val="-1"/>
        </w:rPr>
        <w:t xml:space="preserve"> be on identical terms to the existing authority </w:t>
      </w:r>
      <w:r w:rsidR="00D052CC">
        <w:rPr>
          <w:rFonts w:ascii="Book Antiqua" w:hAnsi="Book Antiqua"/>
          <w:spacing w:val="-1"/>
        </w:rPr>
        <w:t xml:space="preserve">given to Directors </w:t>
      </w:r>
      <w:r w:rsidR="00D052CC" w:rsidRPr="00301DF7">
        <w:rPr>
          <w:rFonts w:ascii="Book Antiqua" w:hAnsi="Book Antiqua"/>
          <w:spacing w:val="-1"/>
        </w:rPr>
        <w:t>at the annual gene</w:t>
      </w:r>
      <w:r w:rsidR="00D052CC">
        <w:rPr>
          <w:rFonts w:ascii="Book Antiqua" w:hAnsi="Book Antiqua"/>
          <w:spacing w:val="-1"/>
        </w:rPr>
        <w:t xml:space="preserve">ral meeting of the Company held </w:t>
      </w:r>
      <w:r w:rsidR="00D052CC" w:rsidRPr="00301DF7">
        <w:rPr>
          <w:rFonts w:ascii="Book Antiqua" w:hAnsi="Book Antiqua"/>
          <w:spacing w:val="-1"/>
        </w:rPr>
        <w:t>on 2</w:t>
      </w:r>
      <w:r w:rsidR="0053734E">
        <w:rPr>
          <w:rFonts w:ascii="Book Antiqua" w:hAnsi="Book Antiqua"/>
          <w:spacing w:val="-1"/>
        </w:rPr>
        <w:t>8</w:t>
      </w:r>
      <w:r w:rsidR="00D052CC" w:rsidRPr="00301DF7">
        <w:rPr>
          <w:rFonts w:ascii="Book Antiqua" w:hAnsi="Book Antiqua"/>
          <w:spacing w:val="-1"/>
        </w:rPr>
        <w:t xml:space="preserve"> April 20</w:t>
      </w:r>
      <w:r w:rsidR="00B74EEC">
        <w:rPr>
          <w:rFonts w:ascii="Book Antiqua" w:hAnsi="Book Antiqua"/>
          <w:spacing w:val="-1"/>
        </w:rPr>
        <w:t>2</w:t>
      </w:r>
      <w:r w:rsidR="00B3551D">
        <w:rPr>
          <w:rFonts w:ascii="Book Antiqua" w:hAnsi="Book Antiqua"/>
          <w:spacing w:val="-1"/>
        </w:rPr>
        <w:t>3</w:t>
      </w:r>
      <w:r w:rsidR="00D052CC" w:rsidRPr="00631CDF">
        <w:rPr>
          <w:rFonts w:ascii="Book Antiqua" w:hAnsi="Book Antiqua"/>
          <w:spacing w:val="-1"/>
        </w:rPr>
        <w:t xml:space="preserve"> </w:t>
      </w:r>
      <w:r w:rsidR="008524BA">
        <w:rPr>
          <w:rFonts w:ascii="Book Antiqua" w:hAnsi="Book Antiqua"/>
          <w:spacing w:val="-1"/>
        </w:rPr>
        <w:t xml:space="preserve">and </w:t>
      </w:r>
      <w:r w:rsidR="00D052CC">
        <w:rPr>
          <w:rFonts w:ascii="Book Antiqua" w:hAnsi="Book Antiqua"/>
          <w:spacing w:val="-1"/>
        </w:rPr>
        <w:t xml:space="preserve">which </w:t>
      </w:r>
      <w:r w:rsidRPr="00631CDF">
        <w:rPr>
          <w:rFonts w:ascii="Book Antiqua" w:hAnsi="Book Antiqua"/>
          <w:spacing w:val="-1"/>
        </w:rPr>
        <w:t xml:space="preserve">will expire at the conclusion of the </w:t>
      </w:r>
      <w:r w:rsidR="008524BA">
        <w:rPr>
          <w:rFonts w:ascii="Book Antiqua" w:hAnsi="Book Antiqua"/>
          <w:spacing w:val="-1"/>
        </w:rPr>
        <w:t>202</w:t>
      </w:r>
      <w:r w:rsidR="00B3551D">
        <w:rPr>
          <w:rFonts w:ascii="Book Antiqua" w:hAnsi="Book Antiqua"/>
          <w:spacing w:val="-1"/>
        </w:rPr>
        <w:t>4</w:t>
      </w:r>
      <w:r w:rsidR="008524BA">
        <w:rPr>
          <w:rFonts w:ascii="Book Antiqua" w:hAnsi="Book Antiqua"/>
          <w:spacing w:val="-1"/>
        </w:rPr>
        <w:t xml:space="preserve"> AGM</w:t>
      </w:r>
      <w:r w:rsidRPr="00631CDF">
        <w:rPr>
          <w:rFonts w:ascii="Book Antiqua" w:hAnsi="Book Antiqua"/>
          <w:spacing w:val="-1"/>
        </w:rPr>
        <w:t>.</w:t>
      </w:r>
    </w:p>
    <w:p w14:paraId="671361DE" w14:textId="77777777" w:rsidR="00F7728F" w:rsidRPr="00631CDF" w:rsidRDefault="00F7728F" w:rsidP="00054ED5">
      <w:pPr>
        <w:keepNext/>
        <w:spacing w:before="8" w:line="276" w:lineRule="auto"/>
        <w:ind w:left="142"/>
        <w:jc w:val="both"/>
        <w:rPr>
          <w:rFonts w:ascii="Book Antiqua" w:eastAsia="Arial" w:hAnsi="Book Antiqua" w:cs="Arial"/>
          <w:sz w:val="21"/>
          <w:szCs w:val="21"/>
        </w:rPr>
      </w:pPr>
    </w:p>
    <w:p w14:paraId="6D9E75A3" w14:textId="419AF298" w:rsidR="00E200EF" w:rsidRPr="00631CDF" w:rsidRDefault="008A59B7" w:rsidP="00054ED5">
      <w:pPr>
        <w:keepNext/>
        <w:spacing w:before="8" w:line="276" w:lineRule="auto"/>
        <w:ind w:left="142"/>
        <w:jc w:val="both"/>
        <w:rPr>
          <w:rFonts w:ascii="Book Antiqua" w:eastAsia="Arial" w:hAnsi="Book Antiqua" w:cs="Arial"/>
          <w:b/>
          <w:sz w:val="18"/>
          <w:szCs w:val="18"/>
        </w:rPr>
      </w:pPr>
      <w:r w:rsidRPr="00631CDF">
        <w:rPr>
          <w:rFonts w:ascii="Book Antiqua" w:eastAsia="Arial" w:hAnsi="Book Antiqua" w:cs="Arial"/>
          <w:b/>
          <w:sz w:val="18"/>
          <w:szCs w:val="18"/>
        </w:rPr>
        <w:t xml:space="preserve">Resolution </w:t>
      </w:r>
      <w:r w:rsidR="005922D5">
        <w:rPr>
          <w:rFonts w:ascii="Book Antiqua" w:eastAsia="Arial" w:hAnsi="Book Antiqua" w:cs="Arial"/>
          <w:b/>
          <w:sz w:val="18"/>
          <w:szCs w:val="18"/>
        </w:rPr>
        <w:t>9</w:t>
      </w:r>
      <w:r w:rsidR="006658C7" w:rsidRPr="00631CDF">
        <w:rPr>
          <w:rFonts w:ascii="Book Antiqua" w:eastAsia="Arial" w:hAnsi="Book Antiqua" w:cs="Arial"/>
          <w:b/>
          <w:sz w:val="18"/>
          <w:szCs w:val="18"/>
        </w:rPr>
        <w:t xml:space="preserve"> </w:t>
      </w:r>
      <w:r w:rsidR="00E200EF" w:rsidRPr="00631CDF">
        <w:rPr>
          <w:rFonts w:ascii="Book Antiqua" w:eastAsia="Arial" w:hAnsi="Book Antiqua" w:cs="Arial"/>
          <w:b/>
          <w:sz w:val="18"/>
          <w:szCs w:val="18"/>
        </w:rPr>
        <w:t xml:space="preserve">– </w:t>
      </w:r>
      <w:r w:rsidR="00822C00" w:rsidRPr="00631CDF">
        <w:rPr>
          <w:rFonts w:ascii="Book Antiqua" w:eastAsia="Arial" w:hAnsi="Book Antiqua" w:cs="Arial"/>
          <w:b/>
          <w:sz w:val="18"/>
          <w:szCs w:val="18"/>
        </w:rPr>
        <w:t>Reissue price range of treasury shares</w:t>
      </w:r>
    </w:p>
    <w:p w14:paraId="7313CEF2" w14:textId="77777777" w:rsidR="00E200EF" w:rsidRPr="00631CDF" w:rsidRDefault="00E200EF" w:rsidP="00054ED5">
      <w:pPr>
        <w:keepNext/>
        <w:spacing w:before="8" w:line="276" w:lineRule="auto"/>
        <w:ind w:left="142"/>
        <w:jc w:val="both"/>
        <w:rPr>
          <w:rFonts w:ascii="Book Antiqua" w:eastAsia="Arial" w:hAnsi="Book Antiqua" w:cs="Arial"/>
          <w:sz w:val="18"/>
          <w:szCs w:val="18"/>
        </w:rPr>
      </w:pPr>
    </w:p>
    <w:p w14:paraId="59F706EF" w14:textId="7C2DA30F" w:rsidR="00822C00" w:rsidRPr="00303E88" w:rsidRDefault="008A59B7" w:rsidP="00054ED5">
      <w:pPr>
        <w:keepNext/>
        <w:spacing w:before="8" w:line="276" w:lineRule="auto"/>
        <w:ind w:left="142"/>
        <w:jc w:val="both"/>
        <w:rPr>
          <w:rFonts w:ascii="Book Antiqua" w:eastAsia="Arial" w:hAnsi="Book Antiqua" w:cs="Arial"/>
          <w:sz w:val="18"/>
          <w:szCs w:val="18"/>
        </w:rPr>
      </w:pPr>
      <w:r w:rsidRPr="00631CDF">
        <w:rPr>
          <w:rFonts w:ascii="Book Antiqua" w:eastAsia="Arial" w:hAnsi="Book Antiqua" w:cs="Arial"/>
          <w:sz w:val="18"/>
          <w:szCs w:val="18"/>
        </w:rPr>
        <w:t xml:space="preserve">Pursuant to Resolution </w:t>
      </w:r>
      <w:r w:rsidR="0053734E">
        <w:rPr>
          <w:rFonts w:ascii="Book Antiqua" w:eastAsia="Arial" w:hAnsi="Book Antiqua" w:cs="Arial"/>
          <w:sz w:val="18"/>
          <w:szCs w:val="18"/>
        </w:rPr>
        <w:t>9</w:t>
      </w:r>
      <w:r w:rsidR="00822C00" w:rsidRPr="00631CDF">
        <w:rPr>
          <w:rFonts w:ascii="Book Antiqua" w:eastAsia="Arial" w:hAnsi="Book Antiqua" w:cs="Arial"/>
          <w:sz w:val="18"/>
          <w:szCs w:val="18"/>
        </w:rPr>
        <w:t xml:space="preserve">, </w:t>
      </w:r>
      <w:r w:rsidR="00F54544" w:rsidRPr="00631CDF">
        <w:rPr>
          <w:rFonts w:ascii="Book Antiqua" w:eastAsia="Arial" w:hAnsi="Book Antiqua" w:cs="Arial"/>
          <w:sz w:val="18"/>
          <w:szCs w:val="18"/>
        </w:rPr>
        <w:t>S</w:t>
      </w:r>
      <w:r w:rsidR="00822C00" w:rsidRPr="00631CDF">
        <w:rPr>
          <w:rFonts w:ascii="Book Antiqua" w:eastAsia="Arial" w:hAnsi="Book Antiqua" w:cs="Arial"/>
          <w:sz w:val="18"/>
          <w:szCs w:val="18"/>
        </w:rPr>
        <w:t xml:space="preserve">hareholders are being asked to </w:t>
      </w:r>
      <w:r w:rsidR="009655B4">
        <w:rPr>
          <w:rFonts w:ascii="Book Antiqua" w:eastAsia="Arial" w:hAnsi="Book Antiqua" w:cs="Arial"/>
          <w:sz w:val="18"/>
          <w:szCs w:val="18"/>
        </w:rPr>
        <w:t>approve</w:t>
      </w:r>
      <w:r w:rsidR="009655B4" w:rsidRPr="00631CDF">
        <w:rPr>
          <w:rFonts w:ascii="Book Antiqua" w:eastAsia="Arial" w:hAnsi="Book Antiqua" w:cs="Arial"/>
          <w:sz w:val="18"/>
          <w:szCs w:val="18"/>
        </w:rPr>
        <w:t xml:space="preserve"> </w:t>
      </w:r>
      <w:r w:rsidR="002E0A34" w:rsidRPr="00631CDF">
        <w:rPr>
          <w:rFonts w:ascii="Book Antiqua" w:eastAsia="Arial" w:hAnsi="Book Antiqua" w:cs="Arial"/>
          <w:sz w:val="18"/>
          <w:szCs w:val="18"/>
        </w:rPr>
        <w:t>(by way of special resolution)</w:t>
      </w:r>
      <w:r w:rsidR="00822C00" w:rsidRPr="00631CDF">
        <w:rPr>
          <w:rFonts w:ascii="Book Antiqua" w:eastAsia="Arial" w:hAnsi="Book Antiqua" w:cs="Arial"/>
          <w:sz w:val="18"/>
          <w:szCs w:val="18"/>
        </w:rPr>
        <w:t xml:space="preserve"> the price range at which any treasury share (that is, a</w:t>
      </w:r>
      <w:r w:rsidR="002E0A34" w:rsidRPr="00631CDF">
        <w:rPr>
          <w:rFonts w:ascii="Book Antiqua" w:eastAsia="Arial" w:hAnsi="Book Antiqua" w:cs="Arial"/>
          <w:sz w:val="18"/>
          <w:szCs w:val="18"/>
        </w:rPr>
        <w:t>n</w:t>
      </w:r>
      <w:r w:rsidR="00822C00" w:rsidRPr="00631CDF">
        <w:rPr>
          <w:rFonts w:ascii="Book Antiqua" w:eastAsia="Arial" w:hAnsi="Book Antiqua" w:cs="Arial"/>
          <w:sz w:val="18"/>
          <w:szCs w:val="18"/>
        </w:rPr>
        <w:t xml:space="preserve"> </w:t>
      </w:r>
      <w:r w:rsidR="002E0A34" w:rsidRPr="00631CDF">
        <w:rPr>
          <w:rFonts w:ascii="Book Antiqua" w:eastAsia="Arial" w:hAnsi="Book Antiqua" w:cs="Arial"/>
          <w:sz w:val="18"/>
          <w:szCs w:val="18"/>
        </w:rPr>
        <w:t>Ordinary Share</w:t>
      </w:r>
      <w:r w:rsidR="00822C00" w:rsidRPr="00631CDF">
        <w:rPr>
          <w:rFonts w:ascii="Book Antiqua" w:eastAsia="Arial" w:hAnsi="Book Antiqua" w:cs="Arial"/>
          <w:sz w:val="18"/>
          <w:szCs w:val="18"/>
        </w:rPr>
        <w:t xml:space="preserve"> purchased and held by the Company rather than being cancelled) may be reissued off-market. The maximum and</w:t>
      </w:r>
      <w:r w:rsidR="002E0A34" w:rsidRPr="00631CDF">
        <w:rPr>
          <w:rFonts w:ascii="Book Antiqua" w:eastAsia="Arial" w:hAnsi="Book Antiqua" w:cs="Arial"/>
          <w:sz w:val="18"/>
          <w:szCs w:val="18"/>
        </w:rPr>
        <w:t xml:space="preserve"> minimum prices at which such Ordinary Shares </w:t>
      </w:r>
      <w:r w:rsidR="00822C00" w:rsidRPr="00631CDF">
        <w:rPr>
          <w:rFonts w:ascii="Book Antiqua" w:eastAsia="Arial" w:hAnsi="Book Antiqua" w:cs="Arial"/>
          <w:sz w:val="18"/>
          <w:szCs w:val="18"/>
        </w:rPr>
        <w:t>may be reissued are 120</w:t>
      </w:r>
      <w:r w:rsidR="00E352F6" w:rsidRPr="00631CDF">
        <w:rPr>
          <w:rFonts w:ascii="Book Antiqua" w:eastAsia="Arial" w:hAnsi="Book Antiqua" w:cs="Arial"/>
          <w:sz w:val="18"/>
          <w:szCs w:val="18"/>
        </w:rPr>
        <w:t xml:space="preserve"> per cent.</w:t>
      </w:r>
      <w:r w:rsidR="00822C00" w:rsidRPr="00631CDF">
        <w:rPr>
          <w:rFonts w:ascii="Book Antiqua" w:eastAsia="Arial" w:hAnsi="Book Antiqua" w:cs="Arial"/>
          <w:sz w:val="18"/>
          <w:szCs w:val="18"/>
        </w:rPr>
        <w:t xml:space="preserve"> </w:t>
      </w:r>
      <w:r w:rsidR="00B3551D">
        <w:rPr>
          <w:rFonts w:ascii="Book Antiqua" w:eastAsia="Arial" w:hAnsi="Book Antiqua" w:cs="Arial"/>
          <w:sz w:val="18"/>
          <w:szCs w:val="18"/>
        </w:rPr>
        <w:t>a</w:t>
      </w:r>
      <w:r w:rsidR="002D2F42" w:rsidRPr="00631CDF">
        <w:rPr>
          <w:rFonts w:ascii="Book Antiqua" w:eastAsia="Arial" w:hAnsi="Book Antiqua" w:cs="Arial"/>
          <w:sz w:val="18"/>
          <w:szCs w:val="18"/>
        </w:rPr>
        <w:t xml:space="preserve">nd </w:t>
      </w:r>
      <w:r w:rsidR="00822C00" w:rsidRPr="00631CDF">
        <w:rPr>
          <w:rFonts w:ascii="Book Antiqua" w:eastAsia="Arial" w:hAnsi="Book Antiqua" w:cs="Arial"/>
          <w:sz w:val="18"/>
          <w:szCs w:val="18"/>
        </w:rPr>
        <w:t>95</w:t>
      </w:r>
      <w:r w:rsidR="00E352F6" w:rsidRPr="00631CDF">
        <w:rPr>
          <w:rFonts w:ascii="Book Antiqua" w:eastAsia="Arial" w:hAnsi="Book Antiqua" w:cs="Arial"/>
          <w:sz w:val="18"/>
          <w:szCs w:val="18"/>
        </w:rPr>
        <w:t xml:space="preserve"> per cent.</w:t>
      </w:r>
      <w:r w:rsidR="00822C00" w:rsidRPr="00631CDF">
        <w:rPr>
          <w:rFonts w:ascii="Book Antiqua" w:eastAsia="Arial" w:hAnsi="Book Antiqua" w:cs="Arial"/>
          <w:sz w:val="18"/>
          <w:szCs w:val="18"/>
        </w:rPr>
        <w:t xml:space="preserve">, respectively, of the average market price of </w:t>
      </w:r>
      <w:r w:rsidR="002E0A34" w:rsidRPr="00631CDF">
        <w:rPr>
          <w:rFonts w:ascii="Book Antiqua" w:eastAsia="Arial" w:hAnsi="Book Antiqua" w:cs="Arial"/>
          <w:sz w:val="18"/>
          <w:szCs w:val="18"/>
        </w:rPr>
        <w:t>an Ordinary</w:t>
      </w:r>
      <w:r w:rsidR="00822C00" w:rsidRPr="00631CDF">
        <w:rPr>
          <w:rFonts w:ascii="Book Antiqua" w:eastAsia="Arial" w:hAnsi="Book Antiqua" w:cs="Arial"/>
          <w:sz w:val="18"/>
          <w:szCs w:val="18"/>
        </w:rPr>
        <w:t xml:space="preserve"> </w:t>
      </w:r>
      <w:r w:rsidR="002D2F42">
        <w:rPr>
          <w:rFonts w:ascii="Book Antiqua" w:eastAsia="Arial" w:hAnsi="Book Antiqua" w:cs="Arial"/>
          <w:sz w:val="18"/>
          <w:szCs w:val="18"/>
        </w:rPr>
        <w:t xml:space="preserve">Share </w:t>
      </w:r>
      <w:r w:rsidR="00822C00" w:rsidRPr="00631CDF">
        <w:rPr>
          <w:rFonts w:ascii="Book Antiqua" w:eastAsia="Arial" w:hAnsi="Book Antiqua" w:cs="Arial"/>
          <w:sz w:val="18"/>
          <w:szCs w:val="18"/>
        </w:rPr>
        <w:t xml:space="preserve">calculated over the five business days immediately preceding </w:t>
      </w:r>
      <w:r w:rsidR="00822C00" w:rsidRPr="00303E88">
        <w:rPr>
          <w:rFonts w:ascii="Book Antiqua" w:eastAsia="Arial" w:hAnsi="Book Antiqua" w:cs="Arial"/>
          <w:sz w:val="18"/>
          <w:szCs w:val="18"/>
        </w:rPr>
        <w:t xml:space="preserve">the date of such </w:t>
      </w:r>
      <w:r w:rsidR="002E0A34" w:rsidRPr="00303E88">
        <w:rPr>
          <w:rFonts w:ascii="Book Antiqua" w:eastAsia="Arial" w:hAnsi="Book Antiqua" w:cs="Arial"/>
          <w:sz w:val="18"/>
          <w:szCs w:val="18"/>
        </w:rPr>
        <w:t xml:space="preserve">reissue. As at the date of this </w:t>
      </w:r>
      <w:r w:rsidR="00B326CC" w:rsidRPr="00303E88">
        <w:rPr>
          <w:rFonts w:ascii="Book Antiqua" w:eastAsia="Arial" w:hAnsi="Book Antiqua" w:cs="Arial"/>
          <w:sz w:val="18"/>
          <w:szCs w:val="18"/>
        </w:rPr>
        <w:t>N</w:t>
      </w:r>
      <w:r w:rsidR="00822C00" w:rsidRPr="00303E88">
        <w:rPr>
          <w:rFonts w:ascii="Book Antiqua" w:eastAsia="Arial" w:hAnsi="Book Antiqua" w:cs="Arial"/>
          <w:sz w:val="18"/>
          <w:szCs w:val="18"/>
        </w:rPr>
        <w:t xml:space="preserve">otice, no </w:t>
      </w:r>
      <w:r w:rsidR="002E0A34" w:rsidRPr="00303E88">
        <w:rPr>
          <w:rFonts w:ascii="Book Antiqua" w:eastAsia="Arial" w:hAnsi="Book Antiqua" w:cs="Arial"/>
          <w:sz w:val="18"/>
          <w:szCs w:val="18"/>
        </w:rPr>
        <w:t>issued</w:t>
      </w:r>
      <w:r w:rsidR="00822C00" w:rsidRPr="00303E88">
        <w:rPr>
          <w:rFonts w:ascii="Book Antiqua" w:eastAsia="Arial" w:hAnsi="Book Antiqua" w:cs="Arial"/>
          <w:sz w:val="18"/>
          <w:szCs w:val="18"/>
        </w:rPr>
        <w:t xml:space="preserve"> </w:t>
      </w:r>
      <w:r w:rsidR="00C97C5E" w:rsidRPr="00303E88">
        <w:rPr>
          <w:rFonts w:ascii="Book Antiqua" w:eastAsia="Arial" w:hAnsi="Book Antiqua" w:cs="Arial"/>
          <w:sz w:val="18"/>
          <w:szCs w:val="18"/>
        </w:rPr>
        <w:t>O</w:t>
      </w:r>
      <w:r w:rsidR="00822C00" w:rsidRPr="00303E88">
        <w:rPr>
          <w:rFonts w:ascii="Book Antiqua" w:eastAsia="Arial" w:hAnsi="Book Antiqua" w:cs="Arial"/>
          <w:sz w:val="18"/>
          <w:szCs w:val="18"/>
        </w:rPr>
        <w:t xml:space="preserve">rdinary </w:t>
      </w:r>
      <w:r w:rsidR="00C97C5E" w:rsidRPr="00303E88">
        <w:rPr>
          <w:rFonts w:ascii="Book Antiqua" w:eastAsia="Arial" w:hAnsi="Book Antiqua" w:cs="Arial"/>
          <w:sz w:val="18"/>
          <w:szCs w:val="18"/>
        </w:rPr>
        <w:t>S</w:t>
      </w:r>
      <w:r w:rsidR="00822C00" w:rsidRPr="00303E88">
        <w:rPr>
          <w:rFonts w:ascii="Book Antiqua" w:eastAsia="Arial" w:hAnsi="Book Antiqua" w:cs="Arial"/>
          <w:sz w:val="18"/>
          <w:szCs w:val="18"/>
        </w:rPr>
        <w:t xml:space="preserve">hares </w:t>
      </w:r>
      <w:r w:rsidR="002E0A34" w:rsidRPr="00303E88">
        <w:rPr>
          <w:rFonts w:ascii="Book Antiqua" w:eastAsia="Arial" w:hAnsi="Book Antiqua" w:cs="Arial"/>
          <w:sz w:val="18"/>
          <w:szCs w:val="18"/>
        </w:rPr>
        <w:t>a</w:t>
      </w:r>
      <w:r w:rsidR="00822C00" w:rsidRPr="00303E88">
        <w:rPr>
          <w:rFonts w:ascii="Book Antiqua" w:eastAsia="Arial" w:hAnsi="Book Antiqua" w:cs="Arial"/>
          <w:sz w:val="18"/>
          <w:szCs w:val="18"/>
        </w:rPr>
        <w:t>re held as treasury shares.</w:t>
      </w:r>
    </w:p>
    <w:p w14:paraId="74D1E3C0" w14:textId="77777777" w:rsidR="00E2391C" w:rsidRPr="00303E88" w:rsidRDefault="00E2391C" w:rsidP="00054ED5">
      <w:pPr>
        <w:keepNext/>
        <w:spacing w:before="8" w:line="276" w:lineRule="auto"/>
        <w:ind w:left="142"/>
        <w:jc w:val="both"/>
        <w:rPr>
          <w:rFonts w:ascii="Book Antiqua" w:eastAsia="Arial" w:hAnsi="Book Antiqua" w:cs="Arial"/>
          <w:sz w:val="18"/>
          <w:szCs w:val="18"/>
        </w:rPr>
      </w:pPr>
    </w:p>
    <w:p w14:paraId="331B304A" w14:textId="6F0693B3" w:rsidR="00E2391C" w:rsidRPr="00303E88" w:rsidRDefault="00E2391C" w:rsidP="00054ED5">
      <w:pPr>
        <w:pStyle w:val="BodyText"/>
        <w:keepNext/>
        <w:spacing w:line="276" w:lineRule="auto"/>
        <w:ind w:left="142" w:right="110"/>
        <w:jc w:val="both"/>
        <w:rPr>
          <w:rFonts w:ascii="Book Antiqua" w:hAnsi="Book Antiqua"/>
          <w:spacing w:val="-1"/>
        </w:rPr>
      </w:pPr>
      <w:r w:rsidRPr="00303E88">
        <w:rPr>
          <w:rFonts w:ascii="Book Antiqua" w:hAnsi="Book Antiqua"/>
          <w:spacing w:val="-1"/>
        </w:rPr>
        <w:t xml:space="preserve">As </w:t>
      </w:r>
      <w:proofErr w:type="gramStart"/>
      <w:r w:rsidRPr="00303E88">
        <w:rPr>
          <w:rFonts w:ascii="Book Antiqua" w:hAnsi="Book Antiqua"/>
          <w:spacing w:val="-1"/>
        </w:rPr>
        <w:t>at</w:t>
      </w:r>
      <w:proofErr w:type="gramEnd"/>
      <w:r w:rsidR="00966542">
        <w:rPr>
          <w:rFonts w:ascii="Book Antiqua" w:hAnsi="Book Antiqua"/>
          <w:spacing w:val="-1"/>
        </w:rPr>
        <w:t xml:space="preserve"> </w:t>
      </w:r>
      <w:r w:rsidR="00B646C6">
        <w:rPr>
          <w:rFonts w:ascii="Book Antiqua" w:hAnsi="Book Antiqua"/>
          <w:spacing w:val="-1"/>
        </w:rPr>
        <w:t>13</w:t>
      </w:r>
      <w:r w:rsidR="00571F38">
        <w:rPr>
          <w:rFonts w:ascii="Book Antiqua" w:hAnsi="Book Antiqua"/>
          <w:spacing w:val="-1"/>
        </w:rPr>
        <w:t xml:space="preserve"> </w:t>
      </w:r>
      <w:r w:rsidR="000F3EE6">
        <w:rPr>
          <w:rFonts w:ascii="Book Antiqua" w:hAnsi="Book Antiqua"/>
          <w:spacing w:val="-1"/>
        </w:rPr>
        <w:t>March</w:t>
      </w:r>
      <w:r w:rsidR="000F3EE6" w:rsidRPr="00303E88">
        <w:rPr>
          <w:rFonts w:ascii="Book Antiqua" w:hAnsi="Book Antiqua"/>
          <w:spacing w:val="-1"/>
        </w:rPr>
        <w:t xml:space="preserve"> </w:t>
      </w:r>
      <w:r w:rsidR="00B74EEC" w:rsidRPr="00303E88">
        <w:rPr>
          <w:rFonts w:ascii="Book Antiqua" w:hAnsi="Book Antiqua"/>
          <w:spacing w:val="-1"/>
        </w:rPr>
        <w:t>202</w:t>
      </w:r>
      <w:r w:rsidR="0028085F">
        <w:rPr>
          <w:rFonts w:ascii="Book Antiqua" w:hAnsi="Book Antiqua"/>
          <w:spacing w:val="-1"/>
        </w:rPr>
        <w:t>4</w:t>
      </w:r>
      <w:r w:rsidRPr="00303E88">
        <w:rPr>
          <w:rFonts w:ascii="Book Antiqua" w:hAnsi="Book Antiqua"/>
          <w:spacing w:val="-1"/>
        </w:rPr>
        <w:t>, being the latest practicable date before the publication of this Notice, the Company held no equity securities in treasury.</w:t>
      </w:r>
    </w:p>
    <w:p w14:paraId="35186452" w14:textId="77777777" w:rsidR="00E0184A" w:rsidRPr="00303E88" w:rsidRDefault="00E0184A" w:rsidP="00054ED5">
      <w:pPr>
        <w:pStyle w:val="BodyText"/>
        <w:keepNext/>
        <w:spacing w:line="276" w:lineRule="auto"/>
        <w:ind w:left="142" w:right="110"/>
        <w:jc w:val="both"/>
        <w:rPr>
          <w:rFonts w:ascii="Book Antiqua" w:hAnsi="Book Antiqua"/>
          <w:spacing w:val="-1"/>
        </w:rPr>
      </w:pPr>
    </w:p>
    <w:p w14:paraId="799BEDE0" w14:textId="75149E86" w:rsidR="00E200EF" w:rsidRPr="00303E88" w:rsidRDefault="00E0184A" w:rsidP="00054ED5">
      <w:pPr>
        <w:pStyle w:val="BodyText"/>
        <w:keepNext/>
        <w:spacing w:line="276" w:lineRule="auto"/>
        <w:ind w:left="142" w:right="110"/>
        <w:jc w:val="both"/>
        <w:rPr>
          <w:rFonts w:ascii="Book Antiqua" w:hAnsi="Book Antiqua"/>
          <w:spacing w:val="-1"/>
        </w:rPr>
      </w:pPr>
      <w:r w:rsidRPr="00303E88">
        <w:rPr>
          <w:rFonts w:ascii="Book Antiqua" w:hAnsi="Book Antiqua"/>
          <w:spacing w:val="-1"/>
        </w:rPr>
        <w:t xml:space="preserve">The authority conferred by this resolution, if passed, </w:t>
      </w:r>
      <w:r w:rsidR="008524BA" w:rsidRPr="00303E88">
        <w:rPr>
          <w:rFonts w:ascii="Book Antiqua" w:hAnsi="Book Antiqua"/>
          <w:spacing w:val="-1"/>
        </w:rPr>
        <w:t>will</w:t>
      </w:r>
      <w:r w:rsidRPr="00303E88">
        <w:rPr>
          <w:rFonts w:ascii="Book Antiqua" w:hAnsi="Book Antiqua"/>
          <w:spacing w:val="-1"/>
        </w:rPr>
        <w:t xml:space="preserve"> be on identical terms to the existing authority </w:t>
      </w:r>
      <w:r w:rsidR="00D052CC" w:rsidRPr="00303E88">
        <w:rPr>
          <w:rFonts w:ascii="Book Antiqua" w:hAnsi="Book Antiqua"/>
          <w:spacing w:val="-1"/>
        </w:rPr>
        <w:t xml:space="preserve">given to Directors at the annual general meeting of the Company held on </w:t>
      </w:r>
      <w:r w:rsidR="00B74EEC" w:rsidRPr="00303E88">
        <w:rPr>
          <w:rFonts w:ascii="Book Antiqua" w:hAnsi="Book Antiqua"/>
          <w:spacing w:val="-1"/>
        </w:rPr>
        <w:t>2</w:t>
      </w:r>
      <w:r w:rsidR="0028085F">
        <w:rPr>
          <w:rFonts w:ascii="Book Antiqua" w:hAnsi="Book Antiqua"/>
          <w:spacing w:val="-1"/>
        </w:rPr>
        <w:t>8</w:t>
      </w:r>
      <w:r w:rsidR="00B74EEC" w:rsidRPr="00303E88">
        <w:rPr>
          <w:rFonts w:ascii="Book Antiqua" w:hAnsi="Book Antiqua"/>
          <w:spacing w:val="-1"/>
        </w:rPr>
        <w:t xml:space="preserve"> April 202</w:t>
      </w:r>
      <w:r w:rsidR="0028085F">
        <w:rPr>
          <w:rFonts w:ascii="Book Antiqua" w:hAnsi="Book Antiqua"/>
          <w:spacing w:val="-1"/>
        </w:rPr>
        <w:t>3</w:t>
      </w:r>
      <w:r w:rsidR="00D052CC" w:rsidRPr="00303E88">
        <w:rPr>
          <w:rFonts w:ascii="Book Antiqua" w:hAnsi="Book Antiqua"/>
          <w:spacing w:val="-1"/>
        </w:rPr>
        <w:t xml:space="preserve"> </w:t>
      </w:r>
      <w:r w:rsidR="008524BA" w:rsidRPr="00303E88">
        <w:rPr>
          <w:rFonts w:ascii="Book Antiqua" w:hAnsi="Book Antiqua"/>
          <w:spacing w:val="-1"/>
        </w:rPr>
        <w:t xml:space="preserve">and </w:t>
      </w:r>
      <w:r w:rsidR="00D052CC" w:rsidRPr="00303E88">
        <w:rPr>
          <w:rFonts w:ascii="Book Antiqua" w:hAnsi="Book Antiqua"/>
          <w:spacing w:val="-1"/>
        </w:rPr>
        <w:t xml:space="preserve">which </w:t>
      </w:r>
      <w:r w:rsidRPr="00303E88">
        <w:rPr>
          <w:rFonts w:ascii="Book Antiqua" w:hAnsi="Book Antiqua"/>
          <w:spacing w:val="-1"/>
        </w:rPr>
        <w:t>will expi</w:t>
      </w:r>
      <w:r w:rsidR="00D052CC" w:rsidRPr="00303E88">
        <w:rPr>
          <w:rFonts w:ascii="Book Antiqua" w:hAnsi="Book Antiqua"/>
          <w:spacing w:val="-1"/>
        </w:rPr>
        <w:t xml:space="preserve">re at the conclusion of the </w:t>
      </w:r>
      <w:r w:rsidR="008524BA" w:rsidRPr="00303E88">
        <w:rPr>
          <w:rFonts w:ascii="Book Antiqua" w:hAnsi="Book Antiqua"/>
          <w:spacing w:val="-1"/>
        </w:rPr>
        <w:t>202</w:t>
      </w:r>
      <w:r w:rsidR="0028085F">
        <w:rPr>
          <w:rFonts w:ascii="Book Antiqua" w:hAnsi="Book Antiqua"/>
          <w:spacing w:val="-1"/>
        </w:rPr>
        <w:t>4</w:t>
      </w:r>
      <w:r w:rsidR="008524BA" w:rsidRPr="00303E88">
        <w:rPr>
          <w:rFonts w:ascii="Book Antiqua" w:hAnsi="Book Antiqua"/>
          <w:spacing w:val="-1"/>
        </w:rPr>
        <w:t xml:space="preserve"> </w:t>
      </w:r>
      <w:r w:rsidR="00D052CC" w:rsidRPr="00303E88">
        <w:rPr>
          <w:rFonts w:ascii="Book Antiqua" w:hAnsi="Book Antiqua"/>
          <w:spacing w:val="-1"/>
        </w:rPr>
        <w:t>AGM</w:t>
      </w:r>
      <w:r w:rsidRPr="00303E88">
        <w:rPr>
          <w:rFonts w:ascii="Book Antiqua" w:hAnsi="Book Antiqua"/>
          <w:spacing w:val="-1"/>
        </w:rPr>
        <w:t>.</w:t>
      </w:r>
    </w:p>
    <w:p w14:paraId="5A19377F" w14:textId="49F914F3" w:rsidR="00F16833" w:rsidRDefault="00F16833" w:rsidP="00CF2F96">
      <w:pPr>
        <w:keepNext/>
        <w:spacing w:before="8" w:line="276" w:lineRule="auto"/>
        <w:jc w:val="both"/>
        <w:rPr>
          <w:rFonts w:ascii="Book Antiqua" w:eastAsia="Arial" w:hAnsi="Book Antiqua" w:cs="Arial"/>
          <w:b/>
          <w:sz w:val="18"/>
          <w:szCs w:val="18"/>
        </w:rPr>
      </w:pPr>
    </w:p>
    <w:p w14:paraId="4492114A" w14:textId="6F52E49C" w:rsidR="0088281B" w:rsidRPr="00303E88" w:rsidRDefault="0088281B" w:rsidP="00054ED5">
      <w:pPr>
        <w:keepNext/>
        <w:spacing w:before="8" w:line="276" w:lineRule="auto"/>
        <w:ind w:left="142"/>
        <w:jc w:val="both"/>
        <w:rPr>
          <w:rFonts w:ascii="Book Antiqua" w:eastAsia="Arial" w:hAnsi="Book Antiqua" w:cs="Arial"/>
          <w:b/>
          <w:sz w:val="18"/>
          <w:szCs w:val="18"/>
        </w:rPr>
      </w:pPr>
      <w:r w:rsidRPr="00303E88">
        <w:rPr>
          <w:rFonts w:ascii="Book Antiqua" w:eastAsia="Arial" w:hAnsi="Book Antiqua" w:cs="Arial"/>
          <w:b/>
          <w:sz w:val="18"/>
          <w:szCs w:val="18"/>
        </w:rPr>
        <w:t xml:space="preserve">Action to be </w:t>
      </w:r>
      <w:proofErr w:type="gramStart"/>
      <w:r w:rsidRPr="00303E88">
        <w:rPr>
          <w:rFonts w:ascii="Book Antiqua" w:eastAsia="Arial" w:hAnsi="Book Antiqua" w:cs="Arial"/>
          <w:b/>
          <w:sz w:val="18"/>
          <w:szCs w:val="18"/>
        </w:rPr>
        <w:t>taken</w:t>
      </w:r>
      <w:proofErr w:type="gramEnd"/>
    </w:p>
    <w:p w14:paraId="3E98C9B0" w14:textId="77777777" w:rsidR="00F4460B" w:rsidRPr="00303E88" w:rsidRDefault="00F4460B" w:rsidP="00054ED5">
      <w:pPr>
        <w:keepNext/>
        <w:widowControl/>
        <w:autoSpaceDE w:val="0"/>
        <w:autoSpaceDN w:val="0"/>
        <w:adjustRightInd w:val="0"/>
        <w:spacing w:line="276" w:lineRule="auto"/>
        <w:rPr>
          <w:rFonts w:ascii="Book Antiqua" w:hAnsi="Book Antiqua" w:cs="AdvP497E2"/>
          <w:sz w:val="20"/>
          <w:szCs w:val="20"/>
        </w:rPr>
      </w:pPr>
    </w:p>
    <w:p w14:paraId="7266F568" w14:textId="085D8556" w:rsidR="0088281B" w:rsidRPr="00303E88" w:rsidRDefault="0088281B" w:rsidP="00054ED5">
      <w:pPr>
        <w:pStyle w:val="Heading5"/>
        <w:keepNext/>
        <w:spacing w:line="276" w:lineRule="auto"/>
        <w:ind w:left="142"/>
        <w:jc w:val="both"/>
        <w:rPr>
          <w:rFonts w:ascii="Book Antiqua" w:hAnsi="Book Antiqua"/>
          <w:b w:val="0"/>
          <w:spacing w:val="-1"/>
          <w:w w:val="105"/>
        </w:rPr>
      </w:pPr>
      <w:r w:rsidRPr="00303E88">
        <w:rPr>
          <w:rFonts w:ascii="Book Antiqua" w:hAnsi="Book Antiqua"/>
          <w:b w:val="0"/>
          <w:spacing w:val="-1"/>
          <w:w w:val="105"/>
        </w:rPr>
        <w:t xml:space="preserve">Those Shareholders unable to attend the AGM may appoint a proxy. The process for appointing a proxy will depend on </w:t>
      </w:r>
      <w:r w:rsidRPr="00303E88">
        <w:rPr>
          <w:rFonts w:ascii="Book Antiqua" w:hAnsi="Book Antiqua"/>
          <w:b w:val="0"/>
          <w:spacing w:val="-1"/>
          <w:w w:val="105"/>
        </w:rPr>
        <w:lastRenderedPageBreak/>
        <w:t xml:space="preserve">the </w:t>
      </w:r>
      <w:proofErr w:type="gramStart"/>
      <w:r w:rsidRPr="00303E88">
        <w:rPr>
          <w:rFonts w:ascii="Book Antiqua" w:hAnsi="Book Antiqua"/>
          <w:b w:val="0"/>
          <w:spacing w:val="-1"/>
          <w:w w:val="105"/>
        </w:rPr>
        <w:t>manner in which</w:t>
      </w:r>
      <w:proofErr w:type="gramEnd"/>
      <w:r w:rsidRPr="00303E88">
        <w:rPr>
          <w:rFonts w:ascii="Book Antiqua" w:hAnsi="Book Antiqua"/>
          <w:b w:val="0"/>
          <w:spacing w:val="-1"/>
          <w:w w:val="105"/>
        </w:rPr>
        <w:t xml:space="preserve"> you hold your ordinary shares in the Company.</w:t>
      </w:r>
    </w:p>
    <w:p w14:paraId="06D0DF2E" w14:textId="77777777" w:rsidR="0088281B" w:rsidRPr="00303E88" w:rsidRDefault="0088281B" w:rsidP="00054ED5">
      <w:pPr>
        <w:pStyle w:val="Heading5"/>
        <w:keepNext/>
        <w:spacing w:line="276" w:lineRule="auto"/>
        <w:ind w:left="142"/>
        <w:jc w:val="both"/>
        <w:rPr>
          <w:rFonts w:ascii="Book Antiqua" w:hAnsi="Book Antiqua"/>
          <w:b w:val="0"/>
          <w:spacing w:val="-1"/>
          <w:w w:val="105"/>
        </w:rPr>
      </w:pPr>
    </w:p>
    <w:p w14:paraId="72E186B9" w14:textId="7952581D" w:rsidR="0088281B" w:rsidRDefault="0088281B" w:rsidP="00054ED5">
      <w:pPr>
        <w:pStyle w:val="Heading5"/>
        <w:keepNext/>
        <w:spacing w:line="276" w:lineRule="auto"/>
        <w:ind w:left="142"/>
        <w:jc w:val="both"/>
        <w:rPr>
          <w:rFonts w:ascii="Book Antiqua" w:hAnsi="Book Antiqua"/>
          <w:b w:val="0"/>
          <w:spacing w:val="-1"/>
          <w:w w:val="105"/>
        </w:rPr>
      </w:pPr>
      <w:r w:rsidRPr="00303E88">
        <w:rPr>
          <w:rFonts w:ascii="Book Antiqua" w:hAnsi="Book Antiqua"/>
          <w:b w:val="0"/>
          <w:spacing w:val="-1"/>
          <w:w w:val="105"/>
        </w:rPr>
        <w:t>For Shareholders whose name appears on the register of members of the Company (being those who hold their shares in certificated form and who do not hold their interests in ordinary shares as Belgian law rights through the Euroclear system or as CDIs through the CREST system), your</w:t>
      </w:r>
      <w:r w:rsidRPr="00C11FD1">
        <w:rPr>
          <w:rFonts w:ascii="Book Antiqua" w:hAnsi="Book Antiqua"/>
          <w:b w:val="0"/>
          <w:spacing w:val="-1"/>
          <w:w w:val="105"/>
        </w:rPr>
        <w:t xml:space="preserve"> proxy may be submitted:</w:t>
      </w:r>
    </w:p>
    <w:p w14:paraId="670B47AB" w14:textId="77777777" w:rsidR="00C11FD1" w:rsidRPr="00C11FD1" w:rsidRDefault="00C11FD1" w:rsidP="00054ED5">
      <w:pPr>
        <w:pStyle w:val="Heading5"/>
        <w:keepNext/>
        <w:spacing w:line="276" w:lineRule="auto"/>
        <w:ind w:left="142"/>
        <w:jc w:val="both"/>
        <w:rPr>
          <w:rFonts w:ascii="Book Antiqua" w:hAnsi="Book Antiqua"/>
          <w:b w:val="0"/>
          <w:spacing w:val="-1"/>
          <w:w w:val="105"/>
        </w:rPr>
      </w:pPr>
    </w:p>
    <w:p w14:paraId="3BA3A988" w14:textId="3F3C9001" w:rsidR="00C11FD1" w:rsidRDefault="0088281B" w:rsidP="00054ED5">
      <w:pPr>
        <w:pStyle w:val="Heading5"/>
        <w:keepNext/>
        <w:numPr>
          <w:ilvl w:val="0"/>
          <w:numId w:val="14"/>
        </w:numPr>
        <w:spacing w:line="276" w:lineRule="auto"/>
        <w:jc w:val="both"/>
        <w:rPr>
          <w:rFonts w:ascii="Book Antiqua" w:hAnsi="Book Antiqua"/>
          <w:b w:val="0"/>
          <w:spacing w:val="-1"/>
          <w:w w:val="105"/>
        </w:rPr>
      </w:pPr>
      <w:r w:rsidRPr="00C11FD1">
        <w:rPr>
          <w:rFonts w:ascii="Book Antiqua" w:hAnsi="Book Antiqua"/>
          <w:b w:val="0"/>
          <w:spacing w:val="-1"/>
          <w:w w:val="105"/>
        </w:rPr>
        <w:t>by post, by completing the enclosed Form of Proxy and returning it to the Company’s Registrar, Computershare Investor Services (Ireland) Limited, 3100 Lake Drive, Citywest Business Campus, Dublin 24, D24 AK82, Ireland; or</w:t>
      </w:r>
    </w:p>
    <w:p w14:paraId="116D5B38" w14:textId="77777777" w:rsidR="00C11FD1" w:rsidRDefault="00C11FD1" w:rsidP="00054ED5">
      <w:pPr>
        <w:pStyle w:val="Heading5"/>
        <w:keepNext/>
        <w:spacing w:line="276" w:lineRule="auto"/>
        <w:ind w:left="862"/>
        <w:jc w:val="both"/>
        <w:rPr>
          <w:rFonts w:ascii="Book Antiqua" w:hAnsi="Book Antiqua"/>
          <w:b w:val="0"/>
          <w:spacing w:val="-1"/>
          <w:w w:val="105"/>
        </w:rPr>
      </w:pPr>
    </w:p>
    <w:p w14:paraId="251DC62D" w14:textId="13FBBD8E" w:rsidR="0088281B" w:rsidRPr="00C11FD1" w:rsidRDefault="0088281B" w:rsidP="00054ED5">
      <w:pPr>
        <w:pStyle w:val="Heading5"/>
        <w:keepNext/>
        <w:numPr>
          <w:ilvl w:val="0"/>
          <w:numId w:val="14"/>
        </w:numPr>
        <w:spacing w:line="276" w:lineRule="auto"/>
        <w:jc w:val="both"/>
        <w:rPr>
          <w:rFonts w:ascii="Book Antiqua" w:hAnsi="Book Antiqua"/>
          <w:b w:val="0"/>
          <w:spacing w:val="-1"/>
          <w:w w:val="105"/>
        </w:rPr>
      </w:pPr>
      <w:r w:rsidRPr="00C11FD1">
        <w:rPr>
          <w:rFonts w:ascii="Book Antiqua" w:hAnsi="Book Antiqua"/>
          <w:b w:val="0"/>
          <w:spacing w:val="-1"/>
          <w:w w:val="105"/>
        </w:rPr>
        <w:t xml:space="preserve">through the </w:t>
      </w:r>
      <w:proofErr w:type="gramStart"/>
      <w:r w:rsidRPr="00C11FD1">
        <w:rPr>
          <w:rFonts w:ascii="Book Antiqua" w:hAnsi="Book Antiqua"/>
          <w:b w:val="0"/>
          <w:spacing w:val="-1"/>
          <w:w w:val="105"/>
        </w:rPr>
        <w:t>internet;</w:t>
      </w:r>
      <w:proofErr w:type="gramEnd"/>
      <w:r w:rsidRPr="00C11FD1">
        <w:rPr>
          <w:rFonts w:ascii="Book Antiqua" w:hAnsi="Book Antiqua"/>
          <w:b w:val="0"/>
          <w:spacing w:val="-1"/>
          <w:w w:val="105"/>
        </w:rPr>
        <w:t xml:space="preserve"> instructions on how to do this are set out on the Form of Proxy. </w:t>
      </w:r>
    </w:p>
    <w:p w14:paraId="2CDD1FA7" w14:textId="77777777" w:rsidR="0001735D" w:rsidRDefault="0001735D" w:rsidP="0001735D">
      <w:pPr>
        <w:pStyle w:val="ListParagraph"/>
        <w:rPr>
          <w:rFonts w:ascii="Book Antiqua" w:hAnsi="Book Antiqua"/>
          <w:b/>
          <w:spacing w:val="-1"/>
          <w:w w:val="105"/>
        </w:rPr>
      </w:pPr>
    </w:p>
    <w:p w14:paraId="027294A3" w14:textId="5925FC88" w:rsidR="00CA2A32" w:rsidRDefault="00CA2A32" w:rsidP="00054ED5">
      <w:pPr>
        <w:pStyle w:val="Heading5"/>
        <w:keepNext/>
        <w:spacing w:line="276" w:lineRule="auto"/>
        <w:ind w:left="142"/>
        <w:jc w:val="both"/>
        <w:rPr>
          <w:rFonts w:ascii="Book Antiqua" w:hAnsi="Book Antiqua"/>
          <w:b w:val="0"/>
          <w:spacing w:val="-1"/>
          <w:w w:val="105"/>
        </w:rPr>
      </w:pPr>
      <w:r w:rsidRPr="00CA2A32">
        <w:rPr>
          <w:rFonts w:ascii="Book Antiqua" w:hAnsi="Book Antiqua"/>
          <w:b w:val="0"/>
          <w:spacing w:val="-1"/>
          <w:w w:val="105"/>
        </w:rPr>
        <w:t xml:space="preserve">Electronic proxy voting </w:t>
      </w:r>
      <w:r w:rsidR="0031781B">
        <w:rPr>
          <w:rFonts w:ascii="Book Antiqua" w:hAnsi="Book Antiqua"/>
          <w:b w:val="0"/>
          <w:spacing w:val="-1"/>
          <w:w w:val="105"/>
        </w:rPr>
        <w:t xml:space="preserve">by Euroclear Nominees Limited </w:t>
      </w:r>
      <w:r w:rsidRPr="00CA2A32">
        <w:rPr>
          <w:rFonts w:ascii="Book Antiqua" w:hAnsi="Book Antiqua"/>
          <w:b w:val="0"/>
          <w:spacing w:val="-1"/>
          <w:w w:val="105"/>
        </w:rPr>
        <w:t>in respect of the ordinary shares registered in the name of Euroclear Nominees Limited as nominee for Euroclear Bank SA/NV (“</w:t>
      </w:r>
      <w:r w:rsidRPr="00CA2A32">
        <w:rPr>
          <w:rFonts w:ascii="Book Antiqua" w:hAnsi="Book Antiqua"/>
          <w:spacing w:val="-1"/>
          <w:w w:val="105"/>
        </w:rPr>
        <w:t>Euroclear Bank</w:t>
      </w:r>
      <w:r w:rsidRPr="00CA2A32">
        <w:rPr>
          <w:rFonts w:ascii="Book Antiqua" w:hAnsi="Book Antiqua"/>
          <w:b w:val="0"/>
          <w:spacing w:val="-1"/>
          <w:w w:val="105"/>
        </w:rPr>
        <w:t xml:space="preserve">”) </w:t>
      </w:r>
      <w:r w:rsidR="0031781B">
        <w:rPr>
          <w:rFonts w:ascii="Book Antiqua" w:hAnsi="Book Antiqua"/>
          <w:b w:val="0"/>
          <w:spacing w:val="-1"/>
          <w:w w:val="105"/>
        </w:rPr>
        <w:t>may also</w:t>
      </w:r>
      <w:r w:rsidRPr="00CA2A32">
        <w:rPr>
          <w:rFonts w:ascii="Book Antiqua" w:hAnsi="Book Antiqua"/>
          <w:b w:val="0"/>
          <w:spacing w:val="-1"/>
          <w:w w:val="105"/>
        </w:rPr>
        <w:t xml:space="preserve"> occur </w:t>
      </w:r>
      <w:proofErr w:type="gramStart"/>
      <w:r w:rsidRPr="00CA2A32">
        <w:rPr>
          <w:rFonts w:ascii="Book Antiqua" w:hAnsi="Book Antiqua"/>
          <w:b w:val="0"/>
          <w:spacing w:val="-1"/>
          <w:w w:val="105"/>
        </w:rPr>
        <w:t>through the use of</w:t>
      </w:r>
      <w:proofErr w:type="gramEnd"/>
      <w:r w:rsidRPr="00CA2A32">
        <w:rPr>
          <w:rFonts w:ascii="Book Antiqua" w:hAnsi="Book Antiqua"/>
          <w:b w:val="0"/>
          <w:spacing w:val="-1"/>
          <w:w w:val="105"/>
        </w:rPr>
        <w:t xml:space="preserve"> a secured mechanism to exchange electronic messages as agreed by the Company with Euroclear Bank.</w:t>
      </w:r>
    </w:p>
    <w:p w14:paraId="16E38323" w14:textId="77777777" w:rsidR="00CA2A32" w:rsidRPr="00C11FD1" w:rsidRDefault="00CA2A32" w:rsidP="00054ED5">
      <w:pPr>
        <w:pStyle w:val="Heading5"/>
        <w:keepNext/>
        <w:spacing w:line="276" w:lineRule="auto"/>
        <w:ind w:left="142"/>
        <w:jc w:val="both"/>
        <w:rPr>
          <w:rFonts w:ascii="Book Antiqua" w:hAnsi="Book Antiqua"/>
          <w:b w:val="0"/>
          <w:spacing w:val="-1"/>
          <w:w w:val="105"/>
        </w:rPr>
      </w:pPr>
    </w:p>
    <w:p w14:paraId="303D148C" w14:textId="326942B3" w:rsidR="0088281B" w:rsidRDefault="0088281B" w:rsidP="00054ED5">
      <w:pPr>
        <w:pStyle w:val="Heading5"/>
        <w:keepNext/>
        <w:spacing w:line="276" w:lineRule="auto"/>
        <w:ind w:left="142"/>
        <w:jc w:val="both"/>
        <w:rPr>
          <w:rFonts w:ascii="Book Antiqua" w:hAnsi="Book Antiqua"/>
          <w:b w:val="0"/>
          <w:spacing w:val="-1"/>
          <w:w w:val="105"/>
        </w:rPr>
      </w:pPr>
      <w:r w:rsidRPr="00C11FD1">
        <w:rPr>
          <w:rFonts w:ascii="Book Antiqua" w:hAnsi="Book Antiqua"/>
          <w:b w:val="0"/>
          <w:spacing w:val="-1"/>
          <w:w w:val="105"/>
        </w:rPr>
        <w:t xml:space="preserve">Persons who hold their interests in ordinary shares as Belgian law rights through the Euroclear system or as CDIs through the CREST system, should consult with their stockbroker or other intermediary at the earliest opportunity for further information on the processes and timelines for submitting proxy votes for the AGM through the respective systems. </w:t>
      </w:r>
    </w:p>
    <w:p w14:paraId="0B309CAE" w14:textId="77777777" w:rsidR="00C11FD1" w:rsidRPr="00C11FD1" w:rsidRDefault="00C11FD1" w:rsidP="00054ED5">
      <w:pPr>
        <w:pStyle w:val="Heading5"/>
        <w:keepNext/>
        <w:spacing w:line="276" w:lineRule="auto"/>
        <w:ind w:left="142"/>
        <w:jc w:val="both"/>
        <w:rPr>
          <w:rFonts w:ascii="Book Antiqua" w:hAnsi="Book Antiqua"/>
          <w:b w:val="0"/>
          <w:spacing w:val="-1"/>
          <w:w w:val="105"/>
        </w:rPr>
      </w:pPr>
    </w:p>
    <w:p w14:paraId="324A0286" w14:textId="30DE14DA" w:rsidR="0088281B" w:rsidRDefault="0088281B" w:rsidP="00054ED5">
      <w:pPr>
        <w:pStyle w:val="Heading5"/>
        <w:keepNext/>
        <w:spacing w:line="276" w:lineRule="auto"/>
        <w:ind w:left="142"/>
        <w:jc w:val="both"/>
        <w:rPr>
          <w:rFonts w:ascii="Book Antiqua" w:hAnsi="Book Antiqua"/>
          <w:b w:val="0"/>
          <w:spacing w:val="-1"/>
          <w:w w:val="105"/>
        </w:rPr>
      </w:pPr>
      <w:r w:rsidRPr="00C11FD1">
        <w:rPr>
          <w:rFonts w:ascii="Book Antiqua" w:hAnsi="Book Antiqua"/>
          <w:b w:val="0"/>
          <w:spacing w:val="-1"/>
          <w:w w:val="105"/>
        </w:rPr>
        <w:t>For voting services offered by custodians holding Irish corporate securities directly with Euroclear Bank, please contact your custodian.</w:t>
      </w:r>
    </w:p>
    <w:p w14:paraId="60EB55E0" w14:textId="77777777" w:rsidR="0055142E" w:rsidRDefault="0055142E" w:rsidP="0074282B">
      <w:pPr>
        <w:pStyle w:val="Heading5"/>
        <w:keepNext/>
        <w:spacing w:line="276" w:lineRule="auto"/>
        <w:ind w:left="0"/>
        <w:jc w:val="both"/>
        <w:rPr>
          <w:rFonts w:ascii="Book Antiqua" w:hAnsi="Book Antiqua"/>
          <w:b w:val="0"/>
          <w:spacing w:val="-1"/>
          <w:w w:val="105"/>
        </w:rPr>
      </w:pPr>
    </w:p>
    <w:p w14:paraId="5BF914E9" w14:textId="4AE19F09" w:rsidR="0088281B" w:rsidRPr="00C11FD1" w:rsidRDefault="0088281B" w:rsidP="00054ED5">
      <w:pPr>
        <w:pStyle w:val="Heading5"/>
        <w:keepNext/>
        <w:spacing w:line="276" w:lineRule="auto"/>
        <w:ind w:left="142"/>
        <w:jc w:val="both"/>
        <w:rPr>
          <w:rFonts w:ascii="Book Antiqua" w:hAnsi="Book Antiqua"/>
          <w:i/>
          <w:spacing w:val="-1"/>
          <w:w w:val="105"/>
        </w:rPr>
      </w:pPr>
      <w:r w:rsidRPr="00C11FD1">
        <w:rPr>
          <w:rFonts w:ascii="Book Antiqua" w:hAnsi="Book Antiqua"/>
          <w:i/>
          <w:spacing w:val="-1"/>
          <w:w w:val="105"/>
        </w:rPr>
        <w:t xml:space="preserve">Deadlines for receipt by the Company of proxy voting instructions </w:t>
      </w:r>
    </w:p>
    <w:p w14:paraId="6F921889" w14:textId="77777777" w:rsidR="00C11FD1" w:rsidRDefault="00C11FD1" w:rsidP="00054ED5">
      <w:pPr>
        <w:pStyle w:val="Heading5"/>
        <w:keepNext/>
        <w:spacing w:line="276" w:lineRule="auto"/>
        <w:ind w:left="142"/>
        <w:jc w:val="both"/>
        <w:rPr>
          <w:rFonts w:ascii="Book Antiqua" w:hAnsi="Book Antiqua"/>
          <w:b w:val="0"/>
          <w:spacing w:val="-1"/>
          <w:w w:val="105"/>
        </w:rPr>
      </w:pPr>
    </w:p>
    <w:p w14:paraId="171048FE" w14:textId="66CCFBB5" w:rsidR="00725E8D" w:rsidRPr="00C11FD1" w:rsidRDefault="0088281B" w:rsidP="00725E8D">
      <w:pPr>
        <w:pStyle w:val="Heading5"/>
        <w:keepNext/>
        <w:spacing w:line="276" w:lineRule="auto"/>
        <w:ind w:left="142"/>
        <w:jc w:val="both"/>
        <w:rPr>
          <w:rFonts w:ascii="Book Antiqua" w:hAnsi="Book Antiqua"/>
          <w:b w:val="0"/>
          <w:spacing w:val="-1"/>
          <w:w w:val="105"/>
        </w:rPr>
      </w:pPr>
      <w:r w:rsidRPr="00C11FD1">
        <w:rPr>
          <w:rFonts w:ascii="Book Antiqua" w:hAnsi="Book Antiqua"/>
          <w:b w:val="0"/>
          <w:spacing w:val="-1"/>
          <w:w w:val="105"/>
        </w:rPr>
        <w:t>All proxy voting instructions (whether submitted directly or through the Euroclear or (via a holding of CDIs) CREST systems</w:t>
      </w:r>
      <w:r w:rsidR="009869E7">
        <w:rPr>
          <w:rFonts w:ascii="Book Antiqua" w:hAnsi="Book Antiqua"/>
          <w:b w:val="0"/>
          <w:spacing w:val="-1"/>
          <w:w w:val="105"/>
        </w:rPr>
        <w:t>)</w:t>
      </w:r>
      <w:r w:rsidRPr="00C11FD1">
        <w:rPr>
          <w:rFonts w:ascii="Book Antiqua" w:hAnsi="Book Antiqua"/>
          <w:b w:val="0"/>
          <w:spacing w:val="-1"/>
          <w:w w:val="105"/>
        </w:rPr>
        <w:t xml:space="preserve"> must be received by the Company’s Registrar not less than 48 hours before the time appointed for the AGM or any adjournment of the AGM. However, persons holding through the Euroclear or (via a holding of CDIs) CREST systems will also need to comply with any additional voting deadlines imposed by the respective service offerings. Again, all persons affected are recommended to consult with their stockbroker or other intermediary at the earliest opportunity.</w:t>
      </w:r>
    </w:p>
    <w:p w14:paraId="782E2F42" w14:textId="77777777" w:rsidR="0088281B" w:rsidRDefault="0088281B" w:rsidP="00054ED5">
      <w:pPr>
        <w:pStyle w:val="Heading5"/>
        <w:keepNext/>
        <w:spacing w:line="276" w:lineRule="auto"/>
        <w:ind w:left="142"/>
        <w:jc w:val="both"/>
        <w:rPr>
          <w:rFonts w:ascii="Book Antiqua" w:hAnsi="Book Antiqua"/>
          <w:spacing w:val="-1"/>
          <w:w w:val="105"/>
        </w:rPr>
      </w:pPr>
    </w:p>
    <w:p w14:paraId="51EE1672" w14:textId="6BF82F24" w:rsidR="00F7728F" w:rsidRPr="00631CDF" w:rsidRDefault="000E5115" w:rsidP="00054ED5">
      <w:pPr>
        <w:pStyle w:val="Heading5"/>
        <w:keepNext/>
        <w:spacing w:line="276" w:lineRule="auto"/>
        <w:ind w:left="142"/>
        <w:jc w:val="both"/>
        <w:rPr>
          <w:rFonts w:ascii="Book Antiqua" w:hAnsi="Book Antiqua" w:cs="Arial"/>
          <w:b w:val="0"/>
          <w:bCs w:val="0"/>
        </w:rPr>
      </w:pPr>
      <w:r w:rsidRPr="00631CDF">
        <w:rPr>
          <w:rFonts w:ascii="Book Antiqua" w:hAnsi="Book Antiqua"/>
          <w:spacing w:val="-1"/>
          <w:w w:val="105"/>
        </w:rPr>
        <w:t>Recommendation</w:t>
      </w:r>
    </w:p>
    <w:p w14:paraId="35DFE7DC" w14:textId="77777777" w:rsidR="00F7728F" w:rsidRPr="00631CDF" w:rsidRDefault="00F7728F" w:rsidP="00054ED5">
      <w:pPr>
        <w:keepNext/>
        <w:spacing w:before="2" w:line="276" w:lineRule="auto"/>
        <w:ind w:left="142"/>
        <w:rPr>
          <w:rFonts w:ascii="Book Antiqua" w:eastAsia="Arial" w:hAnsi="Book Antiqua" w:cs="Arial"/>
          <w:b/>
          <w:bCs/>
          <w:sz w:val="24"/>
          <w:szCs w:val="24"/>
        </w:rPr>
      </w:pPr>
    </w:p>
    <w:p w14:paraId="69CEB198" w14:textId="08FA243A" w:rsidR="00F7728F" w:rsidRPr="00631CDF" w:rsidRDefault="000E5115" w:rsidP="00054ED5">
      <w:pPr>
        <w:pStyle w:val="BodyText"/>
        <w:keepNext/>
        <w:spacing w:line="276" w:lineRule="auto"/>
        <w:ind w:left="142" w:right="117"/>
        <w:jc w:val="both"/>
        <w:rPr>
          <w:rFonts w:ascii="Book Antiqua" w:hAnsi="Book Antiqua"/>
          <w:w w:val="105"/>
        </w:rPr>
      </w:pPr>
      <w:r w:rsidRPr="00631CDF">
        <w:rPr>
          <w:rFonts w:ascii="Book Antiqua" w:hAnsi="Book Antiqua"/>
          <w:spacing w:val="-1"/>
          <w:w w:val="105"/>
        </w:rPr>
        <w:t>The</w:t>
      </w:r>
      <w:r w:rsidRPr="00631CDF">
        <w:rPr>
          <w:rFonts w:ascii="Book Antiqua" w:hAnsi="Book Antiqua"/>
          <w:spacing w:val="-2"/>
          <w:w w:val="105"/>
        </w:rPr>
        <w:t xml:space="preserve"> </w:t>
      </w:r>
      <w:r w:rsidR="002E0A34" w:rsidRPr="00631CDF">
        <w:rPr>
          <w:rFonts w:ascii="Book Antiqua" w:hAnsi="Book Antiqua"/>
          <w:w w:val="105"/>
        </w:rPr>
        <w:t>Directors</w:t>
      </w:r>
      <w:r w:rsidRPr="00631CDF">
        <w:rPr>
          <w:rFonts w:ascii="Book Antiqua" w:hAnsi="Book Antiqua"/>
          <w:w w:val="105"/>
        </w:rPr>
        <w:t xml:space="preserve"> </w:t>
      </w:r>
      <w:r w:rsidRPr="00631CDF">
        <w:rPr>
          <w:rFonts w:ascii="Book Antiqua" w:hAnsi="Book Antiqua"/>
          <w:spacing w:val="-1"/>
          <w:w w:val="105"/>
        </w:rPr>
        <w:t xml:space="preserve">are </w:t>
      </w:r>
      <w:r w:rsidRPr="00631CDF">
        <w:rPr>
          <w:rFonts w:ascii="Book Antiqua" w:hAnsi="Book Antiqua"/>
          <w:w w:val="105"/>
        </w:rPr>
        <w:t>satisfied</w:t>
      </w:r>
      <w:r w:rsidRPr="00631CDF">
        <w:rPr>
          <w:rFonts w:ascii="Book Antiqua" w:hAnsi="Book Antiqua"/>
          <w:spacing w:val="-1"/>
          <w:w w:val="105"/>
        </w:rPr>
        <w:t xml:space="preserve"> </w:t>
      </w:r>
      <w:r w:rsidRPr="00631CDF">
        <w:rPr>
          <w:rFonts w:ascii="Book Antiqua" w:hAnsi="Book Antiqua"/>
          <w:w w:val="105"/>
        </w:rPr>
        <w:t>that</w:t>
      </w:r>
      <w:r w:rsidRPr="00631CDF">
        <w:rPr>
          <w:rFonts w:ascii="Book Antiqua" w:hAnsi="Book Antiqua"/>
          <w:spacing w:val="-1"/>
          <w:w w:val="105"/>
        </w:rPr>
        <w:t xml:space="preserve"> each of </w:t>
      </w:r>
      <w:r w:rsidRPr="00631CDF">
        <w:rPr>
          <w:rFonts w:ascii="Book Antiqua" w:hAnsi="Book Antiqua"/>
          <w:w w:val="105"/>
        </w:rPr>
        <w:t>the</w:t>
      </w:r>
      <w:r w:rsidRPr="00631CDF">
        <w:rPr>
          <w:rFonts w:ascii="Book Antiqua" w:hAnsi="Book Antiqua"/>
          <w:spacing w:val="-1"/>
          <w:w w:val="105"/>
        </w:rPr>
        <w:t xml:space="preserve"> </w:t>
      </w:r>
      <w:r w:rsidRPr="00631CDF">
        <w:rPr>
          <w:rFonts w:ascii="Book Antiqua" w:hAnsi="Book Antiqua"/>
          <w:w w:val="105"/>
        </w:rPr>
        <w:t>resolutions</w:t>
      </w:r>
      <w:r w:rsidRPr="00631CDF">
        <w:rPr>
          <w:rFonts w:ascii="Book Antiqua" w:hAnsi="Book Antiqua"/>
          <w:spacing w:val="-1"/>
          <w:w w:val="105"/>
        </w:rPr>
        <w:t xml:space="preserve"> </w:t>
      </w:r>
      <w:r w:rsidRPr="00631CDF">
        <w:rPr>
          <w:rFonts w:ascii="Book Antiqua" w:hAnsi="Book Antiqua"/>
          <w:w w:val="105"/>
        </w:rPr>
        <w:t>set</w:t>
      </w:r>
      <w:r w:rsidRPr="00631CDF">
        <w:rPr>
          <w:rFonts w:ascii="Book Antiqua" w:hAnsi="Book Antiqua"/>
          <w:spacing w:val="-1"/>
          <w:w w:val="105"/>
        </w:rPr>
        <w:t xml:space="preserve"> out in </w:t>
      </w:r>
      <w:r w:rsidRPr="00631CDF">
        <w:rPr>
          <w:rFonts w:ascii="Book Antiqua" w:hAnsi="Book Antiqua"/>
          <w:w w:val="105"/>
        </w:rPr>
        <w:t>the</w:t>
      </w:r>
      <w:r w:rsidRPr="00631CDF">
        <w:rPr>
          <w:rFonts w:ascii="Book Antiqua" w:hAnsi="Book Antiqua"/>
          <w:spacing w:val="-1"/>
          <w:w w:val="105"/>
        </w:rPr>
        <w:t xml:space="preserve"> Notice of </w:t>
      </w:r>
      <w:r w:rsidRPr="00631CDF">
        <w:rPr>
          <w:rFonts w:ascii="Book Antiqua" w:hAnsi="Book Antiqua"/>
          <w:w w:val="105"/>
        </w:rPr>
        <w:t>AGM</w:t>
      </w:r>
      <w:r w:rsidRPr="00631CDF">
        <w:rPr>
          <w:rFonts w:ascii="Book Antiqua" w:hAnsi="Book Antiqua"/>
          <w:spacing w:val="-1"/>
          <w:w w:val="105"/>
        </w:rPr>
        <w:t xml:space="preserve"> are in </w:t>
      </w:r>
      <w:r w:rsidRPr="00631CDF">
        <w:rPr>
          <w:rFonts w:ascii="Book Antiqua" w:hAnsi="Book Antiqua"/>
          <w:w w:val="105"/>
        </w:rPr>
        <w:t>the</w:t>
      </w:r>
      <w:r w:rsidRPr="00631CDF">
        <w:rPr>
          <w:rFonts w:ascii="Book Antiqua" w:hAnsi="Book Antiqua"/>
          <w:spacing w:val="-1"/>
          <w:w w:val="105"/>
        </w:rPr>
        <w:t xml:space="preserve"> best interests</w:t>
      </w:r>
      <w:r w:rsidRPr="00631CDF">
        <w:rPr>
          <w:rFonts w:ascii="Book Antiqua" w:hAnsi="Book Antiqua"/>
          <w:w w:val="105"/>
        </w:rPr>
        <w:t xml:space="preserve"> </w:t>
      </w:r>
      <w:r w:rsidRPr="00631CDF">
        <w:rPr>
          <w:rFonts w:ascii="Book Antiqua" w:hAnsi="Book Antiqua"/>
          <w:spacing w:val="-1"/>
          <w:w w:val="105"/>
        </w:rPr>
        <w:t xml:space="preserve">of </w:t>
      </w:r>
      <w:r w:rsidRPr="00631CDF">
        <w:rPr>
          <w:rFonts w:ascii="Book Antiqua" w:hAnsi="Book Antiqua"/>
          <w:w w:val="105"/>
        </w:rPr>
        <w:t>the</w:t>
      </w:r>
      <w:r w:rsidRPr="00631CDF">
        <w:rPr>
          <w:rFonts w:ascii="Book Antiqua" w:hAnsi="Book Antiqua"/>
          <w:spacing w:val="33"/>
          <w:w w:val="103"/>
        </w:rPr>
        <w:t xml:space="preserve"> </w:t>
      </w:r>
      <w:r w:rsidRPr="00631CDF">
        <w:rPr>
          <w:rFonts w:ascii="Book Antiqua" w:hAnsi="Book Antiqua"/>
          <w:spacing w:val="-1"/>
          <w:w w:val="105"/>
        </w:rPr>
        <w:t>Company</w:t>
      </w:r>
      <w:r w:rsidRPr="00631CDF">
        <w:rPr>
          <w:rFonts w:ascii="Book Antiqua" w:hAnsi="Book Antiqua"/>
          <w:spacing w:val="18"/>
          <w:w w:val="105"/>
        </w:rPr>
        <w:t xml:space="preserve"> </w:t>
      </w:r>
      <w:r w:rsidRPr="00631CDF">
        <w:rPr>
          <w:rFonts w:ascii="Book Antiqua" w:hAnsi="Book Antiqua"/>
          <w:spacing w:val="-1"/>
          <w:w w:val="105"/>
        </w:rPr>
        <w:t>and</w:t>
      </w:r>
      <w:r w:rsidRPr="00631CDF">
        <w:rPr>
          <w:rFonts w:ascii="Book Antiqua" w:hAnsi="Book Antiqua"/>
          <w:spacing w:val="17"/>
          <w:w w:val="105"/>
        </w:rPr>
        <w:t xml:space="preserve"> </w:t>
      </w:r>
      <w:r w:rsidRPr="00631CDF">
        <w:rPr>
          <w:rFonts w:ascii="Book Antiqua" w:hAnsi="Book Antiqua"/>
          <w:spacing w:val="-1"/>
          <w:w w:val="105"/>
        </w:rPr>
        <w:t>its</w:t>
      </w:r>
      <w:r w:rsidRPr="00631CDF">
        <w:rPr>
          <w:rFonts w:ascii="Book Antiqua" w:hAnsi="Book Antiqua"/>
          <w:spacing w:val="18"/>
          <w:w w:val="105"/>
        </w:rPr>
        <w:t xml:space="preserve"> </w:t>
      </w:r>
      <w:r w:rsidR="002E0A34" w:rsidRPr="00631CDF">
        <w:rPr>
          <w:rFonts w:ascii="Book Antiqua" w:hAnsi="Book Antiqua"/>
          <w:w w:val="105"/>
        </w:rPr>
        <w:t>Shareholders</w:t>
      </w:r>
      <w:r w:rsidRPr="00631CDF">
        <w:rPr>
          <w:rFonts w:ascii="Book Antiqua" w:hAnsi="Book Antiqua"/>
          <w:spacing w:val="17"/>
          <w:w w:val="105"/>
        </w:rPr>
        <w:t xml:space="preserve"> </w:t>
      </w:r>
      <w:r w:rsidRPr="00631CDF">
        <w:rPr>
          <w:rFonts w:ascii="Book Antiqua" w:hAnsi="Book Antiqua"/>
          <w:spacing w:val="-1"/>
          <w:w w:val="105"/>
        </w:rPr>
        <w:t>as</w:t>
      </w:r>
      <w:r w:rsidRPr="00631CDF">
        <w:rPr>
          <w:rFonts w:ascii="Book Antiqua" w:hAnsi="Book Antiqua"/>
          <w:spacing w:val="17"/>
          <w:w w:val="105"/>
        </w:rPr>
        <w:t xml:space="preserve"> </w:t>
      </w:r>
      <w:r w:rsidRPr="00631CDF">
        <w:rPr>
          <w:rFonts w:ascii="Book Antiqua" w:hAnsi="Book Antiqua"/>
          <w:w w:val="105"/>
        </w:rPr>
        <w:t>a</w:t>
      </w:r>
      <w:r w:rsidRPr="00631CDF">
        <w:rPr>
          <w:rFonts w:ascii="Book Antiqua" w:hAnsi="Book Antiqua"/>
          <w:spacing w:val="18"/>
          <w:w w:val="105"/>
        </w:rPr>
        <w:t xml:space="preserve"> </w:t>
      </w:r>
      <w:r w:rsidRPr="00631CDF">
        <w:rPr>
          <w:rFonts w:ascii="Book Antiqua" w:hAnsi="Book Antiqua"/>
          <w:spacing w:val="-1"/>
          <w:w w:val="105"/>
        </w:rPr>
        <w:t>whole.</w:t>
      </w:r>
      <w:r w:rsidRPr="00631CDF">
        <w:rPr>
          <w:rFonts w:ascii="Book Antiqua" w:hAnsi="Book Antiqua"/>
          <w:spacing w:val="18"/>
          <w:w w:val="105"/>
        </w:rPr>
        <w:t xml:space="preserve"> </w:t>
      </w:r>
      <w:r w:rsidRPr="00631CDF">
        <w:rPr>
          <w:rFonts w:ascii="Book Antiqua" w:hAnsi="Book Antiqua"/>
          <w:w w:val="105"/>
        </w:rPr>
        <w:t>Accordingly,</w:t>
      </w:r>
      <w:r w:rsidRPr="00631CDF">
        <w:rPr>
          <w:rFonts w:ascii="Book Antiqua" w:hAnsi="Book Antiqua"/>
          <w:spacing w:val="17"/>
          <w:w w:val="105"/>
        </w:rPr>
        <w:t xml:space="preserve"> </w:t>
      </w:r>
      <w:r w:rsidRPr="00631CDF">
        <w:rPr>
          <w:rFonts w:ascii="Book Antiqua" w:hAnsi="Book Antiqua"/>
          <w:w w:val="105"/>
        </w:rPr>
        <w:t>your</w:t>
      </w:r>
      <w:r w:rsidRPr="00631CDF">
        <w:rPr>
          <w:rFonts w:ascii="Book Antiqua" w:hAnsi="Book Antiqua"/>
          <w:spacing w:val="17"/>
          <w:w w:val="105"/>
        </w:rPr>
        <w:t xml:space="preserve"> </w:t>
      </w:r>
      <w:proofErr w:type="gramStart"/>
      <w:r w:rsidR="002E0A34" w:rsidRPr="00631CDF">
        <w:rPr>
          <w:rFonts w:ascii="Book Antiqua" w:hAnsi="Book Antiqua"/>
          <w:w w:val="105"/>
        </w:rPr>
        <w:t>D</w:t>
      </w:r>
      <w:r w:rsidRPr="00631CDF">
        <w:rPr>
          <w:rFonts w:ascii="Book Antiqua" w:hAnsi="Book Antiqua"/>
          <w:spacing w:val="-1"/>
          <w:w w:val="105"/>
        </w:rPr>
        <w:t>irectors</w:t>
      </w:r>
      <w:proofErr w:type="gramEnd"/>
      <w:r w:rsidRPr="00631CDF">
        <w:rPr>
          <w:rFonts w:ascii="Book Antiqua" w:hAnsi="Book Antiqua"/>
          <w:spacing w:val="19"/>
          <w:w w:val="105"/>
        </w:rPr>
        <w:t xml:space="preserve"> </w:t>
      </w:r>
      <w:r w:rsidRPr="00631CDF">
        <w:rPr>
          <w:rFonts w:ascii="Book Antiqua" w:hAnsi="Book Antiqua"/>
          <w:spacing w:val="-1"/>
          <w:w w:val="105"/>
        </w:rPr>
        <w:t>unanimously</w:t>
      </w:r>
      <w:r w:rsidRPr="00631CDF">
        <w:rPr>
          <w:rFonts w:ascii="Book Antiqua" w:hAnsi="Book Antiqua"/>
          <w:spacing w:val="18"/>
          <w:w w:val="105"/>
        </w:rPr>
        <w:t xml:space="preserve"> </w:t>
      </w:r>
      <w:r w:rsidR="002E0A34" w:rsidRPr="00631CDF">
        <w:rPr>
          <w:rFonts w:ascii="Book Antiqua" w:hAnsi="Book Antiqua"/>
          <w:w w:val="105"/>
        </w:rPr>
        <w:t>recommend</w:t>
      </w:r>
      <w:r w:rsidRPr="00631CDF">
        <w:rPr>
          <w:rFonts w:ascii="Book Antiqua" w:hAnsi="Book Antiqua"/>
          <w:spacing w:val="17"/>
          <w:w w:val="105"/>
        </w:rPr>
        <w:t xml:space="preserve"> </w:t>
      </w:r>
      <w:r w:rsidRPr="00631CDF">
        <w:rPr>
          <w:rFonts w:ascii="Book Antiqua" w:hAnsi="Book Antiqua"/>
          <w:w w:val="105"/>
        </w:rPr>
        <w:t>that</w:t>
      </w:r>
      <w:r w:rsidRPr="00631CDF">
        <w:rPr>
          <w:rFonts w:ascii="Book Antiqua" w:hAnsi="Book Antiqua"/>
          <w:spacing w:val="17"/>
          <w:w w:val="105"/>
        </w:rPr>
        <w:t xml:space="preserve"> </w:t>
      </w:r>
      <w:r w:rsidRPr="00631CDF">
        <w:rPr>
          <w:rFonts w:ascii="Book Antiqua" w:hAnsi="Book Antiqua"/>
          <w:w w:val="105"/>
        </w:rPr>
        <w:t>you</w:t>
      </w:r>
      <w:r w:rsidRPr="00631CDF">
        <w:rPr>
          <w:rFonts w:ascii="Book Antiqua" w:hAnsi="Book Antiqua"/>
          <w:spacing w:val="17"/>
          <w:w w:val="105"/>
        </w:rPr>
        <w:t xml:space="preserve"> </w:t>
      </w:r>
      <w:r w:rsidRPr="00631CDF">
        <w:rPr>
          <w:rFonts w:ascii="Book Antiqua" w:hAnsi="Book Antiqua"/>
          <w:w w:val="105"/>
        </w:rPr>
        <w:t>vote</w:t>
      </w:r>
      <w:r w:rsidRPr="00631CDF">
        <w:rPr>
          <w:rFonts w:ascii="Book Antiqua" w:hAnsi="Book Antiqua"/>
          <w:spacing w:val="18"/>
          <w:w w:val="105"/>
        </w:rPr>
        <w:t xml:space="preserve"> </w:t>
      </w:r>
      <w:r w:rsidRPr="00631CDF">
        <w:rPr>
          <w:rFonts w:ascii="Book Antiqua" w:hAnsi="Book Antiqua"/>
          <w:spacing w:val="-1"/>
          <w:w w:val="105"/>
        </w:rPr>
        <w:t>in</w:t>
      </w:r>
      <w:r w:rsidRPr="00631CDF">
        <w:rPr>
          <w:rFonts w:ascii="Book Antiqua" w:hAnsi="Book Antiqua"/>
          <w:spacing w:val="28"/>
          <w:w w:val="103"/>
        </w:rPr>
        <w:t xml:space="preserve"> </w:t>
      </w:r>
      <w:proofErr w:type="spellStart"/>
      <w:r w:rsidRPr="00631CDF">
        <w:rPr>
          <w:rFonts w:ascii="Book Antiqua" w:hAnsi="Book Antiqua"/>
          <w:w w:val="105"/>
        </w:rPr>
        <w:t>favour</w:t>
      </w:r>
      <w:proofErr w:type="spellEnd"/>
      <w:r w:rsidRPr="00631CDF">
        <w:rPr>
          <w:rFonts w:ascii="Book Antiqua" w:hAnsi="Book Antiqua"/>
          <w:spacing w:val="-10"/>
          <w:w w:val="105"/>
        </w:rPr>
        <w:t xml:space="preserve"> </w:t>
      </w:r>
      <w:r w:rsidRPr="00631CDF">
        <w:rPr>
          <w:rFonts w:ascii="Book Antiqua" w:hAnsi="Book Antiqua"/>
          <w:spacing w:val="-1"/>
          <w:w w:val="105"/>
        </w:rPr>
        <w:t>of</w:t>
      </w:r>
      <w:r w:rsidRPr="00631CDF">
        <w:rPr>
          <w:rFonts w:ascii="Book Antiqua" w:hAnsi="Book Antiqua"/>
          <w:spacing w:val="-10"/>
          <w:w w:val="105"/>
        </w:rPr>
        <w:t xml:space="preserve"> </w:t>
      </w:r>
      <w:r w:rsidRPr="00631CDF">
        <w:rPr>
          <w:rFonts w:ascii="Book Antiqua" w:hAnsi="Book Antiqua"/>
          <w:spacing w:val="-1"/>
          <w:w w:val="105"/>
        </w:rPr>
        <w:t>each</w:t>
      </w:r>
      <w:r w:rsidRPr="00631CDF">
        <w:rPr>
          <w:rFonts w:ascii="Book Antiqua" w:hAnsi="Book Antiqua"/>
          <w:spacing w:val="-9"/>
          <w:w w:val="105"/>
        </w:rPr>
        <w:t xml:space="preserve"> </w:t>
      </w:r>
      <w:r w:rsidRPr="00631CDF">
        <w:rPr>
          <w:rFonts w:ascii="Book Antiqua" w:hAnsi="Book Antiqua"/>
          <w:spacing w:val="-1"/>
          <w:w w:val="105"/>
        </w:rPr>
        <w:t>of</w:t>
      </w:r>
      <w:r w:rsidRPr="00631CDF">
        <w:rPr>
          <w:rFonts w:ascii="Book Antiqua" w:hAnsi="Book Antiqua"/>
          <w:spacing w:val="-10"/>
          <w:w w:val="105"/>
        </w:rPr>
        <w:t xml:space="preserve"> </w:t>
      </w:r>
      <w:r w:rsidRPr="00631CDF">
        <w:rPr>
          <w:rFonts w:ascii="Book Antiqua" w:hAnsi="Book Antiqua"/>
          <w:w w:val="105"/>
        </w:rPr>
        <w:t>these</w:t>
      </w:r>
      <w:r w:rsidRPr="00631CDF">
        <w:rPr>
          <w:rFonts w:ascii="Book Antiqua" w:hAnsi="Book Antiqua"/>
          <w:spacing w:val="-9"/>
          <w:w w:val="105"/>
        </w:rPr>
        <w:t xml:space="preserve"> </w:t>
      </w:r>
      <w:r w:rsidRPr="00631CDF">
        <w:rPr>
          <w:rFonts w:ascii="Book Antiqua" w:hAnsi="Book Antiqua"/>
          <w:w w:val="105"/>
        </w:rPr>
        <w:t>resolutions</w:t>
      </w:r>
      <w:r w:rsidRPr="00631CDF">
        <w:rPr>
          <w:rFonts w:ascii="Book Antiqua" w:hAnsi="Book Antiqua"/>
          <w:spacing w:val="-10"/>
          <w:w w:val="105"/>
        </w:rPr>
        <w:t xml:space="preserve"> </w:t>
      </w:r>
      <w:r w:rsidRPr="00631CDF">
        <w:rPr>
          <w:rFonts w:ascii="Book Antiqua" w:hAnsi="Book Antiqua"/>
          <w:w w:val="105"/>
        </w:rPr>
        <w:t>to</w:t>
      </w:r>
      <w:r w:rsidRPr="00631CDF">
        <w:rPr>
          <w:rFonts w:ascii="Book Antiqua" w:hAnsi="Book Antiqua"/>
          <w:spacing w:val="-10"/>
          <w:w w:val="105"/>
        </w:rPr>
        <w:t xml:space="preserve"> </w:t>
      </w:r>
      <w:r w:rsidRPr="00631CDF">
        <w:rPr>
          <w:rFonts w:ascii="Book Antiqua" w:hAnsi="Book Antiqua"/>
          <w:spacing w:val="-1"/>
          <w:w w:val="105"/>
        </w:rPr>
        <w:t>be</w:t>
      </w:r>
      <w:r w:rsidRPr="00631CDF">
        <w:rPr>
          <w:rFonts w:ascii="Book Antiqua" w:hAnsi="Book Antiqua"/>
          <w:spacing w:val="-9"/>
          <w:w w:val="105"/>
        </w:rPr>
        <w:t xml:space="preserve"> </w:t>
      </w:r>
      <w:r w:rsidRPr="00631CDF">
        <w:rPr>
          <w:rFonts w:ascii="Book Antiqua" w:hAnsi="Book Antiqua"/>
          <w:spacing w:val="-1"/>
          <w:w w:val="105"/>
        </w:rPr>
        <w:t>proposed</w:t>
      </w:r>
      <w:r w:rsidRPr="00631CDF">
        <w:rPr>
          <w:rFonts w:ascii="Book Antiqua" w:hAnsi="Book Antiqua"/>
          <w:spacing w:val="-9"/>
          <w:w w:val="105"/>
        </w:rPr>
        <w:t xml:space="preserve"> </w:t>
      </w:r>
      <w:r w:rsidRPr="00631CDF">
        <w:rPr>
          <w:rFonts w:ascii="Book Antiqua" w:hAnsi="Book Antiqua"/>
          <w:spacing w:val="-1"/>
          <w:w w:val="105"/>
        </w:rPr>
        <w:t>at</w:t>
      </w:r>
      <w:r w:rsidRPr="00631CDF">
        <w:rPr>
          <w:rFonts w:ascii="Book Antiqua" w:hAnsi="Book Antiqua"/>
          <w:spacing w:val="-10"/>
          <w:w w:val="105"/>
        </w:rPr>
        <w:t xml:space="preserve"> </w:t>
      </w:r>
      <w:r w:rsidRPr="00631CDF">
        <w:rPr>
          <w:rFonts w:ascii="Book Antiqua" w:hAnsi="Book Antiqua"/>
          <w:w w:val="105"/>
        </w:rPr>
        <w:t>the</w:t>
      </w:r>
      <w:r w:rsidRPr="00631CDF">
        <w:rPr>
          <w:rFonts w:ascii="Book Antiqua" w:hAnsi="Book Antiqua"/>
          <w:spacing w:val="-9"/>
          <w:w w:val="105"/>
        </w:rPr>
        <w:t xml:space="preserve"> </w:t>
      </w:r>
      <w:r w:rsidR="002E0A34" w:rsidRPr="00631CDF">
        <w:rPr>
          <w:rFonts w:ascii="Book Antiqua" w:hAnsi="Book Antiqua"/>
          <w:w w:val="105"/>
        </w:rPr>
        <w:t>AGM, as they intend to do in respect of their own beneficial</w:t>
      </w:r>
      <w:r w:rsidR="004A7021">
        <w:rPr>
          <w:rFonts w:ascii="Book Antiqua" w:hAnsi="Book Antiqua"/>
          <w:w w:val="105"/>
        </w:rPr>
        <w:t xml:space="preserve"> h</w:t>
      </w:r>
      <w:r w:rsidR="002E0A34" w:rsidRPr="00631CDF">
        <w:rPr>
          <w:rFonts w:ascii="Book Antiqua" w:hAnsi="Book Antiqua"/>
          <w:w w:val="105"/>
        </w:rPr>
        <w:t>oldings</w:t>
      </w:r>
      <w:r w:rsidR="00A14DC6" w:rsidRPr="00631CDF">
        <w:rPr>
          <w:rFonts w:ascii="Book Antiqua" w:hAnsi="Book Antiqua"/>
          <w:w w:val="105"/>
        </w:rPr>
        <w:t>.</w:t>
      </w:r>
    </w:p>
    <w:p w14:paraId="398009C8" w14:textId="77777777" w:rsidR="00F7728F" w:rsidRPr="00631CDF" w:rsidRDefault="00F7728F" w:rsidP="00054ED5">
      <w:pPr>
        <w:keepNext/>
        <w:spacing w:before="8" w:line="276" w:lineRule="auto"/>
        <w:ind w:left="142"/>
        <w:rPr>
          <w:rFonts w:ascii="Book Antiqua" w:eastAsia="Arial" w:hAnsi="Book Antiqua" w:cs="Arial"/>
          <w:sz w:val="21"/>
          <w:szCs w:val="21"/>
        </w:rPr>
      </w:pPr>
    </w:p>
    <w:p w14:paraId="00041746" w14:textId="77777777" w:rsidR="00F7728F" w:rsidRPr="00631CDF" w:rsidRDefault="000E5115" w:rsidP="00054ED5">
      <w:pPr>
        <w:pStyle w:val="BodyText"/>
        <w:keepNext/>
        <w:spacing w:line="276" w:lineRule="auto"/>
        <w:ind w:left="142"/>
        <w:jc w:val="both"/>
        <w:rPr>
          <w:rFonts w:ascii="Book Antiqua" w:hAnsi="Book Antiqua" w:cs="Arial"/>
        </w:rPr>
      </w:pPr>
      <w:r w:rsidRPr="00631CDF">
        <w:rPr>
          <w:rFonts w:ascii="Book Antiqua" w:hAnsi="Book Antiqua"/>
          <w:w w:val="105"/>
        </w:rPr>
        <w:t>Yours</w:t>
      </w:r>
      <w:r w:rsidRPr="00631CDF">
        <w:rPr>
          <w:rFonts w:ascii="Book Antiqua" w:hAnsi="Book Antiqua"/>
          <w:spacing w:val="-26"/>
          <w:w w:val="105"/>
        </w:rPr>
        <w:t xml:space="preserve"> </w:t>
      </w:r>
      <w:r w:rsidRPr="00631CDF">
        <w:rPr>
          <w:rFonts w:ascii="Book Antiqua" w:hAnsi="Book Antiqua"/>
          <w:w w:val="105"/>
        </w:rPr>
        <w:t>faithfully,</w:t>
      </w:r>
    </w:p>
    <w:p w14:paraId="37FD9533" w14:textId="77777777" w:rsidR="00F7728F" w:rsidRPr="00631CDF" w:rsidRDefault="00F7728F" w:rsidP="00054ED5">
      <w:pPr>
        <w:keepNext/>
        <w:spacing w:line="276" w:lineRule="auto"/>
        <w:ind w:left="142"/>
        <w:rPr>
          <w:rFonts w:ascii="Book Antiqua" w:eastAsia="Arial" w:hAnsi="Book Antiqua" w:cs="Arial"/>
          <w:sz w:val="18"/>
          <w:szCs w:val="18"/>
        </w:rPr>
      </w:pPr>
    </w:p>
    <w:p w14:paraId="165184EC" w14:textId="77777777" w:rsidR="00F7728F" w:rsidRPr="00631CDF" w:rsidRDefault="00F7728F" w:rsidP="00054ED5">
      <w:pPr>
        <w:keepNext/>
        <w:spacing w:line="276" w:lineRule="auto"/>
        <w:ind w:left="142"/>
        <w:rPr>
          <w:rFonts w:ascii="Book Antiqua" w:eastAsia="Arial" w:hAnsi="Book Antiqua" w:cs="Arial"/>
          <w:sz w:val="18"/>
          <w:szCs w:val="18"/>
        </w:rPr>
      </w:pPr>
    </w:p>
    <w:p w14:paraId="50650655" w14:textId="77777777" w:rsidR="00F7728F" w:rsidRPr="00631CDF" w:rsidRDefault="006074B8" w:rsidP="00054ED5">
      <w:pPr>
        <w:pStyle w:val="Heading5"/>
        <w:keepNext/>
        <w:spacing w:before="157" w:line="276" w:lineRule="auto"/>
        <w:ind w:left="142"/>
        <w:jc w:val="both"/>
        <w:rPr>
          <w:rFonts w:ascii="Book Antiqua" w:hAnsi="Book Antiqua" w:cs="Arial"/>
          <w:b w:val="0"/>
          <w:bCs w:val="0"/>
        </w:rPr>
      </w:pPr>
      <w:r w:rsidRPr="00631CDF">
        <w:rPr>
          <w:rFonts w:ascii="Book Antiqua" w:hAnsi="Book Antiqua"/>
          <w:spacing w:val="-1"/>
          <w:w w:val="105"/>
        </w:rPr>
        <w:t xml:space="preserve">Rónán Murphy </w:t>
      </w:r>
    </w:p>
    <w:p w14:paraId="53CD6E91" w14:textId="77777777" w:rsidR="00922C1A" w:rsidRDefault="000E5115" w:rsidP="00054ED5">
      <w:pPr>
        <w:keepNext/>
        <w:spacing w:before="28" w:line="276" w:lineRule="auto"/>
        <w:ind w:left="142"/>
        <w:jc w:val="both"/>
        <w:rPr>
          <w:rFonts w:ascii="Book Antiqua" w:hAnsi="Book Antiqua"/>
          <w:i/>
          <w:spacing w:val="-1"/>
          <w:w w:val="105"/>
          <w:sz w:val="18"/>
        </w:rPr>
      </w:pPr>
      <w:r w:rsidRPr="00631CDF">
        <w:rPr>
          <w:rFonts w:ascii="Book Antiqua" w:hAnsi="Book Antiqua"/>
          <w:i/>
          <w:spacing w:val="-1"/>
          <w:w w:val="105"/>
          <w:sz w:val="18"/>
        </w:rPr>
        <w:t>Chairman</w:t>
      </w:r>
    </w:p>
    <w:p w14:paraId="23B63E45" w14:textId="77777777" w:rsidR="00922C1A" w:rsidRDefault="00922C1A" w:rsidP="00054ED5">
      <w:pPr>
        <w:keepNext/>
        <w:spacing w:before="28" w:line="276" w:lineRule="auto"/>
        <w:ind w:left="142"/>
        <w:jc w:val="both"/>
        <w:rPr>
          <w:rFonts w:ascii="Book Antiqua" w:hAnsi="Book Antiqua"/>
          <w:b/>
          <w:sz w:val="20"/>
        </w:rPr>
      </w:pPr>
    </w:p>
    <w:p w14:paraId="39512E35" w14:textId="77777777" w:rsidR="00922C1A" w:rsidRDefault="00922C1A" w:rsidP="00054ED5">
      <w:pPr>
        <w:keepNext/>
        <w:spacing w:before="28" w:line="276" w:lineRule="auto"/>
        <w:ind w:left="142"/>
        <w:jc w:val="both"/>
        <w:rPr>
          <w:rFonts w:ascii="Book Antiqua" w:hAnsi="Book Antiqua"/>
          <w:b/>
          <w:sz w:val="20"/>
        </w:rPr>
      </w:pPr>
    </w:p>
    <w:p w14:paraId="484574F8" w14:textId="77777777" w:rsidR="00922C1A" w:rsidRDefault="00922C1A" w:rsidP="00054ED5">
      <w:pPr>
        <w:keepNext/>
        <w:spacing w:before="28" w:line="276" w:lineRule="auto"/>
        <w:ind w:left="142"/>
        <w:jc w:val="both"/>
        <w:rPr>
          <w:rFonts w:ascii="Book Antiqua" w:hAnsi="Book Antiqua"/>
          <w:b/>
          <w:sz w:val="20"/>
        </w:rPr>
      </w:pPr>
    </w:p>
    <w:p w14:paraId="7B867BA5" w14:textId="77777777" w:rsidR="00922C1A" w:rsidRDefault="00922C1A" w:rsidP="00054ED5">
      <w:pPr>
        <w:keepNext/>
        <w:spacing w:before="28" w:line="276" w:lineRule="auto"/>
        <w:ind w:left="142"/>
        <w:jc w:val="both"/>
        <w:rPr>
          <w:rFonts w:ascii="Book Antiqua" w:hAnsi="Book Antiqua"/>
          <w:b/>
          <w:sz w:val="20"/>
        </w:rPr>
      </w:pPr>
    </w:p>
    <w:p w14:paraId="1CB9F754" w14:textId="77777777" w:rsidR="00922C1A" w:rsidRDefault="00922C1A" w:rsidP="00054ED5">
      <w:pPr>
        <w:keepNext/>
        <w:spacing w:before="28" w:line="276" w:lineRule="auto"/>
        <w:ind w:left="142"/>
        <w:jc w:val="both"/>
        <w:rPr>
          <w:rFonts w:ascii="Book Antiqua" w:hAnsi="Book Antiqua"/>
          <w:b/>
          <w:sz w:val="20"/>
        </w:rPr>
      </w:pPr>
    </w:p>
    <w:p w14:paraId="5770CC1E" w14:textId="77777777" w:rsidR="00922C1A" w:rsidRDefault="00922C1A" w:rsidP="00054ED5">
      <w:pPr>
        <w:keepNext/>
        <w:spacing w:before="28" w:line="276" w:lineRule="auto"/>
        <w:ind w:left="142"/>
        <w:jc w:val="both"/>
        <w:rPr>
          <w:rFonts w:ascii="Book Antiqua" w:hAnsi="Book Antiqua"/>
          <w:b/>
          <w:sz w:val="20"/>
        </w:rPr>
      </w:pPr>
    </w:p>
    <w:p w14:paraId="24AF93F9" w14:textId="77777777" w:rsidR="00922C1A" w:rsidRDefault="00922C1A" w:rsidP="00054ED5">
      <w:pPr>
        <w:keepNext/>
        <w:spacing w:before="28" w:line="276" w:lineRule="auto"/>
        <w:ind w:left="142"/>
        <w:jc w:val="both"/>
        <w:rPr>
          <w:rFonts w:ascii="Book Antiqua" w:hAnsi="Book Antiqua"/>
          <w:b/>
          <w:sz w:val="20"/>
        </w:rPr>
      </w:pPr>
    </w:p>
    <w:p w14:paraId="06F4F90C" w14:textId="77777777" w:rsidR="00922C1A" w:rsidRDefault="00922C1A" w:rsidP="00054ED5">
      <w:pPr>
        <w:keepNext/>
        <w:spacing w:before="28" w:line="276" w:lineRule="auto"/>
        <w:ind w:left="142"/>
        <w:jc w:val="both"/>
        <w:rPr>
          <w:rFonts w:ascii="Book Antiqua" w:hAnsi="Book Antiqua"/>
          <w:b/>
          <w:sz w:val="20"/>
        </w:rPr>
      </w:pPr>
    </w:p>
    <w:p w14:paraId="392EA588" w14:textId="4D91377C" w:rsidR="00C278AE" w:rsidRDefault="00C278AE" w:rsidP="00054ED5">
      <w:pPr>
        <w:keepNext/>
        <w:spacing w:before="28" w:line="276" w:lineRule="auto"/>
        <w:jc w:val="both"/>
        <w:rPr>
          <w:rFonts w:ascii="Book Antiqua" w:hAnsi="Book Antiqua"/>
          <w:b/>
          <w:sz w:val="20"/>
        </w:rPr>
      </w:pPr>
    </w:p>
    <w:p w14:paraId="570A798B" w14:textId="77777777" w:rsidR="00C278AE" w:rsidRDefault="00C278AE" w:rsidP="00054ED5">
      <w:pPr>
        <w:keepNext/>
        <w:spacing w:before="28" w:line="276" w:lineRule="auto"/>
        <w:ind w:left="142"/>
        <w:jc w:val="both"/>
        <w:rPr>
          <w:rFonts w:ascii="Book Antiqua" w:hAnsi="Book Antiqua"/>
          <w:b/>
          <w:sz w:val="20"/>
        </w:rPr>
      </w:pPr>
    </w:p>
    <w:p w14:paraId="236B74D0" w14:textId="77777777" w:rsidR="00922C1A" w:rsidRDefault="00922C1A" w:rsidP="00054ED5">
      <w:pPr>
        <w:keepNext/>
        <w:spacing w:before="28" w:line="276" w:lineRule="auto"/>
        <w:jc w:val="both"/>
        <w:rPr>
          <w:rFonts w:ascii="Book Antiqua" w:hAnsi="Book Antiqua"/>
          <w:b/>
          <w:sz w:val="20"/>
        </w:rPr>
      </w:pPr>
    </w:p>
    <w:p w14:paraId="4CB2A56B" w14:textId="77777777" w:rsidR="003B6ABF" w:rsidRDefault="003B6ABF">
      <w:pPr>
        <w:rPr>
          <w:rFonts w:ascii="Book Antiqua" w:hAnsi="Book Antiqua"/>
          <w:b/>
          <w:sz w:val="20"/>
        </w:rPr>
      </w:pPr>
      <w:r>
        <w:rPr>
          <w:rFonts w:ascii="Book Antiqua" w:hAnsi="Book Antiqua"/>
          <w:b/>
          <w:sz w:val="20"/>
        </w:rPr>
        <w:br w:type="page"/>
      </w:r>
    </w:p>
    <w:p w14:paraId="593338B2" w14:textId="50BF0F16" w:rsidR="00B326CC" w:rsidRPr="00631CDF" w:rsidRDefault="00B326CC" w:rsidP="00054ED5">
      <w:pPr>
        <w:keepNext/>
        <w:spacing w:before="28" w:line="276" w:lineRule="auto"/>
        <w:ind w:left="142"/>
        <w:jc w:val="center"/>
        <w:rPr>
          <w:rFonts w:ascii="Book Antiqua" w:hAnsi="Book Antiqua"/>
          <w:b/>
          <w:sz w:val="20"/>
        </w:rPr>
      </w:pPr>
      <w:r w:rsidRPr="00631CDF">
        <w:rPr>
          <w:rFonts w:ascii="Book Antiqua" w:hAnsi="Book Antiqua"/>
          <w:b/>
          <w:sz w:val="20"/>
        </w:rPr>
        <w:lastRenderedPageBreak/>
        <w:t xml:space="preserve">NOTICE OF ANNUAL GENERAL </w:t>
      </w:r>
      <w:r w:rsidR="000E5115" w:rsidRPr="00631CDF">
        <w:rPr>
          <w:rFonts w:ascii="Book Antiqua" w:hAnsi="Book Antiqua"/>
          <w:b/>
          <w:sz w:val="20"/>
        </w:rPr>
        <w:t>MEETING</w:t>
      </w:r>
    </w:p>
    <w:p w14:paraId="1D12E865" w14:textId="77777777" w:rsidR="00F7728F" w:rsidRPr="00631CDF" w:rsidRDefault="000E5115" w:rsidP="00054ED5">
      <w:pPr>
        <w:keepNext/>
        <w:spacing w:before="50" w:line="276" w:lineRule="auto"/>
        <w:ind w:left="142" w:right="125"/>
        <w:jc w:val="center"/>
        <w:rPr>
          <w:rFonts w:ascii="Book Antiqua" w:eastAsia="Arial" w:hAnsi="Book Antiqua" w:cs="Arial"/>
          <w:sz w:val="20"/>
          <w:szCs w:val="20"/>
        </w:rPr>
      </w:pPr>
      <w:r w:rsidRPr="00631CDF">
        <w:rPr>
          <w:rFonts w:ascii="Book Antiqua" w:hAnsi="Book Antiqua"/>
          <w:b/>
          <w:sz w:val="20"/>
        </w:rPr>
        <w:t>OF</w:t>
      </w:r>
    </w:p>
    <w:p w14:paraId="796A3B76" w14:textId="77777777" w:rsidR="00F7728F" w:rsidRPr="00631CDF" w:rsidRDefault="00B326CC" w:rsidP="00054ED5">
      <w:pPr>
        <w:keepNext/>
        <w:spacing w:before="7" w:line="276" w:lineRule="auto"/>
        <w:ind w:left="2880" w:right="3102" w:firstLine="720"/>
        <w:jc w:val="center"/>
        <w:rPr>
          <w:rFonts w:ascii="Book Antiqua" w:eastAsia="Arial" w:hAnsi="Book Antiqua" w:cs="Arial"/>
          <w:sz w:val="20"/>
          <w:szCs w:val="20"/>
        </w:rPr>
      </w:pPr>
      <w:r w:rsidRPr="00631CDF">
        <w:rPr>
          <w:rFonts w:ascii="Book Antiqua" w:hAnsi="Book Antiqua"/>
          <w:b/>
          <w:sz w:val="20"/>
        </w:rPr>
        <w:t>GREENCOAT RENEWABLES PLC</w:t>
      </w:r>
    </w:p>
    <w:p w14:paraId="7B7816B9" w14:textId="77777777" w:rsidR="00F7728F" w:rsidRPr="00631CDF" w:rsidRDefault="00F7728F" w:rsidP="00054ED5">
      <w:pPr>
        <w:keepNext/>
        <w:spacing w:before="2" w:line="276" w:lineRule="auto"/>
        <w:rPr>
          <w:rFonts w:ascii="Book Antiqua" w:eastAsia="Arial" w:hAnsi="Book Antiqua" w:cs="Arial"/>
          <w:b/>
          <w:bCs/>
          <w:sz w:val="23"/>
          <w:szCs w:val="23"/>
        </w:rPr>
      </w:pPr>
    </w:p>
    <w:p w14:paraId="490CB6F6" w14:textId="77777777" w:rsidR="00F7728F" w:rsidRPr="00631CDF" w:rsidRDefault="00B326CC" w:rsidP="00054ED5">
      <w:pPr>
        <w:keepNext/>
        <w:spacing w:line="276" w:lineRule="auto"/>
        <w:ind w:left="4107" w:right="4105"/>
        <w:jc w:val="center"/>
        <w:rPr>
          <w:rFonts w:ascii="Book Antiqua" w:eastAsia="Arial" w:hAnsi="Book Antiqua" w:cs="Times New Roman"/>
          <w:sz w:val="20"/>
          <w:szCs w:val="20"/>
        </w:rPr>
      </w:pPr>
      <w:r w:rsidRPr="00631CDF">
        <w:rPr>
          <w:rFonts w:ascii="Book Antiqua" w:hAnsi="Book Antiqua" w:cs="Times New Roman"/>
          <w:b/>
          <w:sz w:val="20"/>
        </w:rPr>
        <w:t>(“</w:t>
      </w:r>
      <w:r w:rsidR="000E5115" w:rsidRPr="00631CDF">
        <w:rPr>
          <w:rFonts w:ascii="Book Antiqua" w:hAnsi="Book Antiqua" w:cs="Times New Roman"/>
          <w:b/>
          <w:sz w:val="20"/>
        </w:rPr>
        <w:t>Company</w:t>
      </w:r>
      <w:r w:rsidRPr="00631CDF">
        <w:rPr>
          <w:rFonts w:ascii="Book Antiqua" w:hAnsi="Book Antiqua" w:cs="Times New Roman"/>
          <w:b/>
          <w:sz w:val="20"/>
        </w:rPr>
        <w:t>”</w:t>
      </w:r>
      <w:r w:rsidR="000E5115" w:rsidRPr="00631CDF">
        <w:rPr>
          <w:rFonts w:ascii="Book Antiqua" w:hAnsi="Book Antiqua" w:cs="Times New Roman"/>
          <w:b/>
          <w:sz w:val="20"/>
        </w:rPr>
        <w:t>)</w:t>
      </w:r>
    </w:p>
    <w:p w14:paraId="07D3C9AC" w14:textId="77777777" w:rsidR="00F7728F" w:rsidRPr="00631CDF" w:rsidRDefault="00F7728F" w:rsidP="00054ED5">
      <w:pPr>
        <w:keepNext/>
        <w:spacing w:before="1" w:line="276" w:lineRule="auto"/>
        <w:rPr>
          <w:rFonts w:ascii="Book Antiqua" w:eastAsia="Arial" w:hAnsi="Book Antiqua" w:cs="Arial"/>
          <w:b/>
          <w:bCs/>
          <w:sz w:val="26"/>
          <w:szCs w:val="26"/>
        </w:rPr>
      </w:pPr>
    </w:p>
    <w:p w14:paraId="62EC77D7" w14:textId="234604F8" w:rsidR="00F7728F" w:rsidRPr="000F6B94" w:rsidRDefault="000E5115" w:rsidP="000F6B94">
      <w:pPr>
        <w:pStyle w:val="BodyText"/>
        <w:keepNext/>
        <w:spacing w:line="276" w:lineRule="auto"/>
        <w:ind w:left="116" w:right="112"/>
        <w:rPr>
          <w:rFonts w:ascii="Book Antiqua" w:hAnsi="Book Antiqua"/>
          <w:spacing w:val="-1"/>
        </w:rPr>
      </w:pPr>
      <w:r w:rsidRPr="00631CDF">
        <w:rPr>
          <w:rFonts w:ascii="Book Antiqua" w:hAnsi="Book Antiqua"/>
          <w:b/>
          <w:spacing w:val="-1"/>
        </w:rPr>
        <w:t>NOTICE</w:t>
      </w:r>
      <w:r w:rsidRPr="00631CDF">
        <w:rPr>
          <w:rFonts w:ascii="Book Antiqua" w:hAnsi="Book Antiqua"/>
          <w:b/>
          <w:spacing w:val="13"/>
        </w:rPr>
        <w:t xml:space="preserve"> </w:t>
      </w:r>
      <w:r w:rsidRPr="00631CDF">
        <w:rPr>
          <w:rFonts w:ascii="Book Antiqua" w:hAnsi="Book Antiqua"/>
          <w:spacing w:val="-1"/>
        </w:rPr>
        <w:t>is</w:t>
      </w:r>
      <w:r w:rsidRPr="00631CDF">
        <w:rPr>
          <w:rFonts w:ascii="Book Antiqua" w:hAnsi="Book Antiqua"/>
          <w:spacing w:val="13"/>
        </w:rPr>
        <w:t xml:space="preserve"> </w:t>
      </w:r>
      <w:r w:rsidRPr="00631CDF">
        <w:rPr>
          <w:rFonts w:ascii="Book Antiqua" w:hAnsi="Book Antiqua"/>
          <w:spacing w:val="-1"/>
        </w:rPr>
        <w:t>hereby</w:t>
      </w:r>
      <w:r w:rsidRPr="00631CDF">
        <w:rPr>
          <w:rFonts w:ascii="Book Antiqua" w:hAnsi="Book Antiqua"/>
          <w:spacing w:val="13"/>
        </w:rPr>
        <w:t xml:space="preserve"> </w:t>
      </w:r>
      <w:r w:rsidRPr="00631CDF">
        <w:rPr>
          <w:rFonts w:ascii="Book Antiqua" w:hAnsi="Book Antiqua"/>
          <w:spacing w:val="-1"/>
        </w:rPr>
        <w:t>given</w:t>
      </w:r>
      <w:r w:rsidRPr="00631CDF">
        <w:rPr>
          <w:rFonts w:ascii="Book Antiqua" w:hAnsi="Book Antiqua"/>
          <w:spacing w:val="13"/>
        </w:rPr>
        <w:t xml:space="preserve"> </w:t>
      </w:r>
      <w:r w:rsidRPr="00631CDF">
        <w:rPr>
          <w:rFonts w:ascii="Book Antiqua" w:hAnsi="Book Antiqua"/>
        </w:rPr>
        <w:t>that</w:t>
      </w:r>
      <w:r w:rsidRPr="00631CDF">
        <w:rPr>
          <w:rFonts w:ascii="Book Antiqua" w:hAnsi="Book Antiqua"/>
          <w:spacing w:val="13"/>
        </w:rPr>
        <w:t xml:space="preserve"> </w:t>
      </w:r>
      <w:r w:rsidRPr="00631CDF">
        <w:rPr>
          <w:rFonts w:ascii="Book Antiqua" w:hAnsi="Book Antiqua"/>
        </w:rPr>
        <w:t>the</w:t>
      </w:r>
      <w:r w:rsidRPr="00631CDF">
        <w:rPr>
          <w:rFonts w:ascii="Book Antiqua" w:hAnsi="Book Antiqua"/>
          <w:spacing w:val="13"/>
        </w:rPr>
        <w:t xml:space="preserve"> </w:t>
      </w:r>
      <w:r w:rsidRPr="00631CDF">
        <w:rPr>
          <w:rFonts w:ascii="Book Antiqua" w:hAnsi="Book Antiqua"/>
        </w:rPr>
        <w:t>Annual</w:t>
      </w:r>
      <w:r w:rsidRPr="00631CDF">
        <w:rPr>
          <w:rFonts w:ascii="Book Antiqua" w:hAnsi="Book Antiqua"/>
          <w:spacing w:val="13"/>
        </w:rPr>
        <w:t xml:space="preserve"> </w:t>
      </w:r>
      <w:r w:rsidRPr="00631CDF">
        <w:rPr>
          <w:rFonts w:ascii="Book Antiqua" w:hAnsi="Book Antiqua"/>
        </w:rPr>
        <w:t>General</w:t>
      </w:r>
      <w:r w:rsidRPr="00631CDF">
        <w:rPr>
          <w:rFonts w:ascii="Book Antiqua" w:hAnsi="Book Antiqua"/>
          <w:spacing w:val="12"/>
        </w:rPr>
        <w:t xml:space="preserve"> </w:t>
      </w:r>
      <w:r w:rsidRPr="00631CDF">
        <w:rPr>
          <w:rFonts w:ascii="Book Antiqua" w:hAnsi="Book Antiqua"/>
        </w:rPr>
        <w:t>Meeting</w:t>
      </w:r>
      <w:r w:rsidRPr="00631CDF">
        <w:rPr>
          <w:rFonts w:ascii="Book Antiqua" w:hAnsi="Book Antiqua"/>
          <w:spacing w:val="13"/>
        </w:rPr>
        <w:t xml:space="preserve"> </w:t>
      </w:r>
      <w:r w:rsidRPr="00631CDF">
        <w:rPr>
          <w:rFonts w:ascii="Book Antiqua" w:hAnsi="Book Antiqua"/>
          <w:spacing w:val="-1"/>
        </w:rPr>
        <w:t>of</w:t>
      </w:r>
      <w:r w:rsidRPr="00631CDF">
        <w:rPr>
          <w:rFonts w:ascii="Book Antiqua" w:hAnsi="Book Antiqua"/>
          <w:spacing w:val="13"/>
        </w:rPr>
        <w:t xml:space="preserve"> </w:t>
      </w:r>
      <w:r w:rsidRPr="00631CDF">
        <w:rPr>
          <w:rFonts w:ascii="Book Antiqua" w:hAnsi="Book Antiqua"/>
        </w:rPr>
        <w:t>the</w:t>
      </w:r>
      <w:r w:rsidRPr="00631CDF">
        <w:rPr>
          <w:rFonts w:ascii="Book Antiqua" w:hAnsi="Book Antiqua"/>
          <w:spacing w:val="13"/>
        </w:rPr>
        <w:t xml:space="preserve"> </w:t>
      </w:r>
      <w:r w:rsidRPr="00631CDF">
        <w:rPr>
          <w:rFonts w:ascii="Book Antiqua" w:hAnsi="Book Antiqua"/>
          <w:spacing w:val="-1"/>
        </w:rPr>
        <w:t>Company</w:t>
      </w:r>
      <w:r w:rsidRPr="00631CDF">
        <w:rPr>
          <w:rFonts w:ascii="Book Antiqua" w:hAnsi="Book Antiqua"/>
          <w:spacing w:val="13"/>
        </w:rPr>
        <w:t xml:space="preserve"> </w:t>
      </w:r>
      <w:r w:rsidRPr="00631CDF">
        <w:rPr>
          <w:rFonts w:ascii="Book Antiqua" w:hAnsi="Book Antiqua"/>
          <w:spacing w:val="-1"/>
        </w:rPr>
        <w:t>will</w:t>
      </w:r>
      <w:r w:rsidRPr="00631CDF">
        <w:rPr>
          <w:rFonts w:ascii="Book Antiqua" w:hAnsi="Book Antiqua"/>
          <w:spacing w:val="13"/>
        </w:rPr>
        <w:t xml:space="preserve"> </w:t>
      </w:r>
      <w:r w:rsidRPr="00631CDF">
        <w:rPr>
          <w:rFonts w:ascii="Book Antiqua" w:hAnsi="Book Antiqua"/>
          <w:spacing w:val="-1"/>
        </w:rPr>
        <w:t>be</w:t>
      </w:r>
      <w:r w:rsidRPr="00631CDF">
        <w:rPr>
          <w:rFonts w:ascii="Book Antiqua" w:hAnsi="Book Antiqua"/>
          <w:spacing w:val="13"/>
        </w:rPr>
        <w:t xml:space="preserve"> </w:t>
      </w:r>
      <w:r w:rsidRPr="00631CDF">
        <w:rPr>
          <w:rFonts w:ascii="Book Antiqua" w:hAnsi="Book Antiqua"/>
          <w:spacing w:val="-1"/>
        </w:rPr>
        <w:t>held</w:t>
      </w:r>
      <w:r w:rsidRPr="00631CDF">
        <w:rPr>
          <w:rFonts w:ascii="Book Antiqua" w:hAnsi="Book Antiqua"/>
          <w:spacing w:val="13"/>
        </w:rPr>
        <w:t xml:space="preserve"> </w:t>
      </w:r>
      <w:r w:rsidRPr="00631CDF">
        <w:rPr>
          <w:rFonts w:ascii="Book Antiqua" w:hAnsi="Book Antiqua"/>
          <w:spacing w:val="-1"/>
        </w:rPr>
        <w:t>at</w:t>
      </w:r>
      <w:r w:rsidRPr="00631CDF">
        <w:rPr>
          <w:rFonts w:ascii="Book Antiqua" w:hAnsi="Book Antiqua"/>
          <w:spacing w:val="13"/>
        </w:rPr>
        <w:t xml:space="preserve"> </w:t>
      </w:r>
      <w:r w:rsidR="00CD44E7">
        <w:rPr>
          <w:rFonts w:ascii="Book Antiqua" w:hAnsi="Book Antiqua"/>
          <w:spacing w:val="13"/>
        </w:rPr>
        <w:t>9</w:t>
      </w:r>
      <w:r w:rsidR="00192968">
        <w:rPr>
          <w:rFonts w:ascii="Book Antiqua" w:hAnsi="Book Antiqua"/>
          <w:spacing w:val="13"/>
        </w:rPr>
        <w:t>.</w:t>
      </w:r>
      <w:r w:rsidR="00CD44E7">
        <w:rPr>
          <w:rFonts w:ascii="Book Antiqua" w:hAnsi="Book Antiqua"/>
          <w:spacing w:val="13"/>
        </w:rPr>
        <w:t>3</w:t>
      </w:r>
      <w:r w:rsidR="00192968">
        <w:rPr>
          <w:rFonts w:ascii="Book Antiqua" w:hAnsi="Book Antiqua"/>
          <w:spacing w:val="13"/>
        </w:rPr>
        <w:t>0</w:t>
      </w:r>
      <w:r w:rsidR="00B646C6">
        <w:rPr>
          <w:rFonts w:ascii="Book Antiqua" w:hAnsi="Book Antiqua"/>
          <w:spacing w:val="13"/>
        </w:rPr>
        <w:t xml:space="preserve"> </w:t>
      </w:r>
      <w:r w:rsidR="00192968">
        <w:rPr>
          <w:rFonts w:ascii="Book Antiqua" w:hAnsi="Book Antiqua"/>
          <w:spacing w:val="13"/>
        </w:rPr>
        <w:t>a</w:t>
      </w:r>
      <w:r w:rsidR="002D2F42">
        <w:rPr>
          <w:rFonts w:ascii="Book Antiqua" w:hAnsi="Book Antiqua"/>
          <w:spacing w:val="13"/>
        </w:rPr>
        <w:t>.</w:t>
      </w:r>
      <w:r w:rsidR="00192968">
        <w:rPr>
          <w:rFonts w:ascii="Book Antiqua" w:hAnsi="Book Antiqua"/>
          <w:spacing w:val="13"/>
        </w:rPr>
        <w:t>m</w:t>
      </w:r>
      <w:r w:rsidR="002D2F42">
        <w:rPr>
          <w:rFonts w:ascii="Book Antiqua" w:hAnsi="Book Antiqua"/>
          <w:spacing w:val="13"/>
        </w:rPr>
        <w:t>.</w:t>
      </w:r>
      <w:r w:rsidRPr="00631CDF">
        <w:rPr>
          <w:rFonts w:ascii="Book Antiqua" w:hAnsi="Book Antiqua"/>
          <w:spacing w:val="13"/>
        </w:rPr>
        <w:t xml:space="preserve"> </w:t>
      </w:r>
      <w:r w:rsidRPr="00631CDF">
        <w:rPr>
          <w:rFonts w:ascii="Book Antiqua" w:hAnsi="Book Antiqua"/>
          <w:spacing w:val="-1"/>
        </w:rPr>
        <w:t>on</w:t>
      </w:r>
      <w:r w:rsidRPr="00631CDF">
        <w:rPr>
          <w:rFonts w:ascii="Book Antiqua" w:hAnsi="Book Antiqua"/>
          <w:spacing w:val="13"/>
        </w:rPr>
        <w:t xml:space="preserve"> </w:t>
      </w:r>
      <w:r w:rsidR="0028085F">
        <w:rPr>
          <w:rFonts w:ascii="Book Antiqua" w:hAnsi="Book Antiqua"/>
        </w:rPr>
        <w:t>Thursday</w:t>
      </w:r>
      <w:r w:rsidRPr="00631CDF">
        <w:rPr>
          <w:rFonts w:ascii="Book Antiqua" w:hAnsi="Book Antiqua"/>
        </w:rPr>
        <w:t>,</w:t>
      </w:r>
      <w:r w:rsidRPr="00631CDF">
        <w:rPr>
          <w:rFonts w:ascii="Book Antiqua" w:hAnsi="Book Antiqua"/>
          <w:spacing w:val="12"/>
        </w:rPr>
        <w:t xml:space="preserve"> </w:t>
      </w:r>
      <w:r w:rsidR="007A453D" w:rsidRPr="00631CDF">
        <w:rPr>
          <w:rFonts w:ascii="Book Antiqua" w:hAnsi="Book Antiqua"/>
          <w:spacing w:val="-1"/>
        </w:rPr>
        <w:t>2</w:t>
      </w:r>
      <w:r w:rsidR="0028085F">
        <w:rPr>
          <w:rFonts w:ascii="Book Antiqua" w:hAnsi="Book Antiqua"/>
          <w:spacing w:val="-1"/>
        </w:rPr>
        <w:t>5</w:t>
      </w:r>
      <w:r w:rsidRPr="00631CDF">
        <w:rPr>
          <w:rFonts w:ascii="Book Antiqua" w:hAnsi="Book Antiqua"/>
          <w:spacing w:val="13"/>
        </w:rPr>
        <w:t xml:space="preserve"> </w:t>
      </w:r>
      <w:r w:rsidR="006074B8" w:rsidRPr="00631CDF">
        <w:rPr>
          <w:rFonts w:ascii="Book Antiqua" w:hAnsi="Book Antiqua"/>
        </w:rPr>
        <w:t>April</w:t>
      </w:r>
      <w:r w:rsidRPr="00631CDF">
        <w:rPr>
          <w:rFonts w:ascii="Book Antiqua" w:hAnsi="Book Antiqua"/>
          <w:spacing w:val="33"/>
        </w:rPr>
        <w:t xml:space="preserve"> </w:t>
      </w:r>
      <w:r w:rsidR="007A453D" w:rsidRPr="00631CDF">
        <w:rPr>
          <w:rFonts w:ascii="Book Antiqua" w:hAnsi="Book Antiqua"/>
          <w:spacing w:val="-1"/>
        </w:rPr>
        <w:t>202</w:t>
      </w:r>
      <w:r w:rsidR="0028085F">
        <w:rPr>
          <w:rFonts w:ascii="Book Antiqua" w:hAnsi="Book Antiqua"/>
          <w:spacing w:val="-1"/>
        </w:rPr>
        <w:t>4</w:t>
      </w:r>
      <w:r w:rsidRPr="00631CDF">
        <w:rPr>
          <w:rFonts w:ascii="Book Antiqua" w:hAnsi="Book Antiqua"/>
        </w:rPr>
        <w:t xml:space="preserve"> </w:t>
      </w:r>
      <w:r w:rsidRPr="00631CDF">
        <w:rPr>
          <w:rFonts w:ascii="Book Antiqua" w:hAnsi="Book Antiqua"/>
          <w:spacing w:val="-1"/>
        </w:rPr>
        <w:t>at</w:t>
      </w:r>
      <w:r w:rsidR="00F61D2F" w:rsidRPr="00631CDF">
        <w:rPr>
          <w:rFonts w:ascii="Book Antiqua" w:hAnsi="Book Antiqua" w:cs="Arial"/>
          <w:spacing w:val="-2"/>
        </w:rPr>
        <w:t xml:space="preserve"> </w:t>
      </w:r>
      <w:r w:rsidR="005434F4">
        <w:rPr>
          <w:rFonts w:ascii="Book Antiqua" w:hAnsi="Book Antiqua" w:cs="Arial"/>
        </w:rPr>
        <w:t>Davy House, 49</w:t>
      </w:r>
      <w:r w:rsidR="00F61D2F">
        <w:rPr>
          <w:rFonts w:ascii="Book Antiqua" w:hAnsi="Book Antiqua" w:cs="Arial"/>
        </w:rPr>
        <w:t xml:space="preserve"> Dawson Street, Dublin, D02 </w:t>
      </w:r>
      <w:r w:rsidR="005434F4">
        <w:rPr>
          <w:rFonts w:ascii="Book Antiqua" w:hAnsi="Book Antiqua" w:cs="Arial"/>
        </w:rPr>
        <w:t>PY05</w:t>
      </w:r>
      <w:r w:rsidR="00F61D2F" w:rsidRPr="00631CDF">
        <w:rPr>
          <w:rFonts w:ascii="Book Antiqua" w:hAnsi="Book Antiqua"/>
        </w:rPr>
        <w:t xml:space="preserve"> </w:t>
      </w:r>
      <w:r w:rsidRPr="00631CDF">
        <w:rPr>
          <w:rFonts w:ascii="Book Antiqua" w:hAnsi="Book Antiqua"/>
        </w:rPr>
        <w:t>(</w:t>
      </w:r>
      <w:r w:rsidR="00DB5A7B">
        <w:rPr>
          <w:rFonts w:ascii="Book Antiqua" w:hAnsi="Book Antiqua"/>
        </w:rPr>
        <w:t>“</w:t>
      </w:r>
      <w:r w:rsidRPr="00631CDF">
        <w:rPr>
          <w:rFonts w:ascii="Book Antiqua" w:hAnsi="Book Antiqua"/>
          <w:b/>
        </w:rPr>
        <w:t>AGM</w:t>
      </w:r>
      <w:r w:rsidR="00DB5A7B">
        <w:rPr>
          <w:rFonts w:ascii="Book Antiqua" w:hAnsi="Book Antiqua"/>
        </w:rPr>
        <w:t>”</w:t>
      </w:r>
      <w:r w:rsidRPr="00631CDF">
        <w:rPr>
          <w:rFonts w:ascii="Book Antiqua" w:hAnsi="Book Antiqua"/>
        </w:rPr>
        <w:t xml:space="preserve">) for </w:t>
      </w:r>
      <w:r w:rsidR="00B326CC" w:rsidRPr="00631CDF">
        <w:rPr>
          <w:rFonts w:ascii="Book Antiqua" w:hAnsi="Book Antiqua"/>
        </w:rPr>
        <w:t>the purpose of considering and, if thought fit, passing the following resolutions:</w:t>
      </w:r>
    </w:p>
    <w:p w14:paraId="24BE6154" w14:textId="77777777" w:rsidR="00F7728F" w:rsidRPr="00631CDF" w:rsidRDefault="00F7728F" w:rsidP="00054ED5">
      <w:pPr>
        <w:keepNext/>
        <w:spacing w:before="1" w:line="276" w:lineRule="auto"/>
        <w:ind w:left="116"/>
        <w:rPr>
          <w:rFonts w:ascii="Book Antiqua" w:eastAsia="Arial" w:hAnsi="Book Antiqua" w:cs="Arial"/>
          <w:sz w:val="21"/>
          <w:szCs w:val="21"/>
        </w:rPr>
      </w:pPr>
    </w:p>
    <w:p w14:paraId="36A88E69" w14:textId="77777777" w:rsidR="00B326CC" w:rsidRPr="00631CDF" w:rsidRDefault="00B326CC" w:rsidP="00054ED5">
      <w:pPr>
        <w:keepNext/>
        <w:spacing w:before="1" w:line="276" w:lineRule="auto"/>
        <w:ind w:left="116"/>
        <w:jc w:val="center"/>
        <w:rPr>
          <w:rFonts w:ascii="Book Antiqua" w:eastAsia="Arial" w:hAnsi="Book Antiqua" w:cs="Arial"/>
          <w:b/>
          <w:sz w:val="18"/>
          <w:szCs w:val="18"/>
        </w:rPr>
      </w:pPr>
      <w:r w:rsidRPr="00631CDF">
        <w:rPr>
          <w:rFonts w:ascii="Book Antiqua" w:eastAsia="Arial" w:hAnsi="Book Antiqua" w:cs="Arial"/>
          <w:b/>
          <w:sz w:val="18"/>
          <w:szCs w:val="18"/>
        </w:rPr>
        <w:t>ORDINARY BUSINESS</w:t>
      </w:r>
    </w:p>
    <w:p w14:paraId="7B6C2324" w14:textId="77777777" w:rsidR="00B326CC" w:rsidRPr="00631CDF" w:rsidRDefault="00B326CC" w:rsidP="00054ED5">
      <w:pPr>
        <w:keepNext/>
        <w:spacing w:before="1" w:line="276" w:lineRule="auto"/>
        <w:rPr>
          <w:rFonts w:ascii="Book Antiqua" w:eastAsia="Arial" w:hAnsi="Book Antiqua" w:cs="Arial"/>
          <w:sz w:val="21"/>
          <w:szCs w:val="21"/>
        </w:rPr>
      </w:pPr>
    </w:p>
    <w:p w14:paraId="7E8D037A" w14:textId="77777777" w:rsidR="00F7728F" w:rsidRPr="00631CDF" w:rsidRDefault="000E5115" w:rsidP="00071E5A">
      <w:pPr>
        <w:spacing w:line="276" w:lineRule="auto"/>
        <w:ind w:left="116" w:right="85"/>
        <w:rPr>
          <w:rFonts w:ascii="Book Antiqua" w:eastAsia="Arial" w:hAnsi="Book Antiqua" w:cs="Arial"/>
          <w:sz w:val="18"/>
          <w:szCs w:val="18"/>
        </w:rPr>
      </w:pPr>
      <w:r w:rsidRPr="00631CDF">
        <w:rPr>
          <w:rFonts w:ascii="Book Antiqua" w:hAnsi="Book Antiqua"/>
          <w:sz w:val="18"/>
        </w:rPr>
        <w:t xml:space="preserve">To consider </w:t>
      </w:r>
      <w:r w:rsidRPr="00631CDF">
        <w:rPr>
          <w:rFonts w:ascii="Book Antiqua" w:hAnsi="Book Antiqua"/>
          <w:spacing w:val="-1"/>
          <w:sz w:val="18"/>
        </w:rPr>
        <w:t>and,</w:t>
      </w:r>
      <w:r w:rsidRPr="00631CDF">
        <w:rPr>
          <w:rFonts w:ascii="Book Antiqua" w:hAnsi="Book Antiqua"/>
          <w:sz w:val="18"/>
        </w:rPr>
        <w:t xml:space="preserve"> </w:t>
      </w:r>
      <w:r w:rsidRPr="00631CDF">
        <w:rPr>
          <w:rFonts w:ascii="Book Antiqua" w:hAnsi="Book Antiqua"/>
          <w:spacing w:val="-1"/>
          <w:sz w:val="18"/>
        </w:rPr>
        <w:t>if</w:t>
      </w:r>
      <w:r w:rsidRPr="00631CDF">
        <w:rPr>
          <w:rFonts w:ascii="Book Antiqua" w:hAnsi="Book Antiqua"/>
          <w:sz w:val="18"/>
        </w:rPr>
        <w:t xml:space="preserve"> thought</w:t>
      </w:r>
      <w:r w:rsidRPr="00631CDF">
        <w:rPr>
          <w:rFonts w:ascii="Book Antiqua" w:hAnsi="Book Antiqua"/>
          <w:spacing w:val="-1"/>
          <w:sz w:val="18"/>
        </w:rPr>
        <w:t xml:space="preserve"> </w:t>
      </w:r>
      <w:r w:rsidRPr="00631CDF">
        <w:rPr>
          <w:rFonts w:ascii="Book Antiqua" w:hAnsi="Book Antiqua"/>
          <w:sz w:val="18"/>
        </w:rPr>
        <w:t xml:space="preserve">fit, to </w:t>
      </w:r>
      <w:r w:rsidRPr="00631CDF">
        <w:rPr>
          <w:rFonts w:ascii="Book Antiqua" w:hAnsi="Book Antiqua"/>
          <w:spacing w:val="-1"/>
          <w:sz w:val="18"/>
        </w:rPr>
        <w:t>pass</w:t>
      </w:r>
      <w:r w:rsidRPr="00631CDF">
        <w:rPr>
          <w:rFonts w:ascii="Book Antiqua" w:hAnsi="Book Antiqua"/>
          <w:sz w:val="18"/>
        </w:rPr>
        <w:t xml:space="preserve"> the following</w:t>
      </w:r>
      <w:r w:rsidRPr="00631CDF">
        <w:rPr>
          <w:rFonts w:ascii="Book Antiqua" w:hAnsi="Book Antiqua"/>
          <w:spacing w:val="-1"/>
          <w:sz w:val="18"/>
        </w:rPr>
        <w:t xml:space="preserve"> </w:t>
      </w:r>
      <w:r w:rsidRPr="00631CDF">
        <w:rPr>
          <w:rFonts w:ascii="Book Antiqua" w:hAnsi="Book Antiqua"/>
          <w:sz w:val="18"/>
        </w:rPr>
        <w:t xml:space="preserve">resolutions </w:t>
      </w:r>
      <w:r w:rsidRPr="00631CDF">
        <w:rPr>
          <w:rFonts w:ascii="Book Antiqua" w:hAnsi="Book Antiqua"/>
          <w:spacing w:val="-1"/>
          <w:sz w:val="18"/>
        </w:rPr>
        <w:t>as</w:t>
      </w:r>
      <w:r w:rsidRPr="00631CDF">
        <w:rPr>
          <w:rFonts w:ascii="Book Antiqua" w:hAnsi="Book Antiqua"/>
          <w:sz w:val="18"/>
        </w:rPr>
        <w:t xml:space="preserve"> </w:t>
      </w:r>
      <w:r w:rsidRPr="00631CDF">
        <w:rPr>
          <w:rFonts w:ascii="Book Antiqua" w:hAnsi="Book Antiqua"/>
          <w:b/>
          <w:sz w:val="18"/>
        </w:rPr>
        <w:t xml:space="preserve">ordinary </w:t>
      </w:r>
      <w:r w:rsidRPr="00631CDF">
        <w:rPr>
          <w:rFonts w:ascii="Book Antiqua" w:hAnsi="Book Antiqua"/>
          <w:b/>
          <w:spacing w:val="-1"/>
          <w:sz w:val="18"/>
        </w:rPr>
        <w:t>resolutions</w:t>
      </w:r>
      <w:r w:rsidRPr="00631CDF">
        <w:rPr>
          <w:rFonts w:ascii="Book Antiqua" w:hAnsi="Book Antiqua"/>
          <w:spacing w:val="-1"/>
          <w:sz w:val="18"/>
        </w:rPr>
        <w:t>:</w:t>
      </w:r>
    </w:p>
    <w:p w14:paraId="02CB52A4" w14:textId="77777777" w:rsidR="00F7728F" w:rsidRPr="00631CDF" w:rsidRDefault="00F7728F" w:rsidP="00071E5A">
      <w:pPr>
        <w:spacing w:before="11" w:line="276" w:lineRule="auto"/>
        <w:ind w:right="85"/>
        <w:rPr>
          <w:rFonts w:ascii="Book Antiqua" w:eastAsia="Arial" w:hAnsi="Book Antiqua" w:cs="Arial"/>
        </w:rPr>
      </w:pPr>
    </w:p>
    <w:p w14:paraId="4D2DFFAC" w14:textId="6C104F9C" w:rsidR="00F7728F" w:rsidRPr="00631CDF" w:rsidRDefault="00B6382A" w:rsidP="00071E5A">
      <w:pPr>
        <w:pStyle w:val="BodyText"/>
        <w:numPr>
          <w:ilvl w:val="0"/>
          <w:numId w:val="2"/>
        </w:numPr>
        <w:spacing w:line="276" w:lineRule="auto"/>
        <w:ind w:right="85" w:hanging="287"/>
        <w:rPr>
          <w:rFonts w:ascii="Book Antiqua" w:hAnsi="Book Antiqua" w:cs="Arial"/>
        </w:rPr>
      </w:pPr>
      <w:r w:rsidRPr="00631CDF">
        <w:rPr>
          <w:rFonts w:ascii="Book Antiqua" w:hAnsi="Book Antiqua"/>
        </w:rPr>
        <w:t>Following a review of the Company’s affairs, t</w:t>
      </w:r>
      <w:r w:rsidR="000E5115" w:rsidRPr="00631CDF">
        <w:rPr>
          <w:rFonts w:ascii="Book Antiqua" w:hAnsi="Book Antiqua"/>
        </w:rPr>
        <w:t>o</w:t>
      </w:r>
      <w:r w:rsidR="000E5115" w:rsidRPr="00631CDF">
        <w:rPr>
          <w:rFonts w:ascii="Book Antiqua" w:hAnsi="Book Antiqua"/>
          <w:spacing w:val="41"/>
        </w:rPr>
        <w:t xml:space="preserve"> </w:t>
      </w:r>
      <w:r w:rsidR="000E5115" w:rsidRPr="00631CDF">
        <w:rPr>
          <w:rFonts w:ascii="Book Antiqua" w:hAnsi="Book Antiqua"/>
        </w:rPr>
        <w:t>receive</w:t>
      </w:r>
      <w:r w:rsidR="000E5115" w:rsidRPr="00631CDF">
        <w:rPr>
          <w:rFonts w:ascii="Book Antiqua" w:hAnsi="Book Antiqua"/>
          <w:spacing w:val="41"/>
        </w:rPr>
        <w:t xml:space="preserve"> </w:t>
      </w:r>
      <w:r w:rsidR="000E5115" w:rsidRPr="00631CDF">
        <w:rPr>
          <w:rFonts w:ascii="Book Antiqua" w:hAnsi="Book Antiqua"/>
          <w:spacing w:val="-1"/>
        </w:rPr>
        <w:t>and</w:t>
      </w:r>
      <w:r w:rsidR="000E5115" w:rsidRPr="00631CDF">
        <w:rPr>
          <w:rFonts w:ascii="Book Antiqua" w:hAnsi="Book Antiqua"/>
          <w:spacing w:val="41"/>
        </w:rPr>
        <w:t xml:space="preserve"> </w:t>
      </w:r>
      <w:r w:rsidR="000E5115" w:rsidRPr="00631CDF">
        <w:rPr>
          <w:rFonts w:ascii="Book Antiqua" w:hAnsi="Book Antiqua"/>
        </w:rPr>
        <w:t>consider</w:t>
      </w:r>
      <w:r w:rsidR="000E5115" w:rsidRPr="00631CDF">
        <w:rPr>
          <w:rFonts w:ascii="Book Antiqua" w:hAnsi="Book Antiqua"/>
          <w:spacing w:val="41"/>
        </w:rPr>
        <w:t xml:space="preserve"> </w:t>
      </w:r>
      <w:r w:rsidR="000E5115" w:rsidRPr="00631CDF">
        <w:rPr>
          <w:rFonts w:ascii="Book Antiqua" w:hAnsi="Book Antiqua"/>
          <w:spacing w:val="-1"/>
        </w:rPr>
        <w:t>the</w:t>
      </w:r>
      <w:r w:rsidR="000E5115" w:rsidRPr="00631CDF">
        <w:rPr>
          <w:rFonts w:ascii="Book Antiqua" w:hAnsi="Book Antiqua"/>
          <w:spacing w:val="41"/>
        </w:rPr>
        <w:t xml:space="preserve"> </w:t>
      </w:r>
      <w:r w:rsidRPr="00631CDF">
        <w:rPr>
          <w:rFonts w:ascii="Book Antiqua" w:hAnsi="Book Antiqua"/>
          <w:spacing w:val="-1"/>
        </w:rPr>
        <w:t>financial statements</w:t>
      </w:r>
      <w:r w:rsidR="000E5115" w:rsidRPr="00631CDF">
        <w:rPr>
          <w:rFonts w:ascii="Book Antiqua" w:hAnsi="Book Antiqua"/>
          <w:spacing w:val="42"/>
        </w:rPr>
        <w:t xml:space="preserve"> </w:t>
      </w:r>
      <w:r w:rsidR="000E5115" w:rsidRPr="00631CDF">
        <w:rPr>
          <w:rFonts w:ascii="Book Antiqua" w:hAnsi="Book Antiqua"/>
        </w:rPr>
        <w:t>for</w:t>
      </w:r>
      <w:r w:rsidR="000E5115" w:rsidRPr="00631CDF">
        <w:rPr>
          <w:rFonts w:ascii="Book Antiqua" w:hAnsi="Book Antiqua"/>
          <w:spacing w:val="41"/>
        </w:rPr>
        <w:t xml:space="preserve"> </w:t>
      </w:r>
      <w:r w:rsidR="000E5115" w:rsidRPr="00631CDF">
        <w:rPr>
          <w:rFonts w:ascii="Book Antiqua" w:hAnsi="Book Antiqua"/>
        </w:rPr>
        <w:t>the</w:t>
      </w:r>
      <w:r w:rsidR="000E5115" w:rsidRPr="00631CDF">
        <w:rPr>
          <w:rFonts w:ascii="Book Antiqua" w:hAnsi="Book Antiqua"/>
          <w:spacing w:val="41"/>
        </w:rPr>
        <w:t xml:space="preserve"> </w:t>
      </w:r>
      <w:r w:rsidR="000E5115" w:rsidRPr="00631CDF">
        <w:rPr>
          <w:rFonts w:ascii="Book Antiqua" w:hAnsi="Book Antiqua"/>
          <w:spacing w:val="-1"/>
        </w:rPr>
        <w:t>period</w:t>
      </w:r>
      <w:r w:rsidR="000E5115" w:rsidRPr="00631CDF">
        <w:rPr>
          <w:rFonts w:ascii="Book Antiqua" w:hAnsi="Book Antiqua"/>
          <w:spacing w:val="42"/>
        </w:rPr>
        <w:t xml:space="preserve"> </w:t>
      </w:r>
      <w:r w:rsidR="000E5115" w:rsidRPr="00631CDF">
        <w:rPr>
          <w:rFonts w:ascii="Book Antiqua" w:hAnsi="Book Antiqua"/>
          <w:spacing w:val="-1"/>
        </w:rPr>
        <w:t>ended</w:t>
      </w:r>
      <w:r w:rsidR="000E5115" w:rsidRPr="00631CDF">
        <w:rPr>
          <w:rFonts w:ascii="Book Antiqua" w:hAnsi="Book Antiqua"/>
          <w:spacing w:val="41"/>
        </w:rPr>
        <w:t xml:space="preserve"> </w:t>
      </w:r>
      <w:r w:rsidR="000E5115" w:rsidRPr="00631CDF">
        <w:rPr>
          <w:rFonts w:ascii="Book Antiqua" w:hAnsi="Book Antiqua"/>
          <w:spacing w:val="-1"/>
        </w:rPr>
        <w:t>31</w:t>
      </w:r>
      <w:r w:rsidR="000E5115" w:rsidRPr="00631CDF">
        <w:rPr>
          <w:rFonts w:ascii="Book Antiqua" w:hAnsi="Book Antiqua"/>
          <w:spacing w:val="41"/>
        </w:rPr>
        <w:t xml:space="preserve"> </w:t>
      </w:r>
      <w:r w:rsidR="000E5115" w:rsidRPr="00631CDF">
        <w:rPr>
          <w:rFonts w:ascii="Book Antiqua" w:hAnsi="Book Antiqua"/>
          <w:spacing w:val="-1"/>
        </w:rPr>
        <w:t>December</w:t>
      </w:r>
      <w:r w:rsidR="000E5115" w:rsidRPr="00631CDF">
        <w:rPr>
          <w:rFonts w:ascii="Book Antiqua" w:hAnsi="Book Antiqua"/>
          <w:spacing w:val="42"/>
        </w:rPr>
        <w:t xml:space="preserve"> </w:t>
      </w:r>
      <w:r w:rsidR="002D2F42" w:rsidRPr="00631CDF">
        <w:rPr>
          <w:rFonts w:ascii="Book Antiqua" w:hAnsi="Book Antiqua"/>
          <w:spacing w:val="-1"/>
        </w:rPr>
        <w:t>20</w:t>
      </w:r>
      <w:r w:rsidR="002D2F42">
        <w:rPr>
          <w:rFonts w:ascii="Book Antiqua" w:hAnsi="Book Antiqua"/>
          <w:spacing w:val="-1"/>
        </w:rPr>
        <w:t>2</w:t>
      </w:r>
      <w:r w:rsidR="0028085F">
        <w:rPr>
          <w:rFonts w:ascii="Book Antiqua" w:hAnsi="Book Antiqua"/>
          <w:spacing w:val="-1"/>
        </w:rPr>
        <w:t>3</w:t>
      </w:r>
      <w:r w:rsidR="002D2F42" w:rsidRPr="00631CDF">
        <w:rPr>
          <w:rFonts w:ascii="Book Antiqua" w:hAnsi="Book Antiqua"/>
          <w:spacing w:val="41"/>
        </w:rPr>
        <w:t xml:space="preserve"> </w:t>
      </w:r>
      <w:r w:rsidR="000E5115" w:rsidRPr="00631CDF">
        <w:rPr>
          <w:rFonts w:ascii="Book Antiqua" w:hAnsi="Book Antiqua"/>
        </w:rPr>
        <w:t>together</w:t>
      </w:r>
      <w:r w:rsidR="000E5115" w:rsidRPr="00631CDF">
        <w:rPr>
          <w:rFonts w:ascii="Book Antiqua" w:hAnsi="Book Antiqua"/>
          <w:spacing w:val="41"/>
        </w:rPr>
        <w:t xml:space="preserve"> </w:t>
      </w:r>
      <w:r w:rsidR="000E5115" w:rsidRPr="00631CDF">
        <w:rPr>
          <w:rFonts w:ascii="Book Antiqua" w:hAnsi="Book Antiqua"/>
          <w:spacing w:val="-1"/>
        </w:rPr>
        <w:t>with</w:t>
      </w:r>
      <w:r w:rsidR="000E5115" w:rsidRPr="00631CDF">
        <w:rPr>
          <w:rFonts w:ascii="Book Antiqua" w:hAnsi="Book Antiqua"/>
          <w:spacing w:val="42"/>
        </w:rPr>
        <w:t xml:space="preserve"> </w:t>
      </w:r>
      <w:r w:rsidR="000E5115" w:rsidRPr="00631CDF">
        <w:rPr>
          <w:rFonts w:ascii="Book Antiqua" w:hAnsi="Book Antiqua"/>
        </w:rPr>
        <w:t>the</w:t>
      </w:r>
      <w:r w:rsidR="000E5115" w:rsidRPr="00631CDF">
        <w:rPr>
          <w:rFonts w:ascii="Book Antiqua" w:hAnsi="Book Antiqua"/>
          <w:spacing w:val="41"/>
        </w:rPr>
        <w:t xml:space="preserve"> </w:t>
      </w:r>
      <w:r w:rsidR="000E5115" w:rsidRPr="00631CDF">
        <w:rPr>
          <w:rFonts w:ascii="Book Antiqua" w:hAnsi="Book Antiqua"/>
        </w:rPr>
        <w:t>reports</w:t>
      </w:r>
      <w:r w:rsidR="000E5115" w:rsidRPr="00631CDF">
        <w:rPr>
          <w:rFonts w:ascii="Book Antiqua" w:hAnsi="Book Antiqua"/>
          <w:spacing w:val="41"/>
        </w:rPr>
        <w:t xml:space="preserve"> </w:t>
      </w:r>
      <w:r w:rsidR="000E5115" w:rsidRPr="00631CDF">
        <w:rPr>
          <w:rFonts w:ascii="Book Antiqua" w:hAnsi="Book Antiqua"/>
          <w:spacing w:val="-1"/>
        </w:rPr>
        <w:t>of</w:t>
      </w:r>
      <w:r w:rsidR="000E5115" w:rsidRPr="00631CDF">
        <w:rPr>
          <w:rFonts w:ascii="Book Antiqua" w:hAnsi="Book Antiqua"/>
          <w:spacing w:val="41"/>
        </w:rPr>
        <w:t xml:space="preserve"> </w:t>
      </w:r>
      <w:r w:rsidR="000E5115" w:rsidRPr="00631CDF">
        <w:rPr>
          <w:rFonts w:ascii="Book Antiqua" w:hAnsi="Book Antiqua"/>
        </w:rPr>
        <w:t>the</w:t>
      </w:r>
      <w:r w:rsidR="000E5115" w:rsidRPr="00631CDF">
        <w:rPr>
          <w:rFonts w:ascii="Book Antiqua" w:hAnsi="Book Antiqua"/>
          <w:spacing w:val="23"/>
        </w:rPr>
        <w:t xml:space="preserve"> </w:t>
      </w:r>
      <w:r w:rsidR="000E5115" w:rsidRPr="00631CDF">
        <w:rPr>
          <w:rFonts w:ascii="Book Antiqua" w:hAnsi="Book Antiqua"/>
          <w:spacing w:val="-1"/>
        </w:rPr>
        <w:t>Directors</w:t>
      </w:r>
      <w:r w:rsidR="000E5115" w:rsidRPr="00631CDF">
        <w:rPr>
          <w:rFonts w:ascii="Book Antiqua" w:hAnsi="Book Antiqua"/>
        </w:rPr>
        <w:t xml:space="preserve"> </w:t>
      </w:r>
      <w:r w:rsidR="000E5115" w:rsidRPr="00631CDF">
        <w:rPr>
          <w:rFonts w:ascii="Book Antiqua" w:hAnsi="Book Antiqua"/>
          <w:spacing w:val="-1"/>
        </w:rPr>
        <w:t>and</w:t>
      </w:r>
      <w:r w:rsidR="000E5115" w:rsidRPr="00631CDF">
        <w:rPr>
          <w:rFonts w:ascii="Book Antiqua" w:hAnsi="Book Antiqua"/>
        </w:rPr>
        <w:t xml:space="preserve"> Auditors thereon</w:t>
      </w:r>
      <w:r w:rsidR="000E5115" w:rsidRPr="00631CDF">
        <w:rPr>
          <w:rFonts w:ascii="Book Antiqua" w:hAnsi="Book Antiqua"/>
          <w:spacing w:val="-1"/>
        </w:rPr>
        <w:t>.</w:t>
      </w:r>
    </w:p>
    <w:p w14:paraId="78B635C3" w14:textId="77777777" w:rsidR="00F7728F" w:rsidRPr="00631CDF" w:rsidRDefault="00F7728F" w:rsidP="00071E5A">
      <w:pPr>
        <w:spacing w:before="11" w:line="276" w:lineRule="auto"/>
        <w:ind w:right="85" w:hanging="287"/>
        <w:rPr>
          <w:rFonts w:ascii="Book Antiqua" w:eastAsia="Arial" w:hAnsi="Book Antiqua" w:cs="Arial"/>
        </w:rPr>
      </w:pPr>
    </w:p>
    <w:p w14:paraId="0139673D" w14:textId="77777777" w:rsidR="00F7728F" w:rsidRPr="00631CDF" w:rsidRDefault="000E5115" w:rsidP="00071E5A">
      <w:pPr>
        <w:pStyle w:val="BodyText"/>
        <w:numPr>
          <w:ilvl w:val="0"/>
          <w:numId w:val="2"/>
        </w:numPr>
        <w:spacing w:line="276" w:lineRule="auto"/>
        <w:ind w:right="85" w:hanging="287"/>
        <w:rPr>
          <w:rFonts w:ascii="Book Antiqua" w:hAnsi="Book Antiqua" w:cs="Arial"/>
        </w:rPr>
      </w:pPr>
      <w:r w:rsidRPr="00631CDF">
        <w:rPr>
          <w:rFonts w:ascii="Book Antiqua" w:hAnsi="Book Antiqua"/>
        </w:rPr>
        <w:t xml:space="preserve">By separate resolutions, to </w:t>
      </w:r>
      <w:r w:rsidRPr="00631CDF">
        <w:rPr>
          <w:rFonts w:ascii="Book Antiqua" w:hAnsi="Book Antiqua"/>
          <w:spacing w:val="-1"/>
        </w:rPr>
        <w:t>re-appoint</w:t>
      </w:r>
      <w:r w:rsidRPr="00631CDF">
        <w:rPr>
          <w:rFonts w:ascii="Book Antiqua" w:hAnsi="Book Antiqua"/>
        </w:rPr>
        <w:t xml:space="preserve"> the following</w:t>
      </w:r>
      <w:r w:rsidRPr="00631CDF">
        <w:rPr>
          <w:rFonts w:ascii="Book Antiqua" w:hAnsi="Book Antiqua"/>
          <w:spacing w:val="-1"/>
        </w:rPr>
        <w:t xml:space="preserve"> Directors:</w:t>
      </w:r>
    </w:p>
    <w:p w14:paraId="123A4A22" w14:textId="48CB0530" w:rsidR="00F7728F" w:rsidRPr="00631CDF" w:rsidRDefault="006074B8" w:rsidP="00071E5A">
      <w:pPr>
        <w:pStyle w:val="BodyText"/>
        <w:numPr>
          <w:ilvl w:val="1"/>
          <w:numId w:val="2"/>
        </w:numPr>
        <w:tabs>
          <w:tab w:val="left" w:pos="1402"/>
        </w:tabs>
        <w:spacing w:before="143" w:line="276" w:lineRule="auto"/>
        <w:ind w:right="85" w:hanging="287"/>
        <w:rPr>
          <w:rFonts w:ascii="Book Antiqua" w:hAnsi="Book Antiqua" w:cs="Arial"/>
        </w:rPr>
      </w:pPr>
      <w:r w:rsidRPr="00631CDF">
        <w:rPr>
          <w:rFonts w:ascii="Book Antiqua" w:hAnsi="Book Antiqua"/>
        </w:rPr>
        <w:t xml:space="preserve">Rónán </w:t>
      </w:r>
      <w:proofErr w:type="gramStart"/>
      <w:r w:rsidRPr="00631CDF">
        <w:rPr>
          <w:rFonts w:ascii="Book Antiqua" w:hAnsi="Book Antiqua"/>
        </w:rPr>
        <w:t>Murphy</w:t>
      </w:r>
      <w:r w:rsidR="0028085F">
        <w:rPr>
          <w:rFonts w:ascii="Book Antiqua" w:hAnsi="Book Antiqua"/>
        </w:rPr>
        <w:t>;</w:t>
      </w:r>
      <w:proofErr w:type="gramEnd"/>
    </w:p>
    <w:p w14:paraId="613AABF4" w14:textId="2F92E379" w:rsidR="006074B8" w:rsidRPr="00631CDF" w:rsidRDefault="006074B8" w:rsidP="00071E5A">
      <w:pPr>
        <w:pStyle w:val="BodyText"/>
        <w:numPr>
          <w:ilvl w:val="1"/>
          <w:numId w:val="2"/>
        </w:numPr>
        <w:tabs>
          <w:tab w:val="left" w:pos="1402"/>
        </w:tabs>
        <w:spacing w:before="1" w:line="276" w:lineRule="auto"/>
        <w:ind w:right="85" w:hanging="287"/>
        <w:rPr>
          <w:rFonts w:ascii="Book Antiqua" w:hAnsi="Book Antiqua" w:cs="Arial"/>
        </w:rPr>
      </w:pPr>
      <w:r w:rsidRPr="00631CDF">
        <w:rPr>
          <w:rFonts w:ascii="Book Antiqua" w:hAnsi="Book Antiqua"/>
        </w:rPr>
        <w:t xml:space="preserve">Emer </w:t>
      </w:r>
      <w:proofErr w:type="gramStart"/>
      <w:r w:rsidRPr="00631CDF">
        <w:rPr>
          <w:rFonts w:ascii="Book Antiqua" w:hAnsi="Book Antiqua"/>
        </w:rPr>
        <w:t>Gilvarry</w:t>
      </w:r>
      <w:r w:rsidR="0028085F">
        <w:rPr>
          <w:rFonts w:ascii="Book Antiqua" w:hAnsi="Book Antiqua"/>
        </w:rPr>
        <w:t>;</w:t>
      </w:r>
      <w:proofErr w:type="gramEnd"/>
    </w:p>
    <w:p w14:paraId="22E39E6D" w14:textId="312D550D" w:rsidR="00F7728F" w:rsidRPr="00631CDF" w:rsidRDefault="006074B8" w:rsidP="00071E5A">
      <w:pPr>
        <w:pStyle w:val="BodyText"/>
        <w:numPr>
          <w:ilvl w:val="1"/>
          <w:numId w:val="2"/>
        </w:numPr>
        <w:tabs>
          <w:tab w:val="left" w:pos="1402"/>
        </w:tabs>
        <w:spacing w:line="276" w:lineRule="auto"/>
        <w:ind w:right="85" w:hanging="287"/>
        <w:rPr>
          <w:rFonts w:ascii="Book Antiqua" w:hAnsi="Book Antiqua" w:cs="Arial"/>
        </w:rPr>
      </w:pPr>
      <w:r w:rsidRPr="00631CDF">
        <w:rPr>
          <w:rFonts w:ascii="Book Antiqua" w:hAnsi="Book Antiqua"/>
        </w:rPr>
        <w:t xml:space="preserve">Kevin </w:t>
      </w:r>
      <w:proofErr w:type="gramStart"/>
      <w:r w:rsidRPr="00631CDF">
        <w:rPr>
          <w:rFonts w:ascii="Book Antiqua" w:hAnsi="Book Antiqua"/>
        </w:rPr>
        <w:t>McNamara</w:t>
      </w:r>
      <w:r w:rsidR="0028085F">
        <w:rPr>
          <w:rFonts w:ascii="Book Antiqua" w:hAnsi="Book Antiqua"/>
        </w:rPr>
        <w:t>;</w:t>
      </w:r>
      <w:proofErr w:type="gramEnd"/>
    </w:p>
    <w:p w14:paraId="783196C2" w14:textId="50CF4A02" w:rsidR="0091238A" w:rsidRPr="0028085F" w:rsidRDefault="007A453D" w:rsidP="0028085F">
      <w:pPr>
        <w:pStyle w:val="BodyText"/>
        <w:numPr>
          <w:ilvl w:val="1"/>
          <w:numId w:val="2"/>
        </w:numPr>
        <w:tabs>
          <w:tab w:val="left" w:pos="1402"/>
        </w:tabs>
        <w:spacing w:line="276" w:lineRule="auto"/>
        <w:ind w:right="85" w:hanging="287"/>
        <w:rPr>
          <w:rFonts w:ascii="Book Antiqua" w:hAnsi="Book Antiqua" w:cs="Arial"/>
        </w:rPr>
      </w:pPr>
      <w:r w:rsidRPr="00631CDF">
        <w:rPr>
          <w:rFonts w:ascii="Book Antiqua" w:hAnsi="Book Antiqua"/>
        </w:rPr>
        <w:t>Marco Graziano</w:t>
      </w:r>
      <w:r w:rsidR="0028085F">
        <w:rPr>
          <w:rFonts w:ascii="Book Antiqua" w:hAnsi="Book Antiqua"/>
        </w:rPr>
        <w:t>; and</w:t>
      </w:r>
    </w:p>
    <w:p w14:paraId="30ED873B" w14:textId="3B5700D9" w:rsidR="00966542" w:rsidRPr="00631CDF" w:rsidRDefault="00966542" w:rsidP="00071E5A">
      <w:pPr>
        <w:pStyle w:val="BodyText"/>
        <w:numPr>
          <w:ilvl w:val="1"/>
          <w:numId w:val="2"/>
        </w:numPr>
        <w:tabs>
          <w:tab w:val="left" w:pos="1402"/>
        </w:tabs>
        <w:spacing w:line="276" w:lineRule="auto"/>
        <w:ind w:right="85" w:hanging="287"/>
        <w:rPr>
          <w:rFonts w:ascii="Book Antiqua" w:hAnsi="Book Antiqua" w:cs="Arial"/>
        </w:rPr>
      </w:pPr>
      <w:r>
        <w:rPr>
          <w:rFonts w:ascii="Book Antiqua" w:hAnsi="Book Antiqua"/>
        </w:rPr>
        <w:t>Eva Lindqvist</w:t>
      </w:r>
      <w:r w:rsidR="0028085F">
        <w:rPr>
          <w:rFonts w:ascii="Book Antiqua" w:hAnsi="Book Antiqua"/>
        </w:rPr>
        <w:t>.</w:t>
      </w:r>
    </w:p>
    <w:p w14:paraId="11417140" w14:textId="77777777" w:rsidR="00F7728F" w:rsidRPr="00631CDF" w:rsidRDefault="00F7728F" w:rsidP="00071E5A">
      <w:pPr>
        <w:spacing w:before="1" w:line="276" w:lineRule="auto"/>
        <w:ind w:right="85" w:hanging="287"/>
        <w:rPr>
          <w:rFonts w:ascii="Book Antiqua" w:eastAsia="Arial" w:hAnsi="Book Antiqua" w:cs="Arial"/>
          <w:sz w:val="21"/>
          <w:szCs w:val="21"/>
        </w:rPr>
      </w:pPr>
    </w:p>
    <w:p w14:paraId="16A259D4" w14:textId="77777777" w:rsidR="008A59B7" w:rsidRPr="00631CDF" w:rsidRDefault="008A59B7" w:rsidP="00071E5A">
      <w:pPr>
        <w:pStyle w:val="BodyText"/>
        <w:numPr>
          <w:ilvl w:val="0"/>
          <w:numId w:val="2"/>
        </w:numPr>
        <w:spacing w:line="276" w:lineRule="auto"/>
        <w:ind w:right="85" w:hanging="287"/>
        <w:jc w:val="both"/>
        <w:rPr>
          <w:rFonts w:ascii="Book Antiqua" w:hAnsi="Book Antiqua" w:cs="Arial"/>
        </w:rPr>
      </w:pPr>
      <w:r w:rsidRPr="00631CDF">
        <w:rPr>
          <w:rFonts w:ascii="Book Antiqua" w:hAnsi="Book Antiqua" w:cs="Arial"/>
        </w:rPr>
        <w:t xml:space="preserve">To re-appoint BDO as auditor of the Company and to hold office from the conclusion of this AGM until the conclusion of the next general meeting of which the Accounts are laid before the meeting. </w:t>
      </w:r>
    </w:p>
    <w:p w14:paraId="6D5CC89E" w14:textId="77777777" w:rsidR="008A59B7" w:rsidRPr="00631CDF" w:rsidRDefault="008A59B7" w:rsidP="00071E5A">
      <w:pPr>
        <w:pStyle w:val="BodyText"/>
        <w:spacing w:line="276" w:lineRule="auto"/>
        <w:ind w:left="545" w:right="85" w:hanging="287"/>
        <w:rPr>
          <w:rFonts w:ascii="Book Antiqua" w:hAnsi="Book Antiqua" w:cs="Arial"/>
        </w:rPr>
      </w:pPr>
    </w:p>
    <w:p w14:paraId="1B8954DB" w14:textId="512F5776" w:rsidR="00B326CC" w:rsidRPr="00631CDF" w:rsidRDefault="00B326CC" w:rsidP="00071E5A">
      <w:pPr>
        <w:pStyle w:val="BodyText"/>
        <w:numPr>
          <w:ilvl w:val="0"/>
          <w:numId w:val="2"/>
        </w:numPr>
        <w:spacing w:line="276" w:lineRule="auto"/>
        <w:ind w:right="85" w:hanging="287"/>
        <w:jc w:val="both"/>
        <w:rPr>
          <w:rFonts w:ascii="Book Antiqua" w:hAnsi="Book Antiqua" w:cs="Arial"/>
        </w:rPr>
      </w:pPr>
      <w:r w:rsidRPr="00631CDF">
        <w:rPr>
          <w:rFonts w:ascii="Book Antiqua" w:hAnsi="Book Antiqua"/>
        </w:rPr>
        <w:t xml:space="preserve">To </w:t>
      </w:r>
      <w:r w:rsidR="005F4C0E">
        <w:rPr>
          <w:rFonts w:ascii="Book Antiqua" w:hAnsi="Book Antiqua"/>
          <w:spacing w:val="-1"/>
        </w:rPr>
        <w:t>authori</w:t>
      </w:r>
      <w:r w:rsidR="002D2F42">
        <w:rPr>
          <w:rFonts w:ascii="Book Antiqua" w:hAnsi="Book Antiqua"/>
          <w:spacing w:val="-1"/>
        </w:rPr>
        <w:t>s</w:t>
      </w:r>
      <w:r w:rsidR="005F4C0E">
        <w:rPr>
          <w:rFonts w:ascii="Book Antiqua" w:hAnsi="Book Antiqua"/>
          <w:spacing w:val="-1"/>
        </w:rPr>
        <w:t>e</w:t>
      </w:r>
      <w:r w:rsidRPr="00631CDF">
        <w:rPr>
          <w:rFonts w:ascii="Book Antiqua" w:hAnsi="Book Antiqua"/>
        </w:rPr>
        <w:t xml:space="preserve"> the </w:t>
      </w:r>
      <w:r w:rsidRPr="00631CDF">
        <w:rPr>
          <w:rFonts w:ascii="Book Antiqua" w:hAnsi="Book Antiqua"/>
          <w:spacing w:val="-1"/>
        </w:rPr>
        <w:t>Directors</w:t>
      </w:r>
      <w:r w:rsidRPr="00631CDF">
        <w:rPr>
          <w:rFonts w:ascii="Book Antiqua" w:hAnsi="Book Antiqua"/>
        </w:rPr>
        <w:t xml:space="preserve"> to </w:t>
      </w:r>
      <w:r w:rsidRPr="00631CDF">
        <w:rPr>
          <w:rFonts w:ascii="Book Antiqua" w:hAnsi="Book Antiqua"/>
          <w:spacing w:val="-1"/>
        </w:rPr>
        <w:t>determine</w:t>
      </w:r>
      <w:r w:rsidRPr="00631CDF">
        <w:rPr>
          <w:rFonts w:ascii="Book Antiqua" w:hAnsi="Book Antiqua"/>
        </w:rPr>
        <w:t xml:space="preserve"> the remuneration </w:t>
      </w:r>
      <w:r w:rsidRPr="00631CDF">
        <w:rPr>
          <w:rFonts w:ascii="Book Antiqua" w:hAnsi="Book Antiqua"/>
          <w:spacing w:val="-1"/>
        </w:rPr>
        <w:t>of</w:t>
      </w:r>
      <w:r w:rsidRPr="00631CDF">
        <w:rPr>
          <w:rFonts w:ascii="Book Antiqua" w:hAnsi="Book Antiqua"/>
        </w:rPr>
        <w:t xml:space="preserve"> the </w:t>
      </w:r>
      <w:r w:rsidRPr="00631CDF">
        <w:rPr>
          <w:rFonts w:ascii="Book Antiqua" w:hAnsi="Book Antiqua"/>
          <w:spacing w:val="-1"/>
        </w:rPr>
        <w:t>Auditors.</w:t>
      </w:r>
    </w:p>
    <w:p w14:paraId="53AFD4A0" w14:textId="77777777" w:rsidR="00071E5A" w:rsidRDefault="00071E5A" w:rsidP="00071E5A">
      <w:pPr>
        <w:spacing w:before="1" w:line="276" w:lineRule="auto"/>
        <w:ind w:left="116" w:right="85"/>
        <w:jc w:val="center"/>
        <w:rPr>
          <w:rFonts w:ascii="Book Antiqua" w:eastAsia="Arial" w:hAnsi="Book Antiqua" w:cs="Arial"/>
          <w:b/>
          <w:sz w:val="18"/>
          <w:szCs w:val="18"/>
        </w:rPr>
      </w:pPr>
    </w:p>
    <w:p w14:paraId="6A0431C0" w14:textId="2BDCE0FB" w:rsidR="00B326CC" w:rsidRPr="00631CDF" w:rsidRDefault="00B326CC" w:rsidP="00071E5A">
      <w:pPr>
        <w:spacing w:before="1" w:line="276" w:lineRule="auto"/>
        <w:ind w:left="116" w:right="85"/>
        <w:jc w:val="center"/>
        <w:rPr>
          <w:rFonts w:ascii="Book Antiqua" w:eastAsia="Arial" w:hAnsi="Book Antiqua" w:cs="Arial"/>
          <w:b/>
          <w:sz w:val="18"/>
          <w:szCs w:val="18"/>
        </w:rPr>
      </w:pPr>
      <w:r w:rsidRPr="00631CDF">
        <w:rPr>
          <w:rFonts w:ascii="Book Antiqua" w:eastAsia="Arial" w:hAnsi="Book Antiqua" w:cs="Arial"/>
          <w:b/>
          <w:sz w:val="18"/>
          <w:szCs w:val="18"/>
        </w:rPr>
        <w:t>SPECIAL BUSINESS</w:t>
      </w:r>
    </w:p>
    <w:p w14:paraId="3DF57F79" w14:textId="77777777" w:rsidR="00F54544" w:rsidRPr="00631CDF" w:rsidRDefault="00F54544" w:rsidP="00071E5A">
      <w:pPr>
        <w:spacing w:before="1" w:line="276" w:lineRule="auto"/>
        <w:ind w:right="85"/>
        <w:rPr>
          <w:rFonts w:ascii="Book Antiqua" w:eastAsia="Arial" w:hAnsi="Book Antiqua" w:cs="Arial"/>
          <w:b/>
          <w:sz w:val="18"/>
          <w:szCs w:val="18"/>
        </w:rPr>
      </w:pPr>
    </w:p>
    <w:p w14:paraId="0E280DF1" w14:textId="4041CAFE" w:rsidR="00B326CC" w:rsidRPr="00631CDF" w:rsidRDefault="00F54544" w:rsidP="00071E5A">
      <w:pPr>
        <w:spacing w:line="276" w:lineRule="auto"/>
        <w:ind w:left="116" w:right="85"/>
        <w:rPr>
          <w:rFonts w:ascii="Book Antiqua" w:hAnsi="Book Antiqua"/>
          <w:sz w:val="18"/>
        </w:rPr>
      </w:pPr>
      <w:r w:rsidRPr="00631CDF">
        <w:rPr>
          <w:rFonts w:ascii="Book Antiqua" w:hAnsi="Book Antiqua"/>
          <w:sz w:val="18"/>
        </w:rPr>
        <w:t xml:space="preserve">To consider and, if thought fit, to pass the following </w:t>
      </w:r>
      <w:r w:rsidR="00631CDF">
        <w:rPr>
          <w:rFonts w:ascii="Book Antiqua" w:hAnsi="Book Antiqua"/>
          <w:sz w:val="18"/>
        </w:rPr>
        <w:t>resolution</w:t>
      </w:r>
      <w:r w:rsidRPr="00631CDF">
        <w:rPr>
          <w:rFonts w:ascii="Book Antiqua" w:hAnsi="Book Antiqua"/>
          <w:sz w:val="18"/>
        </w:rPr>
        <w:t xml:space="preserve"> as </w:t>
      </w:r>
      <w:r w:rsidR="00631CDF">
        <w:rPr>
          <w:rFonts w:ascii="Book Antiqua" w:hAnsi="Book Antiqua"/>
          <w:sz w:val="18"/>
        </w:rPr>
        <w:t xml:space="preserve">an </w:t>
      </w:r>
      <w:r w:rsidR="00631CDF">
        <w:rPr>
          <w:rFonts w:ascii="Book Antiqua" w:hAnsi="Book Antiqua"/>
          <w:b/>
          <w:sz w:val="18"/>
        </w:rPr>
        <w:t>ordinary resolution</w:t>
      </w:r>
      <w:r w:rsidRPr="00631CDF">
        <w:rPr>
          <w:rFonts w:ascii="Book Antiqua" w:hAnsi="Book Antiqua"/>
          <w:sz w:val="18"/>
        </w:rPr>
        <w:t>:</w:t>
      </w:r>
    </w:p>
    <w:p w14:paraId="1C6245A6" w14:textId="77777777" w:rsidR="00B326CC" w:rsidRPr="00631CDF" w:rsidRDefault="00B326CC" w:rsidP="00071E5A">
      <w:pPr>
        <w:pStyle w:val="BodyText"/>
        <w:tabs>
          <w:tab w:val="left" w:pos="546"/>
        </w:tabs>
        <w:spacing w:line="276" w:lineRule="auto"/>
        <w:ind w:left="0" w:right="85"/>
        <w:rPr>
          <w:rFonts w:ascii="Book Antiqua" w:hAnsi="Book Antiqua" w:cs="Arial"/>
        </w:rPr>
      </w:pPr>
    </w:p>
    <w:p w14:paraId="0116B7F7" w14:textId="4461401F" w:rsidR="00F7728F" w:rsidRPr="00303E88" w:rsidRDefault="002E0A34" w:rsidP="00071E5A">
      <w:pPr>
        <w:pStyle w:val="BodyText"/>
        <w:numPr>
          <w:ilvl w:val="0"/>
          <w:numId w:val="2"/>
        </w:numPr>
        <w:tabs>
          <w:tab w:val="left" w:pos="546"/>
        </w:tabs>
        <w:spacing w:line="276" w:lineRule="auto"/>
        <w:ind w:right="85" w:hanging="287"/>
        <w:jc w:val="both"/>
        <w:rPr>
          <w:rFonts w:ascii="Book Antiqua" w:hAnsi="Book Antiqua" w:cs="Arial"/>
        </w:rPr>
      </w:pPr>
      <w:r w:rsidRPr="00631CDF">
        <w:rPr>
          <w:rFonts w:ascii="Book Antiqua" w:hAnsi="Book Antiqua" w:cs="Arial"/>
        </w:rPr>
        <w:t>T</w:t>
      </w:r>
      <w:r w:rsidR="00ED5495" w:rsidRPr="00631CDF">
        <w:rPr>
          <w:rFonts w:ascii="Book Antiqua" w:hAnsi="Book Antiqua" w:cs="Arial"/>
        </w:rPr>
        <w:t>hat</w:t>
      </w:r>
      <w:r w:rsidR="00F674B3">
        <w:rPr>
          <w:rFonts w:ascii="Book Antiqua" w:hAnsi="Book Antiqua" w:cs="Arial"/>
        </w:rPr>
        <w:t xml:space="preserve"> </w:t>
      </w:r>
      <w:r w:rsidR="00ED5495" w:rsidRPr="00301DF7">
        <w:rPr>
          <w:rFonts w:ascii="Book Antiqua" w:hAnsi="Book Antiqua" w:cs="Arial"/>
        </w:rPr>
        <w:t>t</w:t>
      </w:r>
      <w:r w:rsidR="000E5115" w:rsidRPr="00301DF7">
        <w:rPr>
          <w:rFonts w:ascii="Book Antiqua" w:hAnsi="Book Antiqua" w:cs="Arial"/>
        </w:rPr>
        <w:t>he</w:t>
      </w:r>
      <w:r w:rsidR="000E5115" w:rsidRPr="00301DF7">
        <w:rPr>
          <w:rFonts w:ascii="Book Antiqua" w:hAnsi="Book Antiqua" w:cs="Arial"/>
          <w:spacing w:val="3"/>
        </w:rPr>
        <w:t xml:space="preserve"> </w:t>
      </w:r>
      <w:r w:rsidR="000E5115" w:rsidRPr="00301DF7">
        <w:rPr>
          <w:rFonts w:ascii="Book Antiqua" w:hAnsi="Book Antiqua" w:cs="Arial"/>
          <w:spacing w:val="-1"/>
        </w:rPr>
        <w:t>Directors</w:t>
      </w:r>
      <w:r w:rsidR="000E5115" w:rsidRPr="00301DF7">
        <w:rPr>
          <w:rFonts w:ascii="Book Antiqua" w:hAnsi="Book Antiqua" w:cs="Arial"/>
          <w:spacing w:val="4"/>
        </w:rPr>
        <w:t xml:space="preserve"> </w:t>
      </w:r>
      <w:r w:rsidR="000E5115" w:rsidRPr="00301DF7">
        <w:rPr>
          <w:rFonts w:ascii="Book Antiqua" w:hAnsi="Book Antiqua" w:cs="Arial"/>
          <w:spacing w:val="-1"/>
        </w:rPr>
        <w:t>be</w:t>
      </w:r>
      <w:r w:rsidR="000E5115" w:rsidRPr="00301DF7">
        <w:rPr>
          <w:rFonts w:ascii="Book Antiqua" w:hAnsi="Book Antiqua" w:cs="Arial"/>
          <w:spacing w:val="3"/>
        </w:rPr>
        <w:t xml:space="preserve"> </w:t>
      </w:r>
      <w:r w:rsidR="000E5115" w:rsidRPr="00301DF7">
        <w:rPr>
          <w:rFonts w:ascii="Book Antiqua" w:hAnsi="Book Antiqua" w:cs="Arial"/>
          <w:spacing w:val="-1"/>
        </w:rPr>
        <w:t>and</w:t>
      </w:r>
      <w:r w:rsidR="000E5115" w:rsidRPr="00301DF7">
        <w:rPr>
          <w:rFonts w:ascii="Book Antiqua" w:hAnsi="Book Antiqua" w:cs="Arial"/>
          <w:spacing w:val="3"/>
        </w:rPr>
        <w:t xml:space="preserve"> </w:t>
      </w:r>
      <w:r w:rsidR="000E5115" w:rsidRPr="00301DF7">
        <w:rPr>
          <w:rFonts w:ascii="Book Antiqua" w:hAnsi="Book Antiqua" w:cs="Arial"/>
          <w:spacing w:val="-1"/>
        </w:rPr>
        <w:t>are</w:t>
      </w:r>
      <w:r w:rsidR="000E5115" w:rsidRPr="00301DF7">
        <w:rPr>
          <w:rFonts w:ascii="Book Antiqua" w:hAnsi="Book Antiqua" w:cs="Arial"/>
          <w:spacing w:val="3"/>
        </w:rPr>
        <w:t xml:space="preserve"> </w:t>
      </w:r>
      <w:r w:rsidR="000E5115" w:rsidRPr="00301DF7">
        <w:rPr>
          <w:rFonts w:ascii="Book Antiqua" w:hAnsi="Book Antiqua" w:cs="Arial"/>
          <w:spacing w:val="-1"/>
        </w:rPr>
        <w:t>hereby</w:t>
      </w:r>
      <w:r w:rsidR="000E5115" w:rsidRPr="00301DF7">
        <w:rPr>
          <w:rFonts w:ascii="Book Antiqua" w:hAnsi="Book Antiqua" w:cs="Arial"/>
          <w:spacing w:val="3"/>
        </w:rPr>
        <w:t xml:space="preserve"> </w:t>
      </w:r>
      <w:r w:rsidR="000E5115" w:rsidRPr="00301DF7">
        <w:rPr>
          <w:rFonts w:ascii="Book Antiqua" w:hAnsi="Book Antiqua" w:cs="Arial"/>
          <w:spacing w:val="-1"/>
        </w:rPr>
        <w:t>generally</w:t>
      </w:r>
      <w:r w:rsidR="000E5115" w:rsidRPr="00301DF7">
        <w:rPr>
          <w:rFonts w:ascii="Book Antiqua" w:hAnsi="Book Antiqua" w:cs="Arial"/>
          <w:spacing w:val="3"/>
        </w:rPr>
        <w:t xml:space="preserve"> </w:t>
      </w:r>
      <w:r w:rsidR="000E5115" w:rsidRPr="00301DF7">
        <w:rPr>
          <w:rFonts w:ascii="Book Antiqua" w:hAnsi="Book Antiqua" w:cs="Arial"/>
          <w:spacing w:val="-1"/>
        </w:rPr>
        <w:t>and</w:t>
      </w:r>
      <w:r w:rsidR="000E5115" w:rsidRPr="00301DF7">
        <w:rPr>
          <w:rFonts w:ascii="Book Antiqua" w:hAnsi="Book Antiqua" w:cs="Arial"/>
          <w:spacing w:val="3"/>
        </w:rPr>
        <w:t xml:space="preserve"> </w:t>
      </w:r>
      <w:r w:rsidR="000E5115" w:rsidRPr="00301DF7">
        <w:rPr>
          <w:rFonts w:ascii="Book Antiqua" w:hAnsi="Book Antiqua" w:cs="Arial"/>
          <w:spacing w:val="-1"/>
        </w:rPr>
        <w:t>unconditionally</w:t>
      </w:r>
      <w:r w:rsidR="000E5115" w:rsidRPr="00301DF7">
        <w:rPr>
          <w:rFonts w:ascii="Book Antiqua" w:hAnsi="Book Antiqua" w:cs="Arial"/>
          <w:spacing w:val="4"/>
        </w:rPr>
        <w:t xml:space="preserve"> </w:t>
      </w:r>
      <w:r w:rsidR="006A14D8">
        <w:rPr>
          <w:rFonts w:ascii="Book Antiqua" w:hAnsi="Book Antiqua" w:cs="Arial"/>
          <w:spacing w:val="-1"/>
        </w:rPr>
        <w:t>a</w:t>
      </w:r>
      <w:r w:rsidR="00DB5A7B">
        <w:rPr>
          <w:rFonts w:ascii="Book Antiqua" w:hAnsi="Book Antiqua" w:cs="Arial"/>
          <w:spacing w:val="-1"/>
        </w:rPr>
        <w:t>uthori</w:t>
      </w:r>
      <w:r w:rsidR="0091238A">
        <w:rPr>
          <w:rFonts w:ascii="Book Antiqua" w:hAnsi="Book Antiqua" w:cs="Arial"/>
          <w:spacing w:val="-1"/>
        </w:rPr>
        <w:t>s</w:t>
      </w:r>
      <w:r w:rsidR="00DB5A7B">
        <w:rPr>
          <w:rFonts w:ascii="Book Antiqua" w:hAnsi="Book Antiqua" w:cs="Arial"/>
          <w:spacing w:val="-1"/>
        </w:rPr>
        <w:t>ed</w:t>
      </w:r>
      <w:r w:rsidR="000E5115" w:rsidRPr="00301DF7">
        <w:rPr>
          <w:rFonts w:ascii="Book Antiqua" w:hAnsi="Book Antiqua" w:cs="Arial"/>
          <w:spacing w:val="-1"/>
        </w:rPr>
        <w:t>,</w:t>
      </w:r>
      <w:r w:rsidR="000E5115" w:rsidRPr="00301DF7">
        <w:rPr>
          <w:rFonts w:ascii="Book Antiqua" w:hAnsi="Book Antiqua" w:cs="Arial"/>
          <w:spacing w:val="4"/>
        </w:rPr>
        <w:t xml:space="preserve"> </w:t>
      </w:r>
      <w:r w:rsidR="000E5115" w:rsidRPr="00301DF7">
        <w:rPr>
          <w:rFonts w:ascii="Book Antiqua" w:hAnsi="Book Antiqua" w:cs="Arial"/>
          <w:spacing w:val="-1"/>
        </w:rPr>
        <w:t>pursuant</w:t>
      </w:r>
      <w:r w:rsidR="000E5115" w:rsidRPr="00301DF7">
        <w:rPr>
          <w:rFonts w:ascii="Book Antiqua" w:hAnsi="Book Antiqua" w:cs="Arial"/>
          <w:spacing w:val="4"/>
        </w:rPr>
        <w:t xml:space="preserve"> </w:t>
      </w:r>
      <w:r w:rsidR="000E5115" w:rsidRPr="00301DF7">
        <w:rPr>
          <w:rFonts w:ascii="Book Antiqua" w:hAnsi="Book Antiqua" w:cs="Arial"/>
        </w:rPr>
        <w:t>to</w:t>
      </w:r>
      <w:r w:rsidR="000E5115" w:rsidRPr="00301DF7">
        <w:rPr>
          <w:rFonts w:ascii="Book Antiqua" w:hAnsi="Book Antiqua" w:cs="Arial"/>
          <w:spacing w:val="3"/>
        </w:rPr>
        <w:t xml:space="preserve"> </w:t>
      </w:r>
      <w:r w:rsidR="000E5115" w:rsidRPr="00301DF7">
        <w:rPr>
          <w:rFonts w:ascii="Book Antiqua" w:hAnsi="Book Antiqua" w:cs="Arial"/>
        </w:rPr>
        <w:t>Section</w:t>
      </w:r>
      <w:r w:rsidR="000E5115" w:rsidRPr="00301DF7">
        <w:rPr>
          <w:rFonts w:ascii="Book Antiqua" w:hAnsi="Book Antiqua" w:cs="Arial"/>
          <w:spacing w:val="3"/>
        </w:rPr>
        <w:t xml:space="preserve"> </w:t>
      </w:r>
      <w:r w:rsidR="000E5115" w:rsidRPr="00301DF7">
        <w:rPr>
          <w:rFonts w:ascii="Book Antiqua" w:hAnsi="Book Antiqua" w:cs="Arial"/>
          <w:spacing w:val="-1"/>
        </w:rPr>
        <w:t>1021</w:t>
      </w:r>
      <w:r w:rsidR="000E5115" w:rsidRPr="00301DF7">
        <w:rPr>
          <w:rFonts w:ascii="Book Antiqua" w:hAnsi="Book Antiqua" w:cs="Arial"/>
          <w:spacing w:val="3"/>
        </w:rPr>
        <w:t xml:space="preserve"> </w:t>
      </w:r>
      <w:r w:rsidR="000E5115" w:rsidRPr="00301DF7">
        <w:rPr>
          <w:rFonts w:ascii="Book Antiqua" w:hAnsi="Book Antiqua" w:cs="Arial"/>
          <w:spacing w:val="-1"/>
        </w:rPr>
        <w:t>of</w:t>
      </w:r>
      <w:r w:rsidR="000E5115" w:rsidRPr="00301DF7">
        <w:rPr>
          <w:rFonts w:ascii="Book Antiqua" w:hAnsi="Book Antiqua" w:cs="Arial"/>
          <w:spacing w:val="3"/>
        </w:rPr>
        <w:t xml:space="preserve"> </w:t>
      </w:r>
      <w:r w:rsidR="000E5115" w:rsidRPr="00301DF7">
        <w:rPr>
          <w:rFonts w:ascii="Book Antiqua" w:hAnsi="Book Antiqua" w:cs="Arial"/>
        </w:rPr>
        <w:t>the</w:t>
      </w:r>
      <w:r w:rsidR="000E5115" w:rsidRPr="00301DF7">
        <w:rPr>
          <w:rFonts w:ascii="Book Antiqua" w:hAnsi="Book Antiqua" w:cs="Arial"/>
          <w:spacing w:val="3"/>
        </w:rPr>
        <w:t xml:space="preserve"> </w:t>
      </w:r>
      <w:r w:rsidR="000E5115" w:rsidRPr="00301DF7">
        <w:rPr>
          <w:rFonts w:ascii="Book Antiqua" w:hAnsi="Book Antiqua" w:cs="Arial"/>
          <w:spacing w:val="-1"/>
        </w:rPr>
        <w:t>Companies</w:t>
      </w:r>
      <w:r w:rsidR="000E5115" w:rsidRPr="00301DF7">
        <w:rPr>
          <w:rFonts w:ascii="Book Antiqua" w:hAnsi="Book Antiqua" w:cs="Arial"/>
          <w:spacing w:val="24"/>
        </w:rPr>
        <w:t xml:space="preserve"> </w:t>
      </w:r>
      <w:r w:rsidR="000E5115" w:rsidRPr="00301DF7">
        <w:rPr>
          <w:rFonts w:ascii="Book Antiqua" w:hAnsi="Book Antiqua" w:cs="Arial"/>
        </w:rPr>
        <w:t>Act</w:t>
      </w:r>
      <w:r w:rsidR="000E5115" w:rsidRPr="00301DF7">
        <w:rPr>
          <w:rFonts w:ascii="Book Antiqua" w:hAnsi="Book Antiqua" w:cs="Arial"/>
          <w:spacing w:val="27"/>
        </w:rPr>
        <w:t xml:space="preserve"> </w:t>
      </w:r>
      <w:r w:rsidR="000E5115" w:rsidRPr="00301DF7">
        <w:rPr>
          <w:rFonts w:ascii="Book Antiqua" w:hAnsi="Book Antiqua" w:cs="Arial"/>
          <w:spacing w:val="-1"/>
        </w:rPr>
        <w:t>2014,</w:t>
      </w:r>
      <w:r w:rsidR="000E5115" w:rsidRPr="00301DF7">
        <w:rPr>
          <w:rFonts w:ascii="Book Antiqua" w:hAnsi="Book Antiqua" w:cs="Arial"/>
          <w:spacing w:val="27"/>
        </w:rPr>
        <w:t xml:space="preserve"> </w:t>
      </w:r>
      <w:r w:rsidR="000E5115" w:rsidRPr="00301DF7">
        <w:rPr>
          <w:rFonts w:ascii="Book Antiqua" w:hAnsi="Book Antiqua" w:cs="Arial"/>
        </w:rPr>
        <w:t>to</w:t>
      </w:r>
      <w:r w:rsidR="000E5115" w:rsidRPr="00301DF7">
        <w:rPr>
          <w:rFonts w:ascii="Book Antiqua" w:hAnsi="Book Antiqua" w:cs="Arial"/>
          <w:spacing w:val="27"/>
        </w:rPr>
        <w:t xml:space="preserve"> </w:t>
      </w:r>
      <w:r w:rsidR="000E5115" w:rsidRPr="00301DF7">
        <w:rPr>
          <w:rFonts w:ascii="Book Antiqua" w:hAnsi="Book Antiqua" w:cs="Arial"/>
          <w:spacing w:val="-1"/>
        </w:rPr>
        <w:t>exercise</w:t>
      </w:r>
      <w:r w:rsidR="000E5115" w:rsidRPr="00301DF7">
        <w:rPr>
          <w:rFonts w:ascii="Book Antiqua" w:hAnsi="Book Antiqua" w:cs="Arial"/>
          <w:spacing w:val="27"/>
        </w:rPr>
        <w:t xml:space="preserve"> </w:t>
      </w:r>
      <w:proofErr w:type="gramStart"/>
      <w:r w:rsidR="000E5115" w:rsidRPr="00301DF7">
        <w:rPr>
          <w:rFonts w:ascii="Book Antiqua" w:hAnsi="Book Antiqua" w:cs="Arial"/>
          <w:spacing w:val="-1"/>
        </w:rPr>
        <w:t>all</w:t>
      </w:r>
      <w:r w:rsidR="000E5115" w:rsidRPr="00301DF7">
        <w:rPr>
          <w:rFonts w:ascii="Book Antiqua" w:hAnsi="Book Antiqua" w:cs="Arial"/>
          <w:spacing w:val="27"/>
        </w:rPr>
        <w:t xml:space="preserve"> </w:t>
      </w:r>
      <w:r w:rsidR="000E5115" w:rsidRPr="00301DF7">
        <w:rPr>
          <w:rFonts w:ascii="Book Antiqua" w:hAnsi="Book Antiqua" w:cs="Arial"/>
          <w:spacing w:val="-1"/>
        </w:rPr>
        <w:t>of</w:t>
      </w:r>
      <w:proofErr w:type="gramEnd"/>
      <w:r w:rsidR="000E5115" w:rsidRPr="00301DF7">
        <w:rPr>
          <w:rFonts w:ascii="Book Antiqua" w:hAnsi="Book Antiqua" w:cs="Arial"/>
          <w:spacing w:val="27"/>
        </w:rPr>
        <w:t xml:space="preserve"> </w:t>
      </w:r>
      <w:r w:rsidR="000E5115" w:rsidRPr="00301DF7">
        <w:rPr>
          <w:rFonts w:ascii="Book Antiqua" w:hAnsi="Book Antiqua" w:cs="Arial"/>
        </w:rPr>
        <w:t>the</w:t>
      </w:r>
      <w:r w:rsidR="000E5115" w:rsidRPr="00301DF7">
        <w:rPr>
          <w:rFonts w:ascii="Book Antiqua" w:hAnsi="Book Antiqua" w:cs="Arial"/>
          <w:spacing w:val="27"/>
        </w:rPr>
        <w:t xml:space="preserve"> </w:t>
      </w:r>
      <w:r w:rsidR="000E5115" w:rsidRPr="00301DF7">
        <w:rPr>
          <w:rFonts w:ascii="Book Antiqua" w:hAnsi="Book Antiqua" w:cs="Arial"/>
          <w:spacing w:val="-1"/>
        </w:rPr>
        <w:t>powers</w:t>
      </w:r>
      <w:r w:rsidR="000E5115" w:rsidRPr="00301DF7">
        <w:rPr>
          <w:rFonts w:ascii="Book Antiqua" w:hAnsi="Book Antiqua" w:cs="Arial"/>
          <w:spacing w:val="27"/>
        </w:rPr>
        <w:t xml:space="preserve"> </w:t>
      </w:r>
      <w:r w:rsidR="000E5115" w:rsidRPr="00301DF7">
        <w:rPr>
          <w:rFonts w:ascii="Book Antiqua" w:hAnsi="Book Antiqua" w:cs="Arial"/>
          <w:spacing w:val="-1"/>
        </w:rPr>
        <w:t>of</w:t>
      </w:r>
      <w:r w:rsidR="000E5115" w:rsidRPr="00301DF7">
        <w:rPr>
          <w:rFonts w:ascii="Book Antiqua" w:hAnsi="Book Antiqua" w:cs="Arial"/>
          <w:spacing w:val="27"/>
        </w:rPr>
        <w:t xml:space="preserve"> </w:t>
      </w:r>
      <w:r w:rsidR="000E5115" w:rsidRPr="00301DF7">
        <w:rPr>
          <w:rFonts w:ascii="Book Antiqua" w:hAnsi="Book Antiqua" w:cs="Arial"/>
        </w:rPr>
        <w:t>the</w:t>
      </w:r>
      <w:r w:rsidR="000E5115" w:rsidRPr="00301DF7">
        <w:rPr>
          <w:rFonts w:ascii="Book Antiqua" w:hAnsi="Book Antiqua" w:cs="Arial"/>
          <w:spacing w:val="27"/>
        </w:rPr>
        <w:t xml:space="preserve"> </w:t>
      </w:r>
      <w:r w:rsidR="000E5115" w:rsidRPr="00301DF7">
        <w:rPr>
          <w:rFonts w:ascii="Book Antiqua" w:hAnsi="Book Antiqua" w:cs="Arial"/>
          <w:spacing w:val="-1"/>
        </w:rPr>
        <w:t>Company</w:t>
      </w:r>
      <w:r w:rsidR="000E5115" w:rsidRPr="00301DF7">
        <w:rPr>
          <w:rFonts w:ascii="Book Antiqua" w:hAnsi="Book Antiqua" w:cs="Arial"/>
          <w:spacing w:val="27"/>
        </w:rPr>
        <w:t xml:space="preserve"> </w:t>
      </w:r>
      <w:r w:rsidR="000E5115" w:rsidRPr="00301DF7">
        <w:rPr>
          <w:rFonts w:ascii="Book Antiqua" w:hAnsi="Book Antiqua" w:cs="Arial"/>
        </w:rPr>
        <w:t>to</w:t>
      </w:r>
      <w:r w:rsidR="000E5115" w:rsidRPr="00301DF7">
        <w:rPr>
          <w:rFonts w:ascii="Book Antiqua" w:hAnsi="Book Antiqua" w:cs="Arial"/>
          <w:spacing w:val="27"/>
        </w:rPr>
        <w:t xml:space="preserve"> </w:t>
      </w:r>
      <w:r w:rsidR="000E5115" w:rsidRPr="00301DF7">
        <w:rPr>
          <w:rFonts w:ascii="Book Antiqua" w:hAnsi="Book Antiqua" w:cs="Arial"/>
          <w:spacing w:val="-1"/>
        </w:rPr>
        <w:t>allot</w:t>
      </w:r>
      <w:r w:rsidR="000E5115" w:rsidRPr="00301DF7">
        <w:rPr>
          <w:rFonts w:ascii="Book Antiqua" w:hAnsi="Book Antiqua" w:cs="Arial"/>
          <w:spacing w:val="27"/>
        </w:rPr>
        <w:t xml:space="preserve"> </w:t>
      </w:r>
      <w:r w:rsidR="000E5115" w:rsidRPr="00301DF7">
        <w:rPr>
          <w:rFonts w:ascii="Book Antiqua" w:hAnsi="Book Antiqua" w:cs="Arial"/>
        </w:rPr>
        <w:t>relevant</w:t>
      </w:r>
      <w:r w:rsidR="000E5115" w:rsidRPr="00301DF7">
        <w:rPr>
          <w:rFonts w:ascii="Book Antiqua" w:hAnsi="Book Antiqua" w:cs="Arial"/>
          <w:spacing w:val="27"/>
        </w:rPr>
        <w:t xml:space="preserve"> </w:t>
      </w:r>
      <w:r w:rsidR="000E5115" w:rsidRPr="00301DF7">
        <w:rPr>
          <w:rFonts w:ascii="Book Antiqua" w:hAnsi="Book Antiqua" w:cs="Arial"/>
        </w:rPr>
        <w:t>securities</w:t>
      </w:r>
      <w:r w:rsidR="000E5115" w:rsidRPr="00301DF7">
        <w:rPr>
          <w:rFonts w:ascii="Book Antiqua" w:hAnsi="Book Antiqua" w:cs="Arial"/>
          <w:spacing w:val="27"/>
        </w:rPr>
        <w:t xml:space="preserve"> </w:t>
      </w:r>
      <w:r w:rsidR="000E5115" w:rsidRPr="00301DF7">
        <w:rPr>
          <w:rFonts w:ascii="Book Antiqua" w:hAnsi="Book Antiqua" w:cs="Arial"/>
        </w:rPr>
        <w:t>(within</w:t>
      </w:r>
      <w:r w:rsidR="000E5115" w:rsidRPr="00301DF7">
        <w:rPr>
          <w:rFonts w:ascii="Book Antiqua" w:hAnsi="Book Antiqua" w:cs="Arial"/>
          <w:spacing w:val="27"/>
        </w:rPr>
        <w:t xml:space="preserve"> </w:t>
      </w:r>
      <w:r w:rsidR="000E5115" w:rsidRPr="00301DF7">
        <w:rPr>
          <w:rFonts w:ascii="Book Antiqua" w:hAnsi="Book Antiqua" w:cs="Arial"/>
        </w:rPr>
        <w:t>the</w:t>
      </w:r>
      <w:r w:rsidR="000E5115" w:rsidRPr="00301DF7">
        <w:rPr>
          <w:rFonts w:ascii="Book Antiqua" w:hAnsi="Book Antiqua" w:cs="Arial"/>
          <w:spacing w:val="27"/>
        </w:rPr>
        <w:t xml:space="preserve"> </w:t>
      </w:r>
      <w:r w:rsidR="000E5115" w:rsidRPr="00301DF7">
        <w:rPr>
          <w:rFonts w:ascii="Book Antiqua" w:hAnsi="Book Antiqua" w:cs="Arial"/>
        </w:rPr>
        <w:t>meaning</w:t>
      </w:r>
      <w:r w:rsidR="000E5115" w:rsidRPr="00301DF7">
        <w:rPr>
          <w:rFonts w:ascii="Book Antiqua" w:hAnsi="Book Antiqua" w:cs="Arial"/>
          <w:spacing w:val="27"/>
        </w:rPr>
        <w:t xml:space="preserve"> </w:t>
      </w:r>
      <w:r w:rsidR="000E5115" w:rsidRPr="00301DF7">
        <w:rPr>
          <w:rFonts w:ascii="Book Antiqua" w:hAnsi="Book Antiqua" w:cs="Arial"/>
          <w:spacing w:val="-1"/>
        </w:rPr>
        <w:t>of</w:t>
      </w:r>
      <w:r w:rsidR="000E5115" w:rsidRPr="00301DF7">
        <w:rPr>
          <w:rFonts w:ascii="Book Antiqua" w:hAnsi="Book Antiqua" w:cs="Arial"/>
          <w:spacing w:val="27"/>
        </w:rPr>
        <w:t xml:space="preserve"> </w:t>
      </w:r>
      <w:r w:rsidR="000E5115" w:rsidRPr="00301DF7">
        <w:rPr>
          <w:rFonts w:ascii="Book Antiqua" w:hAnsi="Book Antiqua" w:cs="Arial"/>
        </w:rPr>
        <w:t>the</w:t>
      </w:r>
      <w:r w:rsidR="000E5115" w:rsidRPr="00301DF7">
        <w:rPr>
          <w:rFonts w:ascii="Book Antiqua" w:hAnsi="Book Antiqua" w:cs="Arial"/>
          <w:spacing w:val="27"/>
        </w:rPr>
        <w:t xml:space="preserve"> </w:t>
      </w:r>
      <w:r w:rsidR="000E5115" w:rsidRPr="00301DF7">
        <w:rPr>
          <w:rFonts w:ascii="Book Antiqua" w:hAnsi="Book Antiqua" w:cs="Arial"/>
        </w:rPr>
        <w:t>said</w:t>
      </w:r>
      <w:r w:rsidR="000E5115" w:rsidRPr="00301DF7">
        <w:rPr>
          <w:rFonts w:ascii="Book Antiqua" w:hAnsi="Book Antiqua" w:cs="Arial"/>
          <w:spacing w:val="30"/>
        </w:rPr>
        <w:t xml:space="preserve"> </w:t>
      </w:r>
      <w:r w:rsidR="000E5115" w:rsidRPr="00301DF7">
        <w:rPr>
          <w:rFonts w:ascii="Book Antiqua" w:hAnsi="Book Antiqua" w:cs="Arial"/>
        </w:rPr>
        <w:t>Section</w:t>
      </w:r>
      <w:r w:rsidR="000E5115" w:rsidRPr="00301DF7">
        <w:rPr>
          <w:rFonts w:ascii="Book Antiqua" w:hAnsi="Book Antiqua" w:cs="Arial"/>
          <w:spacing w:val="15"/>
        </w:rPr>
        <w:t xml:space="preserve"> </w:t>
      </w:r>
      <w:r w:rsidR="000E5115" w:rsidRPr="00301DF7">
        <w:rPr>
          <w:rFonts w:ascii="Book Antiqua" w:hAnsi="Book Antiqua" w:cs="Arial"/>
          <w:spacing w:val="-1"/>
        </w:rPr>
        <w:t>1021)</w:t>
      </w:r>
      <w:r w:rsidR="000E5115" w:rsidRPr="00301DF7">
        <w:rPr>
          <w:rFonts w:ascii="Book Antiqua" w:hAnsi="Book Antiqua" w:cs="Arial"/>
          <w:spacing w:val="15"/>
        </w:rPr>
        <w:t xml:space="preserve"> </w:t>
      </w:r>
      <w:r w:rsidR="000E5115" w:rsidRPr="00301DF7">
        <w:rPr>
          <w:rFonts w:ascii="Book Antiqua" w:hAnsi="Book Antiqua" w:cs="Arial"/>
          <w:spacing w:val="-1"/>
        </w:rPr>
        <w:t>up</w:t>
      </w:r>
      <w:r w:rsidR="000E5115" w:rsidRPr="00301DF7">
        <w:rPr>
          <w:rFonts w:ascii="Book Antiqua" w:hAnsi="Book Antiqua" w:cs="Arial"/>
          <w:spacing w:val="15"/>
        </w:rPr>
        <w:t xml:space="preserve"> </w:t>
      </w:r>
      <w:r w:rsidR="000E5115" w:rsidRPr="00301DF7">
        <w:rPr>
          <w:rFonts w:ascii="Book Antiqua" w:hAnsi="Book Antiqua" w:cs="Arial"/>
        </w:rPr>
        <w:t>to</w:t>
      </w:r>
      <w:r w:rsidR="000E5115" w:rsidRPr="00301DF7">
        <w:rPr>
          <w:rFonts w:ascii="Book Antiqua" w:hAnsi="Book Antiqua" w:cs="Arial"/>
          <w:spacing w:val="15"/>
        </w:rPr>
        <w:t xml:space="preserve"> </w:t>
      </w:r>
      <w:r w:rsidR="000E5115" w:rsidRPr="00301DF7">
        <w:rPr>
          <w:rFonts w:ascii="Book Antiqua" w:hAnsi="Book Antiqua" w:cs="Arial"/>
          <w:spacing w:val="-1"/>
        </w:rPr>
        <w:t>an</w:t>
      </w:r>
      <w:r w:rsidR="000E5115" w:rsidRPr="00301DF7">
        <w:rPr>
          <w:rFonts w:ascii="Book Antiqua" w:hAnsi="Book Antiqua" w:cs="Arial"/>
          <w:spacing w:val="15"/>
        </w:rPr>
        <w:t xml:space="preserve"> </w:t>
      </w:r>
      <w:r w:rsidR="000E5115" w:rsidRPr="00303E88">
        <w:rPr>
          <w:rFonts w:ascii="Book Antiqua" w:hAnsi="Book Antiqua" w:cs="Arial"/>
          <w:spacing w:val="-1"/>
        </w:rPr>
        <w:t>aggregate</w:t>
      </w:r>
      <w:r w:rsidR="000E5115" w:rsidRPr="00303E88">
        <w:rPr>
          <w:rFonts w:ascii="Book Antiqua" w:hAnsi="Book Antiqua" w:cs="Arial"/>
          <w:spacing w:val="15"/>
        </w:rPr>
        <w:t xml:space="preserve"> </w:t>
      </w:r>
      <w:r w:rsidR="000E5115" w:rsidRPr="00303E88">
        <w:rPr>
          <w:rFonts w:ascii="Book Antiqua" w:hAnsi="Book Antiqua" w:cs="Arial"/>
          <w:spacing w:val="-1"/>
        </w:rPr>
        <w:t>nominal</w:t>
      </w:r>
      <w:r w:rsidR="000E5115" w:rsidRPr="00303E88">
        <w:rPr>
          <w:rFonts w:ascii="Book Antiqua" w:hAnsi="Book Antiqua" w:cs="Arial"/>
          <w:spacing w:val="15"/>
        </w:rPr>
        <w:t xml:space="preserve"> </w:t>
      </w:r>
      <w:r w:rsidR="000E5115" w:rsidRPr="00303E88">
        <w:rPr>
          <w:rFonts w:ascii="Book Antiqua" w:hAnsi="Book Antiqua" w:cs="Arial"/>
          <w:spacing w:val="-1"/>
        </w:rPr>
        <w:t>amount</w:t>
      </w:r>
      <w:r w:rsidR="000E5115" w:rsidRPr="00303E88">
        <w:rPr>
          <w:rFonts w:ascii="Book Antiqua" w:hAnsi="Book Antiqua" w:cs="Arial"/>
          <w:spacing w:val="15"/>
        </w:rPr>
        <w:t xml:space="preserve"> </w:t>
      </w:r>
      <w:r w:rsidR="000E5115" w:rsidRPr="00303E88">
        <w:rPr>
          <w:rFonts w:ascii="Book Antiqua" w:hAnsi="Book Antiqua" w:cs="Arial"/>
          <w:spacing w:val="-1"/>
        </w:rPr>
        <w:t>equal</w:t>
      </w:r>
      <w:r w:rsidR="000E5115" w:rsidRPr="00303E88">
        <w:rPr>
          <w:rFonts w:ascii="Book Antiqua" w:hAnsi="Book Antiqua" w:cs="Arial"/>
          <w:spacing w:val="15"/>
        </w:rPr>
        <w:t xml:space="preserve"> </w:t>
      </w:r>
      <w:r w:rsidR="000E5115" w:rsidRPr="00303E88">
        <w:rPr>
          <w:rFonts w:ascii="Book Antiqua" w:hAnsi="Book Antiqua" w:cs="Arial"/>
        </w:rPr>
        <w:t>to</w:t>
      </w:r>
      <w:r w:rsidR="000E5115" w:rsidRPr="00303E88">
        <w:rPr>
          <w:rFonts w:ascii="Book Antiqua" w:hAnsi="Book Antiqua" w:cs="Arial"/>
          <w:spacing w:val="15"/>
        </w:rPr>
        <w:t xml:space="preserve"> </w:t>
      </w:r>
      <w:r w:rsidR="009471AE" w:rsidRPr="00FF2024">
        <w:rPr>
          <w:rFonts w:ascii="Book Antiqua" w:hAnsi="Book Antiqua"/>
          <w:spacing w:val="-1"/>
        </w:rPr>
        <w:t>€3,804,129</w:t>
      </w:r>
      <w:r w:rsidR="009471AE" w:rsidRPr="009471AE">
        <w:rPr>
          <w:rFonts w:ascii="Book Antiqua" w:hAnsi="Book Antiqua"/>
          <w:spacing w:val="-1"/>
        </w:rPr>
        <w:t>.</w:t>
      </w:r>
      <w:r w:rsidR="000E5115" w:rsidRPr="00303E88">
        <w:rPr>
          <w:rFonts w:ascii="Book Antiqua" w:hAnsi="Book Antiqua" w:cs="Arial"/>
          <w:spacing w:val="2"/>
        </w:rPr>
        <w:t xml:space="preserve"> </w:t>
      </w:r>
      <w:r w:rsidR="000E5115" w:rsidRPr="00303E88">
        <w:rPr>
          <w:rFonts w:ascii="Book Antiqua" w:hAnsi="Book Antiqua" w:cs="Arial"/>
        </w:rPr>
        <w:t xml:space="preserve">The </w:t>
      </w:r>
      <w:r w:rsidR="000E5115" w:rsidRPr="00303E88">
        <w:rPr>
          <w:rFonts w:ascii="Book Antiqua" w:hAnsi="Book Antiqua" w:cs="Arial"/>
          <w:spacing w:val="-1"/>
        </w:rPr>
        <w:t>authority</w:t>
      </w:r>
      <w:r w:rsidR="000E5115" w:rsidRPr="00303E88">
        <w:rPr>
          <w:rFonts w:ascii="Book Antiqua" w:hAnsi="Book Antiqua" w:cs="Arial"/>
          <w:spacing w:val="1"/>
        </w:rPr>
        <w:t xml:space="preserve"> </w:t>
      </w:r>
      <w:r w:rsidR="000E5115" w:rsidRPr="00303E88">
        <w:rPr>
          <w:rFonts w:ascii="Book Antiqua" w:hAnsi="Book Antiqua" w:cs="Arial"/>
          <w:spacing w:val="-1"/>
        </w:rPr>
        <w:t>hereby</w:t>
      </w:r>
      <w:r w:rsidR="000E5115" w:rsidRPr="00303E88">
        <w:rPr>
          <w:rFonts w:ascii="Book Antiqua" w:hAnsi="Book Antiqua" w:cs="Arial"/>
          <w:spacing w:val="1"/>
        </w:rPr>
        <w:t xml:space="preserve"> </w:t>
      </w:r>
      <w:r w:rsidR="001E78DF" w:rsidRPr="00303E88">
        <w:rPr>
          <w:rFonts w:ascii="Book Antiqua" w:hAnsi="Book Antiqua" w:cs="Arial"/>
        </w:rPr>
        <w:t xml:space="preserve">conferred shall </w:t>
      </w:r>
      <w:r w:rsidR="000E5115" w:rsidRPr="00303E88">
        <w:rPr>
          <w:rFonts w:ascii="Book Antiqua" w:hAnsi="Book Antiqua" w:cs="Arial"/>
          <w:spacing w:val="-1"/>
        </w:rPr>
        <w:t>expire</w:t>
      </w:r>
      <w:r w:rsidR="000E5115" w:rsidRPr="00303E88">
        <w:rPr>
          <w:rFonts w:ascii="Book Antiqua" w:hAnsi="Book Antiqua" w:cs="Arial"/>
          <w:spacing w:val="1"/>
        </w:rPr>
        <w:t xml:space="preserve"> </w:t>
      </w:r>
      <w:r w:rsidR="000E5115" w:rsidRPr="00303E88">
        <w:rPr>
          <w:rFonts w:ascii="Book Antiqua" w:hAnsi="Book Antiqua" w:cs="Arial"/>
          <w:spacing w:val="-1"/>
        </w:rPr>
        <w:t>at</w:t>
      </w:r>
      <w:r w:rsidR="000E5115" w:rsidRPr="00303E88">
        <w:rPr>
          <w:rFonts w:ascii="Book Antiqua" w:hAnsi="Book Antiqua" w:cs="Arial"/>
          <w:spacing w:val="1"/>
        </w:rPr>
        <w:t xml:space="preserve"> </w:t>
      </w:r>
      <w:r w:rsidR="000E5115" w:rsidRPr="00303E88">
        <w:rPr>
          <w:rFonts w:ascii="Book Antiqua" w:hAnsi="Book Antiqua" w:cs="Arial"/>
        </w:rPr>
        <w:t xml:space="preserve">the conclusion </w:t>
      </w:r>
      <w:r w:rsidR="000E5115" w:rsidRPr="00303E88">
        <w:rPr>
          <w:rFonts w:ascii="Book Antiqua" w:hAnsi="Book Antiqua" w:cs="Arial"/>
          <w:spacing w:val="-1"/>
        </w:rPr>
        <w:t>of</w:t>
      </w:r>
      <w:r w:rsidR="000E5115" w:rsidRPr="00303E88">
        <w:rPr>
          <w:rFonts w:ascii="Book Antiqua" w:hAnsi="Book Antiqua" w:cs="Arial"/>
          <w:spacing w:val="1"/>
        </w:rPr>
        <w:t xml:space="preserve"> </w:t>
      </w:r>
      <w:r w:rsidR="000E5115" w:rsidRPr="00303E88">
        <w:rPr>
          <w:rFonts w:ascii="Book Antiqua" w:hAnsi="Book Antiqua" w:cs="Arial"/>
        </w:rPr>
        <w:t xml:space="preserve">the </w:t>
      </w:r>
      <w:r w:rsidR="000E5115" w:rsidRPr="00303E88">
        <w:rPr>
          <w:rFonts w:ascii="Book Antiqua" w:hAnsi="Book Antiqua" w:cs="Arial"/>
          <w:spacing w:val="-1"/>
        </w:rPr>
        <w:t>next</w:t>
      </w:r>
      <w:r w:rsidR="000E5115" w:rsidRPr="00303E88">
        <w:rPr>
          <w:rFonts w:ascii="Book Antiqua" w:hAnsi="Book Antiqua" w:cs="Arial"/>
          <w:spacing w:val="1"/>
        </w:rPr>
        <w:t xml:space="preserve"> </w:t>
      </w:r>
      <w:r w:rsidR="000E5115" w:rsidRPr="00303E88">
        <w:rPr>
          <w:rFonts w:ascii="Book Antiqua" w:hAnsi="Book Antiqua" w:cs="Arial"/>
          <w:spacing w:val="-1"/>
        </w:rPr>
        <w:t>annual</w:t>
      </w:r>
      <w:r w:rsidR="000E5115" w:rsidRPr="00303E88">
        <w:rPr>
          <w:rFonts w:ascii="Book Antiqua" w:hAnsi="Book Antiqua" w:cs="Arial"/>
          <w:spacing w:val="1"/>
        </w:rPr>
        <w:t xml:space="preserve"> </w:t>
      </w:r>
      <w:r w:rsidR="000E5115" w:rsidRPr="00303E88">
        <w:rPr>
          <w:rFonts w:ascii="Book Antiqua" w:hAnsi="Book Antiqua" w:cs="Arial"/>
          <w:spacing w:val="-1"/>
        </w:rPr>
        <w:t>general</w:t>
      </w:r>
      <w:r w:rsidR="000E5115" w:rsidRPr="00303E88">
        <w:rPr>
          <w:rFonts w:ascii="Book Antiqua" w:hAnsi="Book Antiqua" w:cs="Arial"/>
          <w:spacing w:val="22"/>
        </w:rPr>
        <w:t xml:space="preserve"> </w:t>
      </w:r>
      <w:r w:rsidR="000E5115" w:rsidRPr="00303E88">
        <w:rPr>
          <w:rFonts w:ascii="Book Antiqua" w:hAnsi="Book Antiqua" w:cs="Arial"/>
        </w:rPr>
        <w:t>meeting</w:t>
      </w:r>
      <w:r w:rsidR="000E5115" w:rsidRPr="00303E88">
        <w:rPr>
          <w:rFonts w:ascii="Book Antiqua" w:hAnsi="Book Antiqua" w:cs="Arial"/>
          <w:spacing w:val="32"/>
        </w:rPr>
        <w:t xml:space="preserve"> </w:t>
      </w:r>
      <w:r w:rsidR="000E5115" w:rsidRPr="00303E88">
        <w:rPr>
          <w:rFonts w:ascii="Book Antiqua" w:hAnsi="Book Antiqua" w:cs="Arial"/>
          <w:spacing w:val="-1"/>
        </w:rPr>
        <w:t>of</w:t>
      </w:r>
      <w:r w:rsidR="000E5115" w:rsidRPr="00303E88">
        <w:rPr>
          <w:rFonts w:ascii="Book Antiqua" w:hAnsi="Book Antiqua" w:cs="Arial"/>
          <w:spacing w:val="32"/>
        </w:rPr>
        <w:t xml:space="preserve"> </w:t>
      </w:r>
      <w:r w:rsidR="000E5115" w:rsidRPr="00303E88">
        <w:rPr>
          <w:rFonts w:ascii="Book Antiqua" w:hAnsi="Book Antiqua" w:cs="Arial"/>
        </w:rPr>
        <w:t>the</w:t>
      </w:r>
      <w:r w:rsidR="000E5115" w:rsidRPr="00303E88">
        <w:rPr>
          <w:rFonts w:ascii="Book Antiqua" w:hAnsi="Book Antiqua" w:cs="Arial"/>
          <w:spacing w:val="31"/>
        </w:rPr>
        <w:t xml:space="preserve"> </w:t>
      </w:r>
      <w:r w:rsidR="000E5115" w:rsidRPr="00303E88">
        <w:rPr>
          <w:rFonts w:ascii="Book Antiqua" w:hAnsi="Book Antiqua" w:cs="Arial"/>
          <w:spacing w:val="-1"/>
        </w:rPr>
        <w:t>Company</w:t>
      </w:r>
      <w:r w:rsidR="000E5115" w:rsidRPr="00303E88">
        <w:rPr>
          <w:rFonts w:ascii="Book Antiqua" w:hAnsi="Book Antiqua" w:cs="Arial"/>
          <w:spacing w:val="32"/>
        </w:rPr>
        <w:t xml:space="preserve"> </w:t>
      </w:r>
      <w:r w:rsidR="000E5115" w:rsidRPr="00303E88">
        <w:rPr>
          <w:rFonts w:ascii="Book Antiqua" w:hAnsi="Book Antiqua" w:cs="Arial"/>
          <w:spacing w:val="-1"/>
        </w:rPr>
        <w:t>after</w:t>
      </w:r>
      <w:r w:rsidR="000E5115" w:rsidRPr="00303E88">
        <w:rPr>
          <w:rFonts w:ascii="Book Antiqua" w:hAnsi="Book Antiqua" w:cs="Arial"/>
          <w:spacing w:val="32"/>
        </w:rPr>
        <w:t xml:space="preserve"> </w:t>
      </w:r>
      <w:r w:rsidR="000E5115" w:rsidRPr="00303E88">
        <w:rPr>
          <w:rFonts w:ascii="Book Antiqua" w:hAnsi="Book Antiqua" w:cs="Arial"/>
        </w:rPr>
        <w:t>the</w:t>
      </w:r>
      <w:r w:rsidR="000E5115" w:rsidRPr="00303E88">
        <w:rPr>
          <w:rFonts w:ascii="Book Antiqua" w:hAnsi="Book Antiqua" w:cs="Arial"/>
          <w:spacing w:val="31"/>
        </w:rPr>
        <w:t xml:space="preserve"> </w:t>
      </w:r>
      <w:r w:rsidR="00087C8F" w:rsidRPr="00303E88">
        <w:rPr>
          <w:rFonts w:ascii="Book Antiqua" w:hAnsi="Book Antiqua" w:cs="Arial"/>
          <w:spacing w:val="31"/>
        </w:rPr>
        <w:t>da</w:t>
      </w:r>
      <w:r w:rsidR="00F01ECE" w:rsidRPr="00303E88">
        <w:rPr>
          <w:rFonts w:ascii="Book Antiqua" w:hAnsi="Book Antiqua" w:cs="Arial"/>
          <w:spacing w:val="31"/>
        </w:rPr>
        <w:t>te</w:t>
      </w:r>
      <w:r w:rsidR="00864B0C">
        <w:rPr>
          <w:rFonts w:ascii="Book Antiqua" w:hAnsi="Book Antiqua" w:cs="Arial"/>
          <w:spacing w:val="31"/>
        </w:rPr>
        <w:t xml:space="preserve"> </w:t>
      </w:r>
      <w:r w:rsidR="00F01ECE" w:rsidRPr="00303E88">
        <w:rPr>
          <w:rFonts w:ascii="Book Antiqua" w:hAnsi="Book Antiqua" w:cs="Arial"/>
          <w:spacing w:val="31"/>
        </w:rPr>
        <w:t>of</w:t>
      </w:r>
      <w:r w:rsidR="00864B0C">
        <w:rPr>
          <w:rFonts w:ascii="Book Antiqua" w:hAnsi="Book Antiqua" w:cs="Arial"/>
          <w:spacing w:val="31"/>
        </w:rPr>
        <w:t xml:space="preserve"> </w:t>
      </w:r>
      <w:r w:rsidR="000E5115" w:rsidRPr="00303E88">
        <w:rPr>
          <w:rFonts w:ascii="Book Antiqua" w:hAnsi="Book Antiqua" w:cs="Arial"/>
          <w:spacing w:val="-1"/>
        </w:rPr>
        <w:t>passing</w:t>
      </w:r>
      <w:r w:rsidR="000E5115" w:rsidRPr="00303E88">
        <w:rPr>
          <w:rFonts w:ascii="Book Antiqua" w:hAnsi="Book Antiqua" w:cs="Arial"/>
          <w:spacing w:val="32"/>
        </w:rPr>
        <w:t xml:space="preserve"> </w:t>
      </w:r>
      <w:r w:rsidR="000E5115" w:rsidRPr="00303E88">
        <w:rPr>
          <w:rFonts w:ascii="Book Antiqua" w:hAnsi="Book Antiqua" w:cs="Arial"/>
          <w:spacing w:val="-1"/>
        </w:rPr>
        <w:t>of</w:t>
      </w:r>
      <w:r w:rsidR="000E5115" w:rsidRPr="00303E88">
        <w:rPr>
          <w:rFonts w:ascii="Book Antiqua" w:hAnsi="Book Antiqua" w:cs="Arial"/>
          <w:spacing w:val="32"/>
        </w:rPr>
        <w:t xml:space="preserve"> </w:t>
      </w:r>
      <w:r w:rsidR="000E5115" w:rsidRPr="00303E88">
        <w:rPr>
          <w:rFonts w:ascii="Book Antiqua" w:hAnsi="Book Antiqua" w:cs="Arial"/>
        </w:rPr>
        <w:t>this</w:t>
      </w:r>
      <w:r w:rsidR="000E5115" w:rsidRPr="00303E88">
        <w:rPr>
          <w:rFonts w:ascii="Book Antiqua" w:hAnsi="Book Antiqua" w:cs="Arial"/>
          <w:spacing w:val="31"/>
        </w:rPr>
        <w:t xml:space="preserve"> </w:t>
      </w:r>
      <w:r w:rsidR="00F01ECE" w:rsidRPr="00303E88">
        <w:rPr>
          <w:rFonts w:ascii="Book Antiqua" w:hAnsi="Book Antiqua" w:cs="Arial"/>
          <w:spacing w:val="-1"/>
        </w:rPr>
        <w:t>r</w:t>
      </w:r>
      <w:r w:rsidR="000E5115" w:rsidRPr="00303E88">
        <w:rPr>
          <w:rFonts w:ascii="Book Antiqua" w:hAnsi="Book Antiqua" w:cs="Arial"/>
          <w:spacing w:val="-1"/>
        </w:rPr>
        <w:t>esolution</w:t>
      </w:r>
      <w:r w:rsidR="000E5115" w:rsidRPr="00303E88">
        <w:rPr>
          <w:rFonts w:ascii="Book Antiqua" w:hAnsi="Book Antiqua" w:cs="Arial"/>
          <w:spacing w:val="32"/>
        </w:rPr>
        <w:t xml:space="preserve"> </w:t>
      </w:r>
      <w:r w:rsidR="000E5115" w:rsidRPr="00303E88">
        <w:rPr>
          <w:rFonts w:ascii="Book Antiqua" w:hAnsi="Book Antiqua" w:cs="Arial"/>
          <w:spacing w:val="-1"/>
        </w:rPr>
        <w:t>or</w:t>
      </w:r>
      <w:r w:rsidR="000E5115" w:rsidRPr="00303E88">
        <w:rPr>
          <w:rFonts w:ascii="Book Antiqua" w:hAnsi="Book Antiqua" w:cs="Arial"/>
          <w:spacing w:val="32"/>
        </w:rPr>
        <w:t xml:space="preserve"> </w:t>
      </w:r>
      <w:r w:rsidR="000E5115" w:rsidRPr="00303E88">
        <w:rPr>
          <w:rFonts w:ascii="Book Antiqua" w:hAnsi="Book Antiqua" w:cs="Arial"/>
          <w:spacing w:val="-1"/>
        </w:rPr>
        <w:t>at</w:t>
      </w:r>
      <w:r w:rsidR="000E5115" w:rsidRPr="00303E88">
        <w:rPr>
          <w:rFonts w:ascii="Book Antiqua" w:hAnsi="Book Antiqua" w:cs="Arial"/>
          <w:spacing w:val="32"/>
        </w:rPr>
        <w:t xml:space="preserve"> </w:t>
      </w:r>
      <w:r w:rsidR="000E5115" w:rsidRPr="00303E88">
        <w:rPr>
          <w:rFonts w:ascii="Book Antiqua" w:hAnsi="Book Antiqua" w:cs="Arial"/>
        </w:rPr>
        <w:t>the</w:t>
      </w:r>
      <w:r w:rsidR="000E5115" w:rsidRPr="00303E88">
        <w:rPr>
          <w:rFonts w:ascii="Book Antiqua" w:hAnsi="Book Antiqua" w:cs="Arial"/>
          <w:spacing w:val="31"/>
        </w:rPr>
        <w:t xml:space="preserve"> </w:t>
      </w:r>
      <w:r w:rsidR="000E5115" w:rsidRPr="00303E88">
        <w:rPr>
          <w:rFonts w:ascii="Book Antiqua" w:hAnsi="Book Antiqua" w:cs="Arial"/>
        </w:rPr>
        <w:t>close</w:t>
      </w:r>
      <w:r w:rsidR="000E5115" w:rsidRPr="00303E88">
        <w:rPr>
          <w:rFonts w:ascii="Book Antiqua" w:hAnsi="Book Antiqua" w:cs="Arial"/>
          <w:spacing w:val="32"/>
        </w:rPr>
        <w:t xml:space="preserve"> </w:t>
      </w:r>
      <w:r w:rsidR="000E5115" w:rsidRPr="00303E88">
        <w:rPr>
          <w:rFonts w:ascii="Book Antiqua" w:hAnsi="Book Antiqua" w:cs="Arial"/>
          <w:spacing w:val="-1"/>
        </w:rPr>
        <w:t>of</w:t>
      </w:r>
      <w:r w:rsidR="000E5115" w:rsidRPr="00303E88">
        <w:rPr>
          <w:rFonts w:ascii="Book Antiqua" w:hAnsi="Book Antiqua" w:cs="Arial"/>
          <w:spacing w:val="32"/>
        </w:rPr>
        <w:t xml:space="preserve"> </w:t>
      </w:r>
      <w:r w:rsidR="000E5115" w:rsidRPr="00303E88">
        <w:rPr>
          <w:rFonts w:ascii="Book Antiqua" w:hAnsi="Book Antiqua" w:cs="Arial"/>
          <w:spacing w:val="-1"/>
        </w:rPr>
        <w:t>business</w:t>
      </w:r>
      <w:r w:rsidR="000E5115" w:rsidRPr="00303E88">
        <w:rPr>
          <w:rFonts w:ascii="Book Antiqua" w:hAnsi="Book Antiqua" w:cs="Arial"/>
          <w:spacing w:val="32"/>
        </w:rPr>
        <w:t xml:space="preserve"> </w:t>
      </w:r>
      <w:r w:rsidR="000E5115" w:rsidRPr="00303E88">
        <w:rPr>
          <w:rFonts w:ascii="Book Antiqua" w:hAnsi="Book Antiqua" w:cs="Arial"/>
          <w:spacing w:val="-1"/>
        </w:rPr>
        <w:t>on</w:t>
      </w:r>
      <w:r w:rsidR="000E5115" w:rsidRPr="00303E88">
        <w:rPr>
          <w:rFonts w:ascii="Book Antiqua" w:hAnsi="Book Antiqua" w:cs="Arial"/>
          <w:spacing w:val="33"/>
        </w:rPr>
        <w:t xml:space="preserve"> </w:t>
      </w:r>
      <w:r w:rsidR="000E5115" w:rsidRPr="00303E88">
        <w:rPr>
          <w:rFonts w:ascii="Book Antiqua" w:hAnsi="Book Antiqua" w:cs="Arial"/>
        </w:rPr>
        <w:t>the</w:t>
      </w:r>
      <w:r w:rsidR="000E5115" w:rsidRPr="00303E88">
        <w:rPr>
          <w:rFonts w:ascii="Book Antiqua" w:hAnsi="Book Antiqua" w:cs="Arial"/>
          <w:spacing w:val="31"/>
        </w:rPr>
        <w:t xml:space="preserve"> </w:t>
      </w:r>
      <w:r w:rsidR="000E5115" w:rsidRPr="00303E88">
        <w:rPr>
          <w:rFonts w:ascii="Book Antiqua" w:hAnsi="Book Antiqua" w:cs="Arial"/>
          <w:spacing w:val="-1"/>
        </w:rPr>
        <w:t>date</w:t>
      </w:r>
      <w:r w:rsidR="000E5115" w:rsidRPr="00303E88">
        <w:rPr>
          <w:rFonts w:ascii="Book Antiqua" w:hAnsi="Book Antiqua" w:cs="Arial"/>
          <w:spacing w:val="32"/>
        </w:rPr>
        <w:t xml:space="preserve"> </w:t>
      </w:r>
      <w:r w:rsidR="000E5115" w:rsidRPr="00303E88">
        <w:rPr>
          <w:rFonts w:ascii="Book Antiqua" w:hAnsi="Book Antiqua" w:cs="Arial"/>
          <w:spacing w:val="-1"/>
        </w:rPr>
        <w:t>which</w:t>
      </w:r>
      <w:r w:rsidR="000E5115" w:rsidRPr="00303E88">
        <w:rPr>
          <w:rFonts w:ascii="Book Antiqua" w:hAnsi="Book Antiqua" w:cs="Arial"/>
          <w:spacing w:val="32"/>
        </w:rPr>
        <w:t xml:space="preserve"> </w:t>
      </w:r>
      <w:r w:rsidR="000E5115" w:rsidRPr="00303E88">
        <w:rPr>
          <w:rFonts w:ascii="Book Antiqua" w:hAnsi="Book Antiqua" w:cs="Arial"/>
          <w:spacing w:val="-1"/>
        </w:rPr>
        <w:t>is</w:t>
      </w:r>
      <w:r w:rsidR="000E5115" w:rsidRPr="00303E88">
        <w:rPr>
          <w:rFonts w:ascii="Book Antiqua" w:hAnsi="Book Antiqua" w:cs="Arial"/>
          <w:spacing w:val="32"/>
        </w:rPr>
        <w:t xml:space="preserve"> </w:t>
      </w:r>
      <w:r w:rsidR="000E5115" w:rsidRPr="00303E88">
        <w:rPr>
          <w:rFonts w:ascii="Book Antiqua" w:hAnsi="Book Antiqua" w:cs="Arial"/>
          <w:spacing w:val="-1"/>
        </w:rPr>
        <w:t>15</w:t>
      </w:r>
      <w:r w:rsidR="000E5115" w:rsidRPr="00303E88">
        <w:rPr>
          <w:rFonts w:ascii="Book Antiqua" w:hAnsi="Book Antiqua" w:cs="Arial"/>
          <w:spacing w:val="28"/>
        </w:rPr>
        <w:t xml:space="preserve"> </w:t>
      </w:r>
      <w:r w:rsidR="000E5115" w:rsidRPr="00303E88">
        <w:rPr>
          <w:rFonts w:ascii="Book Antiqua" w:hAnsi="Book Antiqua" w:cs="Arial"/>
        </w:rPr>
        <w:t>calendar</w:t>
      </w:r>
      <w:r w:rsidR="000E5115" w:rsidRPr="00303E88">
        <w:rPr>
          <w:rFonts w:ascii="Book Antiqua" w:hAnsi="Book Antiqua" w:cs="Arial"/>
          <w:spacing w:val="26"/>
        </w:rPr>
        <w:t xml:space="preserve"> </w:t>
      </w:r>
      <w:r w:rsidR="000E5115" w:rsidRPr="00303E88">
        <w:rPr>
          <w:rFonts w:ascii="Book Antiqua" w:hAnsi="Book Antiqua" w:cs="Arial"/>
        </w:rPr>
        <w:t>months</w:t>
      </w:r>
      <w:r w:rsidR="000E5115" w:rsidRPr="00303E88">
        <w:rPr>
          <w:rFonts w:ascii="Book Antiqua" w:hAnsi="Book Antiqua" w:cs="Arial"/>
          <w:spacing w:val="27"/>
        </w:rPr>
        <w:t xml:space="preserve"> </w:t>
      </w:r>
      <w:r w:rsidR="000E5115" w:rsidRPr="00303E88">
        <w:rPr>
          <w:rFonts w:ascii="Book Antiqua" w:hAnsi="Book Antiqua" w:cs="Arial"/>
          <w:spacing w:val="-1"/>
        </w:rPr>
        <w:t>after</w:t>
      </w:r>
      <w:r w:rsidR="000E5115" w:rsidRPr="00303E88">
        <w:rPr>
          <w:rFonts w:ascii="Book Antiqua" w:hAnsi="Book Antiqua" w:cs="Arial"/>
          <w:spacing w:val="27"/>
        </w:rPr>
        <w:t xml:space="preserve"> </w:t>
      </w:r>
      <w:r w:rsidR="000E5115" w:rsidRPr="00303E88">
        <w:rPr>
          <w:rFonts w:ascii="Book Antiqua" w:hAnsi="Book Antiqua" w:cs="Arial"/>
        </w:rPr>
        <w:t>the</w:t>
      </w:r>
      <w:r w:rsidR="000E5115" w:rsidRPr="00303E88">
        <w:rPr>
          <w:rFonts w:ascii="Book Antiqua" w:hAnsi="Book Antiqua" w:cs="Arial"/>
          <w:spacing w:val="26"/>
        </w:rPr>
        <w:t xml:space="preserve"> </w:t>
      </w:r>
      <w:r w:rsidR="000E5115" w:rsidRPr="00303E88">
        <w:rPr>
          <w:rFonts w:ascii="Book Antiqua" w:hAnsi="Book Antiqua" w:cs="Arial"/>
          <w:spacing w:val="-1"/>
        </w:rPr>
        <w:t>date</w:t>
      </w:r>
      <w:r w:rsidR="000E5115" w:rsidRPr="00303E88">
        <w:rPr>
          <w:rFonts w:ascii="Book Antiqua" w:hAnsi="Book Antiqua" w:cs="Arial"/>
          <w:spacing w:val="27"/>
        </w:rPr>
        <w:t xml:space="preserve"> </w:t>
      </w:r>
      <w:r w:rsidR="000E5115" w:rsidRPr="00303E88">
        <w:rPr>
          <w:rFonts w:ascii="Book Antiqua" w:hAnsi="Book Antiqua" w:cs="Arial"/>
          <w:spacing w:val="-1"/>
        </w:rPr>
        <w:t>of</w:t>
      </w:r>
      <w:r w:rsidR="000E5115" w:rsidRPr="00303E88">
        <w:rPr>
          <w:rFonts w:ascii="Book Antiqua" w:hAnsi="Book Antiqua" w:cs="Arial"/>
          <w:spacing w:val="27"/>
        </w:rPr>
        <w:t xml:space="preserve"> </w:t>
      </w:r>
      <w:r w:rsidR="000E5115" w:rsidRPr="00303E88">
        <w:rPr>
          <w:rFonts w:ascii="Book Antiqua" w:hAnsi="Book Antiqua" w:cs="Arial"/>
          <w:spacing w:val="-1"/>
        </w:rPr>
        <w:t>passing</w:t>
      </w:r>
      <w:r w:rsidR="000E5115" w:rsidRPr="00303E88">
        <w:rPr>
          <w:rFonts w:ascii="Book Antiqua" w:hAnsi="Book Antiqua" w:cs="Arial"/>
          <w:spacing w:val="27"/>
        </w:rPr>
        <w:t xml:space="preserve"> </w:t>
      </w:r>
      <w:r w:rsidR="00F01ECE" w:rsidRPr="00303E88">
        <w:rPr>
          <w:rFonts w:ascii="Book Antiqua" w:hAnsi="Book Antiqua" w:cs="Arial"/>
          <w:spacing w:val="27"/>
        </w:rPr>
        <w:t xml:space="preserve">of </w:t>
      </w:r>
      <w:r w:rsidR="000E5115" w:rsidRPr="00303E88">
        <w:rPr>
          <w:rFonts w:ascii="Book Antiqua" w:hAnsi="Book Antiqua" w:cs="Arial"/>
        </w:rPr>
        <w:t>this</w:t>
      </w:r>
      <w:r w:rsidR="00F01ECE" w:rsidRPr="00303E88">
        <w:rPr>
          <w:rFonts w:ascii="Book Antiqua" w:hAnsi="Book Antiqua" w:cs="Arial"/>
        </w:rPr>
        <w:t xml:space="preserve"> resolution</w:t>
      </w:r>
      <w:r w:rsidR="000E5115" w:rsidRPr="00303E88">
        <w:rPr>
          <w:rFonts w:ascii="Book Antiqua" w:hAnsi="Book Antiqua" w:cs="Arial"/>
        </w:rPr>
        <w:t>,</w:t>
      </w:r>
      <w:r w:rsidR="000E5115" w:rsidRPr="00303E88">
        <w:rPr>
          <w:rFonts w:ascii="Book Antiqua" w:hAnsi="Book Antiqua" w:cs="Arial"/>
          <w:spacing w:val="26"/>
        </w:rPr>
        <w:t xml:space="preserve"> </w:t>
      </w:r>
      <w:r w:rsidR="000E5115" w:rsidRPr="00303E88">
        <w:rPr>
          <w:rFonts w:ascii="Book Antiqua" w:hAnsi="Book Antiqua" w:cs="Arial"/>
          <w:spacing w:val="-1"/>
        </w:rPr>
        <w:t>whichever</w:t>
      </w:r>
      <w:r w:rsidR="000E5115" w:rsidRPr="00303E88">
        <w:rPr>
          <w:rFonts w:ascii="Book Antiqua" w:hAnsi="Book Antiqua" w:cs="Arial"/>
          <w:spacing w:val="27"/>
        </w:rPr>
        <w:t xml:space="preserve"> </w:t>
      </w:r>
      <w:r w:rsidR="000E5115" w:rsidRPr="00303E88">
        <w:rPr>
          <w:rFonts w:ascii="Book Antiqua" w:hAnsi="Book Antiqua" w:cs="Arial"/>
          <w:spacing w:val="-1"/>
        </w:rPr>
        <w:t>is</w:t>
      </w:r>
      <w:r w:rsidR="000E5115" w:rsidRPr="00303E88">
        <w:rPr>
          <w:rFonts w:ascii="Book Antiqua" w:hAnsi="Book Antiqua" w:cs="Arial"/>
          <w:spacing w:val="27"/>
        </w:rPr>
        <w:t xml:space="preserve"> </w:t>
      </w:r>
      <w:r w:rsidR="000E5115" w:rsidRPr="00303E88">
        <w:rPr>
          <w:rFonts w:ascii="Book Antiqua" w:hAnsi="Book Antiqua" w:cs="Arial"/>
          <w:spacing w:val="-1"/>
        </w:rPr>
        <w:t>earlier,</w:t>
      </w:r>
      <w:r w:rsidR="000E5115" w:rsidRPr="00303E88">
        <w:rPr>
          <w:rFonts w:ascii="Book Antiqua" w:hAnsi="Book Antiqua" w:cs="Arial"/>
          <w:spacing w:val="27"/>
        </w:rPr>
        <w:t xml:space="preserve"> </w:t>
      </w:r>
      <w:r w:rsidR="000E5115" w:rsidRPr="00303E88">
        <w:rPr>
          <w:rFonts w:ascii="Book Antiqua" w:hAnsi="Book Antiqua" w:cs="Arial"/>
          <w:spacing w:val="-1"/>
        </w:rPr>
        <w:t>unless</w:t>
      </w:r>
      <w:r w:rsidR="000E5115" w:rsidRPr="00303E88">
        <w:rPr>
          <w:rFonts w:ascii="Book Antiqua" w:hAnsi="Book Antiqua" w:cs="Arial"/>
          <w:spacing w:val="27"/>
        </w:rPr>
        <w:t xml:space="preserve"> </w:t>
      </w:r>
      <w:r w:rsidR="000E5115" w:rsidRPr="00303E88">
        <w:rPr>
          <w:rFonts w:ascii="Book Antiqua" w:hAnsi="Book Antiqua" w:cs="Arial"/>
          <w:spacing w:val="-1"/>
        </w:rPr>
        <w:t>previously</w:t>
      </w:r>
      <w:r w:rsidR="000E5115" w:rsidRPr="00303E88">
        <w:rPr>
          <w:rFonts w:ascii="Book Antiqua" w:hAnsi="Book Antiqua" w:cs="Arial"/>
          <w:spacing w:val="27"/>
        </w:rPr>
        <w:t xml:space="preserve"> </w:t>
      </w:r>
      <w:r w:rsidR="000E5115" w:rsidRPr="00303E88">
        <w:rPr>
          <w:rFonts w:ascii="Book Antiqua" w:hAnsi="Book Antiqua" w:cs="Arial"/>
        </w:rPr>
        <w:t>renewed,</w:t>
      </w:r>
      <w:r w:rsidR="000E5115" w:rsidRPr="00303E88">
        <w:rPr>
          <w:rFonts w:ascii="Book Antiqua" w:hAnsi="Book Antiqua" w:cs="Arial"/>
          <w:spacing w:val="26"/>
        </w:rPr>
        <w:t xml:space="preserve"> </w:t>
      </w:r>
      <w:r w:rsidR="000E5115" w:rsidRPr="00303E88">
        <w:rPr>
          <w:rFonts w:ascii="Book Antiqua" w:hAnsi="Book Antiqua" w:cs="Arial"/>
        </w:rPr>
        <w:t>varied</w:t>
      </w:r>
      <w:r w:rsidR="000E5115" w:rsidRPr="00303E88">
        <w:rPr>
          <w:rFonts w:ascii="Book Antiqua" w:hAnsi="Book Antiqua" w:cs="Arial"/>
          <w:spacing w:val="26"/>
        </w:rPr>
        <w:t xml:space="preserve"> </w:t>
      </w:r>
      <w:r w:rsidR="000E5115" w:rsidRPr="00303E88">
        <w:rPr>
          <w:rFonts w:ascii="Book Antiqua" w:hAnsi="Book Antiqua" w:cs="Arial"/>
          <w:spacing w:val="-1"/>
        </w:rPr>
        <w:t>or</w:t>
      </w:r>
      <w:r w:rsidR="000E5115" w:rsidRPr="00303E88">
        <w:rPr>
          <w:rFonts w:ascii="Book Antiqua" w:hAnsi="Book Antiqua" w:cs="Arial"/>
          <w:spacing w:val="27"/>
        </w:rPr>
        <w:t xml:space="preserve"> </w:t>
      </w:r>
      <w:r w:rsidR="000E5115" w:rsidRPr="00303E88">
        <w:rPr>
          <w:rFonts w:ascii="Book Antiqua" w:hAnsi="Book Antiqua" w:cs="Arial"/>
        </w:rPr>
        <w:t>revoked;</w:t>
      </w:r>
      <w:r w:rsidR="000E5115" w:rsidRPr="00303E88">
        <w:rPr>
          <w:rFonts w:ascii="Book Antiqua" w:hAnsi="Book Antiqua" w:cs="Arial"/>
          <w:spacing w:val="21"/>
        </w:rPr>
        <w:t xml:space="preserve"> </w:t>
      </w:r>
      <w:r w:rsidR="000E5115" w:rsidRPr="00303E88">
        <w:rPr>
          <w:rFonts w:ascii="Book Antiqua" w:hAnsi="Book Antiqua" w:cs="Arial"/>
          <w:spacing w:val="-1"/>
        </w:rPr>
        <w:t>provided</w:t>
      </w:r>
      <w:r w:rsidR="000E5115" w:rsidRPr="00303E88">
        <w:rPr>
          <w:rFonts w:ascii="Book Antiqua" w:hAnsi="Book Antiqua" w:cs="Arial"/>
          <w:spacing w:val="35"/>
        </w:rPr>
        <w:t xml:space="preserve"> </w:t>
      </w:r>
      <w:r w:rsidR="000E5115" w:rsidRPr="00303E88">
        <w:rPr>
          <w:rFonts w:ascii="Book Antiqua" w:hAnsi="Book Antiqua" w:cs="Arial"/>
        </w:rPr>
        <w:t>that</w:t>
      </w:r>
      <w:r w:rsidR="000E5115" w:rsidRPr="00303E88">
        <w:rPr>
          <w:rFonts w:ascii="Book Antiqua" w:hAnsi="Book Antiqua" w:cs="Arial"/>
          <w:spacing w:val="35"/>
        </w:rPr>
        <w:t xml:space="preserve"> </w:t>
      </w:r>
      <w:r w:rsidR="000E5115" w:rsidRPr="00303E88">
        <w:rPr>
          <w:rFonts w:ascii="Book Antiqua" w:hAnsi="Book Antiqua" w:cs="Arial"/>
        </w:rPr>
        <w:t>the</w:t>
      </w:r>
      <w:r w:rsidR="000E5115" w:rsidRPr="00303E88">
        <w:rPr>
          <w:rFonts w:ascii="Book Antiqua" w:hAnsi="Book Antiqua" w:cs="Arial"/>
          <w:spacing w:val="35"/>
        </w:rPr>
        <w:t xml:space="preserve"> </w:t>
      </w:r>
      <w:r w:rsidR="000E5115" w:rsidRPr="00303E88">
        <w:rPr>
          <w:rFonts w:ascii="Book Antiqua" w:hAnsi="Book Antiqua" w:cs="Arial"/>
          <w:spacing w:val="-1"/>
        </w:rPr>
        <w:t>Company</w:t>
      </w:r>
      <w:r w:rsidR="000E5115" w:rsidRPr="00303E88">
        <w:rPr>
          <w:rFonts w:ascii="Book Antiqua" w:hAnsi="Book Antiqua" w:cs="Arial"/>
          <w:spacing w:val="35"/>
        </w:rPr>
        <w:t xml:space="preserve"> </w:t>
      </w:r>
      <w:r w:rsidR="000E5115" w:rsidRPr="00303E88">
        <w:rPr>
          <w:rFonts w:ascii="Book Antiqua" w:hAnsi="Book Antiqua" w:cs="Arial"/>
        </w:rPr>
        <w:t>may</w:t>
      </w:r>
      <w:r w:rsidR="000E5115" w:rsidRPr="00303E88">
        <w:rPr>
          <w:rFonts w:ascii="Book Antiqua" w:hAnsi="Book Antiqua" w:cs="Arial"/>
          <w:spacing w:val="35"/>
        </w:rPr>
        <w:t xml:space="preserve"> </w:t>
      </w:r>
      <w:r w:rsidR="000E5115" w:rsidRPr="00303E88">
        <w:rPr>
          <w:rFonts w:ascii="Book Antiqua" w:hAnsi="Book Antiqua" w:cs="Arial"/>
        </w:rPr>
        <w:t>make</w:t>
      </w:r>
      <w:r w:rsidR="000E5115" w:rsidRPr="00303E88">
        <w:rPr>
          <w:rFonts w:ascii="Book Antiqua" w:hAnsi="Book Antiqua" w:cs="Arial"/>
          <w:spacing w:val="35"/>
        </w:rPr>
        <w:t xml:space="preserve"> </w:t>
      </w:r>
      <w:r w:rsidR="000E5115" w:rsidRPr="00303E88">
        <w:rPr>
          <w:rFonts w:ascii="Book Antiqua" w:hAnsi="Book Antiqua" w:cs="Arial"/>
          <w:spacing w:val="-1"/>
        </w:rPr>
        <w:t>an</w:t>
      </w:r>
      <w:r w:rsidR="000E5115" w:rsidRPr="00303E88">
        <w:rPr>
          <w:rFonts w:ascii="Book Antiqua" w:hAnsi="Book Antiqua" w:cs="Arial"/>
          <w:spacing w:val="35"/>
        </w:rPr>
        <w:t xml:space="preserve"> </w:t>
      </w:r>
      <w:r w:rsidR="000E5115" w:rsidRPr="00303E88">
        <w:rPr>
          <w:rFonts w:ascii="Book Antiqua" w:hAnsi="Book Antiqua" w:cs="Arial"/>
          <w:spacing w:val="-1"/>
        </w:rPr>
        <w:t>offer</w:t>
      </w:r>
      <w:r w:rsidR="000E5115" w:rsidRPr="00303E88">
        <w:rPr>
          <w:rFonts w:ascii="Book Antiqua" w:hAnsi="Book Antiqua" w:cs="Arial"/>
          <w:spacing w:val="35"/>
        </w:rPr>
        <w:t xml:space="preserve"> </w:t>
      </w:r>
      <w:r w:rsidR="000E5115" w:rsidRPr="00303E88">
        <w:rPr>
          <w:rFonts w:ascii="Book Antiqua" w:hAnsi="Book Antiqua" w:cs="Arial"/>
          <w:spacing w:val="-1"/>
        </w:rPr>
        <w:t>or</w:t>
      </w:r>
      <w:r w:rsidR="000E5115" w:rsidRPr="00303E88">
        <w:rPr>
          <w:rFonts w:ascii="Book Antiqua" w:hAnsi="Book Antiqua" w:cs="Arial"/>
          <w:spacing w:val="35"/>
        </w:rPr>
        <w:t xml:space="preserve"> </w:t>
      </w:r>
      <w:r w:rsidR="000E5115" w:rsidRPr="00303E88">
        <w:rPr>
          <w:rFonts w:ascii="Book Antiqua" w:hAnsi="Book Antiqua" w:cs="Arial"/>
          <w:spacing w:val="-1"/>
        </w:rPr>
        <w:t>agreement</w:t>
      </w:r>
      <w:r w:rsidR="000E5115" w:rsidRPr="00303E88">
        <w:rPr>
          <w:rFonts w:ascii="Book Antiqua" w:hAnsi="Book Antiqua" w:cs="Arial"/>
          <w:spacing w:val="36"/>
        </w:rPr>
        <w:t xml:space="preserve"> </w:t>
      </w:r>
      <w:r w:rsidR="000E5115" w:rsidRPr="00303E88">
        <w:rPr>
          <w:rFonts w:ascii="Book Antiqua" w:hAnsi="Book Antiqua" w:cs="Arial"/>
          <w:spacing w:val="-1"/>
        </w:rPr>
        <w:t>before</w:t>
      </w:r>
      <w:r w:rsidR="000E5115" w:rsidRPr="00303E88">
        <w:rPr>
          <w:rFonts w:ascii="Book Antiqua" w:hAnsi="Book Antiqua" w:cs="Arial"/>
          <w:spacing w:val="35"/>
        </w:rPr>
        <w:t xml:space="preserve"> </w:t>
      </w:r>
      <w:r w:rsidR="000E5115" w:rsidRPr="00303E88">
        <w:rPr>
          <w:rFonts w:ascii="Book Antiqua" w:hAnsi="Book Antiqua" w:cs="Arial"/>
        </w:rPr>
        <w:t>the</w:t>
      </w:r>
      <w:r w:rsidR="000E5115" w:rsidRPr="00303E88">
        <w:rPr>
          <w:rFonts w:ascii="Book Antiqua" w:hAnsi="Book Antiqua" w:cs="Arial"/>
          <w:spacing w:val="35"/>
        </w:rPr>
        <w:t xml:space="preserve"> </w:t>
      </w:r>
      <w:r w:rsidR="000E5115" w:rsidRPr="00303E88">
        <w:rPr>
          <w:rFonts w:ascii="Book Antiqua" w:hAnsi="Book Antiqua" w:cs="Arial"/>
          <w:spacing w:val="-1"/>
        </w:rPr>
        <w:t>expiry</w:t>
      </w:r>
      <w:r w:rsidR="000E5115" w:rsidRPr="00303E88">
        <w:rPr>
          <w:rFonts w:ascii="Book Antiqua" w:hAnsi="Book Antiqua" w:cs="Arial"/>
          <w:spacing w:val="35"/>
        </w:rPr>
        <w:t xml:space="preserve"> </w:t>
      </w:r>
      <w:r w:rsidR="000E5115" w:rsidRPr="00303E88">
        <w:rPr>
          <w:rFonts w:ascii="Book Antiqua" w:hAnsi="Book Antiqua" w:cs="Arial"/>
          <w:spacing w:val="-1"/>
        </w:rPr>
        <w:t>of</w:t>
      </w:r>
      <w:r w:rsidR="000E5115" w:rsidRPr="00303E88">
        <w:rPr>
          <w:rFonts w:ascii="Book Antiqua" w:hAnsi="Book Antiqua" w:cs="Arial"/>
          <w:spacing w:val="35"/>
        </w:rPr>
        <w:t xml:space="preserve"> </w:t>
      </w:r>
      <w:r w:rsidR="000E5115" w:rsidRPr="00303E88">
        <w:rPr>
          <w:rFonts w:ascii="Book Antiqua" w:hAnsi="Book Antiqua" w:cs="Arial"/>
        </w:rPr>
        <w:t>the</w:t>
      </w:r>
      <w:r w:rsidR="000E5115" w:rsidRPr="00303E88">
        <w:rPr>
          <w:rFonts w:ascii="Book Antiqua" w:hAnsi="Book Antiqua" w:cs="Arial"/>
          <w:spacing w:val="35"/>
        </w:rPr>
        <w:t xml:space="preserve"> </w:t>
      </w:r>
      <w:r w:rsidR="000E5115" w:rsidRPr="00303E88">
        <w:rPr>
          <w:rFonts w:ascii="Book Antiqua" w:hAnsi="Book Antiqua" w:cs="Arial"/>
          <w:spacing w:val="-1"/>
        </w:rPr>
        <w:t>authority</w:t>
      </w:r>
      <w:r w:rsidR="000E5115" w:rsidRPr="00303E88">
        <w:rPr>
          <w:rFonts w:ascii="Book Antiqua" w:hAnsi="Book Antiqua" w:cs="Arial"/>
          <w:spacing w:val="36"/>
        </w:rPr>
        <w:t xml:space="preserve"> </w:t>
      </w:r>
      <w:r w:rsidR="000E5115" w:rsidRPr="00303E88">
        <w:rPr>
          <w:rFonts w:ascii="Book Antiqua" w:hAnsi="Book Antiqua" w:cs="Arial"/>
        </w:rPr>
        <w:t>conferred</w:t>
      </w:r>
      <w:r w:rsidR="000E5115" w:rsidRPr="00303E88">
        <w:rPr>
          <w:rFonts w:ascii="Book Antiqua" w:hAnsi="Book Antiqua" w:cs="Arial"/>
          <w:spacing w:val="35"/>
        </w:rPr>
        <w:t xml:space="preserve"> </w:t>
      </w:r>
      <w:r w:rsidR="000E5115" w:rsidRPr="00303E88">
        <w:rPr>
          <w:rFonts w:ascii="Book Antiqua" w:hAnsi="Book Antiqua" w:cs="Arial"/>
          <w:spacing w:val="-1"/>
        </w:rPr>
        <w:t>by</w:t>
      </w:r>
      <w:r w:rsidR="000E5115" w:rsidRPr="00303E88">
        <w:rPr>
          <w:rFonts w:ascii="Book Antiqua" w:hAnsi="Book Antiqua" w:cs="Arial"/>
          <w:spacing w:val="35"/>
        </w:rPr>
        <w:t xml:space="preserve"> </w:t>
      </w:r>
      <w:r w:rsidR="000E5115" w:rsidRPr="00303E88">
        <w:rPr>
          <w:rFonts w:ascii="Book Antiqua" w:hAnsi="Book Antiqua" w:cs="Arial"/>
        </w:rPr>
        <w:t>this</w:t>
      </w:r>
      <w:r w:rsidR="000E5115" w:rsidRPr="00303E88">
        <w:rPr>
          <w:rFonts w:ascii="Book Antiqua" w:hAnsi="Book Antiqua" w:cs="Arial"/>
          <w:spacing w:val="23"/>
        </w:rPr>
        <w:t xml:space="preserve"> </w:t>
      </w:r>
      <w:r w:rsidR="000E5115" w:rsidRPr="00303E88">
        <w:rPr>
          <w:rFonts w:ascii="Book Antiqua" w:hAnsi="Book Antiqua" w:cs="Arial"/>
          <w:spacing w:val="-1"/>
        </w:rPr>
        <w:t>Resolution</w:t>
      </w:r>
      <w:r w:rsidR="000E5115" w:rsidRPr="00303E88">
        <w:rPr>
          <w:rFonts w:ascii="Book Antiqua" w:hAnsi="Book Antiqua" w:cs="Arial"/>
          <w:spacing w:val="25"/>
        </w:rPr>
        <w:t xml:space="preserve"> </w:t>
      </w:r>
      <w:r w:rsidR="000E5115" w:rsidRPr="00303E88">
        <w:rPr>
          <w:rFonts w:ascii="Book Antiqua" w:hAnsi="Book Antiqua" w:cs="Arial"/>
          <w:spacing w:val="-1"/>
        </w:rPr>
        <w:t>which</w:t>
      </w:r>
      <w:r w:rsidR="000E5115" w:rsidRPr="00303E88">
        <w:rPr>
          <w:rFonts w:ascii="Book Antiqua" w:hAnsi="Book Antiqua" w:cs="Arial"/>
          <w:spacing w:val="26"/>
        </w:rPr>
        <w:t xml:space="preserve"> </w:t>
      </w:r>
      <w:r w:rsidR="000E5115" w:rsidRPr="00303E88">
        <w:rPr>
          <w:rFonts w:ascii="Book Antiqua" w:hAnsi="Book Antiqua" w:cs="Arial"/>
          <w:spacing w:val="-1"/>
        </w:rPr>
        <w:t>would</w:t>
      </w:r>
      <w:r w:rsidR="000E5115" w:rsidRPr="00303E88">
        <w:rPr>
          <w:rFonts w:ascii="Book Antiqua" w:hAnsi="Book Antiqua" w:cs="Arial"/>
          <w:spacing w:val="26"/>
        </w:rPr>
        <w:t xml:space="preserve"> </w:t>
      </w:r>
      <w:r w:rsidR="000E5115" w:rsidRPr="00303E88">
        <w:rPr>
          <w:rFonts w:ascii="Book Antiqua" w:hAnsi="Book Antiqua" w:cs="Arial"/>
          <w:spacing w:val="-1"/>
        </w:rPr>
        <w:t>or</w:t>
      </w:r>
      <w:r w:rsidR="000E5115" w:rsidRPr="00303E88">
        <w:rPr>
          <w:rFonts w:ascii="Book Antiqua" w:hAnsi="Book Antiqua" w:cs="Arial"/>
          <w:spacing w:val="26"/>
        </w:rPr>
        <w:t xml:space="preserve"> </w:t>
      </w:r>
      <w:r w:rsidR="000E5115" w:rsidRPr="00303E88">
        <w:rPr>
          <w:rFonts w:ascii="Book Antiqua" w:hAnsi="Book Antiqua" w:cs="Arial"/>
        </w:rPr>
        <w:t>might</w:t>
      </w:r>
      <w:r w:rsidR="000E5115" w:rsidRPr="00303E88">
        <w:rPr>
          <w:rFonts w:ascii="Book Antiqua" w:hAnsi="Book Antiqua" w:cs="Arial"/>
          <w:spacing w:val="25"/>
        </w:rPr>
        <w:t xml:space="preserve"> </w:t>
      </w:r>
      <w:r w:rsidR="000E5115" w:rsidRPr="00303E88">
        <w:rPr>
          <w:rFonts w:ascii="Book Antiqua" w:hAnsi="Book Antiqua" w:cs="Arial"/>
        </w:rPr>
        <w:t>require</w:t>
      </w:r>
      <w:r w:rsidR="000E5115" w:rsidRPr="00303E88">
        <w:rPr>
          <w:rFonts w:ascii="Book Antiqua" w:hAnsi="Book Antiqua" w:cs="Arial"/>
          <w:spacing w:val="25"/>
        </w:rPr>
        <w:t xml:space="preserve"> </w:t>
      </w:r>
      <w:r w:rsidR="000E5115" w:rsidRPr="00303E88">
        <w:rPr>
          <w:rFonts w:ascii="Book Antiqua" w:hAnsi="Book Antiqua" w:cs="Arial"/>
        </w:rPr>
        <w:t>relevant</w:t>
      </w:r>
      <w:r w:rsidR="000E5115" w:rsidRPr="00303E88">
        <w:rPr>
          <w:rFonts w:ascii="Book Antiqua" w:hAnsi="Book Antiqua" w:cs="Arial"/>
          <w:spacing w:val="25"/>
        </w:rPr>
        <w:t xml:space="preserve"> </w:t>
      </w:r>
      <w:r w:rsidR="000E5115" w:rsidRPr="00303E88">
        <w:rPr>
          <w:rFonts w:ascii="Book Antiqua" w:hAnsi="Book Antiqua" w:cs="Arial"/>
        </w:rPr>
        <w:t>securities</w:t>
      </w:r>
      <w:r w:rsidR="000E5115" w:rsidRPr="00303E88">
        <w:rPr>
          <w:rFonts w:ascii="Book Antiqua" w:hAnsi="Book Antiqua" w:cs="Arial"/>
          <w:spacing w:val="25"/>
        </w:rPr>
        <w:t xml:space="preserve"> </w:t>
      </w:r>
      <w:r w:rsidR="000E5115" w:rsidRPr="00303E88">
        <w:rPr>
          <w:rFonts w:ascii="Book Antiqua" w:hAnsi="Book Antiqua" w:cs="Arial"/>
        </w:rPr>
        <w:t>to</w:t>
      </w:r>
      <w:r w:rsidR="000E5115" w:rsidRPr="00303E88">
        <w:rPr>
          <w:rFonts w:ascii="Book Antiqua" w:hAnsi="Book Antiqua" w:cs="Arial"/>
          <w:spacing w:val="25"/>
        </w:rPr>
        <w:t xml:space="preserve"> </w:t>
      </w:r>
      <w:r w:rsidR="000E5115" w:rsidRPr="00303E88">
        <w:rPr>
          <w:rFonts w:ascii="Book Antiqua" w:hAnsi="Book Antiqua" w:cs="Arial"/>
          <w:spacing w:val="-1"/>
        </w:rPr>
        <w:t>be</w:t>
      </w:r>
      <w:r w:rsidR="000E5115" w:rsidRPr="00303E88">
        <w:rPr>
          <w:rFonts w:ascii="Book Antiqua" w:hAnsi="Book Antiqua" w:cs="Arial"/>
          <w:spacing w:val="25"/>
        </w:rPr>
        <w:t xml:space="preserve"> </w:t>
      </w:r>
      <w:r w:rsidR="000E5115" w:rsidRPr="00303E88">
        <w:rPr>
          <w:rFonts w:ascii="Book Antiqua" w:hAnsi="Book Antiqua" w:cs="Arial"/>
          <w:spacing w:val="-1"/>
        </w:rPr>
        <w:t>allotted</w:t>
      </w:r>
      <w:r w:rsidR="000E5115" w:rsidRPr="00303E88">
        <w:rPr>
          <w:rFonts w:ascii="Book Antiqua" w:hAnsi="Book Antiqua" w:cs="Arial"/>
          <w:spacing w:val="26"/>
        </w:rPr>
        <w:t xml:space="preserve"> </w:t>
      </w:r>
      <w:r w:rsidR="000E5115" w:rsidRPr="00303E88">
        <w:rPr>
          <w:rFonts w:ascii="Book Antiqua" w:hAnsi="Book Antiqua" w:cs="Arial"/>
          <w:spacing w:val="-1"/>
        </w:rPr>
        <w:t>after</w:t>
      </w:r>
      <w:r w:rsidR="000E5115" w:rsidRPr="00303E88">
        <w:rPr>
          <w:rFonts w:ascii="Book Antiqua" w:hAnsi="Book Antiqua" w:cs="Arial"/>
          <w:spacing w:val="26"/>
        </w:rPr>
        <w:t xml:space="preserve"> </w:t>
      </w:r>
      <w:r w:rsidR="000E5115" w:rsidRPr="00303E88">
        <w:rPr>
          <w:rFonts w:ascii="Book Antiqua" w:hAnsi="Book Antiqua" w:cs="Arial"/>
        </w:rPr>
        <w:t>such</w:t>
      </w:r>
      <w:r w:rsidR="000E5115" w:rsidRPr="00303E88">
        <w:rPr>
          <w:rFonts w:ascii="Book Antiqua" w:hAnsi="Book Antiqua" w:cs="Arial"/>
          <w:spacing w:val="25"/>
        </w:rPr>
        <w:t xml:space="preserve"> </w:t>
      </w:r>
      <w:r w:rsidR="000E5115" w:rsidRPr="00303E88">
        <w:rPr>
          <w:rFonts w:ascii="Book Antiqua" w:hAnsi="Book Antiqua" w:cs="Arial"/>
          <w:spacing w:val="-1"/>
        </w:rPr>
        <w:t>authority</w:t>
      </w:r>
      <w:r w:rsidR="000E5115" w:rsidRPr="00303E88">
        <w:rPr>
          <w:rFonts w:ascii="Book Antiqua" w:hAnsi="Book Antiqua" w:cs="Arial"/>
          <w:spacing w:val="26"/>
        </w:rPr>
        <w:t xml:space="preserve"> </w:t>
      </w:r>
      <w:r w:rsidR="000E5115" w:rsidRPr="00303E88">
        <w:rPr>
          <w:rFonts w:ascii="Book Antiqua" w:hAnsi="Book Antiqua" w:cs="Arial"/>
          <w:spacing w:val="-1"/>
        </w:rPr>
        <w:t>has</w:t>
      </w:r>
      <w:r w:rsidR="000E5115" w:rsidRPr="00303E88">
        <w:rPr>
          <w:rFonts w:ascii="Book Antiqua" w:hAnsi="Book Antiqua" w:cs="Arial"/>
          <w:spacing w:val="26"/>
        </w:rPr>
        <w:t xml:space="preserve"> </w:t>
      </w:r>
      <w:r w:rsidR="000E5115" w:rsidRPr="00303E88">
        <w:rPr>
          <w:rFonts w:ascii="Book Antiqua" w:hAnsi="Book Antiqua" w:cs="Arial"/>
          <w:spacing w:val="-1"/>
        </w:rPr>
        <w:t>expired,</w:t>
      </w:r>
      <w:r w:rsidR="000E5115" w:rsidRPr="00303E88">
        <w:rPr>
          <w:rFonts w:ascii="Book Antiqua" w:hAnsi="Book Antiqua" w:cs="Arial"/>
          <w:spacing w:val="26"/>
        </w:rPr>
        <w:t xml:space="preserve"> </w:t>
      </w:r>
      <w:r w:rsidR="000E5115" w:rsidRPr="00303E88">
        <w:rPr>
          <w:rFonts w:ascii="Book Antiqua" w:hAnsi="Book Antiqua" w:cs="Arial"/>
          <w:spacing w:val="-1"/>
        </w:rPr>
        <w:t>and</w:t>
      </w:r>
      <w:r w:rsidR="000E5115" w:rsidRPr="00303E88">
        <w:rPr>
          <w:rFonts w:ascii="Book Antiqua" w:hAnsi="Book Antiqua" w:cs="Arial"/>
          <w:spacing w:val="26"/>
        </w:rPr>
        <w:t xml:space="preserve"> </w:t>
      </w:r>
      <w:r w:rsidR="000E5115" w:rsidRPr="00303E88">
        <w:rPr>
          <w:rFonts w:ascii="Book Antiqua" w:hAnsi="Book Antiqua" w:cs="Arial"/>
        </w:rPr>
        <w:t>the</w:t>
      </w:r>
      <w:r w:rsidR="000E5115" w:rsidRPr="00303E88">
        <w:rPr>
          <w:rFonts w:ascii="Book Antiqua" w:hAnsi="Book Antiqua" w:cs="Arial"/>
          <w:spacing w:val="25"/>
        </w:rPr>
        <w:t xml:space="preserve"> </w:t>
      </w:r>
      <w:r w:rsidR="000E5115" w:rsidRPr="00303E88">
        <w:rPr>
          <w:rFonts w:ascii="Book Antiqua" w:hAnsi="Book Antiqua" w:cs="Arial"/>
          <w:spacing w:val="-1"/>
        </w:rPr>
        <w:t>Directors</w:t>
      </w:r>
      <w:r w:rsidR="000E5115" w:rsidRPr="00303E88">
        <w:rPr>
          <w:rFonts w:ascii="Book Antiqua" w:hAnsi="Book Antiqua" w:cs="Arial"/>
          <w:spacing w:val="21"/>
        </w:rPr>
        <w:t xml:space="preserve"> </w:t>
      </w:r>
      <w:r w:rsidR="000E5115" w:rsidRPr="00303E88">
        <w:rPr>
          <w:rFonts w:ascii="Book Antiqua" w:hAnsi="Book Antiqua" w:cs="Arial"/>
        </w:rPr>
        <w:t>may</w:t>
      </w:r>
      <w:r w:rsidR="000E5115" w:rsidRPr="00303E88">
        <w:rPr>
          <w:rFonts w:ascii="Book Antiqua" w:hAnsi="Book Antiqua" w:cs="Arial"/>
          <w:spacing w:val="20"/>
        </w:rPr>
        <w:t xml:space="preserve"> </w:t>
      </w:r>
      <w:r w:rsidR="000E5115" w:rsidRPr="00303E88">
        <w:rPr>
          <w:rFonts w:ascii="Book Antiqua" w:hAnsi="Book Antiqua" w:cs="Arial"/>
          <w:spacing w:val="-1"/>
        </w:rPr>
        <w:t>allot</w:t>
      </w:r>
      <w:r w:rsidR="000E5115" w:rsidRPr="00303E88">
        <w:rPr>
          <w:rFonts w:ascii="Book Antiqua" w:hAnsi="Book Antiqua" w:cs="Arial"/>
          <w:spacing w:val="20"/>
        </w:rPr>
        <w:t xml:space="preserve"> </w:t>
      </w:r>
      <w:r w:rsidR="000E5115" w:rsidRPr="00303E88">
        <w:rPr>
          <w:rFonts w:ascii="Book Antiqua" w:hAnsi="Book Antiqua" w:cs="Arial"/>
        </w:rPr>
        <w:t>relevant</w:t>
      </w:r>
      <w:r w:rsidR="000E5115" w:rsidRPr="00303E88">
        <w:rPr>
          <w:rFonts w:ascii="Book Antiqua" w:hAnsi="Book Antiqua" w:cs="Arial"/>
          <w:spacing w:val="20"/>
        </w:rPr>
        <w:t xml:space="preserve"> </w:t>
      </w:r>
      <w:r w:rsidR="000E5115" w:rsidRPr="00303E88">
        <w:rPr>
          <w:rFonts w:ascii="Book Antiqua" w:hAnsi="Book Antiqua" w:cs="Arial"/>
        </w:rPr>
        <w:t>securities</w:t>
      </w:r>
      <w:r w:rsidR="000E5115" w:rsidRPr="00303E88">
        <w:rPr>
          <w:rFonts w:ascii="Book Antiqua" w:hAnsi="Book Antiqua" w:cs="Arial"/>
          <w:spacing w:val="20"/>
        </w:rPr>
        <w:t xml:space="preserve"> </w:t>
      </w:r>
      <w:r w:rsidR="000E5115" w:rsidRPr="00303E88">
        <w:rPr>
          <w:rFonts w:ascii="Book Antiqua" w:hAnsi="Book Antiqua" w:cs="Arial"/>
          <w:spacing w:val="-1"/>
        </w:rPr>
        <w:t>in</w:t>
      </w:r>
      <w:r w:rsidR="000E5115" w:rsidRPr="00303E88">
        <w:rPr>
          <w:rFonts w:ascii="Book Antiqua" w:hAnsi="Book Antiqua" w:cs="Arial"/>
          <w:spacing w:val="20"/>
        </w:rPr>
        <w:t xml:space="preserve"> </w:t>
      </w:r>
      <w:r w:rsidR="000E5115" w:rsidRPr="00303E88">
        <w:rPr>
          <w:rFonts w:ascii="Book Antiqua" w:hAnsi="Book Antiqua" w:cs="Arial"/>
          <w:spacing w:val="-1"/>
        </w:rPr>
        <w:t>pursuance</w:t>
      </w:r>
      <w:r w:rsidR="000E5115" w:rsidRPr="00303E88">
        <w:rPr>
          <w:rFonts w:ascii="Book Antiqua" w:hAnsi="Book Antiqua" w:cs="Arial"/>
          <w:spacing w:val="21"/>
        </w:rPr>
        <w:t xml:space="preserve"> </w:t>
      </w:r>
      <w:r w:rsidR="000E5115" w:rsidRPr="00303E88">
        <w:rPr>
          <w:rFonts w:ascii="Book Antiqua" w:hAnsi="Book Antiqua" w:cs="Arial"/>
          <w:spacing w:val="-1"/>
        </w:rPr>
        <w:t>of</w:t>
      </w:r>
      <w:r w:rsidR="000E5115" w:rsidRPr="00303E88">
        <w:rPr>
          <w:rFonts w:ascii="Book Antiqua" w:hAnsi="Book Antiqua" w:cs="Arial"/>
          <w:spacing w:val="20"/>
        </w:rPr>
        <w:t xml:space="preserve"> </w:t>
      </w:r>
      <w:r w:rsidR="000E5115" w:rsidRPr="00303E88">
        <w:rPr>
          <w:rFonts w:ascii="Book Antiqua" w:hAnsi="Book Antiqua" w:cs="Arial"/>
        </w:rPr>
        <w:t>such</w:t>
      </w:r>
      <w:r w:rsidR="000E5115" w:rsidRPr="00303E88">
        <w:rPr>
          <w:rFonts w:ascii="Book Antiqua" w:hAnsi="Book Antiqua" w:cs="Arial"/>
          <w:spacing w:val="20"/>
        </w:rPr>
        <w:t xml:space="preserve"> </w:t>
      </w:r>
      <w:r w:rsidR="000E5115" w:rsidRPr="00303E88">
        <w:rPr>
          <w:rFonts w:ascii="Book Antiqua" w:hAnsi="Book Antiqua" w:cs="Arial"/>
          <w:spacing w:val="-1"/>
        </w:rPr>
        <w:t>an</w:t>
      </w:r>
      <w:r w:rsidR="000E5115" w:rsidRPr="00303E88">
        <w:rPr>
          <w:rFonts w:ascii="Book Antiqua" w:hAnsi="Book Antiqua" w:cs="Arial"/>
          <w:spacing w:val="20"/>
        </w:rPr>
        <w:t xml:space="preserve"> </w:t>
      </w:r>
      <w:r w:rsidR="000E5115" w:rsidRPr="00303E88">
        <w:rPr>
          <w:rFonts w:ascii="Book Antiqua" w:hAnsi="Book Antiqua" w:cs="Arial"/>
          <w:spacing w:val="-1"/>
        </w:rPr>
        <w:t>offer</w:t>
      </w:r>
      <w:r w:rsidR="000E5115" w:rsidRPr="00303E88">
        <w:rPr>
          <w:rFonts w:ascii="Book Antiqua" w:hAnsi="Book Antiqua" w:cs="Arial"/>
          <w:spacing w:val="20"/>
        </w:rPr>
        <w:t xml:space="preserve"> </w:t>
      </w:r>
      <w:r w:rsidR="000E5115" w:rsidRPr="00303E88">
        <w:rPr>
          <w:rFonts w:ascii="Book Antiqua" w:hAnsi="Book Antiqua" w:cs="Arial"/>
          <w:spacing w:val="-1"/>
        </w:rPr>
        <w:t>or</w:t>
      </w:r>
      <w:r w:rsidR="000E5115" w:rsidRPr="00303E88">
        <w:rPr>
          <w:rFonts w:ascii="Book Antiqua" w:hAnsi="Book Antiqua" w:cs="Arial"/>
          <w:spacing w:val="20"/>
        </w:rPr>
        <w:t xml:space="preserve"> </w:t>
      </w:r>
      <w:r w:rsidR="000E5115" w:rsidRPr="00303E88">
        <w:rPr>
          <w:rFonts w:ascii="Book Antiqua" w:hAnsi="Book Antiqua" w:cs="Arial"/>
          <w:spacing w:val="-1"/>
        </w:rPr>
        <w:t>agreement</w:t>
      </w:r>
      <w:r w:rsidR="000E5115" w:rsidRPr="00303E88">
        <w:rPr>
          <w:rFonts w:ascii="Book Antiqua" w:hAnsi="Book Antiqua" w:cs="Arial"/>
          <w:spacing w:val="21"/>
        </w:rPr>
        <w:t xml:space="preserve"> </w:t>
      </w:r>
      <w:r w:rsidR="000E5115" w:rsidRPr="00303E88">
        <w:rPr>
          <w:rFonts w:ascii="Book Antiqua" w:hAnsi="Book Antiqua" w:cs="Arial"/>
          <w:spacing w:val="-1"/>
        </w:rPr>
        <w:t>as</w:t>
      </w:r>
      <w:r w:rsidR="000E5115" w:rsidRPr="00303E88">
        <w:rPr>
          <w:rFonts w:ascii="Book Antiqua" w:hAnsi="Book Antiqua" w:cs="Arial"/>
          <w:spacing w:val="20"/>
        </w:rPr>
        <w:t xml:space="preserve"> </w:t>
      </w:r>
      <w:r w:rsidR="000E5115" w:rsidRPr="00303E88">
        <w:rPr>
          <w:rFonts w:ascii="Book Antiqua" w:hAnsi="Book Antiqua" w:cs="Arial"/>
          <w:spacing w:val="-1"/>
        </w:rPr>
        <w:t>if</w:t>
      </w:r>
      <w:r w:rsidR="000E5115" w:rsidRPr="00303E88">
        <w:rPr>
          <w:rFonts w:ascii="Book Antiqua" w:hAnsi="Book Antiqua" w:cs="Arial"/>
          <w:spacing w:val="20"/>
        </w:rPr>
        <w:t xml:space="preserve"> </w:t>
      </w:r>
      <w:r w:rsidR="000E5115" w:rsidRPr="00303E88">
        <w:rPr>
          <w:rFonts w:ascii="Book Antiqua" w:hAnsi="Book Antiqua" w:cs="Arial"/>
        </w:rPr>
        <w:t>the</w:t>
      </w:r>
      <w:r w:rsidR="000E5115" w:rsidRPr="00303E88">
        <w:rPr>
          <w:rFonts w:ascii="Book Antiqua" w:hAnsi="Book Antiqua" w:cs="Arial"/>
          <w:spacing w:val="20"/>
        </w:rPr>
        <w:t xml:space="preserve"> </w:t>
      </w:r>
      <w:r w:rsidR="000E5115" w:rsidRPr="00303E88">
        <w:rPr>
          <w:rFonts w:ascii="Book Antiqua" w:hAnsi="Book Antiqua" w:cs="Arial"/>
          <w:spacing w:val="-1"/>
        </w:rPr>
        <w:t>power</w:t>
      </w:r>
      <w:r w:rsidR="000E5115" w:rsidRPr="00303E88">
        <w:rPr>
          <w:rFonts w:ascii="Book Antiqua" w:hAnsi="Book Antiqua" w:cs="Arial"/>
          <w:spacing w:val="20"/>
        </w:rPr>
        <w:t xml:space="preserve"> </w:t>
      </w:r>
      <w:r w:rsidR="000E5115" w:rsidRPr="00303E88">
        <w:rPr>
          <w:rFonts w:ascii="Book Antiqua" w:hAnsi="Book Antiqua" w:cs="Arial"/>
        </w:rPr>
        <w:t>conferred</w:t>
      </w:r>
      <w:r w:rsidR="000E5115" w:rsidRPr="00303E88">
        <w:rPr>
          <w:rFonts w:ascii="Book Antiqua" w:hAnsi="Book Antiqua" w:cs="Arial"/>
          <w:spacing w:val="20"/>
        </w:rPr>
        <w:t xml:space="preserve"> </w:t>
      </w:r>
      <w:r w:rsidR="000E5115" w:rsidRPr="00303E88">
        <w:rPr>
          <w:rFonts w:ascii="Book Antiqua" w:hAnsi="Book Antiqua" w:cs="Arial"/>
          <w:spacing w:val="-1"/>
        </w:rPr>
        <w:t>by</w:t>
      </w:r>
      <w:r w:rsidR="000E5115" w:rsidRPr="00303E88">
        <w:rPr>
          <w:rFonts w:ascii="Book Antiqua" w:hAnsi="Book Antiqua" w:cs="Arial"/>
          <w:spacing w:val="20"/>
        </w:rPr>
        <w:t xml:space="preserve"> </w:t>
      </w:r>
      <w:r w:rsidR="000E5115" w:rsidRPr="00303E88">
        <w:rPr>
          <w:rFonts w:ascii="Book Antiqua" w:hAnsi="Book Antiqua" w:cs="Arial"/>
        </w:rPr>
        <w:t>this</w:t>
      </w:r>
      <w:r w:rsidR="000E5115" w:rsidRPr="00303E88">
        <w:rPr>
          <w:rFonts w:ascii="Book Antiqua" w:hAnsi="Book Antiqua" w:cs="Arial"/>
          <w:spacing w:val="27"/>
        </w:rPr>
        <w:t xml:space="preserve"> </w:t>
      </w:r>
      <w:r w:rsidR="002D1584" w:rsidRPr="00303E88">
        <w:rPr>
          <w:rFonts w:ascii="Book Antiqua" w:hAnsi="Book Antiqua" w:cs="Arial"/>
          <w:spacing w:val="-1"/>
        </w:rPr>
        <w:t>r</w:t>
      </w:r>
      <w:r w:rsidR="000E5115" w:rsidRPr="00303E88">
        <w:rPr>
          <w:rFonts w:ascii="Book Antiqua" w:hAnsi="Book Antiqua" w:cs="Arial"/>
          <w:spacing w:val="-1"/>
        </w:rPr>
        <w:t>esolution</w:t>
      </w:r>
      <w:r w:rsidR="000E5115" w:rsidRPr="00303E88">
        <w:rPr>
          <w:rFonts w:ascii="Book Antiqua" w:hAnsi="Book Antiqua" w:cs="Arial"/>
          <w:spacing w:val="26"/>
        </w:rPr>
        <w:t xml:space="preserve"> </w:t>
      </w:r>
      <w:r w:rsidR="000E5115" w:rsidRPr="00303E88">
        <w:rPr>
          <w:rFonts w:ascii="Book Antiqua" w:hAnsi="Book Antiqua" w:cs="Arial"/>
          <w:spacing w:val="-1"/>
        </w:rPr>
        <w:t>had</w:t>
      </w:r>
      <w:r w:rsidR="000E5115" w:rsidRPr="00303E88">
        <w:rPr>
          <w:rFonts w:ascii="Book Antiqua" w:hAnsi="Book Antiqua" w:cs="Arial"/>
          <w:spacing w:val="26"/>
        </w:rPr>
        <w:t xml:space="preserve"> </w:t>
      </w:r>
      <w:r w:rsidR="000E5115" w:rsidRPr="00303E88">
        <w:rPr>
          <w:rFonts w:ascii="Book Antiqua" w:hAnsi="Book Antiqua" w:cs="Arial"/>
          <w:spacing w:val="-1"/>
        </w:rPr>
        <w:t>not</w:t>
      </w:r>
      <w:r w:rsidR="000E5115" w:rsidRPr="00303E88">
        <w:rPr>
          <w:rFonts w:ascii="Book Antiqua" w:hAnsi="Book Antiqua" w:cs="Arial"/>
          <w:spacing w:val="26"/>
        </w:rPr>
        <w:t xml:space="preserve"> </w:t>
      </w:r>
      <w:r w:rsidR="000E5115" w:rsidRPr="00303E88">
        <w:rPr>
          <w:rFonts w:ascii="Book Antiqua" w:hAnsi="Book Antiqua" w:cs="Arial"/>
          <w:spacing w:val="-1"/>
        </w:rPr>
        <w:t>expired.</w:t>
      </w:r>
      <w:r w:rsidR="000E5115" w:rsidRPr="00303E88">
        <w:rPr>
          <w:rFonts w:ascii="Book Antiqua" w:hAnsi="Book Antiqua" w:cs="Arial"/>
          <w:spacing w:val="26"/>
        </w:rPr>
        <w:t xml:space="preserve"> </w:t>
      </w:r>
    </w:p>
    <w:p w14:paraId="5F9C3D38" w14:textId="77777777" w:rsidR="00F7728F" w:rsidRPr="00303E88" w:rsidRDefault="00F7728F" w:rsidP="00071E5A">
      <w:pPr>
        <w:spacing w:before="1" w:line="276" w:lineRule="auto"/>
        <w:ind w:right="85"/>
        <w:rPr>
          <w:rFonts w:ascii="Book Antiqua" w:eastAsia="Arial" w:hAnsi="Book Antiqua" w:cs="Arial"/>
          <w:sz w:val="21"/>
          <w:szCs w:val="21"/>
        </w:rPr>
      </w:pPr>
    </w:p>
    <w:p w14:paraId="07E579EB" w14:textId="77777777" w:rsidR="00F7728F" w:rsidRPr="00303E88" w:rsidRDefault="000E5115" w:rsidP="00071E5A">
      <w:pPr>
        <w:spacing w:line="276" w:lineRule="auto"/>
        <w:ind w:left="117" w:right="85"/>
        <w:rPr>
          <w:rFonts w:ascii="Book Antiqua" w:eastAsia="Arial" w:hAnsi="Book Antiqua" w:cs="Arial"/>
          <w:sz w:val="18"/>
          <w:szCs w:val="18"/>
        </w:rPr>
      </w:pPr>
      <w:r w:rsidRPr="00303E88">
        <w:rPr>
          <w:rFonts w:ascii="Book Antiqua" w:hAnsi="Book Antiqua"/>
          <w:sz w:val="18"/>
        </w:rPr>
        <w:t xml:space="preserve">To consider </w:t>
      </w:r>
      <w:r w:rsidRPr="00303E88">
        <w:rPr>
          <w:rFonts w:ascii="Book Antiqua" w:hAnsi="Book Antiqua"/>
          <w:spacing w:val="-1"/>
          <w:sz w:val="18"/>
        </w:rPr>
        <w:t>and,</w:t>
      </w:r>
      <w:r w:rsidRPr="00303E88">
        <w:rPr>
          <w:rFonts w:ascii="Book Antiqua" w:hAnsi="Book Antiqua"/>
          <w:sz w:val="18"/>
        </w:rPr>
        <w:t xml:space="preserve"> </w:t>
      </w:r>
      <w:r w:rsidRPr="00303E88">
        <w:rPr>
          <w:rFonts w:ascii="Book Antiqua" w:hAnsi="Book Antiqua"/>
          <w:spacing w:val="-1"/>
          <w:sz w:val="18"/>
        </w:rPr>
        <w:t>if</w:t>
      </w:r>
      <w:r w:rsidRPr="00303E88">
        <w:rPr>
          <w:rFonts w:ascii="Book Antiqua" w:hAnsi="Book Antiqua"/>
          <w:sz w:val="18"/>
        </w:rPr>
        <w:t xml:space="preserve"> thought</w:t>
      </w:r>
      <w:r w:rsidRPr="00303E88">
        <w:rPr>
          <w:rFonts w:ascii="Book Antiqua" w:hAnsi="Book Antiqua"/>
          <w:spacing w:val="-1"/>
          <w:sz w:val="18"/>
        </w:rPr>
        <w:t xml:space="preserve"> </w:t>
      </w:r>
      <w:r w:rsidRPr="00303E88">
        <w:rPr>
          <w:rFonts w:ascii="Book Antiqua" w:hAnsi="Book Antiqua"/>
          <w:sz w:val="18"/>
        </w:rPr>
        <w:t xml:space="preserve">fit, to </w:t>
      </w:r>
      <w:r w:rsidRPr="00303E88">
        <w:rPr>
          <w:rFonts w:ascii="Book Antiqua" w:hAnsi="Book Antiqua"/>
          <w:spacing w:val="-1"/>
          <w:sz w:val="18"/>
        </w:rPr>
        <w:t>pass</w:t>
      </w:r>
      <w:r w:rsidRPr="00303E88">
        <w:rPr>
          <w:rFonts w:ascii="Book Antiqua" w:hAnsi="Book Antiqua"/>
          <w:sz w:val="18"/>
        </w:rPr>
        <w:t xml:space="preserve"> the following</w:t>
      </w:r>
      <w:r w:rsidRPr="00303E88">
        <w:rPr>
          <w:rFonts w:ascii="Book Antiqua" w:hAnsi="Book Antiqua"/>
          <w:spacing w:val="-1"/>
          <w:sz w:val="18"/>
        </w:rPr>
        <w:t xml:space="preserve"> </w:t>
      </w:r>
      <w:r w:rsidRPr="00303E88">
        <w:rPr>
          <w:rFonts w:ascii="Book Antiqua" w:hAnsi="Book Antiqua"/>
          <w:sz w:val="18"/>
        </w:rPr>
        <w:t xml:space="preserve">resolutions </w:t>
      </w:r>
      <w:r w:rsidRPr="00303E88">
        <w:rPr>
          <w:rFonts w:ascii="Book Antiqua" w:hAnsi="Book Antiqua"/>
          <w:spacing w:val="-1"/>
          <w:sz w:val="18"/>
        </w:rPr>
        <w:t>as</w:t>
      </w:r>
      <w:r w:rsidRPr="00303E88">
        <w:rPr>
          <w:rFonts w:ascii="Book Antiqua" w:hAnsi="Book Antiqua"/>
          <w:sz w:val="18"/>
        </w:rPr>
        <w:t xml:space="preserve"> </w:t>
      </w:r>
      <w:r w:rsidRPr="00303E88">
        <w:rPr>
          <w:rFonts w:ascii="Book Antiqua" w:hAnsi="Book Antiqua"/>
          <w:b/>
          <w:spacing w:val="-1"/>
          <w:sz w:val="18"/>
        </w:rPr>
        <w:t>special</w:t>
      </w:r>
      <w:r w:rsidRPr="00303E88">
        <w:rPr>
          <w:rFonts w:ascii="Book Antiqua" w:hAnsi="Book Antiqua"/>
          <w:b/>
          <w:sz w:val="18"/>
        </w:rPr>
        <w:t xml:space="preserve"> </w:t>
      </w:r>
      <w:r w:rsidRPr="00303E88">
        <w:rPr>
          <w:rFonts w:ascii="Book Antiqua" w:hAnsi="Book Antiqua"/>
          <w:b/>
          <w:spacing w:val="-1"/>
          <w:sz w:val="18"/>
        </w:rPr>
        <w:t>resolutions:</w:t>
      </w:r>
    </w:p>
    <w:p w14:paraId="0982F2E2" w14:textId="77777777" w:rsidR="00F7728F" w:rsidRPr="00303E88" w:rsidRDefault="00F7728F" w:rsidP="00071E5A">
      <w:pPr>
        <w:spacing w:before="11" w:line="276" w:lineRule="auto"/>
        <w:ind w:right="85"/>
        <w:rPr>
          <w:rFonts w:ascii="Book Antiqua" w:eastAsia="Arial" w:hAnsi="Book Antiqua" w:cs="Arial"/>
          <w:b/>
          <w:bCs/>
        </w:rPr>
      </w:pPr>
    </w:p>
    <w:p w14:paraId="7FAC78A7" w14:textId="17F9D2B0" w:rsidR="00F7728F" w:rsidRPr="00303E88" w:rsidRDefault="00ED5495" w:rsidP="00071E5A">
      <w:pPr>
        <w:pStyle w:val="BodyText"/>
        <w:numPr>
          <w:ilvl w:val="0"/>
          <w:numId w:val="2"/>
        </w:numPr>
        <w:tabs>
          <w:tab w:val="left" w:pos="546"/>
        </w:tabs>
        <w:spacing w:line="276" w:lineRule="auto"/>
        <w:ind w:right="85" w:hanging="287"/>
        <w:jc w:val="both"/>
        <w:rPr>
          <w:rFonts w:ascii="Book Antiqua" w:hAnsi="Book Antiqua" w:cs="Arial"/>
        </w:rPr>
      </w:pPr>
      <w:r w:rsidRPr="00303E88">
        <w:rPr>
          <w:rFonts w:ascii="Book Antiqua" w:hAnsi="Book Antiqua"/>
        </w:rPr>
        <w:t>That</w:t>
      </w:r>
      <w:r w:rsidR="00F674B3">
        <w:rPr>
          <w:rFonts w:ascii="Book Antiqua" w:hAnsi="Book Antiqua"/>
        </w:rPr>
        <w:t xml:space="preserve"> the </w:t>
      </w:r>
      <w:r w:rsidR="000E5115" w:rsidRPr="00303E88">
        <w:rPr>
          <w:rFonts w:ascii="Book Antiqua" w:hAnsi="Book Antiqua"/>
          <w:spacing w:val="-1"/>
        </w:rPr>
        <w:t>Directors</w:t>
      </w:r>
      <w:r w:rsidR="000E5115" w:rsidRPr="00303E88">
        <w:rPr>
          <w:rFonts w:ascii="Book Antiqua" w:hAnsi="Book Antiqua"/>
          <w:spacing w:val="12"/>
        </w:rPr>
        <w:t xml:space="preserve"> </w:t>
      </w:r>
      <w:r w:rsidR="000E5115" w:rsidRPr="00303E88">
        <w:rPr>
          <w:rFonts w:ascii="Book Antiqua" w:hAnsi="Book Antiqua"/>
          <w:spacing w:val="-1"/>
        </w:rPr>
        <w:t>be</w:t>
      </w:r>
      <w:r w:rsidR="000E5115" w:rsidRPr="00303E88">
        <w:rPr>
          <w:rFonts w:ascii="Book Antiqua" w:hAnsi="Book Antiqua"/>
          <w:spacing w:val="11"/>
        </w:rPr>
        <w:t xml:space="preserve"> </w:t>
      </w:r>
      <w:r w:rsidR="000E5115" w:rsidRPr="00303E88">
        <w:rPr>
          <w:rFonts w:ascii="Book Antiqua" w:hAnsi="Book Antiqua"/>
          <w:spacing w:val="-1"/>
        </w:rPr>
        <w:t>and</w:t>
      </w:r>
      <w:r w:rsidR="000E5115" w:rsidRPr="00303E88">
        <w:rPr>
          <w:rFonts w:ascii="Book Antiqua" w:hAnsi="Book Antiqua"/>
          <w:spacing w:val="11"/>
        </w:rPr>
        <w:t xml:space="preserve"> </w:t>
      </w:r>
      <w:r w:rsidR="000E5115" w:rsidRPr="00303E88">
        <w:rPr>
          <w:rFonts w:ascii="Book Antiqua" w:hAnsi="Book Antiqua"/>
          <w:spacing w:val="-1"/>
        </w:rPr>
        <w:t>are</w:t>
      </w:r>
      <w:r w:rsidR="000E5115" w:rsidRPr="00303E88">
        <w:rPr>
          <w:rFonts w:ascii="Book Antiqua" w:hAnsi="Book Antiqua"/>
          <w:spacing w:val="11"/>
        </w:rPr>
        <w:t xml:space="preserve"> </w:t>
      </w:r>
      <w:r w:rsidR="000E5115" w:rsidRPr="00303E88">
        <w:rPr>
          <w:rFonts w:ascii="Book Antiqua" w:hAnsi="Book Antiqua"/>
          <w:spacing w:val="-1"/>
        </w:rPr>
        <w:t>hereby</w:t>
      </w:r>
      <w:r w:rsidR="000E5115" w:rsidRPr="00303E88">
        <w:rPr>
          <w:rFonts w:ascii="Book Antiqua" w:hAnsi="Book Antiqua"/>
          <w:spacing w:val="11"/>
        </w:rPr>
        <w:t xml:space="preserve"> </w:t>
      </w:r>
      <w:r w:rsidR="000E5115" w:rsidRPr="00303E88">
        <w:rPr>
          <w:rFonts w:ascii="Book Antiqua" w:hAnsi="Book Antiqua"/>
          <w:spacing w:val="-1"/>
        </w:rPr>
        <w:t>empowered,</w:t>
      </w:r>
      <w:r w:rsidR="000E5115" w:rsidRPr="00303E88">
        <w:rPr>
          <w:rFonts w:ascii="Book Antiqua" w:hAnsi="Book Antiqua"/>
          <w:spacing w:val="12"/>
        </w:rPr>
        <w:t xml:space="preserve"> </w:t>
      </w:r>
      <w:r w:rsidR="000E5115" w:rsidRPr="00303E88">
        <w:rPr>
          <w:rFonts w:ascii="Book Antiqua" w:hAnsi="Book Antiqua"/>
          <w:spacing w:val="-1"/>
        </w:rPr>
        <w:t>pursuant</w:t>
      </w:r>
      <w:r w:rsidR="000E5115" w:rsidRPr="00303E88">
        <w:rPr>
          <w:rFonts w:ascii="Book Antiqua" w:hAnsi="Book Antiqua"/>
          <w:spacing w:val="11"/>
        </w:rPr>
        <w:t xml:space="preserve"> </w:t>
      </w:r>
      <w:r w:rsidR="000E5115" w:rsidRPr="00303E88">
        <w:rPr>
          <w:rFonts w:ascii="Book Antiqua" w:hAnsi="Book Antiqua"/>
        </w:rPr>
        <w:t>to</w:t>
      </w:r>
      <w:r w:rsidR="000E5115" w:rsidRPr="00303E88">
        <w:rPr>
          <w:rFonts w:ascii="Book Antiqua" w:hAnsi="Book Antiqua"/>
          <w:spacing w:val="11"/>
        </w:rPr>
        <w:t xml:space="preserve"> </w:t>
      </w:r>
      <w:r w:rsidR="000E5115" w:rsidRPr="00303E88">
        <w:rPr>
          <w:rFonts w:ascii="Book Antiqua" w:hAnsi="Book Antiqua"/>
        </w:rPr>
        <w:t>Sections</w:t>
      </w:r>
      <w:r w:rsidR="000E5115" w:rsidRPr="00303E88">
        <w:rPr>
          <w:rFonts w:ascii="Book Antiqua" w:hAnsi="Book Antiqua"/>
          <w:spacing w:val="11"/>
        </w:rPr>
        <w:t xml:space="preserve"> </w:t>
      </w:r>
      <w:r w:rsidR="000E5115" w:rsidRPr="00303E88">
        <w:rPr>
          <w:rFonts w:ascii="Book Antiqua" w:hAnsi="Book Antiqua"/>
          <w:spacing w:val="-1"/>
        </w:rPr>
        <w:t>1022</w:t>
      </w:r>
      <w:r w:rsidR="000E5115" w:rsidRPr="00303E88">
        <w:rPr>
          <w:rFonts w:ascii="Book Antiqua" w:hAnsi="Book Antiqua"/>
          <w:spacing w:val="11"/>
        </w:rPr>
        <w:t xml:space="preserve"> </w:t>
      </w:r>
      <w:r w:rsidR="000E5115" w:rsidRPr="00303E88">
        <w:rPr>
          <w:rFonts w:ascii="Book Antiqua" w:hAnsi="Book Antiqua"/>
          <w:spacing w:val="-1"/>
        </w:rPr>
        <w:t>and</w:t>
      </w:r>
      <w:r w:rsidR="000E5115" w:rsidRPr="00303E88">
        <w:rPr>
          <w:rFonts w:ascii="Book Antiqua" w:hAnsi="Book Antiqua"/>
          <w:spacing w:val="11"/>
        </w:rPr>
        <w:t xml:space="preserve"> </w:t>
      </w:r>
      <w:r w:rsidR="000E5115" w:rsidRPr="00303E88">
        <w:rPr>
          <w:rFonts w:ascii="Book Antiqua" w:hAnsi="Book Antiqua"/>
          <w:spacing w:val="-1"/>
        </w:rPr>
        <w:t>1023(3)</w:t>
      </w:r>
      <w:r w:rsidR="000E5115" w:rsidRPr="00303E88">
        <w:rPr>
          <w:rFonts w:ascii="Book Antiqua" w:hAnsi="Book Antiqua"/>
          <w:spacing w:val="11"/>
        </w:rPr>
        <w:t xml:space="preserve"> </w:t>
      </w:r>
      <w:r w:rsidR="000E5115" w:rsidRPr="00303E88">
        <w:rPr>
          <w:rFonts w:ascii="Book Antiqua" w:hAnsi="Book Antiqua"/>
          <w:spacing w:val="-1"/>
        </w:rPr>
        <w:t>of</w:t>
      </w:r>
      <w:r w:rsidR="000E5115" w:rsidRPr="00303E88">
        <w:rPr>
          <w:rFonts w:ascii="Book Antiqua" w:hAnsi="Book Antiqua"/>
          <w:spacing w:val="11"/>
        </w:rPr>
        <w:t xml:space="preserve"> </w:t>
      </w:r>
      <w:r w:rsidR="000E5115" w:rsidRPr="00303E88">
        <w:rPr>
          <w:rFonts w:ascii="Book Antiqua" w:hAnsi="Book Antiqua"/>
        </w:rPr>
        <w:t>the</w:t>
      </w:r>
      <w:r w:rsidR="000E5115" w:rsidRPr="00303E88">
        <w:rPr>
          <w:rFonts w:ascii="Book Antiqua" w:hAnsi="Book Antiqua"/>
          <w:spacing w:val="11"/>
        </w:rPr>
        <w:t xml:space="preserve"> </w:t>
      </w:r>
      <w:r w:rsidR="000E5115" w:rsidRPr="00303E88">
        <w:rPr>
          <w:rFonts w:ascii="Book Antiqua" w:hAnsi="Book Antiqua"/>
          <w:spacing w:val="-1"/>
        </w:rPr>
        <w:t>Companies</w:t>
      </w:r>
      <w:r w:rsidR="000E5115" w:rsidRPr="00303E88">
        <w:rPr>
          <w:rFonts w:ascii="Book Antiqua" w:hAnsi="Book Antiqua"/>
          <w:spacing w:val="11"/>
        </w:rPr>
        <w:t xml:space="preserve"> </w:t>
      </w:r>
      <w:r w:rsidR="000E5115" w:rsidRPr="00303E88">
        <w:rPr>
          <w:rFonts w:ascii="Book Antiqua" w:hAnsi="Book Antiqua"/>
        </w:rPr>
        <w:t>Act</w:t>
      </w:r>
      <w:r w:rsidR="000E5115" w:rsidRPr="00303E88">
        <w:rPr>
          <w:rFonts w:ascii="Book Antiqua" w:hAnsi="Book Antiqua"/>
          <w:spacing w:val="11"/>
        </w:rPr>
        <w:t xml:space="preserve"> </w:t>
      </w:r>
      <w:r w:rsidR="000E5115" w:rsidRPr="00303E88">
        <w:rPr>
          <w:rFonts w:ascii="Book Antiqua" w:hAnsi="Book Antiqua"/>
          <w:spacing w:val="-1"/>
        </w:rPr>
        <w:t>2014,</w:t>
      </w:r>
      <w:r w:rsidR="000E5115" w:rsidRPr="00303E88">
        <w:rPr>
          <w:rFonts w:ascii="Book Antiqua" w:hAnsi="Book Antiqua"/>
          <w:spacing w:val="11"/>
        </w:rPr>
        <w:t xml:space="preserve"> </w:t>
      </w:r>
      <w:r w:rsidR="000E5115" w:rsidRPr="00303E88">
        <w:rPr>
          <w:rFonts w:ascii="Book Antiqua" w:hAnsi="Book Antiqua"/>
        </w:rPr>
        <w:t>to</w:t>
      </w:r>
      <w:r w:rsidR="000E5115" w:rsidRPr="00303E88">
        <w:rPr>
          <w:rFonts w:ascii="Book Antiqua" w:hAnsi="Book Antiqua"/>
          <w:spacing w:val="27"/>
        </w:rPr>
        <w:t xml:space="preserve"> </w:t>
      </w:r>
      <w:r w:rsidR="000E5115" w:rsidRPr="00303E88">
        <w:rPr>
          <w:rFonts w:ascii="Book Antiqua" w:hAnsi="Book Antiqua"/>
          <w:spacing w:val="-1"/>
        </w:rPr>
        <w:t>allot</w:t>
      </w:r>
      <w:r w:rsidR="000E5115" w:rsidRPr="00303E88">
        <w:rPr>
          <w:rFonts w:ascii="Book Antiqua" w:hAnsi="Book Antiqua"/>
          <w:spacing w:val="37"/>
        </w:rPr>
        <w:t xml:space="preserve"> </w:t>
      </w:r>
      <w:r w:rsidR="000E5115" w:rsidRPr="00303E88">
        <w:rPr>
          <w:rFonts w:ascii="Book Antiqua" w:hAnsi="Book Antiqua"/>
          <w:spacing w:val="-1"/>
        </w:rPr>
        <w:t>equity</w:t>
      </w:r>
      <w:r w:rsidR="000E5115" w:rsidRPr="00303E88">
        <w:rPr>
          <w:rFonts w:ascii="Book Antiqua" w:hAnsi="Book Antiqua"/>
          <w:spacing w:val="37"/>
        </w:rPr>
        <w:t xml:space="preserve"> </w:t>
      </w:r>
      <w:r w:rsidR="000E5115" w:rsidRPr="00303E88">
        <w:rPr>
          <w:rFonts w:ascii="Book Antiqua" w:hAnsi="Book Antiqua"/>
        </w:rPr>
        <w:t>securities</w:t>
      </w:r>
      <w:r w:rsidR="000E5115" w:rsidRPr="00303E88">
        <w:rPr>
          <w:rFonts w:ascii="Book Antiqua" w:hAnsi="Book Antiqua"/>
          <w:spacing w:val="37"/>
        </w:rPr>
        <w:t xml:space="preserve"> </w:t>
      </w:r>
      <w:r w:rsidR="000E5115" w:rsidRPr="00303E88">
        <w:rPr>
          <w:rFonts w:ascii="Book Antiqua" w:hAnsi="Book Antiqua"/>
        </w:rPr>
        <w:t>(within</w:t>
      </w:r>
      <w:r w:rsidR="000E5115" w:rsidRPr="00303E88">
        <w:rPr>
          <w:rFonts w:ascii="Book Antiqua" w:hAnsi="Book Antiqua"/>
          <w:spacing w:val="37"/>
        </w:rPr>
        <w:t xml:space="preserve"> </w:t>
      </w:r>
      <w:r w:rsidR="000E5115" w:rsidRPr="00303E88">
        <w:rPr>
          <w:rFonts w:ascii="Book Antiqua" w:hAnsi="Book Antiqua"/>
        </w:rPr>
        <w:t>the</w:t>
      </w:r>
      <w:r w:rsidR="000E5115" w:rsidRPr="00303E88">
        <w:rPr>
          <w:rFonts w:ascii="Book Antiqua" w:hAnsi="Book Antiqua"/>
          <w:spacing w:val="37"/>
        </w:rPr>
        <w:t xml:space="preserve"> </w:t>
      </w:r>
      <w:r w:rsidR="000E5115" w:rsidRPr="00303E88">
        <w:rPr>
          <w:rFonts w:ascii="Book Antiqua" w:hAnsi="Book Antiqua"/>
        </w:rPr>
        <w:t>meaning</w:t>
      </w:r>
      <w:r w:rsidR="000E5115" w:rsidRPr="00303E88">
        <w:rPr>
          <w:rFonts w:ascii="Book Antiqua" w:hAnsi="Book Antiqua"/>
          <w:spacing w:val="37"/>
        </w:rPr>
        <w:t xml:space="preserve"> </w:t>
      </w:r>
      <w:r w:rsidR="000E5115" w:rsidRPr="00303E88">
        <w:rPr>
          <w:rFonts w:ascii="Book Antiqua" w:hAnsi="Book Antiqua"/>
          <w:spacing w:val="-1"/>
        </w:rPr>
        <w:t>of</w:t>
      </w:r>
      <w:r w:rsidR="000E5115" w:rsidRPr="00303E88">
        <w:rPr>
          <w:rFonts w:ascii="Book Antiqua" w:hAnsi="Book Antiqua"/>
          <w:spacing w:val="37"/>
        </w:rPr>
        <w:t xml:space="preserve"> </w:t>
      </w:r>
      <w:r w:rsidR="000E5115" w:rsidRPr="00303E88">
        <w:rPr>
          <w:rFonts w:ascii="Book Antiqua" w:hAnsi="Book Antiqua"/>
        </w:rPr>
        <w:t>the</w:t>
      </w:r>
      <w:r w:rsidR="000E5115" w:rsidRPr="00303E88">
        <w:rPr>
          <w:rFonts w:ascii="Book Antiqua" w:hAnsi="Book Antiqua"/>
          <w:spacing w:val="37"/>
        </w:rPr>
        <w:t xml:space="preserve"> </w:t>
      </w:r>
      <w:r w:rsidR="000E5115" w:rsidRPr="00303E88">
        <w:rPr>
          <w:rFonts w:ascii="Book Antiqua" w:hAnsi="Book Antiqua"/>
        </w:rPr>
        <w:t>said</w:t>
      </w:r>
      <w:r w:rsidR="000E5115" w:rsidRPr="00303E88">
        <w:rPr>
          <w:rFonts w:ascii="Book Antiqua" w:hAnsi="Book Antiqua"/>
          <w:spacing w:val="37"/>
        </w:rPr>
        <w:t xml:space="preserve"> </w:t>
      </w:r>
      <w:r w:rsidR="000E5115" w:rsidRPr="00303E88">
        <w:rPr>
          <w:rFonts w:ascii="Book Antiqua" w:hAnsi="Book Antiqua"/>
        </w:rPr>
        <w:t>Section</w:t>
      </w:r>
      <w:r w:rsidR="000E5115" w:rsidRPr="00303E88">
        <w:rPr>
          <w:rFonts w:ascii="Book Antiqua" w:hAnsi="Book Antiqua"/>
          <w:spacing w:val="37"/>
        </w:rPr>
        <w:t xml:space="preserve"> </w:t>
      </w:r>
      <w:r w:rsidR="000E5115" w:rsidRPr="00303E88">
        <w:rPr>
          <w:rFonts w:ascii="Book Antiqua" w:hAnsi="Book Antiqua"/>
          <w:spacing w:val="-1"/>
        </w:rPr>
        <w:t>1023(1))</w:t>
      </w:r>
      <w:r w:rsidR="000E5115" w:rsidRPr="00303E88">
        <w:rPr>
          <w:rFonts w:ascii="Book Antiqua" w:hAnsi="Book Antiqua"/>
          <w:spacing w:val="37"/>
        </w:rPr>
        <w:t xml:space="preserve"> </w:t>
      </w:r>
      <w:r w:rsidR="000E5115" w:rsidRPr="00303E88">
        <w:rPr>
          <w:rFonts w:ascii="Book Antiqua" w:hAnsi="Book Antiqua"/>
        </w:rPr>
        <w:t>for</w:t>
      </w:r>
      <w:r w:rsidR="000E5115" w:rsidRPr="00303E88">
        <w:rPr>
          <w:rFonts w:ascii="Book Antiqua" w:hAnsi="Book Antiqua"/>
          <w:spacing w:val="37"/>
        </w:rPr>
        <w:t xml:space="preserve"> </w:t>
      </w:r>
      <w:r w:rsidR="000E5115" w:rsidRPr="00303E88">
        <w:rPr>
          <w:rFonts w:ascii="Book Antiqua" w:hAnsi="Book Antiqua"/>
        </w:rPr>
        <w:t>cash</w:t>
      </w:r>
      <w:r w:rsidR="000E5115" w:rsidRPr="00303E88">
        <w:rPr>
          <w:rFonts w:ascii="Book Antiqua" w:hAnsi="Book Antiqua"/>
          <w:spacing w:val="37"/>
        </w:rPr>
        <w:t xml:space="preserve"> </w:t>
      </w:r>
      <w:r w:rsidR="000E5115" w:rsidRPr="00303E88">
        <w:rPr>
          <w:rFonts w:ascii="Book Antiqua" w:hAnsi="Book Antiqua"/>
          <w:spacing w:val="-1"/>
        </w:rPr>
        <w:t>pursuant</w:t>
      </w:r>
      <w:r w:rsidR="000E5115" w:rsidRPr="00303E88">
        <w:rPr>
          <w:rFonts w:ascii="Book Antiqua" w:hAnsi="Book Antiqua"/>
          <w:spacing w:val="37"/>
        </w:rPr>
        <w:t xml:space="preserve"> </w:t>
      </w:r>
      <w:r w:rsidR="000E5115" w:rsidRPr="00303E88">
        <w:rPr>
          <w:rFonts w:ascii="Book Antiqua" w:hAnsi="Book Antiqua"/>
        </w:rPr>
        <w:t>to</w:t>
      </w:r>
      <w:r w:rsidR="000E5115" w:rsidRPr="00303E88">
        <w:rPr>
          <w:rFonts w:ascii="Book Antiqua" w:hAnsi="Book Antiqua"/>
          <w:spacing w:val="37"/>
        </w:rPr>
        <w:t xml:space="preserve"> </w:t>
      </w:r>
      <w:r w:rsidR="000E5115" w:rsidRPr="00303E88">
        <w:rPr>
          <w:rFonts w:ascii="Book Antiqua" w:hAnsi="Book Antiqua"/>
        </w:rPr>
        <w:t>the</w:t>
      </w:r>
      <w:r w:rsidR="000E5115" w:rsidRPr="00303E88">
        <w:rPr>
          <w:rFonts w:ascii="Book Antiqua" w:hAnsi="Book Antiqua"/>
          <w:spacing w:val="37"/>
        </w:rPr>
        <w:t xml:space="preserve"> </w:t>
      </w:r>
      <w:r w:rsidR="000E5115" w:rsidRPr="00303E88">
        <w:rPr>
          <w:rFonts w:ascii="Book Antiqua" w:hAnsi="Book Antiqua"/>
          <w:spacing w:val="-1"/>
        </w:rPr>
        <w:t>authority</w:t>
      </w:r>
      <w:r w:rsidR="000E5115" w:rsidRPr="00303E88">
        <w:rPr>
          <w:rFonts w:ascii="Book Antiqua" w:hAnsi="Book Antiqua"/>
          <w:spacing w:val="37"/>
        </w:rPr>
        <w:t xml:space="preserve"> </w:t>
      </w:r>
      <w:r w:rsidR="000E5115" w:rsidRPr="00303E88">
        <w:rPr>
          <w:rFonts w:ascii="Book Antiqua" w:hAnsi="Book Antiqua"/>
        </w:rPr>
        <w:t>to</w:t>
      </w:r>
      <w:r w:rsidR="000E5115" w:rsidRPr="00303E88">
        <w:rPr>
          <w:rFonts w:ascii="Book Antiqua" w:hAnsi="Book Antiqua"/>
          <w:spacing w:val="37"/>
        </w:rPr>
        <w:t xml:space="preserve"> </w:t>
      </w:r>
      <w:r w:rsidR="000E5115" w:rsidRPr="00303E88">
        <w:rPr>
          <w:rFonts w:ascii="Book Antiqua" w:hAnsi="Book Antiqua"/>
          <w:spacing w:val="-1"/>
        </w:rPr>
        <w:t>allot</w:t>
      </w:r>
      <w:r w:rsidR="0015341E" w:rsidRPr="00303E88">
        <w:rPr>
          <w:rFonts w:ascii="Book Antiqua" w:hAnsi="Book Antiqua"/>
          <w:spacing w:val="26"/>
        </w:rPr>
        <w:t xml:space="preserve"> </w:t>
      </w:r>
      <w:r w:rsidR="000E5115" w:rsidRPr="00303E88">
        <w:rPr>
          <w:rFonts w:ascii="Book Antiqua" w:hAnsi="Book Antiqua"/>
        </w:rPr>
        <w:t>relevant</w:t>
      </w:r>
      <w:r w:rsidR="000E5115" w:rsidRPr="00303E88">
        <w:rPr>
          <w:rFonts w:ascii="Book Antiqua" w:hAnsi="Book Antiqua"/>
          <w:spacing w:val="4"/>
        </w:rPr>
        <w:t xml:space="preserve"> </w:t>
      </w:r>
      <w:r w:rsidR="000E5115" w:rsidRPr="00303E88">
        <w:rPr>
          <w:rFonts w:ascii="Book Antiqua" w:hAnsi="Book Antiqua"/>
        </w:rPr>
        <w:t>securities</w:t>
      </w:r>
      <w:r w:rsidR="000E5115" w:rsidRPr="00303E88">
        <w:rPr>
          <w:rFonts w:ascii="Book Antiqua" w:hAnsi="Book Antiqua"/>
          <w:spacing w:val="3"/>
        </w:rPr>
        <w:t xml:space="preserve"> </w:t>
      </w:r>
      <w:r w:rsidR="000E5115" w:rsidRPr="00303E88">
        <w:rPr>
          <w:rFonts w:ascii="Book Antiqua" w:hAnsi="Book Antiqua"/>
        </w:rPr>
        <w:t>conferred</w:t>
      </w:r>
      <w:r w:rsidR="000E5115" w:rsidRPr="00303E88">
        <w:rPr>
          <w:rFonts w:ascii="Book Antiqua" w:hAnsi="Book Antiqua"/>
          <w:spacing w:val="3"/>
        </w:rPr>
        <w:t xml:space="preserve"> </w:t>
      </w:r>
      <w:r w:rsidR="000E5115" w:rsidRPr="00303E88">
        <w:rPr>
          <w:rFonts w:ascii="Book Antiqua" w:hAnsi="Book Antiqua"/>
          <w:spacing w:val="-1"/>
        </w:rPr>
        <w:t>on</w:t>
      </w:r>
      <w:r w:rsidR="000E5115" w:rsidRPr="00303E88">
        <w:rPr>
          <w:rFonts w:ascii="Book Antiqua" w:hAnsi="Book Antiqua"/>
          <w:spacing w:val="4"/>
        </w:rPr>
        <w:t xml:space="preserve"> </w:t>
      </w:r>
      <w:r w:rsidR="000E5115" w:rsidRPr="00303E88">
        <w:rPr>
          <w:rFonts w:ascii="Book Antiqua" w:hAnsi="Book Antiqua"/>
        </w:rPr>
        <w:t>the</w:t>
      </w:r>
      <w:r w:rsidR="000E5115" w:rsidRPr="00303E88">
        <w:rPr>
          <w:rFonts w:ascii="Book Antiqua" w:hAnsi="Book Antiqua"/>
          <w:spacing w:val="3"/>
        </w:rPr>
        <w:t xml:space="preserve"> </w:t>
      </w:r>
      <w:r w:rsidR="000E5115" w:rsidRPr="00303E88">
        <w:rPr>
          <w:rFonts w:ascii="Book Antiqua" w:hAnsi="Book Antiqua"/>
          <w:spacing w:val="-1"/>
        </w:rPr>
        <w:t>Directors</w:t>
      </w:r>
      <w:r w:rsidR="000E5115" w:rsidRPr="00303E88">
        <w:rPr>
          <w:rFonts w:ascii="Book Antiqua" w:hAnsi="Book Antiqua"/>
          <w:spacing w:val="4"/>
        </w:rPr>
        <w:t xml:space="preserve"> </w:t>
      </w:r>
      <w:r w:rsidR="000E5115" w:rsidRPr="00303E88">
        <w:rPr>
          <w:rFonts w:ascii="Book Antiqua" w:hAnsi="Book Antiqua"/>
          <w:spacing w:val="-1"/>
        </w:rPr>
        <w:t>by</w:t>
      </w:r>
      <w:r w:rsidR="000E5115" w:rsidRPr="00303E88">
        <w:rPr>
          <w:rFonts w:ascii="Book Antiqua" w:hAnsi="Book Antiqua"/>
          <w:spacing w:val="4"/>
        </w:rPr>
        <w:t xml:space="preserve"> </w:t>
      </w:r>
      <w:r w:rsidR="000E5115" w:rsidRPr="00303E88">
        <w:rPr>
          <w:rFonts w:ascii="Book Antiqua" w:hAnsi="Book Antiqua"/>
          <w:spacing w:val="-1"/>
        </w:rPr>
        <w:t>Resolution</w:t>
      </w:r>
      <w:r w:rsidR="000E5115" w:rsidRPr="00303E88">
        <w:rPr>
          <w:rFonts w:ascii="Book Antiqua" w:hAnsi="Book Antiqua"/>
          <w:spacing w:val="4"/>
        </w:rPr>
        <w:t xml:space="preserve"> </w:t>
      </w:r>
      <w:r w:rsidR="00D82822" w:rsidRPr="00303E88">
        <w:rPr>
          <w:rFonts w:ascii="Book Antiqua" w:hAnsi="Book Antiqua"/>
        </w:rPr>
        <w:t>5</w:t>
      </w:r>
      <w:r w:rsidR="000E5115" w:rsidRPr="00303E88">
        <w:rPr>
          <w:rFonts w:ascii="Book Antiqua" w:hAnsi="Book Antiqua"/>
          <w:spacing w:val="4"/>
        </w:rPr>
        <w:t xml:space="preserve"> </w:t>
      </w:r>
      <w:r w:rsidR="000E5115" w:rsidRPr="00303E88">
        <w:rPr>
          <w:rFonts w:ascii="Book Antiqua" w:hAnsi="Book Antiqua"/>
          <w:spacing w:val="-1"/>
        </w:rPr>
        <w:t>of</w:t>
      </w:r>
      <w:r w:rsidR="000E5115" w:rsidRPr="00303E88">
        <w:rPr>
          <w:rFonts w:ascii="Book Antiqua" w:hAnsi="Book Antiqua"/>
          <w:spacing w:val="4"/>
        </w:rPr>
        <w:t xml:space="preserve"> </w:t>
      </w:r>
      <w:r w:rsidR="000E5115" w:rsidRPr="00303E88">
        <w:rPr>
          <w:rFonts w:ascii="Book Antiqua" w:hAnsi="Book Antiqua"/>
        </w:rPr>
        <w:t>this</w:t>
      </w:r>
      <w:r w:rsidR="000E5115" w:rsidRPr="00303E88">
        <w:rPr>
          <w:rFonts w:ascii="Book Antiqua" w:hAnsi="Book Antiqua"/>
          <w:spacing w:val="3"/>
        </w:rPr>
        <w:t xml:space="preserve"> </w:t>
      </w:r>
      <w:r w:rsidR="000E5115" w:rsidRPr="00303E88">
        <w:rPr>
          <w:rFonts w:ascii="Book Antiqua" w:hAnsi="Book Antiqua"/>
          <w:spacing w:val="-1"/>
        </w:rPr>
        <w:t>Notice</w:t>
      </w:r>
      <w:r w:rsidR="000E5115" w:rsidRPr="00303E88">
        <w:rPr>
          <w:rFonts w:ascii="Book Antiqua" w:hAnsi="Book Antiqua"/>
          <w:spacing w:val="4"/>
        </w:rPr>
        <w:t xml:space="preserve"> </w:t>
      </w:r>
      <w:r w:rsidR="000E5115" w:rsidRPr="00303E88">
        <w:rPr>
          <w:rFonts w:ascii="Book Antiqua" w:hAnsi="Book Antiqua"/>
          <w:spacing w:val="-1"/>
        </w:rPr>
        <w:t>of</w:t>
      </w:r>
      <w:r w:rsidR="000E5115" w:rsidRPr="00303E88">
        <w:rPr>
          <w:rFonts w:ascii="Book Antiqua" w:hAnsi="Book Antiqua"/>
          <w:spacing w:val="4"/>
        </w:rPr>
        <w:t xml:space="preserve"> </w:t>
      </w:r>
      <w:r w:rsidR="000E5115" w:rsidRPr="00303E88">
        <w:rPr>
          <w:rFonts w:ascii="Book Antiqua" w:hAnsi="Book Antiqua"/>
        </w:rPr>
        <w:t>AGM</w:t>
      </w:r>
      <w:r w:rsidR="00A1729A" w:rsidRPr="00303E88">
        <w:rPr>
          <w:rFonts w:ascii="Book Antiqua" w:hAnsi="Book Antiqua" w:cs="Arial"/>
        </w:rPr>
        <w:t xml:space="preserve"> </w:t>
      </w:r>
      <w:r w:rsidR="000E5115" w:rsidRPr="00303E88">
        <w:rPr>
          <w:rFonts w:ascii="Book Antiqua" w:hAnsi="Book Antiqua"/>
          <w:spacing w:val="-1"/>
        </w:rPr>
        <w:t>as</w:t>
      </w:r>
      <w:r w:rsidR="000E5115" w:rsidRPr="00303E88">
        <w:rPr>
          <w:rFonts w:ascii="Book Antiqua" w:hAnsi="Book Antiqua"/>
          <w:spacing w:val="4"/>
        </w:rPr>
        <w:t xml:space="preserve"> </w:t>
      </w:r>
      <w:r w:rsidR="000E5115" w:rsidRPr="00303E88">
        <w:rPr>
          <w:rFonts w:ascii="Book Antiqua" w:hAnsi="Book Antiqua"/>
          <w:spacing w:val="-1"/>
        </w:rPr>
        <w:t>if</w:t>
      </w:r>
      <w:r w:rsidR="000E5115" w:rsidRPr="00303E88">
        <w:rPr>
          <w:rFonts w:ascii="Book Antiqua" w:hAnsi="Book Antiqua"/>
          <w:spacing w:val="4"/>
        </w:rPr>
        <w:t xml:space="preserve"> </w:t>
      </w:r>
      <w:r w:rsidR="000E5115" w:rsidRPr="00303E88">
        <w:rPr>
          <w:rFonts w:ascii="Book Antiqua" w:hAnsi="Book Antiqua"/>
        </w:rPr>
        <w:t>Section</w:t>
      </w:r>
      <w:r w:rsidR="000E5115" w:rsidRPr="00303E88">
        <w:rPr>
          <w:rFonts w:ascii="Book Antiqua" w:hAnsi="Book Antiqua"/>
          <w:spacing w:val="4"/>
        </w:rPr>
        <w:t xml:space="preserve"> </w:t>
      </w:r>
      <w:r w:rsidR="000E5115" w:rsidRPr="00303E88">
        <w:rPr>
          <w:rFonts w:ascii="Book Antiqua" w:hAnsi="Book Antiqua"/>
          <w:spacing w:val="-1"/>
        </w:rPr>
        <w:t>1022(1)</w:t>
      </w:r>
      <w:r w:rsidR="000E5115" w:rsidRPr="00303E88">
        <w:rPr>
          <w:rFonts w:ascii="Book Antiqua" w:hAnsi="Book Antiqua"/>
          <w:spacing w:val="4"/>
        </w:rPr>
        <w:t xml:space="preserve"> </w:t>
      </w:r>
      <w:r w:rsidR="000E5115" w:rsidRPr="00303E88">
        <w:rPr>
          <w:rFonts w:ascii="Book Antiqua" w:hAnsi="Book Antiqua"/>
          <w:spacing w:val="-1"/>
        </w:rPr>
        <w:t>did</w:t>
      </w:r>
      <w:r w:rsidR="000E5115" w:rsidRPr="00303E88">
        <w:rPr>
          <w:rFonts w:ascii="Book Antiqua" w:hAnsi="Book Antiqua"/>
          <w:spacing w:val="4"/>
        </w:rPr>
        <w:t xml:space="preserve"> </w:t>
      </w:r>
      <w:r w:rsidR="000E5115" w:rsidRPr="00303E88">
        <w:rPr>
          <w:rFonts w:ascii="Book Antiqua" w:hAnsi="Book Antiqua"/>
          <w:spacing w:val="-1"/>
        </w:rPr>
        <w:t>not</w:t>
      </w:r>
      <w:r w:rsidR="000E5115" w:rsidRPr="00303E88">
        <w:rPr>
          <w:rFonts w:ascii="Book Antiqua" w:hAnsi="Book Antiqua"/>
          <w:spacing w:val="4"/>
        </w:rPr>
        <w:t xml:space="preserve"> </w:t>
      </w:r>
      <w:r w:rsidR="000E5115" w:rsidRPr="00303E88">
        <w:rPr>
          <w:rFonts w:ascii="Book Antiqua" w:hAnsi="Book Antiqua"/>
          <w:spacing w:val="-1"/>
        </w:rPr>
        <w:t>apply</w:t>
      </w:r>
      <w:r w:rsidR="000E5115" w:rsidRPr="00303E88">
        <w:rPr>
          <w:rFonts w:ascii="Book Antiqua" w:hAnsi="Book Antiqua"/>
          <w:spacing w:val="24"/>
        </w:rPr>
        <w:t xml:space="preserve"> </w:t>
      </w:r>
      <w:r w:rsidR="000E5115" w:rsidRPr="00303E88">
        <w:rPr>
          <w:rFonts w:ascii="Book Antiqua" w:hAnsi="Book Antiqua"/>
        </w:rPr>
        <w:t xml:space="preserve">to </w:t>
      </w:r>
      <w:r w:rsidR="000E5115" w:rsidRPr="00303E88">
        <w:rPr>
          <w:rFonts w:ascii="Book Antiqua" w:hAnsi="Book Antiqua"/>
          <w:spacing w:val="-1"/>
        </w:rPr>
        <w:t>any</w:t>
      </w:r>
      <w:r w:rsidR="000E5115" w:rsidRPr="00303E88">
        <w:rPr>
          <w:rFonts w:ascii="Book Antiqua" w:hAnsi="Book Antiqua"/>
        </w:rPr>
        <w:t xml:space="preserve"> such </w:t>
      </w:r>
      <w:r w:rsidR="000E5115" w:rsidRPr="00303E88">
        <w:rPr>
          <w:rFonts w:ascii="Book Antiqua" w:hAnsi="Book Antiqua"/>
          <w:spacing w:val="-1"/>
        </w:rPr>
        <w:t>allotment,</w:t>
      </w:r>
      <w:r w:rsidR="000E5115" w:rsidRPr="00303E88">
        <w:rPr>
          <w:rFonts w:ascii="Book Antiqua" w:hAnsi="Book Antiqua"/>
        </w:rPr>
        <w:t xml:space="preserve"> such </w:t>
      </w:r>
      <w:r w:rsidR="000E5115" w:rsidRPr="00303E88">
        <w:rPr>
          <w:rFonts w:ascii="Book Antiqua" w:hAnsi="Book Antiqua"/>
          <w:spacing w:val="-1"/>
        </w:rPr>
        <w:t>power</w:t>
      </w:r>
      <w:r w:rsidR="000E5115" w:rsidRPr="00303E88">
        <w:rPr>
          <w:rFonts w:ascii="Book Antiqua" w:hAnsi="Book Antiqua"/>
        </w:rPr>
        <w:t xml:space="preserve"> </w:t>
      </w:r>
      <w:r w:rsidR="000E5115" w:rsidRPr="00303E88">
        <w:rPr>
          <w:rFonts w:ascii="Book Antiqua" w:hAnsi="Book Antiqua"/>
          <w:spacing w:val="-1"/>
        </w:rPr>
        <w:t>being</w:t>
      </w:r>
      <w:r w:rsidR="000E5115" w:rsidRPr="00303E88">
        <w:rPr>
          <w:rFonts w:ascii="Book Antiqua" w:hAnsi="Book Antiqua"/>
        </w:rPr>
        <w:t xml:space="preserve"> </w:t>
      </w:r>
      <w:r w:rsidR="000E5115" w:rsidRPr="00303E88">
        <w:rPr>
          <w:rFonts w:ascii="Book Antiqua" w:hAnsi="Book Antiqua"/>
          <w:spacing w:val="-1"/>
        </w:rPr>
        <w:t>limited</w:t>
      </w:r>
      <w:r w:rsidR="000E5115" w:rsidRPr="00303E88">
        <w:rPr>
          <w:rFonts w:ascii="Book Antiqua" w:hAnsi="Book Antiqua"/>
        </w:rPr>
        <w:t xml:space="preserve"> to:</w:t>
      </w:r>
    </w:p>
    <w:p w14:paraId="362FB66B" w14:textId="77777777" w:rsidR="00ED5495" w:rsidRPr="00303E88" w:rsidRDefault="000E5115" w:rsidP="00071E5A">
      <w:pPr>
        <w:pStyle w:val="BodyText"/>
        <w:numPr>
          <w:ilvl w:val="1"/>
          <w:numId w:val="2"/>
        </w:numPr>
        <w:tabs>
          <w:tab w:val="left" w:pos="1106"/>
        </w:tabs>
        <w:spacing w:before="60" w:line="276" w:lineRule="auto"/>
        <w:ind w:left="1105" w:right="85" w:hanging="567"/>
        <w:jc w:val="both"/>
        <w:rPr>
          <w:rFonts w:ascii="Book Antiqua" w:hAnsi="Book Antiqua" w:cs="Arial"/>
        </w:rPr>
      </w:pPr>
      <w:r w:rsidRPr="00303E88">
        <w:rPr>
          <w:rFonts w:ascii="Book Antiqua" w:hAnsi="Book Antiqua"/>
        </w:rPr>
        <w:t>the</w:t>
      </w:r>
      <w:r w:rsidRPr="00303E88">
        <w:rPr>
          <w:rFonts w:ascii="Book Antiqua" w:hAnsi="Book Antiqua"/>
          <w:spacing w:val="35"/>
        </w:rPr>
        <w:t xml:space="preserve"> </w:t>
      </w:r>
      <w:r w:rsidRPr="00303E88">
        <w:rPr>
          <w:rFonts w:ascii="Book Antiqua" w:hAnsi="Book Antiqua"/>
          <w:spacing w:val="-1"/>
        </w:rPr>
        <w:t>allotment</w:t>
      </w:r>
      <w:r w:rsidRPr="00303E88">
        <w:rPr>
          <w:rFonts w:ascii="Book Antiqua" w:hAnsi="Book Antiqua"/>
          <w:spacing w:val="37"/>
        </w:rPr>
        <w:t xml:space="preserve"> </w:t>
      </w:r>
      <w:r w:rsidRPr="00303E88">
        <w:rPr>
          <w:rFonts w:ascii="Book Antiqua" w:hAnsi="Book Antiqua"/>
          <w:spacing w:val="-1"/>
        </w:rPr>
        <w:t>of</w:t>
      </w:r>
      <w:r w:rsidRPr="00303E88">
        <w:rPr>
          <w:rFonts w:ascii="Book Antiqua" w:hAnsi="Book Antiqua"/>
          <w:spacing w:val="35"/>
        </w:rPr>
        <w:t xml:space="preserve"> </w:t>
      </w:r>
      <w:r w:rsidRPr="00303E88">
        <w:rPr>
          <w:rFonts w:ascii="Book Antiqua" w:hAnsi="Book Antiqua"/>
          <w:spacing w:val="-1"/>
        </w:rPr>
        <w:t>equity</w:t>
      </w:r>
      <w:r w:rsidRPr="00303E88">
        <w:rPr>
          <w:rFonts w:ascii="Book Antiqua" w:hAnsi="Book Antiqua"/>
          <w:spacing w:val="36"/>
        </w:rPr>
        <w:t xml:space="preserve"> </w:t>
      </w:r>
      <w:r w:rsidRPr="00303E88">
        <w:rPr>
          <w:rFonts w:ascii="Book Antiqua" w:hAnsi="Book Antiqua"/>
        </w:rPr>
        <w:t>securities</w:t>
      </w:r>
      <w:r w:rsidRPr="00303E88">
        <w:rPr>
          <w:rFonts w:ascii="Book Antiqua" w:hAnsi="Book Antiqua"/>
          <w:spacing w:val="35"/>
        </w:rPr>
        <w:t xml:space="preserve"> </w:t>
      </w:r>
      <w:r w:rsidRPr="00303E88">
        <w:rPr>
          <w:rFonts w:ascii="Book Antiqua" w:hAnsi="Book Antiqua"/>
          <w:spacing w:val="-1"/>
        </w:rPr>
        <w:t>in</w:t>
      </w:r>
      <w:r w:rsidRPr="00303E88">
        <w:rPr>
          <w:rFonts w:ascii="Book Antiqua" w:hAnsi="Book Antiqua"/>
          <w:spacing w:val="36"/>
        </w:rPr>
        <w:t xml:space="preserve"> </w:t>
      </w:r>
      <w:r w:rsidRPr="00303E88">
        <w:rPr>
          <w:rFonts w:ascii="Book Antiqua" w:hAnsi="Book Antiqua"/>
        </w:rPr>
        <w:t>connection</w:t>
      </w:r>
      <w:r w:rsidRPr="00303E88">
        <w:rPr>
          <w:rFonts w:ascii="Book Antiqua" w:hAnsi="Book Antiqua"/>
          <w:spacing w:val="36"/>
        </w:rPr>
        <w:t xml:space="preserve"> </w:t>
      </w:r>
      <w:r w:rsidRPr="00303E88">
        <w:rPr>
          <w:rFonts w:ascii="Book Antiqua" w:hAnsi="Book Antiqua"/>
          <w:spacing w:val="-1"/>
        </w:rPr>
        <w:t>with</w:t>
      </w:r>
      <w:r w:rsidRPr="00303E88">
        <w:rPr>
          <w:rFonts w:ascii="Book Antiqua" w:hAnsi="Book Antiqua"/>
          <w:spacing w:val="35"/>
        </w:rPr>
        <w:t xml:space="preserve"> </w:t>
      </w:r>
      <w:r w:rsidRPr="00303E88">
        <w:rPr>
          <w:rFonts w:ascii="Book Antiqua" w:hAnsi="Book Antiqua"/>
          <w:spacing w:val="-1"/>
        </w:rPr>
        <w:t>any</w:t>
      </w:r>
      <w:r w:rsidRPr="00303E88">
        <w:rPr>
          <w:rFonts w:ascii="Book Antiqua" w:hAnsi="Book Antiqua"/>
          <w:spacing w:val="36"/>
        </w:rPr>
        <w:t xml:space="preserve"> </w:t>
      </w:r>
      <w:r w:rsidRPr="00303E88">
        <w:rPr>
          <w:rFonts w:ascii="Book Antiqua" w:hAnsi="Book Antiqua"/>
          <w:spacing w:val="-1"/>
        </w:rPr>
        <w:t>offer</w:t>
      </w:r>
      <w:r w:rsidRPr="00303E88">
        <w:rPr>
          <w:rFonts w:ascii="Book Antiqua" w:hAnsi="Book Antiqua"/>
          <w:spacing w:val="35"/>
        </w:rPr>
        <w:t xml:space="preserve"> </w:t>
      </w:r>
      <w:r w:rsidRPr="00303E88">
        <w:rPr>
          <w:rFonts w:ascii="Book Antiqua" w:hAnsi="Book Antiqua"/>
          <w:spacing w:val="-1"/>
        </w:rPr>
        <w:t>of</w:t>
      </w:r>
      <w:r w:rsidRPr="00303E88">
        <w:rPr>
          <w:rFonts w:ascii="Book Antiqua" w:hAnsi="Book Antiqua"/>
          <w:spacing w:val="36"/>
        </w:rPr>
        <w:t xml:space="preserve"> </w:t>
      </w:r>
      <w:r w:rsidRPr="00303E88">
        <w:rPr>
          <w:rFonts w:ascii="Book Antiqua" w:hAnsi="Book Antiqua"/>
        </w:rPr>
        <w:t>securities,</w:t>
      </w:r>
      <w:r w:rsidRPr="00303E88">
        <w:rPr>
          <w:rFonts w:ascii="Book Antiqua" w:hAnsi="Book Antiqua"/>
          <w:spacing w:val="35"/>
        </w:rPr>
        <w:t xml:space="preserve"> </w:t>
      </w:r>
      <w:r w:rsidRPr="00303E88">
        <w:rPr>
          <w:rFonts w:ascii="Book Antiqua" w:hAnsi="Book Antiqua"/>
          <w:spacing w:val="-1"/>
        </w:rPr>
        <w:t>open</w:t>
      </w:r>
      <w:r w:rsidRPr="00303E88">
        <w:rPr>
          <w:rFonts w:ascii="Book Antiqua" w:hAnsi="Book Antiqua"/>
          <w:spacing w:val="36"/>
        </w:rPr>
        <w:t xml:space="preserve"> </w:t>
      </w:r>
      <w:r w:rsidRPr="00303E88">
        <w:rPr>
          <w:rFonts w:ascii="Book Antiqua" w:hAnsi="Book Antiqua"/>
        </w:rPr>
        <w:t>for</w:t>
      </w:r>
      <w:r w:rsidRPr="00303E88">
        <w:rPr>
          <w:rFonts w:ascii="Book Antiqua" w:hAnsi="Book Antiqua"/>
          <w:spacing w:val="36"/>
        </w:rPr>
        <w:t xml:space="preserve"> </w:t>
      </w:r>
      <w:r w:rsidRPr="00303E88">
        <w:rPr>
          <w:rFonts w:ascii="Book Antiqua" w:hAnsi="Book Antiqua"/>
        </w:rPr>
        <w:t>a</w:t>
      </w:r>
      <w:r w:rsidRPr="00303E88">
        <w:rPr>
          <w:rFonts w:ascii="Book Antiqua" w:hAnsi="Book Antiqua"/>
          <w:spacing w:val="35"/>
        </w:rPr>
        <w:t xml:space="preserve"> </w:t>
      </w:r>
      <w:r w:rsidRPr="00303E88">
        <w:rPr>
          <w:rFonts w:ascii="Book Antiqua" w:hAnsi="Book Antiqua"/>
          <w:spacing w:val="-1"/>
        </w:rPr>
        <w:t>period</w:t>
      </w:r>
      <w:r w:rsidRPr="00303E88">
        <w:rPr>
          <w:rFonts w:ascii="Book Antiqua" w:hAnsi="Book Antiqua"/>
          <w:spacing w:val="36"/>
        </w:rPr>
        <w:t xml:space="preserve"> </w:t>
      </w:r>
      <w:r w:rsidRPr="00303E88">
        <w:rPr>
          <w:rFonts w:ascii="Book Antiqua" w:hAnsi="Book Antiqua"/>
        </w:rPr>
        <w:t>fixed</w:t>
      </w:r>
      <w:r w:rsidRPr="00303E88">
        <w:rPr>
          <w:rFonts w:ascii="Book Antiqua" w:hAnsi="Book Antiqua"/>
          <w:spacing w:val="35"/>
        </w:rPr>
        <w:t xml:space="preserve"> </w:t>
      </w:r>
      <w:r w:rsidRPr="00303E88">
        <w:rPr>
          <w:rFonts w:ascii="Book Antiqua" w:hAnsi="Book Antiqua"/>
          <w:spacing w:val="-1"/>
        </w:rPr>
        <w:t>by</w:t>
      </w:r>
      <w:r w:rsidRPr="00303E88">
        <w:rPr>
          <w:rFonts w:ascii="Book Antiqua" w:hAnsi="Book Antiqua"/>
          <w:spacing w:val="36"/>
        </w:rPr>
        <w:t xml:space="preserve"> </w:t>
      </w:r>
      <w:r w:rsidRPr="00303E88">
        <w:rPr>
          <w:rFonts w:ascii="Book Antiqua" w:hAnsi="Book Antiqua"/>
        </w:rPr>
        <w:t>the</w:t>
      </w:r>
      <w:r w:rsidRPr="00303E88">
        <w:rPr>
          <w:rFonts w:ascii="Book Antiqua" w:hAnsi="Book Antiqua"/>
          <w:spacing w:val="23"/>
        </w:rPr>
        <w:t xml:space="preserve"> </w:t>
      </w:r>
      <w:r w:rsidRPr="00303E88">
        <w:rPr>
          <w:rFonts w:ascii="Book Antiqua" w:hAnsi="Book Antiqua"/>
          <w:spacing w:val="-1"/>
        </w:rPr>
        <w:t>Directors,</w:t>
      </w:r>
      <w:r w:rsidRPr="00303E88">
        <w:rPr>
          <w:rFonts w:ascii="Book Antiqua" w:hAnsi="Book Antiqua"/>
          <w:spacing w:val="4"/>
        </w:rPr>
        <w:t xml:space="preserve"> </w:t>
      </w:r>
      <w:r w:rsidRPr="00303E88">
        <w:rPr>
          <w:rFonts w:ascii="Book Antiqua" w:hAnsi="Book Antiqua"/>
          <w:spacing w:val="-1"/>
        </w:rPr>
        <w:t>by</w:t>
      </w:r>
      <w:r w:rsidRPr="00303E88">
        <w:rPr>
          <w:rFonts w:ascii="Book Antiqua" w:hAnsi="Book Antiqua"/>
          <w:spacing w:val="5"/>
        </w:rPr>
        <w:t xml:space="preserve"> </w:t>
      </w:r>
      <w:r w:rsidRPr="00303E88">
        <w:rPr>
          <w:rFonts w:ascii="Book Antiqua" w:hAnsi="Book Antiqua"/>
          <w:spacing w:val="-1"/>
        </w:rPr>
        <w:t>way</w:t>
      </w:r>
      <w:r w:rsidRPr="00303E88">
        <w:rPr>
          <w:rFonts w:ascii="Book Antiqua" w:hAnsi="Book Antiqua"/>
          <w:spacing w:val="4"/>
        </w:rPr>
        <w:t xml:space="preserve"> </w:t>
      </w:r>
      <w:r w:rsidRPr="00303E88">
        <w:rPr>
          <w:rFonts w:ascii="Book Antiqua" w:hAnsi="Book Antiqua"/>
          <w:spacing w:val="-1"/>
        </w:rPr>
        <w:t>of</w:t>
      </w:r>
      <w:r w:rsidRPr="00303E88">
        <w:rPr>
          <w:rFonts w:ascii="Book Antiqua" w:hAnsi="Book Antiqua"/>
          <w:spacing w:val="5"/>
        </w:rPr>
        <w:t xml:space="preserve"> </w:t>
      </w:r>
      <w:r w:rsidRPr="00303E88">
        <w:rPr>
          <w:rFonts w:ascii="Book Antiqua" w:hAnsi="Book Antiqua"/>
        </w:rPr>
        <w:t>rights</w:t>
      </w:r>
      <w:r w:rsidRPr="00303E88">
        <w:rPr>
          <w:rFonts w:ascii="Book Antiqua" w:hAnsi="Book Antiqua"/>
          <w:spacing w:val="4"/>
        </w:rPr>
        <w:t xml:space="preserve"> </w:t>
      </w:r>
      <w:r w:rsidRPr="00303E88">
        <w:rPr>
          <w:rFonts w:ascii="Book Antiqua" w:hAnsi="Book Antiqua"/>
          <w:spacing w:val="-1"/>
        </w:rPr>
        <w:t>issue,</w:t>
      </w:r>
      <w:r w:rsidRPr="00303E88">
        <w:rPr>
          <w:rFonts w:ascii="Book Antiqua" w:hAnsi="Book Antiqua"/>
          <w:spacing w:val="4"/>
        </w:rPr>
        <w:t xml:space="preserve"> </w:t>
      </w:r>
      <w:r w:rsidRPr="00303E88">
        <w:rPr>
          <w:rFonts w:ascii="Book Antiqua" w:hAnsi="Book Antiqua"/>
          <w:spacing w:val="-1"/>
        </w:rPr>
        <w:t>open</w:t>
      </w:r>
      <w:r w:rsidRPr="00303E88">
        <w:rPr>
          <w:rFonts w:ascii="Book Antiqua" w:hAnsi="Book Antiqua"/>
          <w:spacing w:val="5"/>
        </w:rPr>
        <w:t xml:space="preserve"> </w:t>
      </w:r>
      <w:r w:rsidRPr="00303E88">
        <w:rPr>
          <w:rFonts w:ascii="Book Antiqua" w:hAnsi="Book Antiqua"/>
          <w:spacing w:val="-1"/>
        </w:rPr>
        <w:t>offer</w:t>
      </w:r>
      <w:r w:rsidRPr="00303E88">
        <w:rPr>
          <w:rFonts w:ascii="Book Antiqua" w:hAnsi="Book Antiqua"/>
          <w:spacing w:val="4"/>
        </w:rPr>
        <w:t xml:space="preserve"> </w:t>
      </w:r>
      <w:r w:rsidRPr="00303E88">
        <w:rPr>
          <w:rFonts w:ascii="Book Antiqua" w:hAnsi="Book Antiqua"/>
          <w:spacing w:val="-1"/>
        </w:rPr>
        <w:t>or</w:t>
      </w:r>
      <w:r w:rsidRPr="00303E88">
        <w:rPr>
          <w:rFonts w:ascii="Book Antiqua" w:hAnsi="Book Antiqua"/>
          <w:spacing w:val="5"/>
        </w:rPr>
        <w:t xml:space="preserve"> </w:t>
      </w:r>
      <w:r w:rsidRPr="00303E88">
        <w:rPr>
          <w:rFonts w:ascii="Book Antiqua" w:hAnsi="Book Antiqua"/>
          <w:spacing w:val="-1"/>
        </w:rPr>
        <w:t>otherwise</w:t>
      </w:r>
      <w:r w:rsidRPr="00303E88">
        <w:rPr>
          <w:rFonts w:ascii="Book Antiqua" w:hAnsi="Book Antiqua"/>
          <w:spacing w:val="4"/>
        </w:rPr>
        <w:t xml:space="preserve"> </w:t>
      </w:r>
      <w:r w:rsidRPr="00303E88">
        <w:rPr>
          <w:rFonts w:ascii="Book Antiqua" w:hAnsi="Book Antiqua"/>
          <w:spacing w:val="-1"/>
        </w:rPr>
        <w:t>in</w:t>
      </w:r>
      <w:r w:rsidRPr="00303E88">
        <w:rPr>
          <w:rFonts w:ascii="Book Antiqua" w:hAnsi="Book Antiqua"/>
          <w:spacing w:val="5"/>
        </w:rPr>
        <w:t xml:space="preserve"> </w:t>
      </w:r>
      <w:proofErr w:type="spellStart"/>
      <w:r w:rsidRPr="00303E88">
        <w:rPr>
          <w:rFonts w:ascii="Book Antiqua" w:hAnsi="Book Antiqua"/>
          <w:spacing w:val="-1"/>
        </w:rPr>
        <w:t>favour</w:t>
      </w:r>
      <w:proofErr w:type="spellEnd"/>
      <w:r w:rsidRPr="00303E88">
        <w:rPr>
          <w:rFonts w:ascii="Book Antiqua" w:hAnsi="Book Antiqua"/>
          <w:spacing w:val="4"/>
        </w:rPr>
        <w:t xml:space="preserve"> </w:t>
      </w:r>
      <w:r w:rsidRPr="00303E88">
        <w:rPr>
          <w:rFonts w:ascii="Book Antiqua" w:hAnsi="Book Antiqua"/>
          <w:spacing w:val="-1"/>
        </w:rPr>
        <w:t>of</w:t>
      </w:r>
      <w:r w:rsidRPr="00303E88">
        <w:rPr>
          <w:rFonts w:ascii="Book Antiqua" w:hAnsi="Book Antiqua"/>
          <w:spacing w:val="5"/>
        </w:rPr>
        <w:t xml:space="preserve"> </w:t>
      </w:r>
      <w:r w:rsidRPr="00303E88">
        <w:rPr>
          <w:rFonts w:ascii="Book Antiqua" w:hAnsi="Book Antiqua"/>
        </w:rPr>
        <w:t>the</w:t>
      </w:r>
      <w:r w:rsidRPr="00303E88">
        <w:rPr>
          <w:rFonts w:ascii="Book Antiqua" w:hAnsi="Book Antiqua"/>
          <w:spacing w:val="4"/>
        </w:rPr>
        <w:t xml:space="preserve"> </w:t>
      </w:r>
      <w:r w:rsidRPr="00303E88">
        <w:rPr>
          <w:rFonts w:ascii="Book Antiqua" w:hAnsi="Book Antiqua"/>
          <w:spacing w:val="-1"/>
        </w:rPr>
        <w:t>holders</w:t>
      </w:r>
      <w:r w:rsidRPr="00303E88">
        <w:rPr>
          <w:rFonts w:ascii="Book Antiqua" w:hAnsi="Book Antiqua"/>
          <w:spacing w:val="5"/>
        </w:rPr>
        <w:t xml:space="preserve"> </w:t>
      </w:r>
      <w:r w:rsidRPr="00303E88">
        <w:rPr>
          <w:rFonts w:ascii="Book Antiqua" w:hAnsi="Book Antiqua"/>
          <w:spacing w:val="-1"/>
        </w:rPr>
        <w:t>of</w:t>
      </w:r>
      <w:r w:rsidRPr="00303E88">
        <w:rPr>
          <w:rFonts w:ascii="Book Antiqua" w:hAnsi="Book Antiqua"/>
          <w:spacing w:val="4"/>
        </w:rPr>
        <w:t xml:space="preserve"> </w:t>
      </w:r>
      <w:r w:rsidRPr="00303E88">
        <w:rPr>
          <w:rFonts w:ascii="Book Antiqua" w:hAnsi="Book Antiqua"/>
          <w:spacing w:val="-1"/>
        </w:rPr>
        <w:t>equity</w:t>
      </w:r>
      <w:r w:rsidRPr="00303E88">
        <w:rPr>
          <w:rFonts w:ascii="Book Antiqua" w:hAnsi="Book Antiqua"/>
          <w:spacing w:val="5"/>
        </w:rPr>
        <w:t xml:space="preserve"> </w:t>
      </w:r>
      <w:r w:rsidRPr="00303E88">
        <w:rPr>
          <w:rFonts w:ascii="Book Antiqua" w:hAnsi="Book Antiqua"/>
        </w:rPr>
        <w:t>securities</w:t>
      </w:r>
      <w:r w:rsidRPr="00303E88">
        <w:rPr>
          <w:rFonts w:ascii="Book Antiqua" w:hAnsi="Book Antiqua"/>
          <w:spacing w:val="4"/>
        </w:rPr>
        <w:t xml:space="preserve"> </w:t>
      </w:r>
      <w:r w:rsidRPr="00303E88">
        <w:rPr>
          <w:rFonts w:ascii="Book Antiqua" w:hAnsi="Book Antiqua"/>
          <w:spacing w:val="-1"/>
        </w:rPr>
        <w:t>and/or</w:t>
      </w:r>
      <w:r w:rsidRPr="00303E88">
        <w:rPr>
          <w:rFonts w:ascii="Book Antiqua" w:hAnsi="Book Antiqua"/>
          <w:spacing w:val="5"/>
        </w:rPr>
        <w:t xml:space="preserve"> </w:t>
      </w:r>
      <w:r w:rsidRPr="00303E88">
        <w:rPr>
          <w:rFonts w:ascii="Book Antiqua" w:hAnsi="Book Antiqua"/>
          <w:spacing w:val="-1"/>
        </w:rPr>
        <w:t>any</w:t>
      </w:r>
      <w:r w:rsidRPr="00303E88">
        <w:rPr>
          <w:rFonts w:ascii="Book Antiqua" w:hAnsi="Book Antiqua"/>
          <w:spacing w:val="38"/>
        </w:rPr>
        <w:t xml:space="preserve"> </w:t>
      </w:r>
      <w:r w:rsidRPr="00303E88">
        <w:rPr>
          <w:rFonts w:ascii="Book Antiqua" w:hAnsi="Book Antiqua"/>
          <w:spacing w:val="-1"/>
        </w:rPr>
        <w:t>persons</w:t>
      </w:r>
      <w:r w:rsidRPr="00303E88">
        <w:rPr>
          <w:rFonts w:ascii="Book Antiqua" w:hAnsi="Book Antiqua"/>
          <w:spacing w:val="27"/>
        </w:rPr>
        <w:t xml:space="preserve"> </w:t>
      </w:r>
      <w:r w:rsidRPr="00303E88">
        <w:rPr>
          <w:rFonts w:ascii="Book Antiqua" w:hAnsi="Book Antiqua"/>
          <w:spacing w:val="-1"/>
        </w:rPr>
        <w:t>having</w:t>
      </w:r>
      <w:r w:rsidRPr="00303E88">
        <w:rPr>
          <w:rFonts w:ascii="Book Antiqua" w:hAnsi="Book Antiqua"/>
          <w:spacing w:val="28"/>
        </w:rPr>
        <w:t xml:space="preserve"> </w:t>
      </w:r>
      <w:r w:rsidRPr="00303E88">
        <w:rPr>
          <w:rFonts w:ascii="Book Antiqua" w:hAnsi="Book Antiqua"/>
          <w:spacing w:val="-1"/>
        </w:rPr>
        <w:t>or</w:t>
      </w:r>
      <w:r w:rsidRPr="00303E88">
        <w:rPr>
          <w:rFonts w:ascii="Book Antiqua" w:hAnsi="Book Antiqua"/>
          <w:spacing w:val="28"/>
        </w:rPr>
        <w:t xml:space="preserve"> </w:t>
      </w:r>
      <w:r w:rsidRPr="00303E88">
        <w:rPr>
          <w:rFonts w:ascii="Book Antiqua" w:hAnsi="Book Antiqua"/>
          <w:spacing w:val="-1"/>
        </w:rPr>
        <w:t>who</w:t>
      </w:r>
      <w:r w:rsidRPr="00303E88">
        <w:rPr>
          <w:rFonts w:ascii="Book Antiqua" w:hAnsi="Book Antiqua"/>
          <w:spacing w:val="28"/>
        </w:rPr>
        <w:t xml:space="preserve"> </w:t>
      </w:r>
      <w:r w:rsidRPr="00303E88">
        <w:rPr>
          <w:rFonts w:ascii="Book Antiqua" w:hAnsi="Book Antiqua"/>
        </w:rPr>
        <w:t>may</w:t>
      </w:r>
      <w:r w:rsidRPr="00303E88">
        <w:rPr>
          <w:rFonts w:ascii="Book Antiqua" w:hAnsi="Book Antiqua"/>
          <w:spacing w:val="27"/>
        </w:rPr>
        <w:t xml:space="preserve"> </w:t>
      </w:r>
      <w:r w:rsidRPr="00303E88">
        <w:rPr>
          <w:rFonts w:ascii="Book Antiqua" w:hAnsi="Book Antiqua"/>
          <w:spacing w:val="-1"/>
        </w:rPr>
        <w:t>acquire</w:t>
      </w:r>
      <w:r w:rsidRPr="00303E88">
        <w:rPr>
          <w:rFonts w:ascii="Book Antiqua" w:hAnsi="Book Antiqua"/>
          <w:spacing w:val="28"/>
        </w:rPr>
        <w:t xml:space="preserve"> </w:t>
      </w:r>
      <w:r w:rsidRPr="00303E88">
        <w:rPr>
          <w:rFonts w:ascii="Book Antiqua" w:hAnsi="Book Antiqua"/>
        </w:rPr>
        <w:t>a</w:t>
      </w:r>
      <w:r w:rsidRPr="00303E88">
        <w:rPr>
          <w:rFonts w:ascii="Book Antiqua" w:hAnsi="Book Antiqua"/>
          <w:spacing w:val="29"/>
        </w:rPr>
        <w:t xml:space="preserve"> </w:t>
      </w:r>
      <w:r w:rsidRPr="00303E88">
        <w:rPr>
          <w:rFonts w:ascii="Book Antiqua" w:hAnsi="Book Antiqua"/>
        </w:rPr>
        <w:t>right</w:t>
      </w:r>
      <w:r w:rsidRPr="00303E88">
        <w:rPr>
          <w:rFonts w:ascii="Book Antiqua" w:hAnsi="Book Antiqua"/>
          <w:spacing w:val="28"/>
        </w:rPr>
        <w:t xml:space="preserve"> </w:t>
      </w:r>
      <w:r w:rsidRPr="00303E88">
        <w:rPr>
          <w:rFonts w:ascii="Book Antiqua" w:hAnsi="Book Antiqua"/>
        </w:rPr>
        <w:t>to</w:t>
      </w:r>
      <w:r w:rsidRPr="00303E88">
        <w:rPr>
          <w:rFonts w:ascii="Book Antiqua" w:hAnsi="Book Antiqua"/>
          <w:spacing w:val="27"/>
        </w:rPr>
        <w:t xml:space="preserve"> </w:t>
      </w:r>
      <w:r w:rsidRPr="00303E88">
        <w:rPr>
          <w:rFonts w:ascii="Book Antiqua" w:hAnsi="Book Antiqua"/>
        </w:rPr>
        <w:t>subscribe</w:t>
      </w:r>
      <w:r w:rsidRPr="00303E88">
        <w:rPr>
          <w:rFonts w:ascii="Book Antiqua" w:hAnsi="Book Antiqua"/>
          <w:spacing w:val="28"/>
        </w:rPr>
        <w:t xml:space="preserve"> </w:t>
      </w:r>
      <w:r w:rsidRPr="00303E88">
        <w:rPr>
          <w:rFonts w:ascii="Book Antiqua" w:hAnsi="Book Antiqua"/>
        </w:rPr>
        <w:t>for</w:t>
      </w:r>
      <w:r w:rsidRPr="00303E88">
        <w:rPr>
          <w:rFonts w:ascii="Book Antiqua" w:hAnsi="Book Antiqua"/>
          <w:spacing w:val="28"/>
        </w:rPr>
        <w:t xml:space="preserve"> </w:t>
      </w:r>
      <w:r w:rsidRPr="00303E88">
        <w:rPr>
          <w:rFonts w:ascii="Book Antiqua" w:hAnsi="Book Antiqua"/>
          <w:spacing w:val="-1"/>
        </w:rPr>
        <w:t>equity</w:t>
      </w:r>
      <w:r w:rsidRPr="00303E88">
        <w:rPr>
          <w:rFonts w:ascii="Book Antiqua" w:hAnsi="Book Antiqua"/>
          <w:spacing w:val="28"/>
        </w:rPr>
        <w:t xml:space="preserve"> </w:t>
      </w:r>
      <w:r w:rsidRPr="00303E88">
        <w:rPr>
          <w:rFonts w:ascii="Book Antiqua" w:hAnsi="Book Antiqua"/>
        </w:rPr>
        <w:t>securities</w:t>
      </w:r>
      <w:r w:rsidRPr="00303E88">
        <w:rPr>
          <w:rFonts w:ascii="Book Antiqua" w:hAnsi="Book Antiqua"/>
          <w:spacing w:val="28"/>
        </w:rPr>
        <w:t xml:space="preserve"> </w:t>
      </w:r>
      <w:r w:rsidRPr="00303E88">
        <w:rPr>
          <w:rFonts w:ascii="Book Antiqua" w:hAnsi="Book Antiqua"/>
          <w:spacing w:val="-1"/>
        </w:rPr>
        <w:t>in</w:t>
      </w:r>
      <w:r w:rsidRPr="00303E88">
        <w:rPr>
          <w:rFonts w:ascii="Book Antiqua" w:hAnsi="Book Antiqua"/>
          <w:spacing w:val="27"/>
        </w:rPr>
        <w:t xml:space="preserve"> </w:t>
      </w:r>
      <w:r w:rsidRPr="00303E88">
        <w:rPr>
          <w:rFonts w:ascii="Book Antiqua" w:hAnsi="Book Antiqua"/>
        </w:rPr>
        <w:t>the</w:t>
      </w:r>
      <w:r w:rsidRPr="00303E88">
        <w:rPr>
          <w:rFonts w:ascii="Book Antiqua" w:hAnsi="Book Antiqua"/>
          <w:spacing w:val="28"/>
        </w:rPr>
        <w:t xml:space="preserve"> </w:t>
      </w:r>
      <w:r w:rsidRPr="00303E88">
        <w:rPr>
          <w:rFonts w:ascii="Book Antiqua" w:hAnsi="Book Antiqua"/>
        </w:rPr>
        <w:t>capital</w:t>
      </w:r>
      <w:r w:rsidRPr="00303E88">
        <w:rPr>
          <w:rFonts w:ascii="Book Antiqua" w:hAnsi="Book Antiqua"/>
          <w:spacing w:val="28"/>
        </w:rPr>
        <w:t xml:space="preserve"> </w:t>
      </w:r>
      <w:r w:rsidRPr="00303E88">
        <w:rPr>
          <w:rFonts w:ascii="Book Antiqua" w:hAnsi="Book Antiqua"/>
          <w:spacing w:val="-1"/>
        </w:rPr>
        <w:t>of</w:t>
      </w:r>
      <w:r w:rsidRPr="00303E88">
        <w:rPr>
          <w:rFonts w:ascii="Book Antiqua" w:hAnsi="Book Antiqua"/>
          <w:spacing w:val="28"/>
        </w:rPr>
        <w:t xml:space="preserve"> </w:t>
      </w:r>
      <w:r w:rsidRPr="00303E88">
        <w:rPr>
          <w:rFonts w:ascii="Book Antiqua" w:hAnsi="Book Antiqua"/>
        </w:rPr>
        <w:t>the</w:t>
      </w:r>
      <w:r w:rsidRPr="00303E88">
        <w:rPr>
          <w:rFonts w:ascii="Book Antiqua" w:hAnsi="Book Antiqua"/>
          <w:spacing w:val="27"/>
        </w:rPr>
        <w:t xml:space="preserve"> </w:t>
      </w:r>
      <w:r w:rsidRPr="00303E88">
        <w:rPr>
          <w:rFonts w:ascii="Book Antiqua" w:hAnsi="Book Antiqua"/>
          <w:spacing w:val="-1"/>
        </w:rPr>
        <w:t>Company</w:t>
      </w:r>
      <w:r w:rsidRPr="00303E88">
        <w:rPr>
          <w:rFonts w:ascii="Book Antiqua" w:hAnsi="Book Antiqua"/>
          <w:spacing w:val="28"/>
        </w:rPr>
        <w:t xml:space="preserve"> </w:t>
      </w:r>
      <w:r w:rsidRPr="00303E88">
        <w:rPr>
          <w:rFonts w:ascii="Book Antiqua" w:hAnsi="Book Antiqua"/>
          <w:spacing w:val="-1"/>
        </w:rPr>
        <w:t>where</w:t>
      </w:r>
      <w:r w:rsidRPr="00303E88">
        <w:rPr>
          <w:rFonts w:ascii="Book Antiqua" w:hAnsi="Book Antiqua"/>
          <w:spacing w:val="25"/>
        </w:rPr>
        <w:t xml:space="preserve"> </w:t>
      </w:r>
      <w:r w:rsidRPr="00303E88">
        <w:rPr>
          <w:rFonts w:ascii="Book Antiqua" w:hAnsi="Book Antiqua"/>
        </w:rPr>
        <w:t>the</w:t>
      </w:r>
      <w:r w:rsidRPr="00303E88">
        <w:rPr>
          <w:rFonts w:ascii="Book Antiqua" w:hAnsi="Book Antiqua"/>
          <w:spacing w:val="24"/>
        </w:rPr>
        <w:t xml:space="preserve"> </w:t>
      </w:r>
      <w:r w:rsidRPr="00303E88">
        <w:rPr>
          <w:rFonts w:ascii="Book Antiqua" w:hAnsi="Book Antiqua"/>
          <w:spacing w:val="-1"/>
        </w:rPr>
        <w:t>equity</w:t>
      </w:r>
      <w:r w:rsidRPr="00303E88">
        <w:rPr>
          <w:rFonts w:ascii="Book Antiqua" w:hAnsi="Book Antiqua"/>
          <w:spacing w:val="22"/>
        </w:rPr>
        <w:t xml:space="preserve"> </w:t>
      </w:r>
      <w:r w:rsidRPr="00303E88">
        <w:rPr>
          <w:rFonts w:ascii="Book Antiqua" w:hAnsi="Book Antiqua"/>
        </w:rPr>
        <w:t>securities</w:t>
      </w:r>
      <w:r w:rsidRPr="00303E88">
        <w:rPr>
          <w:rFonts w:ascii="Book Antiqua" w:hAnsi="Book Antiqua"/>
          <w:spacing w:val="14"/>
        </w:rPr>
        <w:t xml:space="preserve"> </w:t>
      </w:r>
      <w:r w:rsidRPr="00303E88">
        <w:rPr>
          <w:rFonts w:ascii="Book Antiqua" w:hAnsi="Book Antiqua"/>
        </w:rPr>
        <w:t>respectively</w:t>
      </w:r>
      <w:r w:rsidRPr="00303E88">
        <w:rPr>
          <w:rFonts w:ascii="Book Antiqua" w:hAnsi="Book Antiqua"/>
          <w:spacing w:val="15"/>
        </w:rPr>
        <w:t xml:space="preserve"> </w:t>
      </w:r>
      <w:r w:rsidRPr="00303E88">
        <w:rPr>
          <w:rFonts w:ascii="Book Antiqua" w:hAnsi="Book Antiqua"/>
          <w:spacing w:val="-1"/>
        </w:rPr>
        <w:t>attributable</w:t>
      </w:r>
      <w:r w:rsidRPr="00303E88">
        <w:rPr>
          <w:rFonts w:ascii="Book Antiqua" w:hAnsi="Book Antiqua"/>
          <w:spacing w:val="16"/>
        </w:rPr>
        <w:t xml:space="preserve"> </w:t>
      </w:r>
      <w:r w:rsidRPr="00303E88">
        <w:rPr>
          <w:rFonts w:ascii="Book Antiqua" w:hAnsi="Book Antiqua"/>
        </w:rPr>
        <w:t>to</w:t>
      </w:r>
      <w:r w:rsidRPr="00303E88">
        <w:rPr>
          <w:rFonts w:ascii="Book Antiqua" w:hAnsi="Book Antiqua"/>
          <w:spacing w:val="15"/>
        </w:rPr>
        <w:t xml:space="preserve"> </w:t>
      </w:r>
      <w:r w:rsidRPr="00303E88">
        <w:rPr>
          <w:rFonts w:ascii="Book Antiqua" w:hAnsi="Book Antiqua"/>
        </w:rPr>
        <w:t>the</w:t>
      </w:r>
      <w:r w:rsidRPr="00303E88">
        <w:rPr>
          <w:rFonts w:ascii="Book Antiqua" w:hAnsi="Book Antiqua"/>
          <w:spacing w:val="14"/>
        </w:rPr>
        <w:t xml:space="preserve"> </w:t>
      </w:r>
      <w:r w:rsidRPr="00303E88">
        <w:rPr>
          <w:rFonts w:ascii="Book Antiqua" w:hAnsi="Book Antiqua"/>
          <w:spacing w:val="-1"/>
        </w:rPr>
        <w:t>interests</w:t>
      </w:r>
      <w:r w:rsidRPr="00303E88">
        <w:rPr>
          <w:rFonts w:ascii="Book Antiqua" w:hAnsi="Book Antiqua"/>
          <w:spacing w:val="16"/>
        </w:rPr>
        <w:t xml:space="preserve"> </w:t>
      </w:r>
      <w:r w:rsidRPr="00303E88">
        <w:rPr>
          <w:rFonts w:ascii="Book Antiqua" w:hAnsi="Book Antiqua"/>
          <w:spacing w:val="-1"/>
        </w:rPr>
        <w:t>of</w:t>
      </w:r>
      <w:r w:rsidRPr="00303E88">
        <w:rPr>
          <w:rFonts w:ascii="Book Antiqua" w:hAnsi="Book Antiqua"/>
          <w:spacing w:val="15"/>
        </w:rPr>
        <w:t xml:space="preserve"> </w:t>
      </w:r>
      <w:r w:rsidRPr="00303E88">
        <w:rPr>
          <w:rFonts w:ascii="Book Antiqua" w:hAnsi="Book Antiqua"/>
        </w:rPr>
        <w:t>such</w:t>
      </w:r>
      <w:r w:rsidRPr="00303E88">
        <w:rPr>
          <w:rFonts w:ascii="Book Antiqua" w:hAnsi="Book Antiqua"/>
          <w:spacing w:val="15"/>
        </w:rPr>
        <w:t xml:space="preserve"> </w:t>
      </w:r>
      <w:r w:rsidRPr="00303E88">
        <w:rPr>
          <w:rFonts w:ascii="Book Antiqua" w:hAnsi="Book Antiqua"/>
          <w:spacing w:val="-1"/>
        </w:rPr>
        <w:t>holders</w:t>
      </w:r>
      <w:r w:rsidRPr="00303E88">
        <w:rPr>
          <w:rFonts w:ascii="Book Antiqua" w:hAnsi="Book Antiqua"/>
          <w:spacing w:val="15"/>
        </w:rPr>
        <w:t xml:space="preserve"> </w:t>
      </w:r>
      <w:r w:rsidRPr="00303E88">
        <w:rPr>
          <w:rFonts w:ascii="Book Antiqua" w:hAnsi="Book Antiqua"/>
          <w:spacing w:val="-1"/>
        </w:rPr>
        <w:t>are</w:t>
      </w:r>
      <w:r w:rsidRPr="00303E88">
        <w:rPr>
          <w:rFonts w:ascii="Book Antiqua" w:hAnsi="Book Antiqua"/>
          <w:spacing w:val="14"/>
        </w:rPr>
        <w:t xml:space="preserve"> </w:t>
      </w:r>
      <w:r w:rsidRPr="00303E88">
        <w:rPr>
          <w:rFonts w:ascii="Book Antiqua" w:hAnsi="Book Antiqua"/>
          <w:spacing w:val="-1"/>
        </w:rPr>
        <w:t>proportional</w:t>
      </w:r>
      <w:r w:rsidRPr="00303E88">
        <w:rPr>
          <w:rFonts w:ascii="Book Antiqua" w:hAnsi="Book Antiqua"/>
          <w:spacing w:val="16"/>
        </w:rPr>
        <w:t xml:space="preserve"> </w:t>
      </w:r>
      <w:r w:rsidRPr="00303E88">
        <w:rPr>
          <w:rFonts w:ascii="Book Antiqua" w:hAnsi="Book Antiqua"/>
        </w:rPr>
        <w:t>(as</w:t>
      </w:r>
      <w:r w:rsidRPr="00303E88">
        <w:rPr>
          <w:rFonts w:ascii="Book Antiqua" w:hAnsi="Book Antiqua"/>
          <w:spacing w:val="15"/>
        </w:rPr>
        <w:t xml:space="preserve"> </w:t>
      </w:r>
      <w:r w:rsidRPr="00303E88">
        <w:rPr>
          <w:rFonts w:ascii="Book Antiqua" w:hAnsi="Book Antiqua"/>
          <w:spacing w:val="-1"/>
        </w:rPr>
        <w:t>nearly</w:t>
      </w:r>
      <w:r w:rsidRPr="00303E88">
        <w:rPr>
          <w:rFonts w:ascii="Book Antiqua" w:hAnsi="Book Antiqua"/>
          <w:spacing w:val="15"/>
        </w:rPr>
        <w:t xml:space="preserve"> </w:t>
      </w:r>
      <w:r w:rsidRPr="00303E88">
        <w:rPr>
          <w:rFonts w:ascii="Book Antiqua" w:hAnsi="Book Antiqua"/>
          <w:spacing w:val="-1"/>
        </w:rPr>
        <w:t>as</w:t>
      </w:r>
      <w:r w:rsidRPr="00303E88">
        <w:rPr>
          <w:rFonts w:ascii="Book Antiqua" w:hAnsi="Book Antiqua"/>
          <w:spacing w:val="15"/>
        </w:rPr>
        <w:t xml:space="preserve"> </w:t>
      </w:r>
      <w:r w:rsidRPr="00303E88">
        <w:rPr>
          <w:rFonts w:ascii="Book Antiqua" w:hAnsi="Book Antiqua"/>
        </w:rPr>
        <w:t>may</w:t>
      </w:r>
      <w:r w:rsidRPr="00303E88">
        <w:rPr>
          <w:rFonts w:ascii="Book Antiqua" w:hAnsi="Book Antiqua"/>
          <w:spacing w:val="29"/>
        </w:rPr>
        <w:t xml:space="preserve"> </w:t>
      </w:r>
      <w:r w:rsidRPr="00303E88">
        <w:rPr>
          <w:rFonts w:ascii="Book Antiqua" w:hAnsi="Book Antiqua"/>
        </w:rPr>
        <w:t>reasonably</w:t>
      </w:r>
      <w:r w:rsidRPr="00303E88">
        <w:rPr>
          <w:rFonts w:ascii="Book Antiqua" w:hAnsi="Book Antiqua"/>
          <w:spacing w:val="2"/>
        </w:rPr>
        <w:t xml:space="preserve"> </w:t>
      </w:r>
      <w:r w:rsidRPr="00303E88">
        <w:rPr>
          <w:rFonts w:ascii="Book Antiqua" w:hAnsi="Book Antiqua"/>
          <w:spacing w:val="-1"/>
        </w:rPr>
        <w:t>be)</w:t>
      </w:r>
      <w:r w:rsidRPr="00303E88">
        <w:rPr>
          <w:rFonts w:ascii="Book Antiqua" w:hAnsi="Book Antiqua"/>
          <w:spacing w:val="3"/>
        </w:rPr>
        <w:t xml:space="preserve"> </w:t>
      </w:r>
      <w:r w:rsidRPr="00303E88">
        <w:rPr>
          <w:rFonts w:ascii="Book Antiqua" w:hAnsi="Book Antiqua"/>
        </w:rPr>
        <w:t>to</w:t>
      </w:r>
      <w:r w:rsidRPr="00303E88">
        <w:rPr>
          <w:rFonts w:ascii="Book Antiqua" w:hAnsi="Book Antiqua"/>
          <w:spacing w:val="2"/>
        </w:rPr>
        <w:t xml:space="preserve"> </w:t>
      </w:r>
      <w:r w:rsidRPr="00303E88">
        <w:rPr>
          <w:rFonts w:ascii="Book Antiqua" w:hAnsi="Book Antiqua"/>
        </w:rPr>
        <w:t>the</w:t>
      </w:r>
      <w:r w:rsidRPr="00303E88">
        <w:rPr>
          <w:rFonts w:ascii="Book Antiqua" w:hAnsi="Book Antiqua"/>
          <w:spacing w:val="3"/>
        </w:rPr>
        <w:t xml:space="preserve"> </w:t>
      </w:r>
      <w:r w:rsidRPr="00303E88">
        <w:rPr>
          <w:rFonts w:ascii="Book Antiqua" w:hAnsi="Book Antiqua"/>
        </w:rPr>
        <w:t>respective</w:t>
      </w:r>
      <w:r w:rsidRPr="00303E88">
        <w:rPr>
          <w:rFonts w:ascii="Book Antiqua" w:hAnsi="Book Antiqua"/>
          <w:spacing w:val="2"/>
        </w:rPr>
        <w:t xml:space="preserve"> </w:t>
      </w:r>
      <w:r w:rsidRPr="00303E88">
        <w:rPr>
          <w:rFonts w:ascii="Book Antiqua" w:hAnsi="Book Antiqua"/>
          <w:spacing w:val="-1"/>
        </w:rPr>
        <w:t>number</w:t>
      </w:r>
      <w:r w:rsidRPr="00303E88">
        <w:rPr>
          <w:rFonts w:ascii="Book Antiqua" w:hAnsi="Book Antiqua"/>
          <w:spacing w:val="3"/>
        </w:rPr>
        <w:t xml:space="preserve"> </w:t>
      </w:r>
      <w:r w:rsidRPr="00303E88">
        <w:rPr>
          <w:rFonts w:ascii="Book Antiqua" w:hAnsi="Book Antiqua"/>
          <w:spacing w:val="-1"/>
        </w:rPr>
        <w:t>of</w:t>
      </w:r>
      <w:r w:rsidRPr="00303E88">
        <w:rPr>
          <w:rFonts w:ascii="Book Antiqua" w:hAnsi="Book Antiqua"/>
          <w:spacing w:val="3"/>
        </w:rPr>
        <w:t xml:space="preserve"> </w:t>
      </w:r>
      <w:r w:rsidRPr="00303E88">
        <w:rPr>
          <w:rFonts w:ascii="Book Antiqua" w:hAnsi="Book Antiqua"/>
          <w:spacing w:val="-1"/>
        </w:rPr>
        <w:t>equity</w:t>
      </w:r>
      <w:r w:rsidRPr="00303E88">
        <w:rPr>
          <w:rFonts w:ascii="Book Antiqua" w:hAnsi="Book Antiqua"/>
          <w:spacing w:val="2"/>
        </w:rPr>
        <w:t xml:space="preserve"> </w:t>
      </w:r>
      <w:r w:rsidRPr="00303E88">
        <w:rPr>
          <w:rFonts w:ascii="Book Antiqua" w:hAnsi="Book Antiqua"/>
        </w:rPr>
        <w:t>securities</w:t>
      </w:r>
      <w:r w:rsidRPr="00303E88">
        <w:rPr>
          <w:rFonts w:ascii="Book Antiqua" w:hAnsi="Book Antiqua"/>
          <w:spacing w:val="3"/>
        </w:rPr>
        <w:t xml:space="preserve"> </w:t>
      </w:r>
      <w:r w:rsidRPr="00303E88">
        <w:rPr>
          <w:rFonts w:ascii="Book Antiqua" w:hAnsi="Book Antiqua"/>
          <w:spacing w:val="-1"/>
        </w:rPr>
        <w:t>held</w:t>
      </w:r>
      <w:r w:rsidRPr="00303E88">
        <w:rPr>
          <w:rFonts w:ascii="Book Antiqua" w:hAnsi="Book Antiqua"/>
          <w:spacing w:val="2"/>
        </w:rPr>
        <w:t xml:space="preserve"> </w:t>
      </w:r>
      <w:r w:rsidRPr="00303E88">
        <w:rPr>
          <w:rFonts w:ascii="Book Antiqua" w:hAnsi="Book Antiqua"/>
          <w:spacing w:val="-1"/>
        </w:rPr>
        <w:t>by</w:t>
      </w:r>
      <w:r w:rsidRPr="00303E88">
        <w:rPr>
          <w:rFonts w:ascii="Book Antiqua" w:hAnsi="Book Antiqua"/>
          <w:spacing w:val="3"/>
        </w:rPr>
        <w:t xml:space="preserve"> </w:t>
      </w:r>
      <w:r w:rsidRPr="00303E88">
        <w:rPr>
          <w:rFonts w:ascii="Book Antiqua" w:hAnsi="Book Antiqua"/>
        </w:rPr>
        <w:t>them,</w:t>
      </w:r>
      <w:r w:rsidRPr="00303E88">
        <w:rPr>
          <w:rFonts w:ascii="Book Antiqua" w:hAnsi="Book Antiqua"/>
          <w:spacing w:val="3"/>
        </w:rPr>
        <w:t xml:space="preserve"> </w:t>
      </w:r>
      <w:r w:rsidRPr="00303E88">
        <w:rPr>
          <w:rFonts w:ascii="Book Antiqua" w:hAnsi="Book Antiqua"/>
          <w:spacing w:val="-1"/>
        </w:rPr>
        <w:t>and</w:t>
      </w:r>
      <w:r w:rsidRPr="00303E88">
        <w:rPr>
          <w:rFonts w:ascii="Book Antiqua" w:hAnsi="Book Antiqua"/>
          <w:spacing w:val="2"/>
        </w:rPr>
        <w:t xml:space="preserve"> </w:t>
      </w:r>
      <w:r w:rsidRPr="00303E88">
        <w:rPr>
          <w:rFonts w:ascii="Book Antiqua" w:hAnsi="Book Antiqua"/>
        </w:rPr>
        <w:t>subject</w:t>
      </w:r>
      <w:r w:rsidRPr="00303E88">
        <w:rPr>
          <w:rFonts w:ascii="Book Antiqua" w:hAnsi="Book Antiqua"/>
          <w:spacing w:val="3"/>
        </w:rPr>
        <w:t xml:space="preserve"> </w:t>
      </w:r>
      <w:r w:rsidRPr="00303E88">
        <w:rPr>
          <w:rFonts w:ascii="Book Antiqua" w:hAnsi="Book Antiqua"/>
        </w:rPr>
        <w:t>thereto,</w:t>
      </w:r>
      <w:r w:rsidRPr="00303E88">
        <w:rPr>
          <w:rFonts w:ascii="Book Antiqua" w:hAnsi="Book Antiqua"/>
          <w:spacing w:val="2"/>
        </w:rPr>
        <w:t xml:space="preserve"> </w:t>
      </w:r>
      <w:r w:rsidRPr="00303E88">
        <w:rPr>
          <w:rFonts w:ascii="Book Antiqua" w:hAnsi="Book Antiqua"/>
        </w:rPr>
        <w:t>the</w:t>
      </w:r>
      <w:r w:rsidRPr="00303E88">
        <w:rPr>
          <w:rFonts w:ascii="Book Antiqua" w:hAnsi="Book Antiqua"/>
          <w:spacing w:val="3"/>
        </w:rPr>
        <w:t xml:space="preserve"> </w:t>
      </w:r>
      <w:r w:rsidRPr="00303E88">
        <w:rPr>
          <w:rFonts w:ascii="Book Antiqua" w:hAnsi="Book Antiqua"/>
          <w:spacing w:val="-1"/>
        </w:rPr>
        <w:t>allotment</w:t>
      </w:r>
      <w:r w:rsidRPr="00303E88">
        <w:rPr>
          <w:rFonts w:ascii="Book Antiqua" w:hAnsi="Book Antiqua"/>
          <w:spacing w:val="3"/>
        </w:rPr>
        <w:t xml:space="preserve"> </w:t>
      </w:r>
      <w:r w:rsidRPr="00303E88">
        <w:rPr>
          <w:rFonts w:ascii="Book Antiqua" w:hAnsi="Book Antiqua"/>
          <w:spacing w:val="-1"/>
        </w:rPr>
        <w:t>by</w:t>
      </w:r>
      <w:r w:rsidRPr="00303E88">
        <w:rPr>
          <w:rFonts w:ascii="Book Antiqua" w:hAnsi="Book Antiqua"/>
          <w:spacing w:val="28"/>
        </w:rPr>
        <w:t xml:space="preserve"> </w:t>
      </w:r>
      <w:r w:rsidRPr="00303E88">
        <w:rPr>
          <w:rFonts w:ascii="Book Antiqua" w:hAnsi="Book Antiqua"/>
          <w:spacing w:val="-1"/>
        </w:rPr>
        <w:t>way</w:t>
      </w:r>
      <w:r w:rsidRPr="00303E88">
        <w:rPr>
          <w:rFonts w:ascii="Book Antiqua" w:hAnsi="Book Antiqua"/>
          <w:spacing w:val="10"/>
        </w:rPr>
        <w:t xml:space="preserve"> </w:t>
      </w:r>
      <w:r w:rsidRPr="00303E88">
        <w:rPr>
          <w:rFonts w:ascii="Book Antiqua" w:hAnsi="Book Antiqua"/>
          <w:spacing w:val="-1"/>
        </w:rPr>
        <w:t>of</w:t>
      </w:r>
      <w:r w:rsidRPr="00303E88">
        <w:rPr>
          <w:rFonts w:ascii="Book Antiqua" w:hAnsi="Book Antiqua"/>
          <w:spacing w:val="11"/>
        </w:rPr>
        <w:t xml:space="preserve"> </w:t>
      </w:r>
      <w:r w:rsidRPr="00303E88">
        <w:rPr>
          <w:rFonts w:ascii="Book Antiqua" w:hAnsi="Book Antiqua"/>
          <w:spacing w:val="-1"/>
        </w:rPr>
        <w:t>placing</w:t>
      </w:r>
      <w:r w:rsidRPr="00303E88">
        <w:rPr>
          <w:rFonts w:ascii="Book Antiqua" w:hAnsi="Book Antiqua"/>
          <w:spacing w:val="10"/>
        </w:rPr>
        <w:t xml:space="preserve"> </w:t>
      </w:r>
      <w:r w:rsidRPr="00303E88">
        <w:rPr>
          <w:rFonts w:ascii="Book Antiqua" w:hAnsi="Book Antiqua"/>
          <w:spacing w:val="-1"/>
        </w:rPr>
        <w:t>or</w:t>
      </w:r>
      <w:r w:rsidRPr="00303E88">
        <w:rPr>
          <w:rFonts w:ascii="Book Antiqua" w:hAnsi="Book Antiqua"/>
          <w:spacing w:val="11"/>
        </w:rPr>
        <w:t xml:space="preserve"> </w:t>
      </w:r>
      <w:r w:rsidRPr="00303E88">
        <w:rPr>
          <w:rFonts w:ascii="Book Antiqua" w:hAnsi="Book Antiqua"/>
          <w:spacing w:val="-1"/>
        </w:rPr>
        <w:t>otherwise</w:t>
      </w:r>
      <w:r w:rsidRPr="00303E88">
        <w:rPr>
          <w:rFonts w:ascii="Book Antiqua" w:hAnsi="Book Antiqua"/>
          <w:spacing w:val="11"/>
        </w:rPr>
        <w:t xml:space="preserve"> </w:t>
      </w:r>
      <w:r w:rsidRPr="00303E88">
        <w:rPr>
          <w:rFonts w:ascii="Book Antiqua" w:hAnsi="Book Antiqua"/>
          <w:spacing w:val="-1"/>
        </w:rPr>
        <w:t>of</w:t>
      </w:r>
      <w:r w:rsidRPr="00303E88">
        <w:rPr>
          <w:rFonts w:ascii="Book Antiqua" w:hAnsi="Book Antiqua"/>
          <w:spacing w:val="10"/>
        </w:rPr>
        <w:t xml:space="preserve"> </w:t>
      </w:r>
      <w:r w:rsidRPr="00303E88">
        <w:rPr>
          <w:rFonts w:ascii="Book Antiqua" w:hAnsi="Book Antiqua"/>
          <w:spacing w:val="-1"/>
        </w:rPr>
        <w:t>any</w:t>
      </w:r>
      <w:r w:rsidRPr="00303E88">
        <w:rPr>
          <w:rFonts w:ascii="Book Antiqua" w:hAnsi="Book Antiqua"/>
          <w:spacing w:val="11"/>
        </w:rPr>
        <w:t xml:space="preserve"> </w:t>
      </w:r>
      <w:r w:rsidRPr="00303E88">
        <w:rPr>
          <w:rFonts w:ascii="Book Antiqua" w:hAnsi="Book Antiqua"/>
          <w:spacing w:val="-1"/>
        </w:rPr>
        <w:t>equity</w:t>
      </w:r>
      <w:r w:rsidRPr="00303E88">
        <w:rPr>
          <w:rFonts w:ascii="Book Antiqua" w:hAnsi="Book Antiqua"/>
          <w:spacing w:val="11"/>
        </w:rPr>
        <w:t xml:space="preserve"> </w:t>
      </w:r>
      <w:r w:rsidRPr="00303E88">
        <w:rPr>
          <w:rFonts w:ascii="Book Antiqua" w:hAnsi="Book Antiqua"/>
        </w:rPr>
        <w:t>securities</w:t>
      </w:r>
      <w:r w:rsidRPr="00303E88">
        <w:rPr>
          <w:rFonts w:ascii="Book Antiqua" w:hAnsi="Book Antiqua"/>
          <w:spacing w:val="10"/>
        </w:rPr>
        <w:t xml:space="preserve"> </w:t>
      </w:r>
      <w:r w:rsidRPr="00303E88">
        <w:rPr>
          <w:rFonts w:ascii="Book Antiqua" w:hAnsi="Book Antiqua"/>
          <w:spacing w:val="-1"/>
        </w:rPr>
        <w:t>not</w:t>
      </w:r>
      <w:r w:rsidRPr="00303E88">
        <w:rPr>
          <w:rFonts w:ascii="Book Antiqua" w:hAnsi="Book Antiqua"/>
          <w:spacing w:val="11"/>
        </w:rPr>
        <w:t xml:space="preserve"> </w:t>
      </w:r>
      <w:r w:rsidRPr="00303E88">
        <w:rPr>
          <w:rFonts w:ascii="Book Antiqua" w:hAnsi="Book Antiqua"/>
        </w:rPr>
        <w:t>taken</w:t>
      </w:r>
      <w:r w:rsidRPr="00303E88">
        <w:rPr>
          <w:rFonts w:ascii="Book Antiqua" w:hAnsi="Book Antiqua"/>
          <w:spacing w:val="11"/>
        </w:rPr>
        <w:t xml:space="preserve"> </w:t>
      </w:r>
      <w:r w:rsidRPr="00303E88">
        <w:rPr>
          <w:rFonts w:ascii="Book Antiqua" w:hAnsi="Book Antiqua"/>
          <w:spacing w:val="-1"/>
        </w:rPr>
        <w:t>up</w:t>
      </w:r>
      <w:r w:rsidRPr="00303E88">
        <w:rPr>
          <w:rFonts w:ascii="Book Antiqua" w:hAnsi="Book Antiqua"/>
          <w:spacing w:val="10"/>
        </w:rPr>
        <w:t xml:space="preserve"> </w:t>
      </w:r>
      <w:r w:rsidRPr="00303E88">
        <w:rPr>
          <w:rFonts w:ascii="Book Antiqua" w:hAnsi="Book Antiqua"/>
          <w:spacing w:val="-1"/>
        </w:rPr>
        <w:t>in</w:t>
      </w:r>
      <w:r w:rsidRPr="00303E88">
        <w:rPr>
          <w:rFonts w:ascii="Book Antiqua" w:hAnsi="Book Antiqua"/>
          <w:spacing w:val="11"/>
        </w:rPr>
        <w:t xml:space="preserve"> </w:t>
      </w:r>
      <w:r w:rsidRPr="00303E88">
        <w:rPr>
          <w:rFonts w:ascii="Book Antiqua" w:hAnsi="Book Antiqua"/>
        </w:rPr>
        <w:t>such</w:t>
      </w:r>
      <w:r w:rsidRPr="00303E88">
        <w:rPr>
          <w:rFonts w:ascii="Book Antiqua" w:hAnsi="Book Antiqua"/>
          <w:spacing w:val="10"/>
        </w:rPr>
        <w:t xml:space="preserve"> </w:t>
      </w:r>
      <w:r w:rsidRPr="00303E88">
        <w:rPr>
          <w:rFonts w:ascii="Book Antiqua" w:hAnsi="Book Antiqua"/>
          <w:spacing w:val="-1"/>
        </w:rPr>
        <w:t>issue</w:t>
      </w:r>
      <w:r w:rsidRPr="00303E88">
        <w:rPr>
          <w:rFonts w:ascii="Book Antiqua" w:hAnsi="Book Antiqua"/>
          <w:spacing w:val="11"/>
        </w:rPr>
        <w:t xml:space="preserve"> </w:t>
      </w:r>
      <w:r w:rsidRPr="00303E88">
        <w:rPr>
          <w:rFonts w:ascii="Book Antiqua" w:hAnsi="Book Antiqua"/>
          <w:spacing w:val="-1"/>
        </w:rPr>
        <w:t>or</w:t>
      </w:r>
      <w:r w:rsidRPr="00303E88">
        <w:rPr>
          <w:rFonts w:ascii="Book Antiqua" w:hAnsi="Book Antiqua"/>
          <w:spacing w:val="11"/>
        </w:rPr>
        <w:t xml:space="preserve"> </w:t>
      </w:r>
      <w:r w:rsidRPr="00303E88">
        <w:rPr>
          <w:rFonts w:ascii="Book Antiqua" w:hAnsi="Book Antiqua"/>
          <w:spacing w:val="-1"/>
        </w:rPr>
        <w:t>offer</w:t>
      </w:r>
      <w:r w:rsidRPr="00303E88">
        <w:rPr>
          <w:rFonts w:ascii="Book Antiqua" w:hAnsi="Book Antiqua"/>
          <w:spacing w:val="10"/>
        </w:rPr>
        <w:t xml:space="preserve"> </w:t>
      </w:r>
      <w:r w:rsidRPr="00303E88">
        <w:rPr>
          <w:rFonts w:ascii="Book Antiqua" w:hAnsi="Book Antiqua"/>
        </w:rPr>
        <w:t>to</w:t>
      </w:r>
      <w:r w:rsidRPr="00303E88">
        <w:rPr>
          <w:rFonts w:ascii="Book Antiqua" w:hAnsi="Book Antiqua"/>
          <w:spacing w:val="11"/>
        </w:rPr>
        <w:t xml:space="preserve"> </w:t>
      </w:r>
      <w:r w:rsidRPr="00303E88">
        <w:rPr>
          <w:rFonts w:ascii="Book Antiqua" w:hAnsi="Book Antiqua"/>
        </w:rPr>
        <w:t>such</w:t>
      </w:r>
      <w:r w:rsidRPr="00303E88">
        <w:rPr>
          <w:rFonts w:ascii="Book Antiqua" w:hAnsi="Book Antiqua"/>
          <w:spacing w:val="11"/>
        </w:rPr>
        <w:t xml:space="preserve"> </w:t>
      </w:r>
      <w:r w:rsidRPr="00303E88">
        <w:rPr>
          <w:rFonts w:ascii="Book Antiqua" w:hAnsi="Book Antiqua"/>
          <w:spacing w:val="-1"/>
        </w:rPr>
        <w:lastRenderedPageBreak/>
        <w:t>persons</w:t>
      </w:r>
      <w:r w:rsidRPr="00303E88">
        <w:rPr>
          <w:rFonts w:ascii="Book Antiqua" w:hAnsi="Book Antiqua"/>
          <w:spacing w:val="10"/>
        </w:rPr>
        <w:t xml:space="preserve"> </w:t>
      </w:r>
      <w:r w:rsidRPr="00303E88">
        <w:rPr>
          <w:rFonts w:ascii="Book Antiqua" w:hAnsi="Book Antiqua"/>
          <w:spacing w:val="-1"/>
        </w:rPr>
        <w:t>as</w:t>
      </w:r>
      <w:r w:rsidRPr="00303E88">
        <w:rPr>
          <w:rFonts w:ascii="Book Antiqua" w:hAnsi="Book Antiqua"/>
          <w:spacing w:val="11"/>
        </w:rPr>
        <w:t xml:space="preserve"> </w:t>
      </w:r>
      <w:r w:rsidRPr="00303E88">
        <w:rPr>
          <w:rFonts w:ascii="Book Antiqua" w:hAnsi="Book Antiqua"/>
        </w:rPr>
        <w:t>the</w:t>
      </w:r>
      <w:r w:rsidRPr="00303E88">
        <w:rPr>
          <w:rFonts w:ascii="Book Antiqua" w:hAnsi="Book Antiqua"/>
          <w:spacing w:val="33"/>
        </w:rPr>
        <w:t xml:space="preserve"> </w:t>
      </w:r>
      <w:r w:rsidRPr="00303E88">
        <w:rPr>
          <w:rFonts w:ascii="Book Antiqua" w:hAnsi="Book Antiqua"/>
          <w:spacing w:val="-1"/>
        </w:rPr>
        <w:t>Directors</w:t>
      </w:r>
      <w:r w:rsidRPr="00303E88">
        <w:rPr>
          <w:rFonts w:ascii="Book Antiqua" w:hAnsi="Book Antiqua"/>
          <w:spacing w:val="26"/>
        </w:rPr>
        <w:t xml:space="preserve"> </w:t>
      </w:r>
      <w:r w:rsidRPr="00303E88">
        <w:rPr>
          <w:rFonts w:ascii="Book Antiqua" w:hAnsi="Book Antiqua"/>
        </w:rPr>
        <w:t>may</w:t>
      </w:r>
      <w:r w:rsidRPr="00303E88">
        <w:rPr>
          <w:rFonts w:ascii="Book Antiqua" w:hAnsi="Book Antiqua"/>
          <w:spacing w:val="27"/>
        </w:rPr>
        <w:t xml:space="preserve"> </w:t>
      </w:r>
      <w:r w:rsidRPr="00303E88">
        <w:rPr>
          <w:rFonts w:ascii="Book Antiqua" w:hAnsi="Book Antiqua"/>
          <w:spacing w:val="-1"/>
        </w:rPr>
        <w:t>determine;</w:t>
      </w:r>
      <w:r w:rsidRPr="00303E88">
        <w:rPr>
          <w:rFonts w:ascii="Book Antiqua" w:hAnsi="Book Antiqua"/>
          <w:spacing w:val="27"/>
        </w:rPr>
        <w:t xml:space="preserve"> </w:t>
      </w:r>
      <w:r w:rsidRPr="00303E88">
        <w:rPr>
          <w:rFonts w:ascii="Book Antiqua" w:hAnsi="Book Antiqua"/>
          <w:spacing w:val="-1"/>
        </w:rPr>
        <w:t>and,</w:t>
      </w:r>
      <w:r w:rsidRPr="00303E88">
        <w:rPr>
          <w:rFonts w:ascii="Book Antiqua" w:hAnsi="Book Antiqua"/>
          <w:spacing w:val="27"/>
        </w:rPr>
        <w:t xml:space="preserve"> </w:t>
      </w:r>
      <w:r w:rsidRPr="00303E88">
        <w:rPr>
          <w:rFonts w:ascii="Book Antiqua" w:hAnsi="Book Antiqua"/>
          <w:spacing w:val="-1"/>
        </w:rPr>
        <w:t>generally,</w:t>
      </w:r>
      <w:r w:rsidRPr="00303E88">
        <w:rPr>
          <w:rFonts w:ascii="Book Antiqua" w:hAnsi="Book Antiqua"/>
          <w:spacing w:val="27"/>
        </w:rPr>
        <w:t xml:space="preserve"> </w:t>
      </w:r>
      <w:r w:rsidRPr="00303E88">
        <w:rPr>
          <w:rFonts w:ascii="Book Antiqua" w:hAnsi="Book Antiqua"/>
        </w:rPr>
        <w:t>subject</w:t>
      </w:r>
      <w:r w:rsidRPr="00303E88">
        <w:rPr>
          <w:rFonts w:ascii="Book Antiqua" w:hAnsi="Book Antiqua"/>
          <w:spacing w:val="27"/>
        </w:rPr>
        <w:t xml:space="preserve"> </w:t>
      </w:r>
      <w:r w:rsidRPr="00303E88">
        <w:rPr>
          <w:rFonts w:ascii="Book Antiqua" w:hAnsi="Book Antiqua"/>
        </w:rPr>
        <w:t>to</w:t>
      </w:r>
      <w:r w:rsidRPr="00303E88">
        <w:rPr>
          <w:rFonts w:ascii="Book Antiqua" w:hAnsi="Book Antiqua"/>
          <w:spacing w:val="27"/>
        </w:rPr>
        <w:t xml:space="preserve"> </w:t>
      </w:r>
      <w:r w:rsidRPr="00303E88">
        <w:rPr>
          <w:rFonts w:ascii="Book Antiqua" w:hAnsi="Book Antiqua"/>
        </w:rPr>
        <w:t>such</w:t>
      </w:r>
      <w:r w:rsidRPr="00303E88">
        <w:rPr>
          <w:rFonts w:ascii="Book Antiqua" w:hAnsi="Book Antiqua"/>
          <w:spacing w:val="27"/>
        </w:rPr>
        <w:t xml:space="preserve"> </w:t>
      </w:r>
      <w:r w:rsidRPr="00303E88">
        <w:rPr>
          <w:rFonts w:ascii="Book Antiqua" w:hAnsi="Book Antiqua"/>
          <w:spacing w:val="-1"/>
        </w:rPr>
        <w:t>exclusions</w:t>
      </w:r>
      <w:r w:rsidRPr="00303E88">
        <w:rPr>
          <w:rFonts w:ascii="Book Antiqua" w:hAnsi="Book Antiqua"/>
          <w:spacing w:val="27"/>
        </w:rPr>
        <w:t xml:space="preserve"> </w:t>
      </w:r>
      <w:r w:rsidRPr="00303E88">
        <w:rPr>
          <w:rFonts w:ascii="Book Antiqua" w:hAnsi="Book Antiqua"/>
          <w:spacing w:val="-1"/>
        </w:rPr>
        <w:t>or</w:t>
      </w:r>
      <w:r w:rsidRPr="00303E88">
        <w:rPr>
          <w:rFonts w:ascii="Book Antiqua" w:hAnsi="Book Antiqua"/>
          <w:spacing w:val="27"/>
        </w:rPr>
        <w:t xml:space="preserve"> </w:t>
      </w:r>
      <w:r w:rsidRPr="00303E88">
        <w:rPr>
          <w:rFonts w:ascii="Book Antiqua" w:hAnsi="Book Antiqua"/>
          <w:spacing w:val="-1"/>
        </w:rPr>
        <w:t>other</w:t>
      </w:r>
      <w:r w:rsidRPr="00303E88">
        <w:rPr>
          <w:rFonts w:ascii="Book Antiqua" w:hAnsi="Book Antiqua"/>
          <w:spacing w:val="27"/>
        </w:rPr>
        <w:t xml:space="preserve"> </w:t>
      </w:r>
      <w:r w:rsidRPr="00303E88">
        <w:rPr>
          <w:rFonts w:ascii="Book Antiqua" w:hAnsi="Book Antiqua"/>
          <w:spacing w:val="-1"/>
        </w:rPr>
        <w:t>arrangements</w:t>
      </w:r>
      <w:r w:rsidRPr="00303E88">
        <w:rPr>
          <w:rFonts w:ascii="Book Antiqua" w:hAnsi="Book Antiqua"/>
          <w:spacing w:val="26"/>
        </w:rPr>
        <w:t xml:space="preserve"> </w:t>
      </w:r>
      <w:r w:rsidRPr="00303E88">
        <w:rPr>
          <w:rFonts w:ascii="Book Antiqua" w:hAnsi="Book Antiqua"/>
          <w:spacing w:val="-1"/>
        </w:rPr>
        <w:t>as</w:t>
      </w:r>
      <w:r w:rsidRPr="00303E88">
        <w:rPr>
          <w:rFonts w:ascii="Book Antiqua" w:hAnsi="Book Antiqua"/>
          <w:spacing w:val="27"/>
        </w:rPr>
        <w:t xml:space="preserve"> </w:t>
      </w:r>
      <w:r w:rsidRPr="00303E88">
        <w:rPr>
          <w:rFonts w:ascii="Book Antiqua" w:hAnsi="Book Antiqua"/>
        </w:rPr>
        <w:t>the</w:t>
      </w:r>
      <w:r w:rsidRPr="00303E88">
        <w:rPr>
          <w:rFonts w:ascii="Book Antiqua" w:hAnsi="Book Antiqua"/>
          <w:spacing w:val="27"/>
        </w:rPr>
        <w:t xml:space="preserve"> </w:t>
      </w:r>
      <w:r w:rsidRPr="00303E88">
        <w:rPr>
          <w:rFonts w:ascii="Book Antiqua" w:hAnsi="Book Antiqua"/>
          <w:spacing w:val="-1"/>
        </w:rPr>
        <w:t>Directors</w:t>
      </w:r>
      <w:r w:rsidRPr="00303E88">
        <w:rPr>
          <w:rFonts w:ascii="Book Antiqua" w:hAnsi="Book Antiqua"/>
          <w:spacing w:val="20"/>
        </w:rPr>
        <w:t xml:space="preserve"> </w:t>
      </w:r>
      <w:r w:rsidRPr="00303E88">
        <w:rPr>
          <w:rFonts w:ascii="Book Antiqua" w:hAnsi="Book Antiqua"/>
        </w:rPr>
        <w:t xml:space="preserve">may </w:t>
      </w:r>
      <w:r w:rsidRPr="00303E88">
        <w:rPr>
          <w:rFonts w:ascii="Book Antiqua" w:hAnsi="Book Antiqua"/>
          <w:spacing w:val="-1"/>
        </w:rPr>
        <w:t>deem</w:t>
      </w:r>
      <w:r w:rsidRPr="00303E88">
        <w:rPr>
          <w:rFonts w:ascii="Book Antiqua" w:hAnsi="Book Antiqua"/>
          <w:spacing w:val="1"/>
        </w:rPr>
        <w:t xml:space="preserve"> </w:t>
      </w:r>
      <w:r w:rsidRPr="00303E88">
        <w:rPr>
          <w:rFonts w:ascii="Book Antiqua" w:hAnsi="Book Antiqua"/>
          <w:spacing w:val="-1"/>
        </w:rPr>
        <w:t>necessary</w:t>
      </w:r>
      <w:r w:rsidRPr="00303E88">
        <w:rPr>
          <w:rFonts w:ascii="Book Antiqua" w:hAnsi="Book Antiqua"/>
          <w:spacing w:val="2"/>
        </w:rPr>
        <w:t xml:space="preserve"> </w:t>
      </w:r>
      <w:r w:rsidRPr="00303E88">
        <w:rPr>
          <w:rFonts w:ascii="Book Antiqua" w:hAnsi="Book Antiqua"/>
          <w:spacing w:val="-1"/>
        </w:rPr>
        <w:t>or</w:t>
      </w:r>
      <w:r w:rsidRPr="00303E88">
        <w:rPr>
          <w:rFonts w:ascii="Book Antiqua" w:hAnsi="Book Antiqua"/>
          <w:spacing w:val="1"/>
        </w:rPr>
        <w:t xml:space="preserve"> </w:t>
      </w:r>
      <w:r w:rsidRPr="00303E88">
        <w:rPr>
          <w:rFonts w:ascii="Book Antiqua" w:hAnsi="Book Antiqua"/>
          <w:spacing w:val="-1"/>
        </w:rPr>
        <w:t>expedient</w:t>
      </w:r>
      <w:r w:rsidRPr="00303E88">
        <w:rPr>
          <w:rFonts w:ascii="Book Antiqua" w:hAnsi="Book Antiqua"/>
          <w:spacing w:val="2"/>
        </w:rPr>
        <w:t xml:space="preserve"> </w:t>
      </w:r>
      <w:r w:rsidRPr="00303E88">
        <w:rPr>
          <w:rFonts w:ascii="Book Antiqua" w:hAnsi="Book Antiqua"/>
          <w:spacing w:val="-1"/>
        </w:rPr>
        <w:t>in</w:t>
      </w:r>
      <w:r w:rsidRPr="00303E88">
        <w:rPr>
          <w:rFonts w:ascii="Book Antiqua" w:hAnsi="Book Antiqua"/>
          <w:spacing w:val="1"/>
        </w:rPr>
        <w:t xml:space="preserve"> </w:t>
      </w:r>
      <w:r w:rsidRPr="00303E88">
        <w:rPr>
          <w:rFonts w:ascii="Book Antiqua" w:hAnsi="Book Antiqua"/>
        </w:rPr>
        <w:t>relation</w:t>
      </w:r>
      <w:r w:rsidRPr="00303E88">
        <w:rPr>
          <w:rFonts w:ascii="Book Antiqua" w:hAnsi="Book Antiqua"/>
          <w:spacing w:val="1"/>
        </w:rPr>
        <w:t xml:space="preserve"> </w:t>
      </w:r>
      <w:r w:rsidRPr="00303E88">
        <w:rPr>
          <w:rFonts w:ascii="Book Antiqua" w:hAnsi="Book Antiqua"/>
        </w:rPr>
        <w:t>to</w:t>
      </w:r>
      <w:r w:rsidRPr="00303E88">
        <w:rPr>
          <w:rFonts w:ascii="Book Antiqua" w:hAnsi="Book Antiqua"/>
          <w:spacing w:val="3"/>
        </w:rPr>
        <w:t xml:space="preserve"> </w:t>
      </w:r>
      <w:r w:rsidRPr="00303E88">
        <w:rPr>
          <w:rFonts w:ascii="Book Antiqua" w:hAnsi="Book Antiqua"/>
          <w:spacing w:val="-1"/>
        </w:rPr>
        <w:t>legal</w:t>
      </w:r>
      <w:r w:rsidRPr="00303E88">
        <w:rPr>
          <w:rFonts w:ascii="Book Antiqua" w:hAnsi="Book Antiqua"/>
          <w:spacing w:val="1"/>
        </w:rPr>
        <w:t xml:space="preserve"> </w:t>
      </w:r>
      <w:r w:rsidRPr="00303E88">
        <w:rPr>
          <w:rFonts w:ascii="Book Antiqua" w:hAnsi="Book Antiqua"/>
          <w:spacing w:val="-1"/>
        </w:rPr>
        <w:t>or</w:t>
      </w:r>
      <w:r w:rsidRPr="00303E88">
        <w:rPr>
          <w:rFonts w:ascii="Book Antiqua" w:hAnsi="Book Antiqua"/>
          <w:spacing w:val="1"/>
        </w:rPr>
        <w:t xml:space="preserve"> </w:t>
      </w:r>
      <w:r w:rsidRPr="00303E88">
        <w:rPr>
          <w:rFonts w:ascii="Book Antiqua" w:hAnsi="Book Antiqua"/>
          <w:spacing w:val="-1"/>
        </w:rPr>
        <w:t>practical</w:t>
      </w:r>
      <w:r w:rsidRPr="00303E88">
        <w:rPr>
          <w:rFonts w:ascii="Book Antiqua" w:hAnsi="Book Antiqua"/>
          <w:spacing w:val="2"/>
        </w:rPr>
        <w:t xml:space="preserve"> </w:t>
      </w:r>
      <w:r w:rsidRPr="00303E88">
        <w:rPr>
          <w:rFonts w:ascii="Book Antiqua" w:hAnsi="Book Antiqua"/>
          <w:spacing w:val="-1"/>
        </w:rPr>
        <w:t>problems</w:t>
      </w:r>
      <w:r w:rsidRPr="00303E88">
        <w:rPr>
          <w:rFonts w:ascii="Book Antiqua" w:hAnsi="Book Antiqua"/>
          <w:spacing w:val="1"/>
        </w:rPr>
        <w:t xml:space="preserve"> </w:t>
      </w:r>
      <w:r w:rsidRPr="00303E88">
        <w:rPr>
          <w:rFonts w:ascii="Book Antiqua" w:hAnsi="Book Antiqua"/>
        </w:rPr>
        <w:t>(including</w:t>
      </w:r>
      <w:r w:rsidRPr="00303E88">
        <w:rPr>
          <w:rFonts w:ascii="Book Antiqua" w:hAnsi="Book Antiqua"/>
          <w:spacing w:val="1"/>
        </w:rPr>
        <w:t xml:space="preserve"> </w:t>
      </w:r>
      <w:r w:rsidRPr="00303E88">
        <w:rPr>
          <w:rFonts w:ascii="Book Antiqua" w:hAnsi="Book Antiqua"/>
          <w:spacing w:val="-1"/>
        </w:rPr>
        <w:t>dealing</w:t>
      </w:r>
      <w:r w:rsidRPr="00303E88">
        <w:rPr>
          <w:rFonts w:ascii="Book Antiqua" w:hAnsi="Book Antiqua"/>
          <w:spacing w:val="2"/>
        </w:rPr>
        <w:t xml:space="preserve"> </w:t>
      </w:r>
      <w:r w:rsidRPr="00303E88">
        <w:rPr>
          <w:rFonts w:ascii="Book Antiqua" w:hAnsi="Book Antiqua"/>
          <w:spacing w:val="-1"/>
        </w:rPr>
        <w:t>with</w:t>
      </w:r>
      <w:r w:rsidRPr="00303E88">
        <w:rPr>
          <w:rFonts w:ascii="Book Antiqua" w:hAnsi="Book Antiqua"/>
          <w:spacing w:val="1"/>
        </w:rPr>
        <w:t xml:space="preserve"> </w:t>
      </w:r>
      <w:r w:rsidRPr="00303E88">
        <w:rPr>
          <w:rFonts w:ascii="Book Antiqua" w:hAnsi="Book Antiqua"/>
          <w:spacing w:val="-1"/>
        </w:rPr>
        <w:t>any</w:t>
      </w:r>
      <w:r w:rsidRPr="00303E88">
        <w:rPr>
          <w:rFonts w:ascii="Book Antiqua" w:hAnsi="Book Antiqua"/>
          <w:spacing w:val="2"/>
        </w:rPr>
        <w:t xml:space="preserve"> </w:t>
      </w:r>
      <w:r w:rsidRPr="00303E88">
        <w:rPr>
          <w:rFonts w:ascii="Book Antiqua" w:hAnsi="Book Antiqua"/>
        </w:rPr>
        <w:t>fractional</w:t>
      </w:r>
      <w:r w:rsidRPr="00303E88">
        <w:rPr>
          <w:rFonts w:ascii="Book Antiqua" w:hAnsi="Book Antiqua"/>
          <w:spacing w:val="25"/>
        </w:rPr>
        <w:t xml:space="preserve"> </w:t>
      </w:r>
      <w:r w:rsidRPr="00303E88">
        <w:rPr>
          <w:rFonts w:ascii="Book Antiqua" w:hAnsi="Book Antiqua"/>
          <w:spacing w:val="-1"/>
        </w:rPr>
        <w:t>entitlements</w:t>
      </w:r>
      <w:r w:rsidRPr="00303E88">
        <w:rPr>
          <w:rFonts w:ascii="Book Antiqua" w:hAnsi="Book Antiqua"/>
          <w:spacing w:val="12"/>
        </w:rPr>
        <w:t xml:space="preserve"> </w:t>
      </w:r>
      <w:r w:rsidRPr="00303E88">
        <w:rPr>
          <w:rFonts w:ascii="Book Antiqua" w:hAnsi="Book Antiqua"/>
          <w:spacing w:val="-1"/>
        </w:rPr>
        <w:t>and/or</w:t>
      </w:r>
      <w:r w:rsidRPr="00303E88">
        <w:rPr>
          <w:rFonts w:ascii="Book Antiqua" w:hAnsi="Book Antiqua"/>
          <w:spacing w:val="13"/>
        </w:rPr>
        <w:t xml:space="preserve"> </w:t>
      </w:r>
      <w:r w:rsidRPr="00303E88">
        <w:rPr>
          <w:rFonts w:ascii="Book Antiqua" w:hAnsi="Book Antiqua"/>
          <w:spacing w:val="-1"/>
        </w:rPr>
        <w:t>arising</w:t>
      </w:r>
      <w:r w:rsidRPr="00303E88">
        <w:rPr>
          <w:rFonts w:ascii="Book Antiqua" w:hAnsi="Book Antiqua"/>
          <w:spacing w:val="13"/>
        </w:rPr>
        <w:t xml:space="preserve"> </w:t>
      </w:r>
      <w:r w:rsidRPr="00303E88">
        <w:rPr>
          <w:rFonts w:ascii="Book Antiqua" w:hAnsi="Book Antiqua"/>
          <w:spacing w:val="-1"/>
        </w:rPr>
        <w:t>in</w:t>
      </w:r>
      <w:r w:rsidRPr="00303E88">
        <w:rPr>
          <w:rFonts w:ascii="Book Antiqua" w:hAnsi="Book Antiqua"/>
          <w:spacing w:val="12"/>
        </w:rPr>
        <w:t xml:space="preserve"> </w:t>
      </w:r>
      <w:r w:rsidRPr="00303E88">
        <w:rPr>
          <w:rFonts w:ascii="Book Antiqua" w:hAnsi="Book Antiqua"/>
        </w:rPr>
        <w:t>respect</w:t>
      </w:r>
      <w:r w:rsidRPr="00303E88">
        <w:rPr>
          <w:rFonts w:ascii="Book Antiqua" w:hAnsi="Book Antiqua"/>
          <w:spacing w:val="13"/>
        </w:rPr>
        <w:t xml:space="preserve"> </w:t>
      </w:r>
      <w:r w:rsidRPr="00303E88">
        <w:rPr>
          <w:rFonts w:ascii="Book Antiqua" w:hAnsi="Book Antiqua"/>
          <w:spacing w:val="-1"/>
        </w:rPr>
        <w:t>of</w:t>
      </w:r>
      <w:r w:rsidRPr="00303E88">
        <w:rPr>
          <w:rFonts w:ascii="Book Antiqua" w:hAnsi="Book Antiqua"/>
          <w:spacing w:val="13"/>
        </w:rPr>
        <w:t xml:space="preserve"> </w:t>
      </w:r>
      <w:r w:rsidRPr="00303E88">
        <w:rPr>
          <w:rFonts w:ascii="Book Antiqua" w:hAnsi="Book Antiqua"/>
          <w:spacing w:val="-1"/>
        </w:rPr>
        <w:t>any</w:t>
      </w:r>
      <w:r w:rsidRPr="00303E88">
        <w:rPr>
          <w:rFonts w:ascii="Book Antiqua" w:hAnsi="Book Antiqua"/>
          <w:spacing w:val="12"/>
        </w:rPr>
        <w:t xml:space="preserve"> </w:t>
      </w:r>
      <w:r w:rsidRPr="00303E88">
        <w:rPr>
          <w:rFonts w:ascii="Book Antiqua" w:hAnsi="Book Antiqua"/>
          <w:spacing w:val="-1"/>
        </w:rPr>
        <w:t>oversees</w:t>
      </w:r>
      <w:r w:rsidRPr="00303E88">
        <w:rPr>
          <w:rFonts w:ascii="Book Antiqua" w:hAnsi="Book Antiqua"/>
          <w:spacing w:val="13"/>
        </w:rPr>
        <w:t xml:space="preserve"> </w:t>
      </w:r>
      <w:r w:rsidRPr="00303E88">
        <w:rPr>
          <w:rFonts w:ascii="Book Antiqua" w:hAnsi="Book Antiqua"/>
        </w:rPr>
        <w:t>shareholders)</w:t>
      </w:r>
      <w:r w:rsidRPr="00303E88">
        <w:rPr>
          <w:rFonts w:ascii="Book Antiqua" w:hAnsi="Book Antiqua"/>
          <w:spacing w:val="12"/>
        </w:rPr>
        <w:t xml:space="preserve"> </w:t>
      </w:r>
      <w:r w:rsidRPr="00303E88">
        <w:rPr>
          <w:rFonts w:ascii="Book Antiqua" w:hAnsi="Book Antiqua"/>
          <w:spacing w:val="-1"/>
        </w:rPr>
        <w:t>under</w:t>
      </w:r>
      <w:r w:rsidRPr="00303E88">
        <w:rPr>
          <w:rFonts w:ascii="Book Antiqua" w:hAnsi="Book Antiqua"/>
          <w:spacing w:val="13"/>
        </w:rPr>
        <w:t xml:space="preserve"> </w:t>
      </w:r>
      <w:r w:rsidRPr="00303E88">
        <w:rPr>
          <w:rFonts w:ascii="Book Antiqua" w:hAnsi="Book Antiqua"/>
        </w:rPr>
        <w:t>the</w:t>
      </w:r>
      <w:r w:rsidRPr="00303E88">
        <w:rPr>
          <w:rFonts w:ascii="Book Antiqua" w:hAnsi="Book Antiqua"/>
          <w:spacing w:val="12"/>
        </w:rPr>
        <w:t xml:space="preserve"> </w:t>
      </w:r>
      <w:r w:rsidRPr="00303E88">
        <w:rPr>
          <w:rFonts w:ascii="Book Antiqua" w:hAnsi="Book Antiqua"/>
          <w:spacing w:val="-1"/>
        </w:rPr>
        <w:t>laws</w:t>
      </w:r>
      <w:r w:rsidRPr="00303E88">
        <w:rPr>
          <w:rFonts w:ascii="Book Antiqua" w:hAnsi="Book Antiqua"/>
          <w:spacing w:val="13"/>
        </w:rPr>
        <w:t xml:space="preserve"> </w:t>
      </w:r>
      <w:r w:rsidRPr="00303E88">
        <w:rPr>
          <w:rFonts w:ascii="Book Antiqua" w:hAnsi="Book Antiqua"/>
          <w:spacing w:val="-1"/>
        </w:rPr>
        <w:t>of,</w:t>
      </w:r>
      <w:r w:rsidRPr="00303E88">
        <w:rPr>
          <w:rFonts w:ascii="Book Antiqua" w:hAnsi="Book Antiqua"/>
          <w:spacing w:val="13"/>
        </w:rPr>
        <w:t xml:space="preserve"> </w:t>
      </w:r>
      <w:r w:rsidRPr="00303E88">
        <w:rPr>
          <w:rFonts w:ascii="Book Antiqua" w:hAnsi="Book Antiqua"/>
          <w:spacing w:val="-1"/>
        </w:rPr>
        <w:t>or</w:t>
      </w:r>
      <w:r w:rsidRPr="00303E88">
        <w:rPr>
          <w:rFonts w:ascii="Book Antiqua" w:hAnsi="Book Antiqua"/>
          <w:spacing w:val="12"/>
        </w:rPr>
        <w:t xml:space="preserve"> </w:t>
      </w:r>
      <w:r w:rsidRPr="00303E88">
        <w:rPr>
          <w:rFonts w:ascii="Book Antiqua" w:hAnsi="Book Antiqua"/>
        </w:rPr>
        <w:t>the</w:t>
      </w:r>
      <w:r w:rsidRPr="00303E88">
        <w:rPr>
          <w:rFonts w:ascii="Book Antiqua" w:hAnsi="Book Antiqua"/>
          <w:spacing w:val="13"/>
        </w:rPr>
        <w:t xml:space="preserve"> </w:t>
      </w:r>
      <w:r w:rsidRPr="00303E88">
        <w:rPr>
          <w:rFonts w:ascii="Book Antiqua" w:hAnsi="Book Antiqua"/>
        </w:rPr>
        <w:t>requirements</w:t>
      </w:r>
      <w:r w:rsidRPr="00303E88">
        <w:rPr>
          <w:rFonts w:ascii="Book Antiqua" w:hAnsi="Book Antiqua"/>
          <w:spacing w:val="13"/>
        </w:rPr>
        <w:t xml:space="preserve"> </w:t>
      </w:r>
      <w:r w:rsidRPr="00303E88">
        <w:rPr>
          <w:rFonts w:ascii="Book Antiqua" w:hAnsi="Book Antiqua"/>
          <w:spacing w:val="-1"/>
        </w:rPr>
        <w:t>of</w:t>
      </w:r>
      <w:r w:rsidRPr="00303E88">
        <w:rPr>
          <w:rFonts w:ascii="Book Antiqua" w:hAnsi="Book Antiqua"/>
          <w:spacing w:val="22"/>
          <w:w w:val="99"/>
        </w:rPr>
        <w:t xml:space="preserve"> </w:t>
      </w:r>
      <w:r w:rsidRPr="00303E88">
        <w:rPr>
          <w:rFonts w:ascii="Book Antiqua" w:hAnsi="Book Antiqua"/>
          <w:spacing w:val="-1"/>
        </w:rPr>
        <w:t>any</w:t>
      </w:r>
      <w:r w:rsidRPr="00303E88">
        <w:rPr>
          <w:rFonts w:ascii="Book Antiqua" w:hAnsi="Book Antiqua"/>
          <w:spacing w:val="-2"/>
        </w:rPr>
        <w:t xml:space="preserve"> </w:t>
      </w:r>
      <w:r w:rsidRPr="00303E88">
        <w:rPr>
          <w:rFonts w:ascii="Book Antiqua" w:hAnsi="Book Antiqua"/>
        </w:rPr>
        <w:t>regulatory</w:t>
      </w:r>
      <w:r w:rsidRPr="00303E88">
        <w:rPr>
          <w:rFonts w:ascii="Book Antiqua" w:hAnsi="Book Antiqua"/>
          <w:spacing w:val="-2"/>
        </w:rPr>
        <w:t xml:space="preserve"> </w:t>
      </w:r>
      <w:r w:rsidRPr="00303E88">
        <w:rPr>
          <w:rFonts w:ascii="Book Antiqua" w:hAnsi="Book Antiqua"/>
          <w:spacing w:val="-1"/>
        </w:rPr>
        <w:t xml:space="preserve">body or </w:t>
      </w:r>
      <w:r w:rsidRPr="00303E88">
        <w:rPr>
          <w:rFonts w:ascii="Book Antiqua" w:hAnsi="Book Antiqua"/>
        </w:rPr>
        <w:t>stock</w:t>
      </w:r>
      <w:r w:rsidRPr="00303E88">
        <w:rPr>
          <w:rFonts w:ascii="Book Antiqua" w:hAnsi="Book Antiqua"/>
          <w:spacing w:val="-1"/>
        </w:rPr>
        <w:t xml:space="preserve"> exchange</w:t>
      </w:r>
      <w:r w:rsidRPr="00303E88">
        <w:rPr>
          <w:rFonts w:ascii="Book Antiqua" w:hAnsi="Book Antiqua"/>
          <w:spacing w:val="-2"/>
        </w:rPr>
        <w:t xml:space="preserve"> </w:t>
      </w:r>
      <w:r w:rsidRPr="00303E88">
        <w:rPr>
          <w:rFonts w:ascii="Book Antiqua" w:hAnsi="Book Antiqua"/>
          <w:spacing w:val="-1"/>
        </w:rPr>
        <w:t xml:space="preserve">in, any </w:t>
      </w:r>
      <w:r w:rsidRPr="00303E88">
        <w:rPr>
          <w:rFonts w:ascii="Book Antiqua" w:hAnsi="Book Antiqua"/>
        </w:rPr>
        <w:t>territory;</w:t>
      </w:r>
      <w:r w:rsidRPr="00303E88">
        <w:rPr>
          <w:rFonts w:ascii="Book Antiqua" w:hAnsi="Book Antiqua"/>
          <w:spacing w:val="-2"/>
        </w:rPr>
        <w:t xml:space="preserve"> </w:t>
      </w:r>
      <w:r w:rsidRPr="00303E88">
        <w:rPr>
          <w:rFonts w:ascii="Book Antiqua" w:hAnsi="Book Antiqua"/>
          <w:spacing w:val="-1"/>
        </w:rPr>
        <w:t>and</w:t>
      </w:r>
    </w:p>
    <w:p w14:paraId="5F75ED74" w14:textId="77777777" w:rsidR="002D1584" w:rsidRPr="00303E88" w:rsidRDefault="002D1584" w:rsidP="00071E5A">
      <w:pPr>
        <w:pStyle w:val="BodyText"/>
        <w:tabs>
          <w:tab w:val="left" w:pos="1106"/>
        </w:tabs>
        <w:spacing w:line="276" w:lineRule="auto"/>
        <w:ind w:left="1105" w:right="85"/>
        <w:jc w:val="both"/>
        <w:rPr>
          <w:rFonts w:ascii="Book Antiqua" w:hAnsi="Book Antiqua" w:cs="Arial"/>
        </w:rPr>
      </w:pPr>
    </w:p>
    <w:p w14:paraId="4A235907" w14:textId="559C1076" w:rsidR="00F7728F" w:rsidRPr="00303E88" w:rsidRDefault="000E5115" w:rsidP="00071E5A">
      <w:pPr>
        <w:pStyle w:val="BodyText"/>
        <w:numPr>
          <w:ilvl w:val="1"/>
          <w:numId w:val="2"/>
        </w:numPr>
        <w:tabs>
          <w:tab w:val="left" w:pos="1106"/>
        </w:tabs>
        <w:spacing w:line="276" w:lineRule="auto"/>
        <w:ind w:left="1105" w:right="85" w:hanging="567"/>
        <w:jc w:val="both"/>
        <w:rPr>
          <w:rFonts w:ascii="Book Antiqua" w:hAnsi="Book Antiqua"/>
        </w:rPr>
      </w:pPr>
      <w:r w:rsidRPr="00303E88">
        <w:rPr>
          <w:rFonts w:ascii="Book Antiqua" w:hAnsi="Book Antiqua"/>
        </w:rPr>
        <w:t xml:space="preserve">the allotment of equity securities </w:t>
      </w:r>
      <w:r w:rsidR="00ED5495" w:rsidRPr="00303E88">
        <w:rPr>
          <w:rFonts w:ascii="Book Antiqua" w:hAnsi="Book Antiqua"/>
        </w:rPr>
        <w:t xml:space="preserve">(otherwise than pursuant to sub-paragraph (a) above) </w:t>
      </w:r>
      <w:r w:rsidRPr="00303E88">
        <w:rPr>
          <w:rFonts w:ascii="Book Antiqua" w:hAnsi="Book Antiqua"/>
        </w:rPr>
        <w:t>up to a nominal aggregate amount equal to</w:t>
      </w:r>
      <w:r w:rsidR="004C3FC8" w:rsidRPr="00303E88">
        <w:rPr>
          <w:rFonts w:ascii="Book Antiqua" w:hAnsi="Book Antiqua"/>
        </w:rPr>
        <w:t xml:space="preserve"> </w:t>
      </w:r>
      <w:r w:rsidR="00F86EC4" w:rsidRPr="00FF2024">
        <w:rPr>
          <w:rFonts w:ascii="Book Antiqua" w:hAnsi="Book Antiqua"/>
        </w:rPr>
        <w:t>€</w:t>
      </w:r>
      <w:r w:rsidR="00F86EC4" w:rsidRPr="00FF2024">
        <w:rPr>
          <w:rFonts w:ascii="Book Antiqua" w:hAnsi="Book Antiqua" w:cs="Arial"/>
        </w:rPr>
        <w:t>1,141,238,</w:t>
      </w:r>
    </w:p>
    <w:p w14:paraId="491B2BDF" w14:textId="77777777" w:rsidR="00F7728F" w:rsidRPr="00631CDF" w:rsidRDefault="00F7728F" w:rsidP="00071E5A">
      <w:pPr>
        <w:spacing w:before="10" w:line="276" w:lineRule="auto"/>
        <w:ind w:right="85"/>
        <w:rPr>
          <w:rFonts w:ascii="Book Antiqua" w:eastAsia="Arial" w:hAnsi="Book Antiqua" w:cs="Arial"/>
          <w:sz w:val="20"/>
          <w:szCs w:val="20"/>
        </w:rPr>
      </w:pPr>
    </w:p>
    <w:p w14:paraId="326EEB0C" w14:textId="77777777" w:rsidR="00F7728F" w:rsidRPr="00631CDF" w:rsidRDefault="000E5115" w:rsidP="00071E5A">
      <w:pPr>
        <w:pStyle w:val="BodyText"/>
        <w:spacing w:line="276" w:lineRule="auto"/>
        <w:ind w:left="429" w:right="85"/>
        <w:jc w:val="both"/>
        <w:rPr>
          <w:rFonts w:ascii="Book Antiqua" w:hAnsi="Book Antiqua" w:cs="Arial"/>
        </w:rPr>
      </w:pPr>
      <w:r w:rsidRPr="00631CDF">
        <w:rPr>
          <w:rFonts w:ascii="Book Antiqua" w:hAnsi="Book Antiqua"/>
          <w:spacing w:val="-1"/>
        </w:rPr>
        <w:t>provided</w:t>
      </w:r>
      <w:r w:rsidRPr="00631CDF">
        <w:rPr>
          <w:rFonts w:ascii="Book Antiqua" w:hAnsi="Book Antiqua"/>
          <w:spacing w:val="12"/>
        </w:rPr>
        <w:t xml:space="preserve"> </w:t>
      </w:r>
      <w:r w:rsidRPr="00631CDF">
        <w:rPr>
          <w:rFonts w:ascii="Book Antiqua" w:hAnsi="Book Antiqua"/>
        </w:rPr>
        <w:t>that</w:t>
      </w:r>
      <w:r w:rsidRPr="00631CDF">
        <w:rPr>
          <w:rFonts w:ascii="Book Antiqua" w:hAnsi="Book Antiqua"/>
          <w:spacing w:val="11"/>
        </w:rPr>
        <w:t xml:space="preserve"> </w:t>
      </w:r>
      <w:r w:rsidRPr="00631CDF">
        <w:rPr>
          <w:rFonts w:ascii="Book Antiqua" w:hAnsi="Book Antiqua"/>
        </w:rPr>
        <w:t>such</w:t>
      </w:r>
      <w:r w:rsidRPr="00631CDF">
        <w:rPr>
          <w:rFonts w:ascii="Book Antiqua" w:hAnsi="Book Antiqua"/>
          <w:spacing w:val="12"/>
        </w:rPr>
        <w:t xml:space="preserve"> </w:t>
      </w:r>
      <w:r w:rsidRPr="00631CDF">
        <w:rPr>
          <w:rFonts w:ascii="Book Antiqua" w:hAnsi="Book Antiqua"/>
          <w:spacing w:val="-1"/>
        </w:rPr>
        <w:t>power</w:t>
      </w:r>
      <w:r w:rsidRPr="00631CDF">
        <w:rPr>
          <w:rFonts w:ascii="Book Antiqua" w:hAnsi="Book Antiqua"/>
          <w:spacing w:val="12"/>
        </w:rPr>
        <w:t xml:space="preserve"> </w:t>
      </w:r>
      <w:r w:rsidRPr="00631CDF">
        <w:rPr>
          <w:rFonts w:ascii="Book Antiqua" w:hAnsi="Book Antiqua"/>
        </w:rPr>
        <w:t>shall</w:t>
      </w:r>
      <w:r w:rsidRPr="00631CDF">
        <w:rPr>
          <w:rFonts w:ascii="Book Antiqua" w:hAnsi="Book Antiqua"/>
          <w:spacing w:val="12"/>
        </w:rPr>
        <w:t xml:space="preserve"> </w:t>
      </w:r>
      <w:r w:rsidRPr="00631CDF">
        <w:rPr>
          <w:rFonts w:ascii="Book Antiqua" w:hAnsi="Book Antiqua"/>
          <w:spacing w:val="-1"/>
        </w:rPr>
        <w:t>expire</w:t>
      </w:r>
      <w:r w:rsidRPr="00631CDF">
        <w:rPr>
          <w:rFonts w:ascii="Book Antiqua" w:hAnsi="Book Antiqua"/>
          <w:spacing w:val="12"/>
        </w:rPr>
        <w:t xml:space="preserve"> </w:t>
      </w:r>
      <w:r w:rsidRPr="00631CDF">
        <w:rPr>
          <w:rFonts w:ascii="Book Antiqua" w:hAnsi="Book Antiqua"/>
          <w:spacing w:val="-1"/>
        </w:rPr>
        <w:t>at</w:t>
      </w:r>
      <w:r w:rsidRPr="00631CDF">
        <w:rPr>
          <w:rFonts w:ascii="Book Antiqua" w:hAnsi="Book Antiqua"/>
          <w:spacing w:val="13"/>
        </w:rPr>
        <w:t xml:space="preserve"> </w:t>
      </w:r>
      <w:r w:rsidRPr="00631CDF">
        <w:rPr>
          <w:rFonts w:ascii="Book Antiqua" w:hAnsi="Book Antiqua"/>
        </w:rPr>
        <w:t>the</w:t>
      </w:r>
      <w:r w:rsidRPr="00631CDF">
        <w:rPr>
          <w:rFonts w:ascii="Book Antiqua" w:hAnsi="Book Antiqua"/>
          <w:spacing w:val="11"/>
        </w:rPr>
        <w:t xml:space="preserve"> </w:t>
      </w:r>
      <w:r w:rsidRPr="00631CDF">
        <w:rPr>
          <w:rFonts w:ascii="Book Antiqua" w:hAnsi="Book Antiqua"/>
        </w:rPr>
        <w:t>conclusion</w:t>
      </w:r>
      <w:r w:rsidRPr="00631CDF">
        <w:rPr>
          <w:rFonts w:ascii="Book Antiqua" w:hAnsi="Book Antiqua"/>
          <w:spacing w:val="12"/>
        </w:rPr>
        <w:t xml:space="preserve"> </w:t>
      </w:r>
      <w:r w:rsidRPr="00631CDF">
        <w:rPr>
          <w:rFonts w:ascii="Book Antiqua" w:hAnsi="Book Antiqua"/>
          <w:spacing w:val="-1"/>
        </w:rPr>
        <w:t>of</w:t>
      </w:r>
      <w:r w:rsidRPr="00631CDF">
        <w:rPr>
          <w:rFonts w:ascii="Book Antiqua" w:hAnsi="Book Antiqua"/>
          <w:spacing w:val="12"/>
        </w:rPr>
        <w:t xml:space="preserve"> </w:t>
      </w:r>
      <w:r w:rsidRPr="00631CDF">
        <w:rPr>
          <w:rFonts w:ascii="Book Antiqua" w:hAnsi="Book Antiqua"/>
        </w:rPr>
        <w:t>the</w:t>
      </w:r>
      <w:r w:rsidRPr="00631CDF">
        <w:rPr>
          <w:rFonts w:ascii="Book Antiqua" w:hAnsi="Book Antiqua"/>
          <w:spacing w:val="12"/>
        </w:rPr>
        <w:t xml:space="preserve"> </w:t>
      </w:r>
      <w:r w:rsidRPr="00631CDF">
        <w:rPr>
          <w:rFonts w:ascii="Book Antiqua" w:hAnsi="Book Antiqua"/>
          <w:spacing w:val="-1"/>
        </w:rPr>
        <w:t>next</w:t>
      </w:r>
      <w:r w:rsidRPr="00631CDF">
        <w:rPr>
          <w:rFonts w:ascii="Book Antiqua" w:hAnsi="Book Antiqua"/>
          <w:spacing w:val="12"/>
        </w:rPr>
        <w:t xml:space="preserve"> </w:t>
      </w:r>
      <w:r w:rsidRPr="00631CDF">
        <w:rPr>
          <w:rFonts w:ascii="Book Antiqua" w:hAnsi="Book Antiqua"/>
          <w:spacing w:val="-1"/>
        </w:rPr>
        <w:t>annual</w:t>
      </w:r>
      <w:r w:rsidRPr="00631CDF">
        <w:rPr>
          <w:rFonts w:ascii="Book Antiqua" w:hAnsi="Book Antiqua"/>
          <w:spacing w:val="12"/>
        </w:rPr>
        <w:t xml:space="preserve"> </w:t>
      </w:r>
      <w:r w:rsidRPr="00631CDF">
        <w:rPr>
          <w:rFonts w:ascii="Book Antiqua" w:hAnsi="Book Antiqua"/>
          <w:spacing w:val="-1"/>
        </w:rPr>
        <w:t>general</w:t>
      </w:r>
      <w:r w:rsidRPr="00631CDF">
        <w:rPr>
          <w:rFonts w:ascii="Book Antiqua" w:hAnsi="Book Antiqua"/>
          <w:spacing w:val="13"/>
        </w:rPr>
        <w:t xml:space="preserve"> </w:t>
      </w:r>
      <w:r w:rsidRPr="00631CDF">
        <w:rPr>
          <w:rFonts w:ascii="Book Antiqua" w:hAnsi="Book Antiqua"/>
        </w:rPr>
        <w:t>meeting</w:t>
      </w:r>
      <w:r w:rsidRPr="00631CDF">
        <w:rPr>
          <w:rFonts w:ascii="Book Antiqua" w:hAnsi="Book Antiqua"/>
          <w:spacing w:val="11"/>
        </w:rPr>
        <w:t xml:space="preserve"> </w:t>
      </w:r>
      <w:r w:rsidRPr="00631CDF">
        <w:rPr>
          <w:rFonts w:ascii="Book Antiqua" w:hAnsi="Book Antiqua"/>
          <w:spacing w:val="-1"/>
        </w:rPr>
        <w:t>of</w:t>
      </w:r>
      <w:r w:rsidRPr="00631CDF">
        <w:rPr>
          <w:rFonts w:ascii="Book Antiqua" w:hAnsi="Book Antiqua"/>
          <w:spacing w:val="13"/>
        </w:rPr>
        <w:t xml:space="preserve"> </w:t>
      </w:r>
      <w:r w:rsidRPr="00631CDF">
        <w:rPr>
          <w:rFonts w:ascii="Book Antiqua" w:hAnsi="Book Antiqua"/>
        </w:rPr>
        <w:t>the</w:t>
      </w:r>
      <w:r w:rsidRPr="00631CDF">
        <w:rPr>
          <w:rFonts w:ascii="Book Antiqua" w:hAnsi="Book Antiqua"/>
          <w:spacing w:val="11"/>
        </w:rPr>
        <w:t xml:space="preserve"> </w:t>
      </w:r>
      <w:r w:rsidRPr="00631CDF">
        <w:rPr>
          <w:rFonts w:ascii="Book Antiqua" w:hAnsi="Book Antiqua"/>
          <w:spacing w:val="-1"/>
        </w:rPr>
        <w:t>Company</w:t>
      </w:r>
      <w:r w:rsidRPr="00631CDF">
        <w:rPr>
          <w:rFonts w:ascii="Book Antiqua" w:hAnsi="Book Antiqua"/>
          <w:spacing w:val="13"/>
        </w:rPr>
        <w:t xml:space="preserve"> </w:t>
      </w:r>
      <w:r w:rsidRPr="00631CDF">
        <w:rPr>
          <w:rFonts w:ascii="Book Antiqua" w:hAnsi="Book Antiqua"/>
          <w:spacing w:val="-1"/>
        </w:rPr>
        <w:t>after</w:t>
      </w:r>
      <w:r w:rsidRPr="00631CDF">
        <w:rPr>
          <w:rFonts w:ascii="Book Antiqua" w:hAnsi="Book Antiqua"/>
          <w:spacing w:val="12"/>
        </w:rPr>
        <w:t xml:space="preserve"> </w:t>
      </w:r>
      <w:r w:rsidRPr="00631CDF">
        <w:rPr>
          <w:rFonts w:ascii="Book Antiqua" w:hAnsi="Book Antiqua"/>
        </w:rPr>
        <w:t>the</w:t>
      </w:r>
      <w:r w:rsidRPr="00631CDF">
        <w:rPr>
          <w:rFonts w:ascii="Book Antiqua" w:hAnsi="Book Antiqua"/>
          <w:spacing w:val="23"/>
        </w:rPr>
        <w:t xml:space="preserve"> </w:t>
      </w:r>
      <w:r w:rsidR="00F01ECE" w:rsidRPr="00631CDF">
        <w:rPr>
          <w:rFonts w:ascii="Book Antiqua" w:hAnsi="Book Antiqua"/>
          <w:spacing w:val="23"/>
        </w:rPr>
        <w:t xml:space="preserve">date of </w:t>
      </w:r>
      <w:r w:rsidRPr="00631CDF">
        <w:rPr>
          <w:rFonts w:ascii="Book Antiqua" w:hAnsi="Book Antiqua"/>
          <w:spacing w:val="-1"/>
        </w:rPr>
        <w:t>passing</w:t>
      </w:r>
      <w:r w:rsidRPr="00631CDF">
        <w:rPr>
          <w:rFonts w:ascii="Book Antiqua" w:hAnsi="Book Antiqua"/>
          <w:spacing w:val="1"/>
        </w:rPr>
        <w:t xml:space="preserve"> </w:t>
      </w:r>
      <w:r w:rsidRPr="00631CDF">
        <w:rPr>
          <w:rFonts w:ascii="Book Antiqua" w:hAnsi="Book Antiqua"/>
          <w:spacing w:val="-1"/>
        </w:rPr>
        <w:t>of</w:t>
      </w:r>
      <w:r w:rsidRPr="00631CDF">
        <w:rPr>
          <w:rFonts w:ascii="Book Antiqua" w:hAnsi="Book Antiqua"/>
          <w:spacing w:val="1"/>
        </w:rPr>
        <w:t xml:space="preserve"> </w:t>
      </w:r>
      <w:r w:rsidRPr="00631CDF">
        <w:rPr>
          <w:rFonts w:ascii="Book Antiqua" w:hAnsi="Book Antiqua"/>
        </w:rPr>
        <w:t>this resolution,</w:t>
      </w:r>
      <w:r w:rsidRPr="00631CDF">
        <w:rPr>
          <w:rFonts w:ascii="Book Antiqua" w:hAnsi="Book Antiqua"/>
          <w:spacing w:val="1"/>
        </w:rPr>
        <w:t xml:space="preserve"> </w:t>
      </w:r>
      <w:r w:rsidRPr="00631CDF">
        <w:rPr>
          <w:rFonts w:ascii="Book Antiqua" w:hAnsi="Book Antiqua"/>
          <w:spacing w:val="-1"/>
        </w:rPr>
        <w:t>or</w:t>
      </w:r>
      <w:r w:rsidRPr="00631CDF">
        <w:rPr>
          <w:rFonts w:ascii="Book Antiqua" w:hAnsi="Book Antiqua"/>
        </w:rPr>
        <w:t xml:space="preserve"> </w:t>
      </w:r>
      <w:r w:rsidRPr="00631CDF">
        <w:rPr>
          <w:rFonts w:ascii="Book Antiqua" w:hAnsi="Book Antiqua"/>
          <w:spacing w:val="-1"/>
        </w:rPr>
        <w:t>at</w:t>
      </w:r>
      <w:r w:rsidRPr="00631CDF">
        <w:rPr>
          <w:rFonts w:ascii="Book Antiqua" w:hAnsi="Book Antiqua"/>
          <w:spacing w:val="1"/>
        </w:rPr>
        <w:t xml:space="preserve"> </w:t>
      </w:r>
      <w:r w:rsidRPr="00631CDF">
        <w:rPr>
          <w:rFonts w:ascii="Book Antiqua" w:hAnsi="Book Antiqua"/>
        </w:rPr>
        <w:t>the</w:t>
      </w:r>
      <w:r w:rsidRPr="00631CDF">
        <w:rPr>
          <w:rFonts w:ascii="Book Antiqua" w:hAnsi="Book Antiqua"/>
          <w:spacing w:val="1"/>
        </w:rPr>
        <w:t xml:space="preserve"> </w:t>
      </w:r>
      <w:r w:rsidRPr="00631CDF">
        <w:rPr>
          <w:rFonts w:ascii="Book Antiqua" w:hAnsi="Book Antiqua"/>
        </w:rPr>
        <w:t xml:space="preserve">close </w:t>
      </w:r>
      <w:r w:rsidRPr="00631CDF">
        <w:rPr>
          <w:rFonts w:ascii="Book Antiqua" w:hAnsi="Book Antiqua"/>
          <w:spacing w:val="-1"/>
        </w:rPr>
        <w:t>of</w:t>
      </w:r>
      <w:r w:rsidRPr="00631CDF">
        <w:rPr>
          <w:rFonts w:ascii="Book Antiqua" w:hAnsi="Book Antiqua"/>
          <w:spacing w:val="1"/>
        </w:rPr>
        <w:t xml:space="preserve"> </w:t>
      </w:r>
      <w:r w:rsidRPr="00631CDF">
        <w:rPr>
          <w:rFonts w:ascii="Book Antiqua" w:hAnsi="Book Antiqua"/>
          <w:spacing w:val="-1"/>
        </w:rPr>
        <w:t>business</w:t>
      </w:r>
      <w:r w:rsidRPr="00631CDF">
        <w:rPr>
          <w:rFonts w:ascii="Book Antiqua" w:hAnsi="Book Antiqua"/>
          <w:spacing w:val="2"/>
        </w:rPr>
        <w:t xml:space="preserve"> </w:t>
      </w:r>
      <w:r w:rsidRPr="00631CDF">
        <w:rPr>
          <w:rFonts w:ascii="Book Antiqua" w:hAnsi="Book Antiqua"/>
          <w:spacing w:val="-1"/>
        </w:rPr>
        <w:t>on</w:t>
      </w:r>
      <w:r w:rsidRPr="00631CDF">
        <w:rPr>
          <w:rFonts w:ascii="Book Antiqua" w:hAnsi="Book Antiqua"/>
        </w:rPr>
        <w:t xml:space="preserve"> the</w:t>
      </w:r>
      <w:r w:rsidRPr="00631CDF">
        <w:rPr>
          <w:rFonts w:ascii="Book Antiqua" w:hAnsi="Book Antiqua"/>
          <w:spacing w:val="1"/>
        </w:rPr>
        <w:t xml:space="preserve"> </w:t>
      </w:r>
      <w:r w:rsidRPr="00631CDF">
        <w:rPr>
          <w:rFonts w:ascii="Book Antiqua" w:hAnsi="Book Antiqua"/>
          <w:spacing w:val="-1"/>
        </w:rPr>
        <w:t>date</w:t>
      </w:r>
      <w:r w:rsidRPr="00631CDF">
        <w:rPr>
          <w:rFonts w:ascii="Book Antiqua" w:hAnsi="Book Antiqua"/>
        </w:rPr>
        <w:t xml:space="preserve"> </w:t>
      </w:r>
      <w:r w:rsidRPr="00631CDF">
        <w:rPr>
          <w:rFonts w:ascii="Book Antiqua" w:hAnsi="Book Antiqua"/>
          <w:spacing w:val="-1"/>
        </w:rPr>
        <w:t>which</w:t>
      </w:r>
      <w:r w:rsidRPr="00631CDF">
        <w:rPr>
          <w:rFonts w:ascii="Book Antiqua" w:hAnsi="Book Antiqua"/>
          <w:spacing w:val="1"/>
        </w:rPr>
        <w:t xml:space="preserve"> </w:t>
      </w:r>
      <w:r w:rsidRPr="00631CDF">
        <w:rPr>
          <w:rFonts w:ascii="Book Antiqua" w:hAnsi="Book Antiqua"/>
          <w:spacing w:val="-1"/>
        </w:rPr>
        <w:t>is</w:t>
      </w:r>
      <w:r w:rsidRPr="00631CDF">
        <w:rPr>
          <w:rFonts w:ascii="Book Antiqua" w:hAnsi="Book Antiqua"/>
          <w:spacing w:val="1"/>
        </w:rPr>
        <w:t xml:space="preserve"> </w:t>
      </w:r>
      <w:r w:rsidRPr="00631CDF">
        <w:rPr>
          <w:rFonts w:ascii="Book Antiqua" w:hAnsi="Book Antiqua"/>
          <w:spacing w:val="-1"/>
        </w:rPr>
        <w:t>15</w:t>
      </w:r>
      <w:r w:rsidRPr="00631CDF">
        <w:rPr>
          <w:rFonts w:ascii="Book Antiqua" w:hAnsi="Book Antiqua"/>
        </w:rPr>
        <w:t xml:space="preserve"> calendar</w:t>
      </w:r>
      <w:r w:rsidRPr="00631CDF">
        <w:rPr>
          <w:rFonts w:ascii="Book Antiqua" w:hAnsi="Book Antiqua"/>
          <w:spacing w:val="1"/>
        </w:rPr>
        <w:t xml:space="preserve"> </w:t>
      </w:r>
      <w:r w:rsidRPr="00631CDF">
        <w:rPr>
          <w:rFonts w:ascii="Book Antiqua" w:hAnsi="Book Antiqua"/>
        </w:rPr>
        <w:t>months</w:t>
      </w:r>
      <w:r w:rsidRPr="00631CDF">
        <w:rPr>
          <w:rFonts w:ascii="Book Antiqua" w:hAnsi="Book Antiqua"/>
          <w:spacing w:val="2"/>
        </w:rPr>
        <w:t xml:space="preserve"> </w:t>
      </w:r>
      <w:r w:rsidRPr="00631CDF">
        <w:rPr>
          <w:rFonts w:ascii="Book Antiqua" w:hAnsi="Book Antiqua"/>
          <w:spacing w:val="-1"/>
        </w:rPr>
        <w:t>after</w:t>
      </w:r>
      <w:r w:rsidRPr="00631CDF">
        <w:rPr>
          <w:rFonts w:ascii="Book Antiqua" w:hAnsi="Book Antiqua"/>
          <w:spacing w:val="1"/>
        </w:rPr>
        <w:t xml:space="preserve"> </w:t>
      </w:r>
      <w:r w:rsidRPr="00631CDF">
        <w:rPr>
          <w:rFonts w:ascii="Book Antiqua" w:hAnsi="Book Antiqua"/>
        </w:rPr>
        <w:t>the</w:t>
      </w:r>
      <w:r w:rsidRPr="00631CDF">
        <w:rPr>
          <w:rFonts w:ascii="Book Antiqua" w:hAnsi="Book Antiqua"/>
          <w:spacing w:val="1"/>
        </w:rPr>
        <w:t xml:space="preserve"> </w:t>
      </w:r>
      <w:r w:rsidR="001E78DF" w:rsidRPr="00631CDF">
        <w:rPr>
          <w:rFonts w:ascii="Book Antiqua" w:hAnsi="Book Antiqua"/>
          <w:spacing w:val="1"/>
        </w:rPr>
        <w:t xml:space="preserve">date of </w:t>
      </w:r>
      <w:r w:rsidRPr="00631CDF">
        <w:rPr>
          <w:rFonts w:ascii="Book Antiqua" w:hAnsi="Book Antiqua"/>
          <w:spacing w:val="-1"/>
        </w:rPr>
        <w:t>passing</w:t>
      </w:r>
      <w:r w:rsidRPr="00631CDF">
        <w:rPr>
          <w:rFonts w:ascii="Book Antiqua" w:hAnsi="Book Antiqua"/>
          <w:spacing w:val="24"/>
        </w:rPr>
        <w:t xml:space="preserve"> </w:t>
      </w:r>
      <w:r w:rsidRPr="00631CDF">
        <w:rPr>
          <w:rFonts w:ascii="Book Antiqua" w:hAnsi="Book Antiqua"/>
          <w:spacing w:val="-1"/>
        </w:rPr>
        <w:t>of</w:t>
      </w:r>
      <w:r w:rsidRPr="00631CDF">
        <w:rPr>
          <w:rFonts w:ascii="Book Antiqua" w:hAnsi="Book Antiqua"/>
          <w:spacing w:val="10"/>
        </w:rPr>
        <w:t xml:space="preserve"> </w:t>
      </w:r>
      <w:r w:rsidRPr="00631CDF">
        <w:rPr>
          <w:rFonts w:ascii="Book Antiqua" w:hAnsi="Book Antiqua"/>
        </w:rPr>
        <w:t>this</w:t>
      </w:r>
      <w:r w:rsidRPr="00631CDF">
        <w:rPr>
          <w:rFonts w:ascii="Book Antiqua" w:hAnsi="Book Antiqua"/>
          <w:spacing w:val="11"/>
        </w:rPr>
        <w:t xml:space="preserve"> </w:t>
      </w:r>
      <w:r w:rsidRPr="00631CDF">
        <w:rPr>
          <w:rFonts w:ascii="Book Antiqua" w:hAnsi="Book Antiqua"/>
        </w:rPr>
        <w:t>resolution,</w:t>
      </w:r>
      <w:r w:rsidRPr="00631CDF">
        <w:rPr>
          <w:rFonts w:ascii="Book Antiqua" w:hAnsi="Book Antiqua"/>
          <w:spacing w:val="11"/>
        </w:rPr>
        <w:t xml:space="preserve"> </w:t>
      </w:r>
      <w:r w:rsidRPr="00631CDF">
        <w:rPr>
          <w:rFonts w:ascii="Book Antiqua" w:hAnsi="Book Antiqua"/>
          <w:spacing w:val="-1"/>
        </w:rPr>
        <w:t>whichever</w:t>
      </w:r>
      <w:r w:rsidRPr="00631CDF">
        <w:rPr>
          <w:rFonts w:ascii="Book Antiqua" w:hAnsi="Book Antiqua"/>
          <w:spacing w:val="12"/>
        </w:rPr>
        <w:t xml:space="preserve"> </w:t>
      </w:r>
      <w:r w:rsidRPr="00631CDF">
        <w:rPr>
          <w:rFonts w:ascii="Book Antiqua" w:hAnsi="Book Antiqua"/>
          <w:spacing w:val="-1"/>
        </w:rPr>
        <w:t>is</w:t>
      </w:r>
      <w:r w:rsidRPr="00631CDF">
        <w:rPr>
          <w:rFonts w:ascii="Book Antiqua" w:hAnsi="Book Antiqua"/>
          <w:spacing w:val="11"/>
        </w:rPr>
        <w:t xml:space="preserve"> </w:t>
      </w:r>
      <w:r w:rsidRPr="00631CDF">
        <w:rPr>
          <w:rFonts w:ascii="Book Antiqua" w:hAnsi="Book Antiqua"/>
        </w:rPr>
        <w:t>the</w:t>
      </w:r>
      <w:r w:rsidRPr="00631CDF">
        <w:rPr>
          <w:rFonts w:ascii="Book Antiqua" w:hAnsi="Book Antiqua"/>
          <w:spacing w:val="11"/>
        </w:rPr>
        <w:t xml:space="preserve"> </w:t>
      </w:r>
      <w:r w:rsidRPr="00631CDF">
        <w:rPr>
          <w:rFonts w:ascii="Book Antiqua" w:hAnsi="Book Antiqua"/>
          <w:spacing w:val="-1"/>
        </w:rPr>
        <w:t>earlier,</w:t>
      </w:r>
      <w:r w:rsidRPr="00631CDF">
        <w:rPr>
          <w:rFonts w:ascii="Book Antiqua" w:hAnsi="Book Antiqua"/>
          <w:spacing w:val="12"/>
        </w:rPr>
        <w:t xml:space="preserve"> </w:t>
      </w:r>
      <w:r w:rsidRPr="00631CDF">
        <w:rPr>
          <w:rFonts w:ascii="Book Antiqua" w:hAnsi="Book Antiqua"/>
          <w:spacing w:val="-1"/>
        </w:rPr>
        <w:t>unless</w:t>
      </w:r>
      <w:r w:rsidRPr="00631CDF">
        <w:rPr>
          <w:rFonts w:ascii="Book Antiqua" w:hAnsi="Book Antiqua"/>
          <w:spacing w:val="11"/>
        </w:rPr>
        <w:t xml:space="preserve"> </w:t>
      </w:r>
      <w:r w:rsidRPr="00631CDF">
        <w:rPr>
          <w:rFonts w:ascii="Book Antiqua" w:hAnsi="Book Antiqua"/>
          <w:spacing w:val="-1"/>
        </w:rPr>
        <w:t>previously</w:t>
      </w:r>
      <w:r w:rsidRPr="00631CDF">
        <w:rPr>
          <w:rFonts w:ascii="Book Antiqua" w:hAnsi="Book Antiqua"/>
          <w:spacing w:val="12"/>
        </w:rPr>
        <w:t xml:space="preserve"> </w:t>
      </w:r>
      <w:r w:rsidRPr="00631CDF">
        <w:rPr>
          <w:rFonts w:ascii="Book Antiqua" w:hAnsi="Book Antiqua"/>
          <w:spacing w:val="-1"/>
        </w:rPr>
        <w:t>varied,</w:t>
      </w:r>
      <w:r w:rsidRPr="00631CDF">
        <w:rPr>
          <w:rFonts w:ascii="Book Antiqua" w:hAnsi="Book Antiqua"/>
          <w:spacing w:val="11"/>
        </w:rPr>
        <w:t xml:space="preserve"> </w:t>
      </w:r>
      <w:r w:rsidRPr="00631CDF">
        <w:rPr>
          <w:rFonts w:ascii="Book Antiqua" w:hAnsi="Book Antiqua"/>
        </w:rPr>
        <w:t>revoked</w:t>
      </w:r>
      <w:r w:rsidRPr="00631CDF">
        <w:rPr>
          <w:rFonts w:ascii="Book Antiqua" w:hAnsi="Book Antiqua"/>
          <w:spacing w:val="10"/>
        </w:rPr>
        <w:t xml:space="preserve"> </w:t>
      </w:r>
      <w:r w:rsidRPr="00631CDF">
        <w:rPr>
          <w:rFonts w:ascii="Book Antiqua" w:hAnsi="Book Antiqua"/>
          <w:spacing w:val="-1"/>
        </w:rPr>
        <w:t>or</w:t>
      </w:r>
      <w:r w:rsidRPr="00631CDF">
        <w:rPr>
          <w:rFonts w:ascii="Book Antiqua" w:hAnsi="Book Antiqua"/>
          <w:spacing w:val="11"/>
        </w:rPr>
        <w:t xml:space="preserve"> </w:t>
      </w:r>
      <w:r w:rsidRPr="00631CDF">
        <w:rPr>
          <w:rFonts w:ascii="Book Antiqua" w:hAnsi="Book Antiqua"/>
        </w:rPr>
        <w:t>renewed,</w:t>
      </w:r>
      <w:r w:rsidRPr="00631CDF">
        <w:rPr>
          <w:rFonts w:ascii="Book Antiqua" w:hAnsi="Book Antiqua"/>
          <w:spacing w:val="11"/>
        </w:rPr>
        <w:t xml:space="preserve"> </w:t>
      </w:r>
      <w:r w:rsidRPr="00631CDF">
        <w:rPr>
          <w:rFonts w:ascii="Book Antiqua" w:hAnsi="Book Antiqua"/>
          <w:spacing w:val="-1"/>
        </w:rPr>
        <w:t>and</w:t>
      </w:r>
      <w:r w:rsidRPr="00631CDF">
        <w:rPr>
          <w:rFonts w:ascii="Book Antiqua" w:hAnsi="Book Antiqua"/>
          <w:spacing w:val="11"/>
        </w:rPr>
        <w:t xml:space="preserve"> </w:t>
      </w:r>
      <w:r w:rsidRPr="00631CDF">
        <w:rPr>
          <w:rFonts w:ascii="Book Antiqua" w:hAnsi="Book Antiqua"/>
          <w:spacing w:val="-1"/>
        </w:rPr>
        <w:t>provided</w:t>
      </w:r>
      <w:r w:rsidRPr="00631CDF">
        <w:rPr>
          <w:rFonts w:ascii="Book Antiqua" w:hAnsi="Book Antiqua"/>
          <w:spacing w:val="11"/>
        </w:rPr>
        <w:t xml:space="preserve"> </w:t>
      </w:r>
      <w:r w:rsidRPr="00631CDF">
        <w:rPr>
          <w:rFonts w:ascii="Book Antiqua" w:hAnsi="Book Antiqua"/>
        </w:rPr>
        <w:t>further</w:t>
      </w:r>
      <w:r w:rsidRPr="00631CDF">
        <w:rPr>
          <w:rFonts w:ascii="Book Antiqua" w:hAnsi="Book Antiqua"/>
          <w:spacing w:val="23"/>
        </w:rPr>
        <w:t xml:space="preserve"> </w:t>
      </w:r>
      <w:r w:rsidRPr="00631CDF">
        <w:rPr>
          <w:rFonts w:ascii="Book Antiqua" w:hAnsi="Book Antiqua"/>
        </w:rPr>
        <w:t>that</w:t>
      </w:r>
      <w:r w:rsidRPr="00631CDF">
        <w:rPr>
          <w:rFonts w:ascii="Book Antiqua" w:hAnsi="Book Antiqua"/>
          <w:spacing w:val="9"/>
        </w:rPr>
        <w:t xml:space="preserve"> </w:t>
      </w:r>
      <w:r w:rsidRPr="00631CDF">
        <w:rPr>
          <w:rFonts w:ascii="Book Antiqua" w:hAnsi="Book Antiqua"/>
        </w:rPr>
        <w:t>the</w:t>
      </w:r>
      <w:r w:rsidRPr="00631CDF">
        <w:rPr>
          <w:rFonts w:ascii="Book Antiqua" w:hAnsi="Book Antiqua"/>
          <w:spacing w:val="10"/>
        </w:rPr>
        <w:t xml:space="preserve"> </w:t>
      </w:r>
      <w:r w:rsidRPr="00631CDF">
        <w:rPr>
          <w:rFonts w:ascii="Book Antiqua" w:hAnsi="Book Antiqua"/>
          <w:spacing w:val="-1"/>
        </w:rPr>
        <w:t>Company</w:t>
      </w:r>
      <w:r w:rsidRPr="00631CDF">
        <w:rPr>
          <w:rFonts w:ascii="Book Antiqua" w:hAnsi="Book Antiqua"/>
          <w:spacing w:val="9"/>
        </w:rPr>
        <w:t xml:space="preserve"> </w:t>
      </w:r>
      <w:r w:rsidRPr="00631CDF">
        <w:rPr>
          <w:rFonts w:ascii="Book Antiqua" w:hAnsi="Book Antiqua"/>
        </w:rPr>
        <w:t>may</w:t>
      </w:r>
      <w:r w:rsidRPr="00631CDF">
        <w:rPr>
          <w:rFonts w:ascii="Book Antiqua" w:hAnsi="Book Antiqua"/>
          <w:spacing w:val="10"/>
        </w:rPr>
        <w:t xml:space="preserve"> </w:t>
      </w:r>
      <w:r w:rsidRPr="00631CDF">
        <w:rPr>
          <w:rFonts w:ascii="Book Antiqua" w:hAnsi="Book Antiqua"/>
          <w:spacing w:val="-1"/>
        </w:rPr>
        <w:t>before</w:t>
      </w:r>
      <w:r w:rsidRPr="00631CDF">
        <w:rPr>
          <w:rFonts w:ascii="Book Antiqua" w:hAnsi="Book Antiqua"/>
          <w:spacing w:val="10"/>
        </w:rPr>
        <w:t xml:space="preserve"> </w:t>
      </w:r>
      <w:r w:rsidRPr="00631CDF">
        <w:rPr>
          <w:rFonts w:ascii="Book Antiqua" w:hAnsi="Book Antiqua"/>
        </w:rPr>
        <w:t>such</w:t>
      </w:r>
      <w:r w:rsidRPr="00631CDF">
        <w:rPr>
          <w:rFonts w:ascii="Book Antiqua" w:hAnsi="Book Antiqua"/>
          <w:spacing w:val="9"/>
        </w:rPr>
        <w:t xml:space="preserve"> </w:t>
      </w:r>
      <w:r w:rsidRPr="00631CDF">
        <w:rPr>
          <w:rFonts w:ascii="Book Antiqua" w:hAnsi="Book Antiqua"/>
          <w:spacing w:val="-1"/>
        </w:rPr>
        <w:t>expiry</w:t>
      </w:r>
      <w:r w:rsidRPr="00631CDF">
        <w:rPr>
          <w:rFonts w:ascii="Book Antiqua" w:hAnsi="Book Antiqua"/>
          <w:spacing w:val="10"/>
        </w:rPr>
        <w:t xml:space="preserve"> </w:t>
      </w:r>
      <w:r w:rsidRPr="00631CDF">
        <w:rPr>
          <w:rFonts w:ascii="Book Antiqua" w:hAnsi="Book Antiqua"/>
        </w:rPr>
        <w:t>make</w:t>
      </w:r>
      <w:r w:rsidRPr="00631CDF">
        <w:rPr>
          <w:rFonts w:ascii="Book Antiqua" w:hAnsi="Book Antiqua"/>
          <w:spacing w:val="10"/>
        </w:rPr>
        <w:t xml:space="preserve"> </w:t>
      </w:r>
      <w:r w:rsidRPr="00631CDF">
        <w:rPr>
          <w:rFonts w:ascii="Book Antiqua" w:hAnsi="Book Antiqua"/>
          <w:spacing w:val="-1"/>
        </w:rPr>
        <w:t>an</w:t>
      </w:r>
      <w:r w:rsidRPr="00631CDF">
        <w:rPr>
          <w:rFonts w:ascii="Book Antiqua" w:hAnsi="Book Antiqua"/>
          <w:spacing w:val="9"/>
        </w:rPr>
        <w:t xml:space="preserve"> </w:t>
      </w:r>
      <w:r w:rsidRPr="00631CDF">
        <w:rPr>
          <w:rFonts w:ascii="Book Antiqua" w:hAnsi="Book Antiqua"/>
          <w:spacing w:val="-1"/>
        </w:rPr>
        <w:t>offer</w:t>
      </w:r>
      <w:r w:rsidRPr="00631CDF">
        <w:rPr>
          <w:rFonts w:ascii="Book Antiqua" w:hAnsi="Book Antiqua"/>
          <w:spacing w:val="10"/>
        </w:rPr>
        <w:t xml:space="preserve"> </w:t>
      </w:r>
      <w:r w:rsidRPr="00631CDF">
        <w:rPr>
          <w:rFonts w:ascii="Book Antiqua" w:hAnsi="Book Antiqua"/>
          <w:spacing w:val="-1"/>
        </w:rPr>
        <w:t>or</w:t>
      </w:r>
      <w:r w:rsidRPr="00631CDF">
        <w:rPr>
          <w:rFonts w:ascii="Book Antiqua" w:hAnsi="Book Antiqua"/>
          <w:spacing w:val="10"/>
        </w:rPr>
        <w:t xml:space="preserve"> </w:t>
      </w:r>
      <w:r w:rsidRPr="00631CDF">
        <w:rPr>
          <w:rFonts w:ascii="Book Antiqua" w:hAnsi="Book Antiqua"/>
          <w:spacing w:val="-1"/>
        </w:rPr>
        <w:t>agreement</w:t>
      </w:r>
      <w:r w:rsidRPr="00631CDF">
        <w:rPr>
          <w:rFonts w:ascii="Book Antiqua" w:hAnsi="Book Antiqua"/>
          <w:spacing w:val="9"/>
        </w:rPr>
        <w:t xml:space="preserve"> </w:t>
      </w:r>
      <w:r w:rsidRPr="00631CDF">
        <w:rPr>
          <w:rFonts w:ascii="Book Antiqua" w:hAnsi="Book Antiqua"/>
          <w:spacing w:val="-1"/>
        </w:rPr>
        <w:t>which</w:t>
      </w:r>
      <w:r w:rsidRPr="00631CDF">
        <w:rPr>
          <w:rFonts w:ascii="Book Antiqua" w:hAnsi="Book Antiqua"/>
          <w:spacing w:val="10"/>
        </w:rPr>
        <w:t xml:space="preserve"> </w:t>
      </w:r>
      <w:r w:rsidRPr="00631CDF">
        <w:rPr>
          <w:rFonts w:ascii="Book Antiqua" w:hAnsi="Book Antiqua"/>
          <w:spacing w:val="-1"/>
        </w:rPr>
        <w:t>would</w:t>
      </w:r>
      <w:r w:rsidRPr="00631CDF">
        <w:rPr>
          <w:rFonts w:ascii="Book Antiqua" w:hAnsi="Book Antiqua"/>
          <w:spacing w:val="10"/>
        </w:rPr>
        <w:t xml:space="preserve"> </w:t>
      </w:r>
      <w:r w:rsidRPr="00631CDF">
        <w:rPr>
          <w:rFonts w:ascii="Book Antiqua" w:hAnsi="Book Antiqua"/>
          <w:spacing w:val="-1"/>
        </w:rPr>
        <w:t>or</w:t>
      </w:r>
      <w:r w:rsidRPr="00631CDF">
        <w:rPr>
          <w:rFonts w:ascii="Book Antiqua" w:hAnsi="Book Antiqua"/>
          <w:spacing w:val="9"/>
        </w:rPr>
        <w:t xml:space="preserve"> </w:t>
      </w:r>
      <w:r w:rsidRPr="00631CDF">
        <w:rPr>
          <w:rFonts w:ascii="Book Antiqua" w:hAnsi="Book Antiqua"/>
        </w:rPr>
        <w:t>might</w:t>
      </w:r>
      <w:r w:rsidRPr="00631CDF">
        <w:rPr>
          <w:rFonts w:ascii="Book Antiqua" w:hAnsi="Book Antiqua"/>
          <w:spacing w:val="10"/>
        </w:rPr>
        <w:t xml:space="preserve"> </w:t>
      </w:r>
      <w:r w:rsidRPr="00631CDF">
        <w:rPr>
          <w:rFonts w:ascii="Book Antiqua" w:hAnsi="Book Antiqua"/>
        </w:rPr>
        <w:t>require</w:t>
      </w:r>
      <w:r w:rsidRPr="00631CDF">
        <w:rPr>
          <w:rFonts w:ascii="Book Antiqua" w:hAnsi="Book Antiqua"/>
          <w:spacing w:val="10"/>
        </w:rPr>
        <w:t xml:space="preserve"> </w:t>
      </w:r>
      <w:r w:rsidRPr="00631CDF">
        <w:rPr>
          <w:rFonts w:ascii="Book Antiqua" w:hAnsi="Book Antiqua"/>
          <w:spacing w:val="-1"/>
        </w:rPr>
        <w:t>equity</w:t>
      </w:r>
      <w:r w:rsidRPr="00631CDF">
        <w:rPr>
          <w:rFonts w:ascii="Book Antiqua" w:hAnsi="Book Antiqua"/>
          <w:spacing w:val="9"/>
        </w:rPr>
        <w:t xml:space="preserve"> </w:t>
      </w:r>
      <w:r w:rsidRPr="00631CDF">
        <w:rPr>
          <w:rFonts w:ascii="Book Antiqua" w:hAnsi="Book Antiqua"/>
        </w:rPr>
        <w:t>securities</w:t>
      </w:r>
      <w:r w:rsidRPr="00631CDF">
        <w:rPr>
          <w:rFonts w:ascii="Book Antiqua" w:hAnsi="Book Antiqua"/>
          <w:spacing w:val="23"/>
        </w:rPr>
        <w:t xml:space="preserve"> </w:t>
      </w:r>
      <w:r w:rsidRPr="00631CDF">
        <w:rPr>
          <w:rFonts w:ascii="Book Antiqua" w:hAnsi="Book Antiqua"/>
        </w:rPr>
        <w:t>to</w:t>
      </w:r>
      <w:r w:rsidRPr="00631CDF">
        <w:rPr>
          <w:rFonts w:ascii="Book Antiqua" w:hAnsi="Book Antiqua"/>
          <w:spacing w:val="16"/>
        </w:rPr>
        <w:t xml:space="preserve"> </w:t>
      </w:r>
      <w:r w:rsidRPr="00631CDF">
        <w:rPr>
          <w:rFonts w:ascii="Book Antiqua" w:hAnsi="Book Antiqua"/>
          <w:spacing w:val="-1"/>
        </w:rPr>
        <w:t>be</w:t>
      </w:r>
      <w:r w:rsidRPr="00631CDF">
        <w:rPr>
          <w:rFonts w:ascii="Book Antiqua" w:hAnsi="Book Antiqua"/>
          <w:spacing w:val="15"/>
        </w:rPr>
        <w:t xml:space="preserve"> </w:t>
      </w:r>
      <w:r w:rsidRPr="00631CDF">
        <w:rPr>
          <w:rFonts w:ascii="Book Antiqua" w:hAnsi="Book Antiqua"/>
          <w:spacing w:val="-1"/>
        </w:rPr>
        <w:t>allotted</w:t>
      </w:r>
      <w:r w:rsidRPr="00631CDF">
        <w:rPr>
          <w:rFonts w:ascii="Book Antiqua" w:hAnsi="Book Antiqua"/>
          <w:spacing w:val="16"/>
        </w:rPr>
        <w:t xml:space="preserve"> </w:t>
      </w:r>
      <w:r w:rsidRPr="00631CDF">
        <w:rPr>
          <w:rFonts w:ascii="Book Antiqua" w:hAnsi="Book Antiqua"/>
          <w:spacing w:val="-1"/>
        </w:rPr>
        <w:t>after</w:t>
      </w:r>
      <w:r w:rsidRPr="00631CDF">
        <w:rPr>
          <w:rFonts w:ascii="Book Antiqua" w:hAnsi="Book Antiqua"/>
          <w:spacing w:val="16"/>
        </w:rPr>
        <w:t xml:space="preserve"> </w:t>
      </w:r>
      <w:r w:rsidRPr="00631CDF">
        <w:rPr>
          <w:rFonts w:ascii="Book Antiqua" w:hAnsi="Book Antiqua"/>
        </w:rPr>
        <w:t>such</w:t>
      </w:r>
      <w:r w:rsidRPr="00631CDF">
        <w:rPr>
          <w:rFonts w:ascii="Book Antiqua" w:hAnsi="Book Antiqua"/>
          <w:spacing w:val="16"/>
        </w:rPr>
        <w:t xml:space="preserve"> </w:t>
      </w:r>
      <w:r w:rsidRPr="00631CDF">
        <w:rPr>
          <w:rFonts w:ascii="Book Antiqua" w:hAnsi="Book Antiqua"/>
          <w:spacing w:val="-1"/>
        </w:rPr>
        <w:t>expiry</w:t>
      </w:r>
      <w:r w:rsidRPr="00631CDF">
        <w:rPr>
          <w:rFonts w:ascii="Book Antiqua" w:hAnsi="Book Antiqua"/>
          <w:spacing w:val="15"/>
        </w:rPr>
        <w:t xml:space="preserve"> </w:t>
      </w:r>
      <w:r w:rsidRPr="00631CDF">
        <w:rPr>
          <w:rFonts w:ascii="Book Antiqua" w:hAnsi="Book Antiqua"/>
          <w:spacing w:val="-1"/>
        </w:rPr>
        <w:t>and</w:t>
      </w:r>
      <w:r w:rsidRPr="00631CDF">
        <w:rPr>
          <w:rFonts w:ascii="Book Antiqua" w:hAnsi="Book Antiqua"/>
          <w:spacing w:val="16"/>
        </w:rPr>
        <w:t xml:space="preserve"> </w:t>
      </w:r>
      <w:r w:rsidRPr="00631CDF">
        <w:rPr>
          <w:rFonts w:ascii="Book Antiqua" w:hAnsi="Book Antiqua"/>
        </w:rPr>
        <w:t>the</w:t>
      </w:r>
      <w:r w:rsidRPr="00631CDF">
        <w:rPr>
          <w:rFonts w:ascii="Book Antiqua" w:hAnsi="Book Antiqua"/>
          <w:spacing w:val="16"/>
        </w:rPr>
        <w:t xml:space="preserve"> </w:t>
      </w:r>
      <w:r w:rsidRPr="00631CDF">
        <w:rPr>
          <w:rFonts w:ascii="Book Antiqua" w:hAnsi="Book Antiqua"/>
          <w:spacing w:val="-1"/>
        </w:rPr>
        <w:t>Directors</w:t>
      </w:r>
      <w:r w:rsidRPr="00631CDF">
        <w:rPr>
          <w:rFonts w:ascii="Book Antiqua" w:hAnsi="Book Antiqua"/>
          <w:spacing w:val="16"/>
        </w:rPr>
        <w:t xml:space="preserve"> </w:t>
      </w:r>
      <w:r w:rsidRPr="00631CDF">
        <w:rPr>
          <w:rFonts w:ascii="Book Antiqua" w:hAnsi="Book Antiqua"/>
        </w:rPr>
        <w:t>may</w:t>
      </w:r>
      <w:r w:rsidRPr="00631CDF">
        <w:rPr>
          <w:rFonts w:ascii="Book Antiqua" w:hAnsi="Book Antiqua"/>
          <w:spacing w:val="15"/>
        </w:rPr>
        <w:t xml:space="preserve"> </w:t>
      </w:r>
      <w:r w:rsidRPr="00631CDF">
        <w:rPr>
          <w:rFonts w:ascii="Book Antiqua" w:hAnsi="Book Antiqua"/>
          <w:spacing w:val="-1"/>
        </w:rPr>
        <w:t>allot</w:t>
      </w:r>
      <w:r w:rsidRPr="00631CDF">
        <w:rPr>
          <w:rFonts w:ascii="Book Antiqua" w:hAnsi="Book Antiqua"/>
          <w:spacing w:val="16"/>
        </w:rPr>
        <w:t xml:space="preserve"> </w:t>
      </w:r>
      <w:r w:rsidRPr="00631CDF">
        <w:rPr>
          <w:rFonts w:ascii="Book Antiqua" w:hAnsi="Book Antiqua"/>
          <w:spacing w:val="-1"/>
        </w:rPr>
        <w:t>equity</w:t>
      </w:r>
      <w:r w:rsidRPr="00631CDF">
        <w:rPr>
          <w:rFonts w:ascii="Book Antiqua" w:hAnsi="Book Antiqua"/>
          <w:spacing w:val="16"/>
        </w:rPr>
        <w:t xml:space="preserve"> </w:t>
      </w:r>
      <w:r w:rsidRPr="00631CDF">
        <w:rPr>
          <w:rFonts w:ascii="Book Antiqua" w:hAnsi="Book Antiqua"/>
        </w:rPr>
        <w:t>securities</w:t>
      </w:r>
      <w:r w:rsidRPr="00631CDF">
        <w:rPr>
          <w:rFonts w:ascii="Book Antiqua" w:hAnsi="Book Antiqua"/>
          <w:spacing w:val="16"/>
        </w:rPr>
        <w:t xml:space="preserve"> </w:t>
      </w:r>
      <w:r w:rsidRPr="00631CDF">
        <w:rPr>
          <w:rFonts w:ascii="Book Antiqua" w:hAnsi="Book Antiqua"/>
          <w:spacing w:val="-1"/>
        </w:rPr>
        <w:t>in</w:t>
      </w:r>
      <w:r w:rsidRPr="00631CDF">
        <w:rPr>
          <w:rFonts w:ascii="Book Antiqua" w:hAnsi="Book Antiqua"/>
          <w:spacing w:val="22"/>
        </w:rPr>
        <w:t xml:space="preserve"> </w:t>
      </w:r>
      <w:r w:rsidRPr="00631CDF">
        <w:rPr>
          <w:rFonts w:ascii="Book Antiqua" w:hAnsi="Book Antiqua"/>
          <w:spacing w:val="-1"/>
        </w:rPr>
        <w:t>pursuance of</w:t>
      </w:r>
      <w:r w:rsidRPr="00631CDF">
        <w:rPr>
          <w:rFonts w:ascii="Book Antiqua" w:hAnsi="Book Antiqua"/>
        </w:rPr>
        <w:t xml:space="preserve"> such</w:t>
      </w:r>
      <w:r w:rsidRPr="00631CDF">
        <w:rPr>
          <w:rFonts w:ascii="Book Antiqua" w:hAnsi="Book Antiqua"/>
          <w:spacing w:val="-1"/>
        </w:rPr>
        <w:t xml:space="preserve"> offer</w:t>
      </w:r>
      <w:r w:rsidRPr="00631CDF">
        <w:rPr>
          <w:rFonts w:ascii="Book Antiqua" w:hAnsi="Book Antiqua"/>
        </w:rPr>
        <w:t xml:space="preserve"> </w:t>
      </w:r>
      <w:r w:rsidRPr="00631CDF">
        <w:rPr>
          <w:rFonts w:ascii="Book Antiqua" w:hAnsi="Book Antiqua"/>
          <w:spacing w:val="-1"/>
        </w:rPr>
        <w:t>or</w:t>
      </w:r>
      <w:r w:rsidRPr="00631CDF">
        <w:rPr>
          <w:rFonts w:ascii="Book Antiqua" w:hAnsi="Book Antiqua"/>
        </w:rPr>
        <w:t xml:space="preserve"> </w:t>
      </w:r>
      <w:r w:rsidRPr="00631CDF">
        <w:rPr>
          <w:rFonts w:ascii="Book Antiqua" w:hAnsi="Book Antiqua"/>
          <w:spacing w:val="-1"/>
        </w:rPr>
        <w:t>agreement as</w:t>
      </w:r>
      <w:r w:rsidRPr="00631CDF">
        <w:rPr>
          <w:rFonts w:ascii="Book Antiqua" w:hAnsi="Book Antiqua"/>
        </w:rPr>
        <w:t xml:space="preserve"> </w:t>
      </w:r>
      <w:r w:rsidRPr="00631CDF">
        <w:rPr>
          <w:rFonts w:ascii="Book Antiqua" w:hAnsi="Book Antiqua"/>
          <w:spacing w:val="-1"/>
        </w:rPr>
        <w:t>if</w:t>
      </w:r>
      <w:r w:rsidRPr="00631CDF">
        <w:rPr>
          <w:rFonts w:ascii="Book Antiqua" w:hAnsi="Book Antiqua"/>
        </w:rPr>
        <w:t xml:space="preserve"> the</w:t>
      </w:r>
      <w:r w:rsidRPr="00631CDF">
        <w:rPr>
          <w:rFonts w:ascii="Book Antiqua" w:hAnsi="Book Antiqua"/>
          <w:spacing w:val="-2"/>
        </w:rPr>
        <w:t xml:space="preserve"> </w:t>
      </w:r>
      <w:r w:rsidRPr="00631CDF">
        <w:rPr>
          <w:rFonts w:ascii="Book Antiqua" w:hAnsi="Book Antiqua"/>
          <w:spacing w:val="-1"/>
        </w:rPr>
        <w:t>power</w:t>
      </w:r>
      <w:r w:rsidRPr="00631CDF">
        <w:rPr>
          <w:rFonts w:ascii="Book Antiqua" w:hAnsi="Book Antiqua"/>
        </w:rPr>
        <w:t xml:space="preserve"> conferred</w:t>
      </w:r>
      <w:r w:rsidRPr="00631CDF">
        <w:rPr>
          <w:rFonts w:ascii="Book Antiqua" w:hAnsi="Book Antiqua"/>
          <w:spacing w:val="-1"/>
        </w:rPr>
        <w:t xml:space="preserve"> hereby had</w:t>
      </w:r>
      <w:r w:rsidRPr="00631CDF">
        <w:rPr>
          <w:rFonts w:ascii="Book Antiqua" w:hAnsi="Book Antiqua"/>
        </w:rPr>
        <w:t xml:space="preserve"> </w:t>
      </w:r>
      <w:r w:rsidRPr="00631CDF">
        <w:rPr>
          <w:rFonts w:ascii="Book Antiqua" w:hAnsi="Book Antiqua"/>
          <w:spacing w:val="-1"/>
        </w:rPr>
        <w:t>not expired.</w:t>
      </w:r>
    </w:p>
    <w:p w14:paraId="643BE773" w14:textId="77777777" w:rsidR="00F7728F" w:rsidRPr="00513665" w:rsidRDefault="00F7728F" w:rsidP="00513665">
      <w:pPr>
        <w:pStyle w:val="BodyText"/>
        <w:spacing w:line="276" w:lineRule="auto"/>
        <w:ind w:left="429" w:right="85"/>
        <w:jc w:val="both"/>
        <w:rPr>
          <w:rFonts w:ascii="Book Antiqua" w:hAnsi="Book Antiqua"/>
          <w:spacing w:val="-1"/>
        </w:rPr>
      </w:pPr>
    </w:p>
    <w:p w14:paraId="726FB106" w14:textId="6A84899E" w:rsidR="00071E5A" w:rsidRPr="00513665" w:rsidRDefault="00071E5A" w:rsidP="00513665">
      <w:pPr>
        <w:pStyle w:val="BodyText"/>
        <w:numPr>
          <w:ilvl w:val="0"/>
          <w:numId w:val="2"/>
        </w:numPr>
        <w:spacing w:line="276" w:lineRule="auto"/>
        <w:ind w:right="85" w:hanging="287"/>
        <w:jc w:val="both"/>
        <w:rPr>
          <w:rFonts w:ascii="Book Antiqua" w:hAnsi="Book Antiqua"/>
          <w:spacing w:val="-1"/>
        </w:rPr>
      </w:pPr>
      <w:r w:rsidRPr="00513665">
        <w:rPr>
          <w:rFonts w:ascii="Book Antiqua" w:hAnsi="Book Antiqua"/>
          <w:spacing w:val="-1"/>
        </w:rPr>
        <w:t>That the Directors be and are hereby empowered, pursuant to Sections 1022 and 1023(3) of the Companies Act 2014</w:t>
      </w:r>
      <w:r w:rsidR="00513665" w:rsidRPr="00513665">
        <w:rPr>
          <w:rFonts w:ascii="Book Antiqua" w:hAnsi="Book Antiqua"/>
          <w:spacing w:val="-1"/>
        </w:rPr>
        <w:t xml:space="preserve"> and </w:t>
      </w:r>
      <w:r w:rsidR="00513665">
        <w:rPr>
          <w:rFonts w:ascii="Book Antiqua" w:hAnsi="Book Antiqua"/>
          <w:spacing w:val="-1"/>
        </w:rPr>
        <w:t>in</w:t>
      </w:r>
      <w:r w:rsidR="00513665" w:rsidRPr="00513665">
        <w:rPr>
          <w:rFonts w:ascii="Book Antiqua" w:hAnsi="Book Antiqua"/>
          <w:spacing w:val="-1"/>
        </w:rPr>
        <w:t xml:space="preserve"> addition to the power conferred by Resolution 6</w:t>
      </w:r>
      <w:r w:rsidRPr="00513665">
        <w:rPr>
          <w:rFonts w:ascii="Book Antiqua" w:hAnsi="Book Antiqua"/>
          <w:spacing w:val="-1"/>
        </w:rPr>
        <w:t>, to allot equity securities (within the meaning of the said Section 1023(1)) for cash pursuant to the authority to allot relevant securities conferred on the Directors by Resolution 5 of this Notice of AGM as if Section 1022(1) did not apply to any such allotment, such power being</w:t>
      </w:r>
      <w:r w:rsidR="00513665">
        <w:rPr>
          <w:rFonts w:ascii="Book Antiqua" w:hAnsi="Book Antiqua"/>
          <w:spacing w:val="-1"/>
        </w:rPr>
        <w:t xml:space="preserve"> </w:t>
      </w:r>
      <w:r w:rsidRPr="00513665">
        <w:rPr>
          <w:rFonts w:ascii="Book Antiqua" w:hAnsi="Book Antiqua"/>
          <w:spacing w:val="-1"/>
        </w:rPr>
        <w:t>limited to the allotment of equity securities</w:t>
      </w:r>
      <w:r w:rsidR="00513665" w:rsidRPr="00513665">
        <w:rPr>
          <w:rFonts w:ascii="Book Antiqua" w:hAnsi="Book Antiqua"/>
          <w:spacing w:val="-1"/>
        </w:rPr>
        <w:t xml:space="preserve"> </w:t>
      </w:r>
      <w:r w:rsidRPr="00513665">
        <w:rPr>
          <w:rFonts w:ascii="Book Antiqua" w:hAnsi="Book Antiqua"/>
          <w:spacing w:val="-1"/>
        </w:rPr>
        <w:t xml:space="preserve">up to a nominal aggregate amount equal to </w:t>
      </w:r>
      <w:r w:rsidR="00F86EC4" w:rsidRPr="00FF2024">
        <w:rPr>
          <w:rFonts w:ascii="Book Antiqua" w:hAnsi="Book Antiqua"/>
          <w:spacing w:val="-1"/>
        </w:rPr>
        <w:t>€1,141,238</w:t>
      </w:r>
      <w:r w:rsidR="00F86EC4">
        <w:rPr>
          <w:rFonts w:ascii="Book Antiqua" w:hAnsi="Book Antiqua"/>
          <w:spacing w:val="-1"/>
        </w:rPr>
        <w:t>,</w:t>
      </w:r>
      <w:r w:rsidR="00513665" w:rsidRPr="00513665">
        <w:rPr>
          <w:rFonts w:ascii="Book Antiqua" w:hAnsi="Book Antiqua"/>
          <w:spacing w:val="-1"/>
        </w:rPr>
        <w:t xml:space="preserve"> </w:t>
      </w:r>
      <w:r w:rsidRPr="00513665">
        <w:rPr>
          <w:rFonts w:ascii="Book Antiqua" w:hAnsi="Book Antiqua"/>
          <w:spacing w:val="-1"/>
        </w:rPr>
        <w:t>provided that such power shall expire at the conclusion of the next annual general meeting of the Company after the date of passing of this resolution, or at the close of business on the date which is 15 calendar months after the date of passing of this resolution, whichever is the earlier, unless previously varied, revoked or renewed, and provided further that the Company may before such expiry make an offer or agreement which would or might require equity securities to be allotted after such expiry and the Directors may allot equity securities in pursuance of such offer or agreement as if the power conferred hereby had not expired.</w:t>
      </w:r>
    </w:p>
    <w:p w14:paraId="3232D7F1" w14:textId="77777777" w:rsidR="005922D5" w:rsidRDefault="005922D5" w:rsidP="00071E5A">
      <w:pPr>
        <w:pStyle w:val="BodyText"/>
        <w:spacing w:line="276" w:lineRule="auto"/>
        <w:ind w:left="429" w:right="85"/>
        <w:jc w:val="both"/>
        <w:rPr>
          <w:rFonts w:ascii="Book Antiqua" w:hAnsi="Book Antiqua"/>
          <w:spacing w:val="-1"/>
        </w:rPr>
      </w:pPr>
    </w:p>
    <w:p w14:paraId="692B1A8A" w14:textId="0A25EA45" w:rsidR="00F7728F" w:rsidRPr="00631CDF" w:rsidRDefault="000E5115" w:rsidP="00071E5A">
      <w:pPr>
        <w:pStyle w:val="BodyText"/>
        <w:numPr>
          <w:ilvl w:val="0"/>
          <w:numId w:val="2"/>
        </w:numPr>
        <w:spacing w:line="276" w:lineRule="auto"/>
        <w:ind w:right="85" w:hanging="287"/>
        <w:jc w:val="both"/>
        <w:rPr>
          <w:rFonts w:ascii="Book Antiqua" w:hAnsi="Book Antiqua"/>
          <w:spacing w:val="-1"/>
        </w:rPr>
      </w:pPr>
      <w:r w:rsidRPr="00631CDF">
        <w:rPr>
          <w:rFonts w:ascii="Book Antiqua" w:hAnsi="Book Antiqua"/>
          <w:spacing w:val="-1"/>
        </w:rPr>
        <w:t>That pursuant to Section 1074 of the Companies Act 2014, the Company and any subsidiary of the Company be and</w:t>
      </w:r>
      <w:r w:rsidR="004A4348" w:rsidRPr="00631CDF">
        <w:rPr>
          <w:rFonts w:ascii="Book Antiqua" w:hAnsi="Book Antiqua"/>
          <w:spacing w:val="-1"/>
        </w:rPr>
        <w:t xml:space="preserve"> </w:t>
      </w:r>
      <w:r w:rsidRPr="00631CDF">
        <w:rPr>
          <w:rFonts w:ascii="Book Antiqua" w:hAnsi="Book Antiqua"/>
          <w:spacing w:val="-1"/>
        </w:rPr>
        <w:t xml:space="preserve">they are each hereby generally authorised to make </w:t>
      </w:r>
      <w:r w:rsidR="00BA4D31" w:rsidRPr="00631CDF">
        <w:rPr>
          <w:rFonts w:ascii="Book Antiqua" w:hAnsi="Book Antiqua"/>
          <w:spacing w:val="-1"/>
        </w:rPr>
        <w:t>market purchase</w:t>
      </w:r>
      <w:r w:rsidR="004A4348" w:rsidRPr="00631CDF">
        <w:rPr>
          <w:rFonts w:ascii="Book Antiqua" w:hAnsi="Book Antiqua"/>
          <w:spacing w:val="-1"/>
        </w:rPr>
        <w:t>s</w:t>
      </w:r>
      <w:r w:rsidR="00BA4D31" w:rsidRPr="00631CDF">
        <w:rPr>
          <w:rFonts w:ascii="Book Antiqua" w:hAnsi="Book Antiqua"/>
          <w:spacing w:val="-1"/>
        </w:rPr>
        <w:t xml:space="preserve"> or </w:t>
      </w:r>
      <w:r w:rsidRPr="00631CDF">
        <w:rPr>
          <w:rFonts w:ascii="Book Antiqua" w:hAnsi="Book Antiqua"/>
          <w:spacing w:val="-1"/>
        </w:rPr>
        <w:t>overseas market purchases (as defined</w:t>
      </w:r>
      <w:r w:rsidR="004A4348" w:rsidRPr="00631CDF">
        <w:rPr>
          <w:rFonts w:ascii="Book Antiqua" w:hAnsi="Book Antiqua"/>
          <w:spacing w:val="-1"/>
        </w:rPr>
        <w:t xml:space="preserve"> </w:t>
      </w:r>
      <w:r w:rsidRPr="00631CDF">
        <w:rPr>
          <w:rFonts w:ascii="Book Antiqua" w:hAnsi="Book Antiqua"/>
          <w:spacing w:val="-1"/>
        </w:rPr>
        <w:t xml:space="preserve">by Section 1072 of that Act) of </w:t>
      </w:r>
      <w:r w:rsidR="004A4348" w:rsidRPr="00631CDF">
        <w:rPr>
          <w:rFonts w:ascii="Book Antiqua" w:hAnsi="Book Antiqua"/>
          <w:spacing w:val="-1"/>
        </w:rPr>
        <w:t xml:space="preserve">ordinary shares of €0.01 each </w:t>
      </w:r>
      <w:r w:rsidRPr="00631CDF">
        <w:rPr>
          <w:rFonts w:ascii="Book Antiqua" w:hAnsi="Book Antiqua"/>
          <w:spacing w:val="-1"/>
        </w:rPr>
        <w:t>in the capital of the</w:t>
      </w:r>
      <w:r w:rsidR="004A4348" w:rsidRPr="00631CDF">
        <w:rPr>
          <w:rFonts w:ascii="Book Antiqua" w:hAnsi="Book Antiqua"/>
          <w:spacing w:val="-1"/>
        </w:rPr>
        <w:t xml:space="preserve"> </w:t>
      </w:r>
      <w:r w:rsidRPr="00631CDF">
        <w:rPr>
          <w:rFonts w:ascii="Book Antiqua" w:hAnsi="Book Antiqua"/>
          <w:spacing w:val="-1"/>
        </w:rPr>
        <w:t xml:space="preserve">Company </w:t>
      </w:r>
      <w:r w:rsidR="004A4348" w:rsidRPr="00631CDF">
        <w:rPr>
          <w:rFonts w:ascii="Book Antiqua" w:hAnsi="Book Antiqua"/>
          <w:spacing w:val="-1"/>
        </w:rPr>
        <w:t>(“</w:t>
      </w:r>
      <w:r w:rsidR="004A4348" w:rsidRPr="00631CDF">
        <w:rPr>
          <w:rFonts w:ascii="Book Antiqua" w:hAnsi="Book Antiqua"/>
          <w:b/>
          <w:spacing w:val="-1"/>
        </w:rPr>
        <w:t>Ordinary Shares</w:t>
      </w:r>
      <w:r w:rsidR="004A4348" w:rsidRPr="00631CDF">
        <w:rPr>
          <w:rFonts w:ascii="Book Antiqua" w:hAnsi="Book Antiqua"/>
          <w:spacing w:val="-1"/>
        </w:rPr>
        <w:t xml:space="preserve">”) </w:t>
      </w:r>
      <w:r w:rsidRPr="00631CDF">
        <w:rPr>
          <w:rFonts w:ascii="Book Antiqua" w:hAnsi="Book Antiqua"/>
          <w:spacing w:val="-1"/>
        </w:rPr>
        <w:t>on such terms and conditions and in such manner as the Directors may determine from time to time;</w:t>
      </w:r>
      <w:r w:rsidR="004A4348" w:rsidRPr="00631CDF">
        <w:rPr>
          <w:rFonts w:ascii="Book Antiqua" w:hAnsi="Book Antiqua"/>
          <w:spacing w:val="-1"/>
        </w:rPr>
        <w:t xml:space="preserve"> </w:t>
      </w:r>
      <w:r w:rsidRPr="00631CDF">
        <w:rPr>
          <w:rFonts w:ascii="Book Antiqua" w:hAnsi="Book Antiqua"/>
          <w:spacing w:val="-1"/>
        </w:rPr>
        <w:t>but subject however to the provisions of that Act and to the following restrictions and provisions:</w:t>
      </w:r>
    </w:p>
    <w:p w14:paraId="35A61253" w14:textId="77777777" w:rsidR="00F7728F" w:rsidRPr="00631CDF" w:rsidRDefault="00F7728F" w:rsidP="00071E5A">
      <w:pPr>
        <w:spacing w:before="11" w:line="276" w:lineRule="auto"/>
        <w:ind w:right="85"/>
        <w:rPr>
          <w:rFonts w:ascii="Book Antiqua" w:eastAsia="Arial" w:hAnsi="Book Antiqua" w:cs="Arial"/>
          <w:sz w:val="20"/>
          <w:szCs w:val="20"/>
        </w:rPr>
      </w:pPr>
    </w:p>
    <w:p w14:paraId="3F19CD19" w14:textId="77777777" w:rsidR="00F7728F" w:rsidRPr="00631CDF" w:rsidRDefault="000E5115" w:rsidP="00071E5A">
      <w:pPr>
        <w:pStyle w:val="BodyText"/>
        <w:numPr>
          <w:ilvl w:val="1"/>
          <w:numId w:val="2"/>
        </w:numPr>
        <w:tabs>
          <w:tab w:val="left" w:pos="1106"/>
        </w:tabs>
        <w:spacing w:line="276" w:lineRule="auto"/>
        <w:ind w:left="1105" w:right="85" w:hanging="567"/>
        <w:jc w:val="both"/>
        <w:rPr>
          <w:rFonts w:ascii="Book Antiqua" w:hAnsi="Book Antiqua" w:cs="Arial"/>
        </w:rPr>
      </w:pPr>
      <w:r w:rsidRPr="00631CDF">
        <w:rPr>
          <w:rFonts w:ascii="Book Antiqua" w:hAnsi="Book Antiqua"/>
        </w:rPr>
        <w:t>the</w:t>
      </w:r>
      <w:r w:rsidRPr="00631CDF">
        <w:rPr>
          <w:rFonts w:ascii="Book Antiqua" w:hAnsi="Book Antiqua"/>
          <w:spacing w:val="6"/>
        </w:rPr>
        <w:t xml:space="preserve"> </w:t>
      </w:r>
      <w:r w:rsidRPr="00631CDF">
        <w:rPr>
          <w:rFonts w:ascii="Book Antiqua" w:hAnsi="Book Antiqua"/>
        </w:rPr>
        <w:t>maximum</w:t>
      </w:r>
      <w:r w:rsidRPr="00631CDF">
        <w:rPr>
          <w:rFonts w:ascii="Book Antiqua" w:hAnsi="Book Antiqua"/>
          <w:spacing w:val="7"/>
        </w:rPr>
        <w:t xml:space="preserve"> </w:t>
      </w:r>
      <w:r w:rsidRPr="00631CDF">
        <w:rPr>
          <w:rFonts w:ascii="Book Antiqua" w:hAnsi="Book Antiqua"/>
          <w:spacing w:val="-1"/>
        </w:rPr>
        <w:t>number</w:t>
      </w:r>
      <w:r w:rsidRPr="00631CDF">
        <w:rPr>
          <w:rFonts w:ascii="Book Antiqua" w:hAnsi="Book Antiqua"/>
          <w:spacing w:val="7"/>
        </w:rPr>
        <w:t xml:space="preserve"> </w:t>
      </w:r>
      <w:r w:rsidRPr="00631CDF">
        <w:rPr>
          <w:rFonts w:ascii="Book Antiqua" w:hAnsi="Book Antiqua"/>
          <w:spacing w:val="-1"/>
        </w:rPr>
        <w:t>of</w:t>
      </w:r>
      <w:r w:rsidRPr="00631CDF">
        <w:rPr>
          <w:rFonts w:ascii="Book Antiqua" w:hAnsi="Book Antiqua"/>
          <w:spacing w:val="6"/>
        </w:rPr>
        <w:t xml:space="preserve"> </w:t>
      </w:r>
      <w:r w:rsidR="004A4348" w:rsidRPr="00631CDF">
        <w:rPr>
          <w:rFonts w:ascii="Book Antiqua" w:hAnsi="Book Antiqua"/>
          <w:spacing w:val="-1"/>
        </w:rPr>
        <w:t>O</w:t>
      </w:r>
      <w:r w:rsidRPr="00631CDF">
        <w:rPr>
          <w:rFonts w:ascii="Book Antiqua" w:hAnsi="Book Antiqua"/>
          <w:spacing w:val="-1"/>
        </w:rPr>
        <w:t>rdinary</w:t>
      </w:r>
      <w:r w:rsidRPr="00631CDF">
        <w:rPr>
          <w:rFonts w:ascii="Book Antiqua" w:hAnsi="Book Antiqua"/>
          <w:spacing w:val="7"/>
        </w:rPr>
        <w:t xml:space="preserve"> </w:t>
      </w:r>
      <w:r w:rsidR="004A4348" w:rsidRPr="00631CDF">
        <w:rPr>
          <w:rFonts w:ascii="Book Antiqua" w:hAnsi="Book Antiqua"/>
        </w:rPr>
        <w:t>S</w:t>
      </w:r>
      <w:r w:rsidRPr="00631CDF">
        <w:rPr>
          <w:rFonts w:ascii="Book Antiqua" w:hAnsi="Book Antiqua"/>
        </w:rPr>
        <w:t>hares</w:t>
      </w:r>
      <w:r w:rsidRPr="00631CDF">
        <w:rPr>
          <w:rFonts w:ascii="Book Antiqua" w:hAnsi="Book Antiqua"/>
          <w:spacing w:val="7"/>
        </w:rPr>
        <w:t xml:space="preserve"> </w:t>
      </w:r>
      <w:r w:rsidRPr="00631CDF">
        <w:rPr>
          <w:rFonts w:ascii="Book Antiqua" w:hAnsi="Book Antiqua"/>
          <w:spacing w:val="-1"/>
        </w:rPr>
        <w:t>authorised</w:t>
      </w:r>
      <w:r w:rsidRPr="00631CDF">
        <w:rPr>
          <w:rFonts w:ascii="Book Antiqua" w:hAnsi="Book Antiqua"/>
          <w:spacing w:val="7"/>
        </w:rPr>
        <w:t xml:space="preserve"> </w:t>
      </w:r>
      <w:r w:rsidRPr="00631CDF">
        <w:rPr>
          <w:rFonts w:ascii="Book Antiqua" w:hAnsi="Book Antiqua"/>
        </w:rPr>
        <w:t>to</w:t>
      </w:r>
      <w:r w:rsidRPr="00631CDF">
        <w:rPr>
          <w:rFonts w:ascii="Book Antiqua" w:hAnsi="Book Antiqua"/>
          <w:spacing w:val="6"/>
        </w:rPr>
        <w:t xml:space="preserve"> </w:t>
      </w:r>
      <w:r w:rsidRPr="00631CDF">
        <w:rPr>
          <w:rFonts w:ascii="Book Antiqua" w:hAnsi="Book Antiqua"/>
          <w:spacing w:val="-1"/>
        </w:rPr>
        <w:t>be</w:t>
      </w:r>
      <w:r w:rsidRPr="00631CDF">
        <w:rPr>
          <w:rFonts w:ascii="Book Antiqua" w:hAnsi="Book Antiqua"/>
          <w:spacing w:val="7"/>
        </w:rPr>
        <w:t xml:space="preserve"> </w:t>
      </w:r>
      <w:r w:rsidRPr="00631CDF">
        <w:rPr>
          <w:rFonts w:ascii="Book Antiqua" w:hAnsi="Book Antiqua"/>
          <w:spacing w:val="-1"/>
        </w:rPr>
        <w:t>acquired</w:t>
      </w:r>
      <w:r w:rsidRPr="00631CDF">
        <w:rPr>
          <w:rFonts w:ascii="Book Antiqua" w:hAnsi="Book Antiqua"/>
          <w:spacing w:val="7"/>
        </w:rPr>
        <w:t xml:space="preserve"> </w:t>
      </w:r>
      <w:r w:rsidRPr="00631CDF">
        <w:rPr>
          <w:rFonts w:ascii="Book Antiqua" w:hAnsi="Book Antiqua"/>
        </w:rPr>
        <w:t>shall</w:t>
      </w:r>
      <w:r w:rsidRPr="00631CDF">
        <w:rPr>
          <w:rFonts w:ascii="Book Antiqua" w:hAnsi="Book Antiqua"/>
          <w:spacing w:val="7"/>
        </w:rPr>
        <w:t xml:space="preserve"> </w:t>
      </w:r>
      <w:r w:rsidRPr="00631CDF">
        <w:rPr>
          <w:rFonts w:ascii="Book Antiqua" w:hAnsi="Book Antiqua"/>
          <w:spacing w:val="-1"/>
        </w:rPr>
        <w:t>not</w:t>
      </w:r>
      <w:r w:rsidRPr="00631CDF">
        <w:rPr>
          <w:rFonts w:ascii="Book Antiqua" w:hAnsi="Book Antiqua"/>
          <w:spacing w:val="6"/>
        </w:rPr>
        <w:t xml:space="preserve"> </w:t>
      </w:r>
      <w:r w:rsidRPr="00631CDF">
        <w:rPr>
          <w:rFonts w:ascii="Book Antiqua" w:hAnsi="Book Antiqua"/>
          <w:spacing w:val="-1"/>
        </w:rPr>
        <w:t>exceed</w:t>
      </w:r>
      <w:r w:rsidRPr="00631CDF">
        <w:rPr>
          <w:rFonts w:ascii="Book Antiqua" w:hAnsi="Book Antiqua"/>
          <w:spacing w:val="7"/>
        </w:rPr>
        <w:t xml:space="preserve"> </w:t>
      </w:r>
      <w:r w:rsidR="006D07B8" w:rsidRPr="00631CDF">
        <w:rPr>
          <w:rFonts w:ascii="Book Antiqua" w:hAnsi="Book Antiqua"/>
          <w:spacing w:val="-1"/>
        </w:rPr>
        <w:t>14.99</w:t>
      </w:r>
      <w:r w:rsidR="00E352F6" w:rsidRPr="00631CDF">
        <w:rPr>
          <w:rFonts w:ascii="Book Antiqua" w:hAnsi="Book Antiqua"/>
          <w:spacing w:val="-1"/>
        </w:rPr>
        <w:t xml:space="preserve"> per cent.</w:t>
      </w:r>
      <w:r w:rsidRPr="00631CDF">
        <w:rPr>
          <w:rFonts w:ascii="Book Antiqua" w:hAnsi="Book Antiqua"/>
          <w:spacing w:val="7"/>
        </w:rPr>
        <w:t xml:space="preserve"> </w:t>
      </w:r>
      <w:r w:rsidRPr="00631CDF">
        <w:rPr>
          <w:rFonts w:ascii="Book Antiqua" w:hAnsi="Book Antiqua"/>
          <w:spacing w:val="-1"/>
        </w:rPr>
        <w:t>of</w:t>
      </w:r>
      <w:r w:rsidRPr="00631CDF">
        <w:rPr>
          <w:rFonts w:ascii="Book Antiqua" w:hAnsi="Book Antiqua"/>
          <w:spacing w:val="6"/>
        </w:rPr>
        <w:t xml:space="preserve"> </w:t>
      </w:r>
      <w:r w:rsidRPr="00631CDF">
        <w:rPr>
          <w:rFonts w:ascii="Book Antiqua" w:hAnsi="Book Antiqua"/>
        </w:rPr>
        <w:t>the</w:t>
      </w:r>
      <w:r w:rsidRPr="00631CDF">
        <w:rPr>
          <w:rFonts w:ascii="Book Antiqua" w:hAnsi="Book Antiqua"/>
          <w:spacing w:val="7"/>
        </w:rPr>
        <w:t xml:space="preserve"> </w:t>
      </w:r>
      <w:r w:rsidRPr="00631CDF">
        <w:rPr>
          <w:rFonts w:ascii="Book Antiqua" w:hAnsi="Book Antiqua"/>
          <w:spacing w:val="-1"/>
        </w:rPr>
        <w:t>ordinary</w:t>
      </w:r>
      <w:r w:rsidRPr="00631CDF">
        <w:rPr>
          <w:rFonts w:ascii="Book Antiqua" w:hAnsi="Book Antiqua"/>
          <w:spacing w:val="7"/>
        </w:rPr>
        <w:t xml:space="preserve"> </w:t>
      </w:r>
      <w:r w:rsidRPr="00631CDF">
        <w:rPr>
          <w:rFonts w:ascii="Book Antiqua" w:hAnsi="Book Antiqua"/>
        </w:rPr>
        <w:t>share</w:t>
      </w:r>
      <w:r w:rsidRPr="00631CDF">
        <w:rPr>
          <w:rFonts w:ascii="Book Antiqua" w:hAnsi="Book Antiqua"/>
          <w:spacing w:val="25"/>
        </w:rPr>
        <w:t xml:space="preserve"> </w:t>
      </w:r>
      <w:r w:rsidRPr="00631CDF">
        <w:rPr>
          <w:rFonts w:ascii="Book Antiqua" w:hAnsi="Book Antiqua"/>
        </w:rPr>
        <w:t>capital</w:t>
      </w:r>
      <w:r w:rsidRPr="00631CDF">
        <w:rPr>
          <w:rFonts w:ascii="Book Antiqua" w:hAnsi="Book Antiqua"/>
          <w:spacing w:val="-2"/>
        </w:rPr>
        <w:t xml:space="preserve"> </w:t>
      </w:r>
      <w:r w:rsidRPr="00631CDF">
        <w:rPr>
          <w:rFonts w:ascii="Book Antiqua" w:hAnsi="Book Antiqua"/>
          <w:spacing w:val="-1"/>
        </w:rPr>
        <w:t>in</w:t>
      </w:r>
      <w:r w:rsidRPr="00631CDF">
        <w:rPr>
          <w:rFonts w:ascii="Book Antiqua" w:hAnsi="Book Antiqua"/>
        </w:rPr>
        <w:t xml:space="preserve"> </w:t>
      </w:r>
      <w:r w:rsidRPr="00631CDF">
        <w:rPr>
          <w:rFonts w:ascii="Book Antiqua" w:hAnsi="Book Antiqua"/>
          <w:spacing w:val="-1"/>
        </w:rPr>
        <w:t>issue</w:t>
      </w:r>
      <w:r w:rsidRPr="00631CDF">
        <w:rPr>
          <w:rFonts w:ascii="Book Antiqua" w:hAnsi="Book Antiqua"/>
        </w:rPr>
        <w:t xml:space="preserve"> </w:t>
      </w:r>
      <w:r w:rsidRPr="00631CDF">
        <w:rPr>
          <w:rFonts w:ascii="Book Antiqua" w:hAnsi="Book Antiqua"/>
          <w:spacing w:val="-1"/>
        </w:rPr>
        <w:t>in</w:t>
      </w:r>
      <w:r w:rsidRPr="00631CDF">
        <w:rPr>
          <w:rFonts w:ascii="Book Antiqua" w:hAnsi="Book Antiqua"/>
        </w:rPr>
        <w:t xml:space="preserve"> the</w:t>
      </w:r>
      <w:r w:rsidRPr="00631CDF">
        <w:rPr>
          <w:rFonts w:ascii="Book Antiqua" w:hAnsi="Book Antiqua"/>
          <w:spacing w:val="-1"/>
        </w:rPr>
        <w:t xml:space="preserve"> Company</w:t>
      </w:r>
      <w:r w:rsidRPr="00631CDF">
        <w:rPr>
          <w:rFonts w:ascii="Book Antiqua" w:hAnsi="Book Antiqua"/>
        </w:rPr>
        <w:t xml:space="preserve"> </w:t>
      </w:r>
      <w:r w:rsidRPr="00631CDF">
        <w:rPr>
          <w:rFonts w:ascii="Book Antiqua" w:hAnsi="Book Antiqua"/>
          <w:spacing w:val="-1"/>
        </w:rPr>
        <w:t>as at</w:t>
      </w:r>
      <w:r w:rsidRPr="00631CDF">
        <w:rPr>
          <w:rFonts w:ascii="Book Antiqua" w:hAnsi="Book Antiqua"/>
        </w:rPr>
        <w:t xml:space="preserve"> close</w:t>
      </w:r>
      <w:r w:rsidRPr="00631CDF">
        <w:rPr>
          <w:rFonts w:ascii="Book Antiqua" w:hAnsi="Book Antiqua"/>
          <w:spacing w:val="-1"/>
        </w:rPr>
        <w:t xml:space="preserve"> of</w:t>
      </w:r>
      <w:r w:rsidRPr="00631CDF">
        <w:rPr>
          <w:rFonts w:ascii="Book Antiqua" w:hAnsi="Book Antiqua"/>
        </w:rPr>
        <w:t xml:space="preserve"> </w:t>
      </w:r>
      <w:r w:rsidRPr="00631CDF">
        <w:rPr>
          <w:rFonts w:ascii="Book Antiqua" w:hAnsi="Book Antiqua"/>
          <w:spacing w:val="-1"/>
        </w:rPr>
        <w:t>business</w:t>
      </w:r>
      <w:r w:rsidRPr="00631CDF">
        <w:rPr>
          <w:rFonts w:ascii="Book Antiqua" w:hAnsi="Book Antiqua"/>
        </w:rPr>
        <w:t xml:space="preserve"> </w:t>
      </w:r>
      <w:r w:rsidRPr="00631CDF">
        <w:rPr>
          <w:rFonts w:ascii="Book Antiqua" w:hAnsi="Book Antiqua"/>
          <w:spacing w:val="-1"/>
        </w:rPr>
        <w:t>on</w:t>
      </w:r>
      <w:r w:rsidRPr="00631CDF">
        <w:rPr>
          <w:rFonts w:ascii="Book Antiqua" w:hAnsi="Book Antiqua"/>
        </w:rPr>
        <w:t xml:space="preserve"> the</w:t>
      </w:r>
      <w:r w:rsidRPr="00631CDF">
        <w:rPr>
          <w:rFonts w:ascii="Book Antiqua" w:hAnsi="Book Antiqua"/>
          <w:spacing w:val="-2"/>
        </w:rPr>
        <w:t xml:space="preserve"> </w:t>
      </w:r>
      <w:r w:rsidRPr="00631CDF">
        <w:rPr>
          <w:rFonts w:ascii="Book Antiqua" w:hAnsi="Book Antiqua"/>
          <w:spacing w:val="-1"/>
        </w:rPr>
        <w:t>da</w:t>
      </w:r>
      <w:r w:rsidR="00337395" w:rsidRPr="00631CDF">
        <w:rPr>
          <w:rFonts w:ascii="Book Antiqua" w:hAnsi="Book Antiqua"/>
          <w:spacing w:val="-1"/>
        </w:rPr>
        <w:t>te</w:t>
      </w:r>
      <w:r w:rsidRPr="00631CDF">
        <w:rPr>
          <w:rFonts w:ascii="Book Antiqua" w:hAnsi="Book Antiqua"/>
        </w:rPr>
        <w:t xml:space="preserve"> </w:t>
      </w:r>
      <w:r w:rsidRPr="00631CDF">
        <w:rPr>
          <w:rFonts w:ascii="Book Antiqua" w:hAnsi="Book Antiqua"/>
          <w:spacing w:val="-1"/>
        </w:rPr>
        <w:t>on</w:t>
      </w:r>
      <w:r w:rsidRPr="00631CDF">
        <w:rPr>
          <w:rFonts w:ascii="Book Antiqua" w:hAnsi="Book Antiqua"/>
        </w:rPr>
        <w:t xml:space="preserve"> </w:t>
      </w:r>
      <w:r w:rsidRPr="00631CDF">
        <w:rPr>
          <w:rFonts w:ascii="Book Antiqua" w:hAnsi="Book Antiqua"/>
          <w:spacing w:val="-1"/>
        </w:rPr>
        <w:t>which</w:t>
      </w:r>
      <w:r w:rsidRPr="00631CDF">
        <w:rPr>
          <w:rFonts w:ascii="Book Antiqua" w:hAnsi="Book Antiqua"/>
        </w:rPr>
        <w:t xml:space="preserve"> this</w:t>
      </w:r>
      <w:r w:rsidR="005D0337" w:rsidRPr="00631CDF">
        <w:rPr>
          <w:rFonts w:ascii="Book Antiqua" w:hAnsi="Book Antiqua"/>
          <w:spacing w:val="-1"/>
        </w:rPr>
        <w:t xml:space="preserve"> r</w:t>
      </w:r>
      <w:r w:rsidRPr="00631CDF">
        <w:rPr>
          <w:rFonts w:ascii="Book Antiqua" w:hAnsi="Book Antiqua"/>
          <w:spacing w:val="-1"/>
        </w:rPr>
        <w:t>esolution</w:t>
      </w:r>
      <w:r w:rsidRPr="00631CDF">
        <w:rPr>
          <w:rFonts w:ascii="Book Antiqua" w:hAnsi="Book Antiqua"/>
        </w:rPr>
        <w:t xml:space="preserve"> </w:t>
      </w:r>
      <w:r w:rsidRPr="00631CDF">
        <w:rPr>
          <w:rFonts w:ascii="Book Antiqua" w:hAnsi="Book Antiqua"/>
          <w:spacing w:val="-1"/>
        </w:rPr>
        <w:t>is</w:t>
      </w:r>
      <w:r w:rsidRPr="00631CDF">
        <w:rPr>
          <w:rFonts w:ascii="Book Antiqua" w:hAnsi="Book Antiqua"/>
        </w:rPr>
        <w:t xml:space="preserve"> </w:t>
      </w:r>
      <w:proofErr w:type="gramStart"/>
      <w:r w:rsidRPr="00631CDF">
        <w:rPr>
          <w:rFonts w:ascii="Book Antiqua" w:hAnsi="Book Antiqua"/>
          <w:spacing w:val="-1"/>
        </w:rPr>
        <w:t>passed;</w:t>
      </w:r>
      <w:proofErr w:type="gramEnd"/>
    </w:p>
    <w:p w14:paraId="5BDE14D8" w14:textId="77777777" w:rsidR="002D1584" w:rsidRPr="00631CDF" w:rsidRDefault="002D1584" w:rsidP="00071E5A">
      <w:pPr>
        <w:pStyle w:val="BodyText"/>
        <w:tabs>
          <w:tab w:val="left" w:pos="1106"/>
        </w:tabs>
        <w:spacing w:line="276" w:lineRule="auto"/>
        <w:ind w:left="1105" w:right="85"/>
        <w:jc w:val="both"/>
        <w:rPr>
          <w:rFonts w:ascii="Book Antiqua" w:hAnsi="Book Antiqua" w:cs="Arial"/>
        </w:rPr>
      </w:pPr>
    </w:p>
    <w:p w14:paraId="71D2775C" w14:textId="77777777" w:rsidR="00F7728F" w:rsidRPr="00631CDF" w:rsidRDefault="000E5115" w:rsidP="00071E5A">
      <w:pPr>
        <w:pStyle w:val="BodyText"/>
        <w:numPr>
          <w:ilvl w:val="1"/>
          <w:numId w:val="2"/>
        </w:numPr>
        <w:tabs>
          <w:tab w:val="left" w:pos="1106"/>
        </w:tabs>
        <w:spacing w:line="276" w:lineRule="auto"/>
        <w:ind w:left="1105" w:right="85" w:hanging="567"/>
        <w:jc w:val="both"/>
        <w:rPr>
          <w:rFonts w:ascii="Book Antiqua" w:hAnsi="Book Antiqua" w:cs="Arial"/>
        </w:rPr>
      </w:pPr>
      <w:r w:rsidRPr="00631CDF">
        <w:rPr>
          <w:rFonts w:ascii="Book Antiqua" w:hAnsi="Book Antiqua"/>
        </w:rPr>
        <w:t>the</w:t>
      </w:r>
      <w:r w:rsidRPr="00631CDF">
        <w:rPr>
          <w:rFonts w:ascii="Book Antiqua" w:hAnsi="Book Antiqua"/>
          <w:spacing w:val="3"/>
        </w:rPr>
        <w:t xml:space="preserve"> </w:t>
      </w:r>
      <w:r w:rsidRPr="00631CDF">
        <w:rPr>
          <w:rFonts w:ascii="Book Antiqua" w:hAnsi="Book Antiqua"/>
        </w:rPr>
        <w:t>minimum</w:t>
      </w:r>
      <w:r w:rsidRPr="00631CDF">
        <w:rPr>
          <w:rFonts w:ascii="Book Antiqua" w:hAnsi="Book Antiqua"/>
          <w:spacing w:val="4"/>
        </w:rPr>
        <w:t xml:space="preserve"> </w:t>
      </w:r>
      <w:r w:rsidRPr="00631CDF">
        <w:rPr>
          <w:rFonts w:ascii="Book Antiqua" w:hAnsi="Book Antiqua"/>
          <w:spacing w:val="-1"/>
        </w:rPr>
        <w:t>price</w:t>
      </w:r>
      <w:r w:rsidRPr="00631CDF">
        <w:rPr>
          <w:rFonts w:ascii="Book Antiqua" w:hAnsi="Book Antiqua"/>
          <w:spacing w:val="4"/>
        </w:rPr>
        <w:t xml:space="preserve"> </w:t>
      </w:r>
      <w:r w:rsidRPr="00631CDF">
        <w:rPr>
          <w:rFonts w:ascii="Book Antiqua" w:hAnsi="Book Antiqua"/>
        </w:rPr>
        <w:t>(excluding</w:t>
      </w:r>
      <w:r w:rsidRPr="00631CDF">
        <w:rPr>
          <w:rFonts w:ascii="Book Antiqua" w:hAnsi="Book Antiqua"/>
          <w:spacing w:val="4"/>
        </w:rPr>
        <w:t xml:space="preserve"> </w:t>
      </w:r>
      <w:r w:rsidRPr="00631CDF">
        <w:rPr>
          <w:rFonts w:ascii="Book Antiqua" w:hAnsi="Book Antiqua"/>
          <w:spacing w:val="-1"/>
        </w:rPr>
        <w:t>expenses)</w:t>
      </w:r>
      <w:r w:rsidRPr="00631CDF">
        <w:rPr>
          <w:rFonts w:ascii="Book Antiqua" w:hAnsi="Book Antiqua"/>
          <w:spacing w:val="4"/>
        </w:rPr>
        <w:t xml:space="preserve"> </w:t>
      </w:r>
      <w:r w:rsidRPr="00631CDF">
        <w:rPr>
          <w:rFonts w:ascii="Book Antiqua" w:hAnsi="Book Antiqua"/>
          <w:spacing w:val="-1"/>
        </w:rPr>
        <w:t>which</w:t>
      </w:r>
      <w:r w:rsidRPr="00631CDF">
        <w:rPr>
          <w:rFonts w:ascii="Book Antiqua" w:hAnsi="Book Antiqua"/>
          <w:spacing w:val="3"/>
        </w:rPr>
        <w:t xml:space="preserve"> </w:t>
      </w:r>
      <w:r w:rsidRPr="00631CDF">
        <w:rPr>
          <w:rFonts w:ascii="Book Antiqua" w:hAnsi="Book Antiqua"/>
        </w:rPr>
        <w:t>may</w:t>
      </w:r>
      <w:r w:rsidRPr="00631CDF">
        <w:rPr>
          <w:rFonts w:ascii="Book Antiqua" w:hAnsi="Book Antiqua"/>
          <w:spacing w:val="4"/>
        </w:rPr>
        <w:t xml:space="preserve"> </w:t>
      </w:r>
      <w:r w:rsidRPr="00631CDF">
        <w:rPr>
          <w:rFonts w:ascii="Book Antiqua" w:hAnsi="Book Antiqua"/>
          <w:spacing w:val="-1"/>
        </w:rPr>
        <w:t>be</w:t>
      </w:r>
      <w:r w:rsidRPr="00631CDF">
        <w:rPr>
          <w:rFonts w:ascii="Book Antiqua" w:hAnsi="Book Antiqua"/>
          <w:spacing w:val="4"/>
        </w:rPr>
        <w:t xml:space="preserve"> </w:t>
      </w:r>
      <w:r w:rsidRPr="00631CDF">
        <w:rPr>
          <w:rFonts w:ascii="Book Antiqua" w:hAnsi="Book Antiqua"/>
          <w:spacing w:val="-1"/>
        </w:rPr>
        <w:t>paid</w:t>
      </w:r>
      <w:r w:rsidRPr="00631CDF">
        <w:rPr>
          <w:rFonts w:ascii="Book Antiqua" w:hAnsi="Book Antiqua"/>
          <w:spacing w:val="4"/>
        </w:rPr>
        <w:t xml:space="preserve"> </w:t>
      </w:r>
      <w:r w:rsidRPr="00631CDF">
        <w:rPr>
          <w:rFonts w:ascii="Book Antiqua" w:hAnsi="Book Antiqua"/>
        </w:rPr>
        <w:t>for</w:t>
      </w:r>
      <w:r w:rsidRPr="00631CDF">
        <w:rPr>
          <w:rFonts w:ascii="Book Antiqua" w:hAnsi="Book Antiqua"/>
          <w:spacing w:val="4"/>
        </w:rPr>
        <w:t xml:space="preserve"> </w:t>
      </w:r>
      <w:r w:rsidRPr="00631CDF">
        <w:rPr>
          <w:rFonts w:ascii="Book Antiqua" w:hAnsi="Book Antiqua"/>
          <w:spacing w:val="-1"/>
        </w:rPr>
        <w:t>any</w:t>
      </w:r>
      <w:r w:rsidRPr="00631CDF">
        <w:rPr>
          <w:rFonts w:ascii="Book Antiqua" w:hAnsi="Book Antiqua"/>
          <w:spacing w:val="3"/>
        </w:rPr>
        <w:t xml:space="preserve"> </w:t>
      </w:r>
      <w:r w:rsidR="004A4348" w:rsidRPr="00631CDF">
        <w:rPr>
          <w:rFonts w:ascii="Book Antiqua" w:hAnsi="Book Antiqua"/>
          <w:spacing w:val="-1"/>
        </w:rPr>
        <w:t>O</w:t>
      </w:r>
      <w:r w:rsidRPr="00631CDF">
        <w:rPr>
          <w:rFonts w:ascii="Book Antiqua" w:hAnsi="Book Antiqua"/>
          <w:spacing w:val="-1"/>
        </w:rPr>
        <w:t>rdinary</w:t>
      </w:r>
      <w:r w:rsidRPr="00631CDF">
        <w:rPr>
          <w:rFonts w:ascii="Book Antiqua" w:hAnsi="Book Antiqua"/>
          <w:spacing w:val="4"/>
        </w:rPr>
        <w:t xml:space="preserve"> </w:t>
      </w:r>
      <w:r w:rsidR="004A4348" w:rsidRPr="00631CDF">
        <w:rPr>
          <w:rFonts w:ascii="Book Antiqua" w:hAnsi="Book Antiqua"/>
        </w:rPr>
        <w:t>S</w:t>
      </w:r>
      <w:r w:rsidRPr="00631CDF">
        <w:rPr>
          <w:rFonts w:ascii="Book Antiqua" w:hAnsi="Book Antiqua"/>
        </w:rPr>
        <w:t>hare</w:t>
      </w:r>
      <w:r w:rsidRPr="00631CDF">
        <w:rPr>
          <w:rFonts w:ascii="Book Antiqua" w:hAnsi="Book Antiqua"/>
          <w:spacing w:val="4"/>
        </w:rPr>
        <w:t xml:space="preserve"> </w:t>
      </w:r>
      <w:r w:rsidRPr="00631CDF">
        <w:rPr>
          <w:rFonts w:ascii="Book Antiqua" w:hAnsi="Book Antiqua"/>
        </w:rPr>
        <w:t>shall</w:t>
      </w:r>
      <w:r w:rsidRPr="00631CDF">
        <w:rPr>
          <w:rFonts w:ascii="Book Antiqua" w:hAnsi="Book Antiqua"/>
          <w:spacing w:val="4"/>
        </w:rPr>
        <w:t xml:space="preserve"> </w:t>
      </w:r>
      <w:r w:rsidRPr="00631CDF">
        <w:rPr>
          <w:rFonts w:ascii="Book Antiqua" w:hAnsi="Book Antiqua"/>
          <w:spacing w:val="-1"/>
        </w:rPr>
        <w:t>be</w:t>
      </w:r>
      <w:r w:rsidRPr="00631CDF">
        <w:rPr>
          <w:rFonts w:ascii="Book Antiqua" w:hAnsi="Book Antiqua"/>
          <w:spacing w:val="4"/>
        </w:rPr>
        <w:t xml:space="preserve"> </w:t>
      </w:r>
      <w:r w:rsidRPr="00631CDF">
        <w:rPr>
          <w:rFonts w:ascii="Book Antiqua" w:hAnsi="Book Antiqua"/>
          <w:spacing w:val="-1"/>
        </w:rPr>
        <w:t>an</w:t>
      </w:r>
      <w:r w:rsidRPr="00631CDF">
        <w:rPr>
          <w:rFonts w:ascii="Book Antiqua" w:hAnsi="Book Antiqua"/>
          <w:spacing w:val="4"/>
        </w:rPr>
        <w:t xml:space="preserve"> </w:t>
      </w:r>
      <w:r w:rsidRPr="00631CDF">
        <w:rPr>
          <w:rFonts w:ascii="Book Antiqua" w:hAnsi="Book Antiqua"/>
          <w:spacing w:val="-1"/>
        </w:rPr>
        <w:t>amount</w:t>
      </w:r>
      <w:r w:rsidRPr="00631CDF">
        <w:rPr>
          <w:rFonts w:ascii="Book Antiqua" w:hAnsi="Book Antiqua"/>
          <w:spacing w:val="3"/>
        </w:rPr>
        <w:t xml:space="preserve"> </w:t>
      </w:r>
      <w:r w:rsidRPr="00631CDF">
        <w:rPr>
          <w:rFonts w:ascii="Book Antiqua" w:hAnsi="Book Antiqua"/>
          <w:spacing w:val="-1"/>
        </w:rPr>
        <w:t>equal</w:t>
      </w:r>
      <w:r w:rsidRPr="00631CDF">
        <w:rPr>
          <w:rFonts w:ascii="Book Antiqua" w:hAnsi="Book Antiqua"/>
          <w:spacing w:val="4"/>
        </w:rPr>
        <w:t xml:space="preserve"> </w:t>
      </w:r>
      <w:r w:rsidRPr="00631CDF">
        <w:rPr>
          <w:rFonts w:ascii="Book Antiqua" w:hAnsi="Book Antiqua"/>
        </w:rPr>
        <w:t>to</w:t>
      </w:r>
      <w:r w:rsidRPr="00631CDF">
        <w:rPr>
          <w:rFonts w:ascii="Book Antiqua" w:hAnsi="Book Antiqua"/>
          <w:spacing w:val="23"/>
          <w:w w:val="99"/>
        </w:rPr>
        <w:t xml:space="preserve"> </w:t>
      </w:r>
      <w:r w:rsidRPr="00631CDF">
        <w:rPr>
          <w:rFonts w:ascii="Book Antiqua" w:hAnsi="Book Antiqua"/>
        </w:rPr>
        <w:t>the</w:t>
      </w:r>
      <w:r w:rsidRPr="00631CDF">
        <w:rPr>
          <w:rFonts w:ascii="Book Antiqua" w:hAnsi="Book Antiqua"/>
          <w:spacing w:val="-1"/>
        </w:rPr>
        <w:t xml:space="preserve"> nominal</w:t>
      </w:r>
      <w:r w:rsidRPr="00631CDF">
        <w:rPr>
          <w:rFonts w:ascii="Book Antiqua" w:hAnsi="Book Antiqua"/>
        </w:rPr>
        <w:t xml:space="preserve"> value</w:t>
      </w:r>
      <w:r w:rsidRPr="00631CDF">
        <w:rPr>
          <w:rFonts w:ascii="Book Antiqua" w:hAnsi="Book Antiqua"/>
          <w:spacing w:val="-1"/>
        </w:rPr>
        <w:t xml:space="preserve"> </w:t>
      </w:r>
      <w:proofErr w:type="gramStart"/>
      <w:r w:rsidRPr="00631CDF">
        <w:rPr>
          <w:rFonts w:ascii="Book Antiqua" w:hAnsi="Book Antiqua"/>
        </w:rPr>
        <w:t>thereof;</w:t>
      </w:r>
      <w:proofErr w:type="gramEnd"/>
      <w:r w:rsidRPr="00631CDF">
        <w:rPr>
          <w:rFonts w:ascii="Book Antiqua" w:hAnsi="Book Antiqua"/>
        </w:rPr>
        <w:t xml:space="preserve"> </w:t>
      </w:r>
    </w:p>
    <w:p w14:paraId="3239FCE8" w14:textId="77777777" w:rsidR="002D1584" w:rsidRPr="00631CDF" w:rsidRDefault="002D1584" w:rsidP="00071E5A">
      <w:pPr>
        <w:pStyle w:val="BodyText"/>
        <w:tabs>
          <w:tab w:val="left" w:pos="1106"/>
        </w:tabs>
        <w:spacing w:line="276" w:lineRule="auto"/>
        <w:ind w:left="0" w:right="85"/>
        <w:rPr>
          <w:rFonts w:ascii="Book Antiqua" w:hAnsi="Book Antiqua" w:cs="Arial"/>
        </w:rPr>
      </w:pPr>
    </w:p>
    <w:p w14:paraId="75A82D1D" w14:textId="77777777" w:rsidR="00F7728F" w:rsidRPr="00631CDF" w:rsidRDefault="000E5115" w:rsidP="00071E5A">
      <w:pPr>
        <w:pStyle w:val="BodyText"/>
        <w:numPr>
          <w:ilvl w:val="1"/>
          <w:numId w:val="2"/>
        </w:numPr>
        <w:tabs>
          <w:tab w:val="left" w:pos="1106"/>
        </w:tabs>
        <w:spacing w:line="276" w:lineRule="auto"/>
        <w:ind w:left="1105" w:right="85" w:hanging="567"/>
        <w:jc w:val="both"/>
        <w:rPr>
          <w:rFonts w:ascii="Book Antiqua" w:hAnsi="Book Antiqua" w:cs="Arial"/>
        </w:rPr>
      </w:pPr>
      <w:r w:rsidRPr="00631CDF">
        <w:rPr>
          <w:rFonts w:ascii="Book Antiqua" w:hAnsi="Book Antiqua"/>
        </w:rPr>
        <w:t>the</w:t>
      </w:r>
      <w:r w:rsidRPr="00631CDF">
        <w:rPr>
          <w:rFonts w:ascii="Book Antiqua" w:hAnsi="Book Antiqua"/>
          <w:spacing w:val="-2"/>
        </w:rPr>
        <w:t xml:space="preserve"> </w:t>
      </w:r>
      <w:r w:rsidRPr="00631CDF">
        <w:rPr>
          <w:rFonts w:ascii="Book Antiqua" w:hAnsi="Book Antiqua"/>
        </w:rPr>
        <w:t>maximum</w:t>
      </w:r>
      <w:r w:rsidRPr="00631CDF">
        <w:rPr>
          <w:rFonts w:ascii="Book Antiqua" w:hAnsi="Book Antiqua"/>
          <w:spacing w:val="-1"/>
        </w:rPr>
        <w:t xml:space="preserve"> price</w:t>
      </w:r>
      <w:r w:rsidRPr="00631CDF">
        <w:rPr>
          <w:rFonts w:ascii="Book Antiqua" w:hAnsi="Book Antiqua"/>
        </w:rPr>
        <w:t xml:space="preserve"> (excluding</w:t>
      </w:r>
      <w:r w:rsidRPr="00631CDF">
        <w:rPr>
          <w:rFonts w:ascii="Book Antiqua" w:hAnsi="Book Antiqua"/>
          <w:spacing w:val="-1"/>
        </w:rPr>
        <w:t xml:space="preserve"> expenses) which</w:t>
      </w:r>
      <w:r w:rsidRPr="00631CDF">
        <w:rPr>
          <w:rFonts w:ascii="Book Antiqua" w:hAnsi="Book Antiqua"/>
        </w:rPr>
        <w:t xml:space="preserve"> may </w:t>
      </w:r>
      <w:r w:rsidRPr="00631CDF">
        <w:rPr>
          <w:rFonts w:ascii="Book Antiqua" w:hAnsi="Book Antiqua"/>
          <w:spacing w:val="-1"/>
        </w:rPr>
        <w:t>be</w:t>
      </w:r>
      <w:r w:rsidRPr="00631CDF">
        <w:rPr>
          <w:rFonts w:ascii="Book Antiqua" w:hAnsi="Book Antiqua"/>
        </w:rPr>
        <w:t xml:space="preserve"> </w:t>
      </w:r>
      <w:r w:rsidRPr="00631CDF">
        <w:rPr>
          <w:rFonts w:ascii="Book Antiqua" w:hAnsi="Book Antiqua"/>
          <w:spacing w:val="-1"/>
        </w:rPr>
        <w:t xml:space="preserve">paid </w:t>
      </w:r>
      <w:r w:rsidRPr="00631CDF">
        <w:rPr>
          <w:rFonts w:ascii="Book Antiqua" w:hAnsi="Book Antiqua"/>
        </w:rPr>
        <w:t>for</w:t>
      </w:r>
      <w:r w:rsidRPr="00631CDF">
        <w:rPr>
          <w:rFonts w:ascii="Book Antiqua" w:hAnsi="Book Antiqua"/>
          <w:spacing w:val="-1"/>
        </w:rPr>
        <w:t xml:space="preserve"> any</w:t>
      </w:r>
      <w:r w:rsidRPr="00631CDF">
        <w:rPr>
          <w:rFonts w:ascii="Book Antiqua" w:hAnsi="Book Antiqua"/>
        </w:rPr>
        <w:t xml:space="preserve"> </w:t>
      </w:r>
      <w:r w:rsidR="00AE1294" w:rsidRPr="00631CDF">
        <w:rPr>
          <w:rFonts w:ascii="Book Antiqua" w:hAnsi="Book Antiqua"/>
          <w:spacing w:val="-1"/>
        </w:rPr>
        <w:t>O</w:t>
      </w:r>
      <w:r w:rsidRPr="00631CDF">
        <w:rPr>
          <w:rFonts w:ascii="Book Antiqua" w:hAnsi="Book Antiqua"/>
          <w:spacing w:val="-1"/>
        </w:rPr>
        <w:t>rdinary</w:t>
      </w:r>
      <w:r w:rsidRPr="00631CDF">
        <w:rPr>
          <w:rFonts w:ascii="Book Antiqua" w:hAnsi="Book Antiqua"/>
        </w:rPr>
        <w:t xml:space="preserve"> </w:t>
      </w:r>
      <w:r w:rsidR="00AE1294" w:rsidRPr="00631CDF">
        <w:rPr>
          <w:rFonts w:ascii="Book Antiqua" w:hAnsi="Book Antiqua"/>
        </w:rPr>
        <w:t>S</w:t>
      </w:r>
      <w:r w:rsidRPr="00631CDF">
        <w:rPr>
          <w:rFonts w:ascii="Book Antiqua" w:hAnsi="Book Antiqua"/>
        </w:rPr>
        <w:t>hare</w:t>
      </w:r>
      <w:r w:rsidR="008E43BA" w:rsidRPr="00631CDF">
        <w:rPr>
          <w:rFonts w:ascii="Book Antiqua" w:hAnsi="Book Antiqua"/>
        </w:rPr>
        <w:t xml:space="preserve"> (a “</w:t>
      </w:r>
      <w:r w:rsidR="008E43BA" w:rsidRPr="00631CDF">
        <w:rPr>
          <w:rFonts w:ascii="Book Antiqua" w:hAnsi="Book Antiqua"/>
          <w:b/>
        </w:rPr>
        <w:t>Relevant Share</w:t>
      </w:r>
      <w:r w:rsidR="008E43BA" w:rsidRPr="00631CDF">
        <w:rPr>
          <w:rFonts w:ascii="Book Antiqua" w:hAnsi="Book Antiqua"/>
        </w:rPr>
        <w:t>”)</w:t>
      </w:r>
      <w:r w:rsidRPr="00631CDF">
        <w:rPr>
          <w:rFonts w:ascii="Book Antiqua" w:hAnsi="Book Antiqua"/>
          <w:spacing w:val="-2"/>
        </w:rPr>
        <w:t xml:space="preserve"> </w:t>
      </w:r>
      <w:r w:rsidRPr="00631CDF">
        <w:rPr>
          <w:rFonts w:ascii="Book Antiqua" w:hAnsi="Book Antiqua"/>
        </w:rPr>
        <w:t>shall</w:t>
      </w:r>
      <w:r w:rsidRPr="00631CDF">
        <w:rPr>
          <w:rFonts w:ascii="Book Antiqua" w:hAnsi="Book Antiqua"/>
          <w:spacing w:val="-1"/>
        </w:rPr>
        <w:t xml:space="preserve"> be</w:t>
      </w:r>
      <w:r w:rsidRPr="00631CDF">
        <w:rPr>
          <w:rFonts w:ascii="Book Antiqua" w:hAnsi="Book Antiqua"/>
        </w:rPr>
        <w:t xml:space="preserve"> the</w:t>
      </w:r>
      <w:r w:rsidRPr="00631CDF">
        <w:rPr>
          <w:rFonts w:ascii="Book Antiqua" w:hAnsi="Book Antiqua"/>
          <w:spacing w:val="-1"/>
        </w:rPr>
        <w:t xml:space="preserve"> higher of:</w:t>
      </w:r>
    </w:p>
    <w:p w14:paraId="4FD7B3C3" w14:textId="77777777" w:rsidR="00F7728F" w:rsidRPr="00631CDF" w:rsidRDefault="00F7728F" w:rsidP="00071E5A">
      <w:pPr>
        <w:spacing w:line="276" w:lineRule="auto"/>
        <w:ind w:right="85"/>
        <w:rPr>
          <w:rFonts w:ascii="Book Antiqua" w:eastAsia="Arial" w:hAnsi="Book Antiqua" w:cs="Arial"/>
        </w:rPr>
      </w:pPr>
    </w:p>
    <w:p w14:paraId="21180DFE" w14:textId="77777777" w:rsidR="00AE1294" w:rsidRPr="00631CDF" w:rsidRDefault="000E5115" w:rsidP="00071E5A">
      <w:pPr>
        <w:pStyle w:val="BodyText"/>
        <w:numPr>
          <w:ilvl w:val="2"/>
          <w:numId w:val="2"/>
        </w:numPr>
        <w:tabs>
          <w:tab w:val="left" w:pos="1553"/>
        </w:tabs>
        <w:spacing w:line="276" w:lineRule="auto"/>
        <w:ind w:right="85" w:hanging="447"/>
        <w:jc w:val="both"/>
        <w:rPr>
          <w:rFonts w:ascii="Book Antiqua" w:hAnsi="Book Antiqua"/>
        </w:rPr>
      </w:pPr>
      <w:r w:rsidRPr="00631CDF">
        <w:rPr>
          <w:rFonts w:ascii="Book Antiqua" w:hAnsi="Book Antiqua"/>
        </w:rPr>
        <w:t>5</w:t>
      </w:r>
      <w:r w:rsidR="00E352F6" w:rsidRPr="00631CDF">
        <w:rPr>
          <w:rFonts w:ascii="Book Antiqua" w:hAnsi="Book Antiqua"/>
        </w:rPr>
        <w:t xml:space="preserve"> per cent.</w:t>
      </w:r>
      <w:r w:rsidRPr="00631CDF">
        <w:rPr>
          <w:rFonts w:ascii="Book Antiqua" w:hAnsi="Book Antiqua"/>
        </w:rPr>
        <w:t xml:space="preserve"> above the average </w:t>
      </w:r>
      <w:r w:rsidR="00AE1294" w:rsidRPr="00631CDF">
        <w:rPr>
          <w:rFonts w:ascii="Book Antiqua" w:hAnsi="Book Antiqua"/>
        </w:rPr>
        <w:t>market price of an Ordinary Share as determined in accordance with this sub-paragraph (c); and</w:t>
      </w:r>
    </w:p>
    <w:p w14:paraId="32DD8E0F" w14:textId="77777777" w:rsidR="00F7728F" w:rsidRPr="00631CDF" w:rsidRDefault="00F7728F" w:rsidP="00071E5A">
      <w:pPr>
        <w:spacing w:line="276" w:lineRule="auto"/>
        <w:ind w:right="85"/>
        <w:rPr>
          <w:rFonts w:ascii="Book Antiqua" w:eastAsia="Arial" w:hAnsi="Book Antiqua" w:cs="Arial"/>
          <w:sz w:val="19"/>
          <w:szCs w:val="19"/>
        </w:rPr>
      </w:pPr>
    </w:p>
    <w:p w14:paraId="789FA58B" w14:textId="77777777" w:rsidR="00F7728F" w:rsidRPr="00631CDF" w:rsidRDefault="000E5115" w:rsidP="00071E5A">
      <w:pPr>
        <w:pStyle w:val="BodyText"/>
        <w:numPr>
          <w:ilvl w:val="2"/>
          <w:numId w:val="2"/>
        </w:numPr>
        <w:tabs>
          <w:tab w:val="left" w:pos="1553"/>
        </w:tabs>
        <w:spacing w:line="276" w:lineRule="auto"/>
        <w:ind w:right="85" w:hanging="447"/>
        <w:jc w:val="both"/>
        <w:rPr>
          <w:rFonts w:ascii="Book Antiqua" w:hAnsi="Book Antiqua" w:cs="Arial"/>
        </w:rPr>
      </w:pPr>
      <w:r w:rsidRPr="00631CDF">
        <w:rPr>
          <w:rFonts w:ascii="Book Antiqua" w:hAnsi="Book Antiqua"/>
        </w:rPr>
        <w:t>the</w:t>
      </w:r>
      <w:r w:rsidRPr="00631CDF">
        <w:rPr>
          <w:rFonts w:ascii="Book Antiqua" w:hAnsi="Book Antiqua"/>
          <w:spacing w:val="30"/>
        </w:rPr>
        <w:t xml:space="preserve"> </w:t>
      </w:r>
      <w:r w:rsidRPr="00631CDF">
        <w:rPr>
          <w:rFonts w:ascii="Book Antiqua" w:hAnsi="Book Antiqua"/>
          <w:spacing w:val="-1"/>
        </w:rPr>
        <w:t>amount</w:t>
      </w:r>
      <w:r w:rsidRPr="00631CDF">
        <w:rPr>
          <w:rFonts w:ascii="Book Antiqua" w:hAnsi="Book Antiqua"/>
          <w:spacing w:val="22"/>
        </w:rPr>
        <w:t xml:space="preserve"> </w:t>
      </w:r>
      <w:r w:rsidRPr="00631CDF">
        <w:rPr>
          <w:rFonts w:ascii="Book Antiqua" w:hAnsi="Book Antiqua"/>
        </w:rPr>
        <w:t>stipulated</w:t>
      </w:r>
      <w:r w:rsidRPr="00631CDF">
        <w:rPr>
          <w:rFonts w:ascii="Book Antiqua" w:hAnsi="Book Antiqua"/>
          <w:spacing w:val="23"/>
        </w:rPr>
        <w:t xml:space="preserve"> </w:t>
      </w:r>
      <w:r w:rsidR="004A4348" w:rsidRPr="00631CDF">
        <w:rPr>
          <w:rFonts w:ascii="Book Antiqua" w:hAnsi="Book Antiqua"/>
          <w:spacing w:val="-1"/>
        </w:rPr>
        <w:t xml:space="preserve">by </w:t>
      </w:r>
      <w:r w:rsidRPr="00631CDF">
        <w:rPr>
          <w:rFonts w:ascii="Book Antiqua" w:hAnsi="Book Antiqua"/>
        </w:rPr>
        <w:t>Article</w:t>
      </w:r>
      <w:r w:rsidRPr="00631CDF">
        <w:rPr>
          <w:rFonts w:ascii="Book Antiqua" w:hAnsi="Book Antiqua"/>
          <w:spacing w:val="-2"/>
        </w:rPr>
        <w:t xml:space="preserve"> </w:t>
      </w:r>
      <w:r w:rsidRPr="00631CDF">
        <w:rPr>
          <w:rFonts w:ascii="Book Antiqua" w:hAnsi="Book Antiqua"/>
        </w:rPr>
        <w:t>5</w:t>
      </w:r>
      <w:r w:rsidR="004A4348" w:rsidRPr="00631CDF">
        <w:rPr>
          <w:rFonts w:ascii="Book Antiqua" w:hAnsi="Book Antiqua"/>
        </w:rPr>
        <w:t>(6)</w:t>
      </w:r>
      <w:r w:rsidRPr="00631CDF">
        <w:rPr>
          <w:rFonts w:ascii="Book Antiqua" w:hAnsi="Book Antiqua"/>
        </w:rPr>
        <w:t xml:space="preserve"> </w:t>
      </w:r>
      <w:r w:rsidRPr="00631CDF">
        <w:rPr>
          <w:rFonts w:ascii="Book Antiqua" w:hAnsi="Book Antiqua"/>
          <w:spacing w:val="-1"/>
        </w:rPr>
        <w:t>of</w:t>
      </w:r>
      <w:r w:rsidRPr="00631CDF">
        <w:rPr>
          <w:rFonts w:ascii="Book Antiqua" w:hAnsi="Book Antiqua"/>
        </w:rPr>
        <w:t xml:space="preserve"> </w:t>
      </w:r>
      <w:r w:rsidRPr="00631CDF">
        <w:rPr>
          <w:rFonts w:ascii="Book Antiqua" w:hAnsi="Book Antiqua"/>
          <w:spacing w:val="-1"/>
        </w:rPr>
        <w:t>Regulation No.</w:t>
      </w:r>
      <w:r w:rsidRPr="00631CDF">
        <w:rPr>
          <w:rFonts w:ascii="Book Antiqua" w:hAnsi="Book Antiqua"/>
        </w:rPr>
        <w:t xml:space="preserve"> </w:t>
      </w:r>
      <w:r w:rsidRPr="00631CDF">
        <w:rPr>
          <w:rFonts w:ascii="Book Antiqua" w:hAnsi="Book Antiqua"/>
          <w:spacing w:val="-1"/>
        </w:rPr>
        <w:t>596/2014</w:t>
      </w:r>
      <w:r w:rsidRPr="00631CDF">
        <w:rPr>
          <w:rFonts w:ascii="Book Antiqua" w:hAnsi="Book Antiqua"/>
        </w:rPr>
        <w:t xml:space="preserve"> </w:t>
      </w:r>
      <w:r w:rsidRPr="00631CDF">
        <w:rPr>
          <w:rFonts w:ascii="Book Antiqua" w:hAnsi="Book Antiqua"/>
          <w:spacing w:val="-1"/>
        </w:rPr>
        <w:t>of</w:t>
      </w:r>
      <w:r w:rsidRPr="00631CDF">
        <w:rPr>
          <w:rFonts w:ascii="Book Antiqua" w:hAnsi="Book Antiqua"/>
        </w:rPr>
        <w:t xml:space="preserve"> the</w:t>
      </w:r>
      <w:r w:rsidRPr="00631CDF">
        <w:rPr>
          <w:rFonts w:ascii="Book Antiqua" w:hAnsi="Book Antiqua"/>
          <w:spacing w:val="-2"/>
        </w:rPr>
        <w:t xml:space="preserve"> </w:t>
      </w:r>
      <w:r w:rsidRPr="00631CDF">
        <w:rPr>
          <w:rFonts w:ascii="Book Antiqua" w:hAnsi="Book Antiqua"/>
        </w:rPr>
        <w:t>European</w:t>
      </w:r>
      <w:r w:rsidRPr="00631CDF">
        <w:rPr>
          <w:rFonts w:ascii="Book Antiqua" w:hAnsi="Book Antiqua"/>
          <w:spacing w:val="-1"/>
        </w:rPr>
        <w:t xml:space="preserve"> </w:t>
      </w:r>
      <w:r w:rsidRPr="00631CDF">
        <w:rPr>
          <w:rFonts w:ascii="Book Antiqua" w:hAnsi="Book Antiqua"/>
        </w:rPr>
        <w:t>Parliament</w:t>
      </w:r>
      <w:r w:rsidRPr="00631CDF">
        <w:rPr>
          <w:rFonts w:ascii="Book Antiqua" w:hAnsi="Book Antiqua"/>
          <w:spacing w:val="-1"/>
        </w:rPr>
        <w:t xml:space="preserve"> and</w:t>
      </w:r>
      <w:r w:rsidRPr="00631CDF">
        <w:rPr>
          <w:rFonts w:ascii="Book Antiqua" w:hAnsi="Book Antiqua"/>
        </w:rPr>
        <w:t xml:space="preserve"> </w:t>
      </w:r>
      <w:r w:rsidRPr="00631CDF">
        <w:rPr>
          <w:rFonts w:ascii="Book Antiqua" w:hAnsi="Book Antiqua"/>
          <w:spacing w:val="-1"/>
        </w:rPr>
        <w:t>Council</w:t>
      </w:r>
      <w:r w:rsidR="004A4348" w:rsidRPr="00631CDF">
        <w:rPr>
          <w:rFonts w:ascii="Book Antiqua" w:hAnsi="Book Antiqua"/>
          <w:spacing w:val="-1"/>
        </w:rPr>
        <w:t xml:space="preserve"> (or by any corresponding provision of legislation replacing that regulation</w:t>
      </w:r>
      <w:proofErr w:type="gramStart"/>
      <w:r w:rsidR="004A4348" w:rsidRPr="00631CDF">
        <w:rPr>
          <w:rFonts w:ascii="Book Antiqua" w:hAnsi="Book Antiqua"/>
          <w:spacing w:val="-1"/>
        </w:rPr>
        <w:t>)</w:t>
      </w:r>
      <w:r w:rsidRPr="00631CDF">
        <w:rPr>
          <w:rFonts w:ascii="Book Antiqua" w:hAnsi="Book Antiqua"/>
          <w:spacing w:val="-1"/>
        </w:rPr>
        <w:t>;</w:t>
      </w:r>
      <w:proofErr w:type="gramEnd"/>
    </w:p>
    <w:p w14:paraId="1F9ECC5F" w14:textId="77777777" w:rsidR="00AE1294" w:rsidRPr="00631CDF" w:rsidRDefault="00AE1294" w:rsidP="00071E5A">
      <w:pPr>
        <w:pStyle w:val="ListParagraph"/>
        <w:spacing w:line="276" w:lineRule="auto"/>
        <w:ind w:right="85"/>
        <w:rPr>
          <w:rFonts w:ascii="Book Antiqua" w:hAnsi="Book Antiqua" w:cs="Arial"/>
        </w:rPr>
      </w:pPr>
    </w:p>
    <w:p w14:paraId="2A130A31" w14:textId="77777777" w:rsidR="008E43BA" w:rsidRPr="00631CDF" w:rsidRDefault="008E43BA" w:rsidP="00071E5A">
      <w:pPr>
        <w:pStyle w:val="BodyText"/>
        <w:tabs>
          <w:tab w:val="left" w:pos="1553"/>
        </w:tabs>
        <w:spacing w:line="276" w:lineRule="auto"/>
        <w:ind w:left="1105" w:right="85"/>
        <w:jc w:val="both"/>
        <w:rPr>
          <w:rFonts w:ascii="Book Antiqua" w:hAnsi="Book Antiqua" w:cs="Arial"/>
        </w:rPr>
      </w:pPr>
      <w:r w:rsidRPr="00631CDF">
        <w:rPr>
          <w:rFonts w:ascii="Book Antiqua" w:hAnsi="Book Antiqua" w:cs="Arial"/>
        </w:rPr>
        <w:t>where the average market value of an Ordinary Share for the purpose of sub-paragraph (i) shall be the amount equal to the average of the five amounts resulting from determining whichever of the following ((A), (B) or (C) specified below) in respect of Ordinary Shares shall be appropriate for each of the five business days immediately preceding the day on which the Relevant Share is purchased as determined from the information published by the trading venue where the purchase will be carried out reporting the business done on each of those five days:</w:t>
      </w:r>
    </w:p>
    <w:p w14:paraId="377ABDB0" w14:textId="77777777" w:rsidR="008E43BA" w:rsidRPr="00631CDF" w:rsidRDefault="008E43BA" w:rsidP="00071E5A">
      <w:pPr>
        <w:pStyle w:val="BodyText"/>
        <w:tabs>
          <w:tab w:val="left" w:pos="1553"/>
        </w:tabs>
        <w:spacing w:line="276" w:lineRule="auto"/>
        <w:ind w:left="1105" w:right="85"/>
        <w:jc w:val="both"/>
        <w:rPr>
          <w:rFonts w:ascii="Book Antiqua" w:hAnsi="Book Antiqua" w:cs="Arial"/>
        </w:rPr>
      </w:pPr>
    </w:p>
    <w:p w14:paraId="7ACBD224" w14:textId="77777777" w:rsidR="008E43BA" w:rsidRPr="00631CDF" w:rsidRDefault="008E43BA" w:rsidP="00071E5A">
      <w:pPr>
        <w:pStyle w:val="BodyText"/>
        <w:numPr>
          <w:ilvl w:val="0"/>
          <w:numId w:val="5"/>
        </w:numPr>
        <w:spacing w:line="276" w:lineRule="auto"/>
        <w:ind w:left="1701" w:right="85" w:hanging="567"/>
        <w:jc w:val="both"/>
        <w:rPr>
          <w:rFonts w:ascii="Book Antiqua" w:hAnsi="Book Antiqua" w:cs="Arial"/>
        </w:rPr>
      </w:pPr>
      <w:r w:rsidRPr="00631CDF">
        <w:rPr>
          <w:rFonts w:ascii="Book Antiqua" w:hAnsi="Book Antiqua"/>
        </w:rPr>
        <w:t>if there shall be more than one dealing reported for the day, the average of the prices at which such dealings took place; or</w:t>
      </w:r>
    </w:p>
    <w:p w14:paraId="78499AAC" w14:textId="77777777" w:rsidR="008E43BA" w:rsidRPr="00631CDF" w:rsidRDefault="008E43BA" w:rsidP="00071E5A">
      <w:pPr>
        <w:pStyle w:val="BodyText"/>
        <w:spacing w:line="276" w:lineRule="auto"/>
        <w:ind w:left="1701" w:right="85" w:hanging="567"/>
        <w:jc w:val="both"/>
        <w:rPr>
          <w:rFonts w:ascii="Book Antiqua" w:hAnsi="Book Antiqua" w:cs="Arial"/>
        </w:rPr>
      </w:pPr>
    </w:p>
    <w:p w14:paraId="3ABFB265" w14:textId="77777777" w:rsidR="008E43BA" w:rsidRPr="00631CDF" w:rsidRDefault="008E43BA" w:rsidP="00071E5A">
      <w:pPr>
        <w:pStyle w:val="BodyText"/>
        <w:numPr>
          <w:ilvl w:val="0"/>
          <w:numId w:val="5"/>
        </w:numPr>
        <w:spacing w:line="276" w:lineRule="auto"/>
        <w:ind w:left="1701" w:right="85" w:hanging="567"/>
        <w:jc w:val="both"/>
        <w:rPr>
          <w:rFonts w:ascii="Book Antiqua" w:hAnsi="Book Antiqua" w:cs="Arial"/>
        </w:rPr>
      </w:pPr>
      <w:r w:rsidRPr="00631CDF">
        <w:rPr>
          <w:rFonts w:ascii="Book Antiqua" w:hAnsi="Book Antiqua"/>
        </w:rPr>
        <w:t>if there shall be only one dealing reported for the day, the price at which such dealing took place; or</w:t>
      </w:r>
    </w:p>
    <w:p w14:paraId="672B948C" w14:textId="77777777" w:rsidR="008E43BA" w:rsidRPr="00631CDF" w:rsidRDefault="008E43BA" w:rsidP="00071E5A">
      <w:pPr>
        <w:pStyle w:val="ListParagraph"/>
        <w:spacing w:line="276" w:lineRule="auto"/>
        <w:ind w:left="1701" w:right="85" w:hanging="567"/>
        <w:rPr>
          <w:rFonts w:ascii="Book Antiqua" w:hAnsi="Book Antiqua"/>
        </w:rPr>
      </w:pPr>
    </w:p>
    <w:p w14:paraId="0DEEA01F" w14:textId="77777777" w:rsidR="008E43BA" w:rsidRPr="00631CDF" w:rsidRDefault="008E43BA" w:rsidP="00071E5A">
      <w:pPr>
        <w:pStyle w:val="BodyText"/>
        <w:numPr>
          <w:ilvl w:val="0"/>
          <w:numId w:val="5"/>
        </w:numPr>
        <w:spacing w:line="276" w:lineRule="auto"/>
        <w:ind w:left="1701" w:right="85" w:hanging="567"/>
        <w:jc w:val="both"/>
        <w:rPr>
          <w:rFonts w:ascii="Book Antiqua" w:hAnsi="Book Antiqua" w:cs="Arial"/>
        </w:rPr>
      </w:pPr>
      <w:r w:rsidRPr="00631CDF">
        <w:rPr>
          <w:rFonts w:ascii="Book Antiqua" w:hAnsi="Book Antiqua"/>
        </w:rPr>
        <w:lastRenderedPageBreak/>
        <w:t>if there shall not be any dealing reported for the day, the average of the closing bid and offer prices for the day,</w:t>
      </w:r>
    </w:p>
    <w:p w14:paraId="16816FE6" w14:textId="3CA066E0" w:rsidR="008E43BA" w:rsidRPr="00631CDF" w:rsidRDefault="008E43BA" w:rsidP="00071E5A">
      <w:pPr>
        <w:pStyle w:val="ListParagraph"/>
        <w:spacing w:line="276" w:lineRule="auto"/>
        <w:ind w:right="85"/>
        <w:rPr>
          <w:rFonts w:ascii="Book Antiqua" w:hAnsi="Book Antiqua" w:cs="Arial"/>
        </w:rPr>
      </w:pPr>
    </w:p>
    <w:p w14:paraId="7EAE8B97" w14:textId="203B30D2" w:rsidR="001E78DF" w:rsidRPr="00631CDF" w:rsidRDefault="008E43BA" w:rsidP="00071E5A">
      <w:pPr>
        <w:pStyle w:val="BodyText"/>
        <w:spacing w:line="276" w:lineRule="auto"/>
        <w:ind w:left="1105" w:right="85"/>
        <w:jc w:val="both"/>
        <w:rPr>
          <w:rFonts w:ascii="Book Antiqua" w:hAnsi="Book Antiqua" w:cs="Arial"/>
        </w:rPr>
      </w:pPr>
      <w:r w:rsidRPr="00631CDF">
        <w:rPr>
          <w:rFonts w:ascii="Book Antiqua" w:hAnsi="Book Antiqua" w:cs="Arial"/>
        </w:rPr>
        <w:t xml:space="preserve">and if there shall be only a bid (but not an offer) price or an offer (but not a bid) price reported, or if there shall not be any bid or offer price reported, for any particular day, that day shall not be treated as a business day for the purposes of this sub-paragraph (c); provided that, if for any reason it shall be impossible or impracticable to determine an appropriate amount for any of those five days on the above basis, the Directors may, if they think fit and having taken into account the prices at which recent dealings in such shares have taken place, determine an amount for such day and the amount so determined shall be deemed to be appropriate for that day for the purposes of calculating the maximum price; and if the means of providing the foregoing information as to dealings and prices by reference to which the maximum price is to be determined is altered or is replaced by some other means, then the maximum price shall be determined on the basis of the equivalent information published by the relevant authority in relation to dealings on </w:t>
      </w:r>
      <w:r w:rsidR="00F31894" w:rsidRPr="00631CDF">
        <w:rPr>
          <w:rFonts w:ascii="Book Antiqua" w:hAnsi="Book Antiqua" w:cs="Arial"/>
        </w:rPr>
        <w:t>Euronext Dublin</w:t>
      </w:r>
      <w:r w:rsidRPr="00631CDF">
        <w:rPr>
          <w:rFonts w:ascii="Book Antiqua" w:hAnsi="Book Antiqua" w:cs="Arial"/>
        </w:rPr>
        <w:t xml:space="preserve"> or its equivalent; and</w:t>
      </w:r>
    </w:p>
    <w:p w14:paraId="092E132C" w14:textId="77777777" w:rsidR="00F7728F" w:rsidRPr="00631CDF" w:rsidRDefault="001E78DF" w:rsidP="00071E5A">
      <w:pPr>
        <w:pStyle w:val="BodyText"/>
        <w:numPr>
          <w:ilvl w:val="1"/>
          <w:numId w:val="2"/>
        </w:numPr>
        <w:tabs>
          <w:tab w:val="left" w:pos="1106"/>
        </w:tabs>
        <w:spacing w:before="119" w:line="276" w:lineRule="auto"/>
        <w:ind w:left="1105" w:right="85" w:hanging="567"/>
        <w:jc w:val="both"/>
        <w:rPr>
          <w:rFonts w:ascii="Book Antiqua" w:hAnsi="Book Antiqua"/>
        </w:rPr>
      </w:pPr>
      <w:r w:rsidRPr="00631CDF">
        <w:rPr>
          <w:rFonts w:ascii="Book Antiqua" w:hAnsi="Book Antiqua"/>
        </w:rPr>
        <w:t>t</w:t>
      </w:r>
      <w:r w:rsidR="00AE1294" w:rsidRPr="00631CDF">
        <w:rPr>
          <w:rFonts w:ascii="Book Antiqua" w:hAnsi="Book Antiqua"/>
        </w:rPr>
        <w:t>he</w:t>
      </w:r>
      <w:r w:rsidR="000E5115" w:rsidRPr="00631CDF">
        <w:rPr>
          <w:rFonts w:ascii="Book Antiqua" w:hAnsi="Book Antiqua"/>
        </w:rPr>
        <w:t xml:space="preserve"> authority </w:t>
      </w:r>
      <w:r w:rsidR="00AE1294" w:rsidRPr="00631CDF">
        <w:rPr>
          <w:rFonts w:ascii="Book Antiqua" w:hAnsi="Book Antiqua"/>
        </w:rPr>
        <w:t xml:space="preserve">conferred by this resolution </w:t>
      </w:r>
      <w:r w:rsidR="000E5115" w:rsidRPr="00631CDF">
        <w:rPr>
          <w:rFonts w:ascii="Book Antiqua" w:hAnsi="Book Antiqua"/>
        </w:rPr>
        <w:t xml:space="preserve">shall expire on close of business on the date of the next annual general meeting of the Company after the date of passing this </w:t>
      </w:r>
      <w:r w:rsidR="0090232A" w:rsidRPr="00631CDF">
        <w:rPr>
          <w:rFonts w:ascii="Book Antiqua" w:hAnsi="Book Antiqua"/>
        </w:rPr>
        <w:t>r</w:t>
      </w:r>
      <w:r w:rsidR="000E5115" w:rsidRPr="00631CDF">
        <w:rPr>
          <w:rFonts w:ascii="Book Antiqua" w:hAnsi="Book Antiqua"/>
        </w:rPr>
        <w:t xml:space="preserve">esolution or the date which is 15 calendar months after the date of passing </w:t>
      </w:r>
      <w:r w:rsidR="0090232A" w:rsidRPr="00631CDF">
        <w:rPr>
          <w:rFonts w:ascii="Book Antiqua" w:hAnsi="Book Antiqua"/>
        </w:rPr>
        <w:t xml:space="preserve">of </w:t>
      </w:r>
      <w:r w:rsidR="000E5115" w:rsidRPr="00631CDF">
        <w:rPr>
          <w:rFonts w:ascii="Book Antiqua" w:hAnsi="Book Antiqua"/>
        </w:rPr>
        <w:t xml:space="preserve">this </w:t>
      </w:r>
      <w:r w:rsidR="0090232A" w:rsidRPr="00631CDF">
        <w:rPr>
          <w:rFonts w:ascii="Book Antiqua" w:hAnsi="Book Antiqua"/>
        </w:rPr>
        <w:t>r</w:t>
      </w:r>
      <w:r w:rsidR="000E5115" w:rsidRPr="00631CDF">
        <w:rPr>
          <w:rFonts w:ascii="Book Antiqua" w:hAnsi="Book Antiqua"/>
        </w:rPr>
        <w:t xml:space="preserve">esolution (whichever is earlier), unless previously varied, revoked or renewed in accordance with the provisions of Section 1074 of the Companies Act 2014. The Company </w:t>
      </w:r>
      <w:r w:rsidR="008E43BA" w:rsidRPr="00631CDF">
        <w:rPr>
          <w:rFonts w:ascii="Book Antiqua" w:hAnsi="Book Antiqua"/>
        </w:rPr>
        <w:t>or any subsidiary may</w:t>
      </w:r>
      <w:r w:rsidR="000E5115" w:rsidRPr="00631CDF">
        <w:rPr>
          <w:rFonts w:ascii="Book Antiqua" w:hAnsi="Book Antiqua"/>
        </w:rPr>
        <w:t xml:space="preserve">, before such expiry, </w:t>
      </w:r>
      <w:proofErr w:type="gramStart"/>
      <w:r w:rsidR="000E5115" w:rsidRPr="00631CDF">
        <w:rPr>
          <w:rFonts w:ascii="Book Antiqua" w:hAnsi="Book Antiqua"/>
        </w:rPr>
        <w:t>enter into</w:t>
      </w:r>
      <w:proofErr w:type="gramEnd"/>
      <w:r w:rsidR="000E5115" w:rsidRPr="00631CDF">
        <w:rPr>
          <w:rFonts w:ascii="Book Antiqua" w:hAnsi="Book Antiqua"/>
        </w:rPr>
        <w:t xml:space="preserve"> a contract for the purchase of </w:t>
      </w:r>
      <w:r w:rsidR="004A4348" w:rsidRPr="00631CDF">
        <w:rPr>
          <w:rFonts w:ascii="Book Antiqua" w:hAnsi="Book Antiqua"/>
        </w:rPr>
        <w:t>O</w:t>
      </w:r>
      <w:r w:rsidR="000E5115" w:rsidRPr="00631CDF">
        <w:rPr>
          <w:rFonts w:ascii="Book Antiqua" w:hAnsi="Book Antiqua"/>
        </w:rPr>
        <w:t xml:space="preserve">rdinary </w:t>
      </w:r>
      <w:r w:rsidR="004A4348" w:rsidRPr="00631CDF">
        <w:rPr>
          <w:rFonts w:ascii="Book Antiqua" w:hAnsi="Book Antiqua"/>
        </w:rPr>
        <w:t>S</w:t>
      </w:r>
      <w:r w:rsidR="000E5115" w:rsidRPr="00631CDF">
        <w:rPr>
          <w:rFonts w:ascii="Book Antiqua" w:hAnsi="Book Antiqua"/>
        </w:rPr>
        <w:t>hares which would or might be executed wholly or partly after such expiry and may complete any such contract as if the authority conferred hereby had not expired.</w:t>
      </w:r>
    </w:p>
    <w:p w14:paraId="47A24771" w14:textId="77777777" w:rsidR="0090232A" w:rsidRPr="00631CDF" w:rsidRDefault="0090232A" w:rsidP="00071E5A">
      <w:pPr>
        <w:spacing w:line="276" w:lineRule="auto"/>
        <w:ind w:right="85"/>
        <w:jc w:val="both"/>
        <w:rPr>
          <w:rFonts w:ascii="Book Antiqua" w:eastAsia="Arial" w:hAnsi="Book Antiqua" w:cs="Arial"/>
        </w:rPr>
      </w:pPr>
    </w:p>
    <w:p w14:paraId="379B8654" w14:textId="77777777" w:rsidR="0090232A" w:rsidRPr="00631CDF" w:rsidRDefault="0090232A" w:rsidP="00071E5A">
      <w:pPr>
        <w:pStyle w:val="BodyText"/>
        <w:numPr>
          <w:ilvl w:val="0"/>
          <w:numId w:val="2"/>
        </w:numPr>
        <w:spacing w:line="276" w:lineRule="auto"/>
        <w:ind w:right="85" w:hanging="287"/>
        <w:jc w:val="both"/>
        <w:rPr>
          <w:rFonts w:ascii="Book Antiqua" w:hAnsi="Book Antiqua"/>
          <w:spacing w:val="-1"/>
        </w:rPr>
      </w:pPr>
      <w:r w:rsidRPr="00631CDF">
        <w:rPr>
          <w:rFonts w:ascii="Book Antiqua" w:hAnsi="Book Antiqua"/>
          <w:spacing w:val="-1"/>
        </w:rPr>
        <w:t>That:</w:t>
      </w:r>
    </w:p>
    <w:p w14:paraId="647D1AE8" w14:textId="77777777" w:rsidR="0090232A" w:rsidRPr="00631CDF" w:rsidRDefault="0090232A" w:rsidP="00071E5A">
      <w:pPr>
        <w:pStyle w:val="BodyText"/>
        <w:spacing w:line="276" w:lineRule="auto"/>
        <w:ind w:left="545" w:right="85"/>
        <w:rPr>
          <w:rFonts w:ascii="Book Antiqua" w:hAnsi="Book Antiqua"/>
          <w:spacing w:val="-1"/>
        </w:rPr>
      </w:pPr>
    </w:p>
    <w:p w14:paraId="2E7E20AE" w14:textId="5A06C429" w:rsidR="0090232A" w:rsidRPr="00631CDF" w:rsidRDefault="0090232A" w:rsidP="00071E5A">
      <w:pPr>
        <w:pStyle w:val="BodyText"/>
        <w:numPr>
          <w:ilvl w:val="1"/>
          <w:numId w:val="2"/>
        </w:numPr>
        <w:spacing w:line="276" w:lineRule="auto"/>
        <w:ind w:left="1134" w:right="85" w:hanging="567"/>
        <w:jc w:val="both"/>
        <w:rPr>
          <w:rFonts w:ascii="Book Antiqua" w:hAnsi="Book Antiqua"/>
          <w:spacing w:val="-1"/>
        </w:rPr>
      </w:pPr>
      <w:r w:rsidRPr="00631CDF">
        <w:rPr>
          <w:rFonts w:ascii="Book Antiqua" w:hAnsi="Book Antiqua"/>
          <w:spacing w:val="-1"/>
        </w:rPr>
        <w:t xml:space="preserve">subject to the passing of Resolution </w:t>
      </w:r>
      <w:r w:rsidR="005922D5">
        <w:rPr>
          <w:rFonts w:ascii="Book Antiqua" w:hAnsi="Book Antiqua"/>
          <w:spacing w:val="-1"/>
        </w:rPr>
        <w:t>8</w:t>
      </w:r>
      <w:r w:rsidR="005D0337" w:rsidRPr="00631CDF">
        <w:rPr>
          <w:rFonts w:ascii="Book Antiqua" w:hAnsi="Book Antiqua"/>
          <w:spacing w:val="-1"/>
        </w:rPr>
        <w:t xml:space="preserve"> </w:t>
      </w:r>
      <w:r w:rsidRPr="00631CDF">
        <w:rPr>
          <w:rFonts w:ascii="Book Antiqua" w:hAnsi="Book Antiqua"/>
          <w:spacing w:val="-1"/>
        </w:rPr>
        <w:t>above, for the purposes of section 1078 of the Companies Act, the re-allotment price range at which any treasury shares (as defined by the said Companies Act) for the time being held by the Company may be re-allotted off-market as ordinary shares of €0.01 each of the Company (“</w:t>
      </w:r>
      <w:r w:rsidRPr="00631CDF">
        <w:rPr>
          <w:rFonts w:ascii="Book Antiqua" w:hAnsi="Book Antiqua"/>
          <w:b/>
          <w:spacing w:val="-1"/>
        </w:rPr>
        <w:t>Ordinary Shares</w:t>
      </w:r>
      <w:r w:rsidRPr="00631CDF">
        <w:rPr>
          <w:rFonts w:ascii="Book Antiqua" w:hAnsi="Book Antiqua"/>
          <w:spacing w:val="-1"/>
        </w:rPr>
        <w:t>”) shall be as follows:</w:t>
      </w:r>
    </w:p>
    <w:p w14:paraId="37B88A5A" w14:textId="77777777" w:rsidR="0090232A" w:rsidRPr="00631CDF" w:rsidRDefault="0090232A" w:rsidP="00071E5A">
      <w:pPr>
        <w:pStyle w:val="BodyText"/>
        <w:spacing w:line="276" w:lineRule="auto"/>
        <w:ind w:left="1134" w:right="85"/>
        <w:jc w:val="both"/>
        <w:rPr>
          <w:rFonts w:ascii="Book Antiqua" w:hAnsi="Book Antiqua"/>
          <w:spacing w:val="-1"/>
        </w:rPr>
      </w:pPr>
    </w:p>
    <w:p w14:paraId="3DA0820D" w14:textId="77777777" w:rsidR="0090232A" w:rsidRPr="00631CDF" w:rsidRDefault="0090232A" w:rsidP="00071E5A">
      <w:pPr>
        <w:pStyle w:val="BodyText"/>
        <w:numPr>
          <w:ilvl w:val="2"/>
          <w:numId w:val="2"/>
        </w:numPr>
        <w:spacing w:line="276" w:lineRule="auto"/>
        <w:ind w:right="85" w:hanging="418"/>
        <w:jc w:val="both"/>
        <w:rPr>
          <w:rFonts w:ascii="Book Antiqua" w:hAnsi="Book Antiqua"/>
          <w:spacing w:val="-1"/>
        </w:rPr>
      </w:pPr>
      <w:r w:rsidRPr="00631CDF">
        <w:rPr>
          <w:rFonts w:ascii="Book Antiqua" w:hAnsi="Book Antiqua"/>
          <w:spacing w:val="-1"/>
        </w:rPr>
        <w:t>the maximum price at which a treasury share may be re-allotted off-market shall be an amount equal to 120 per cent. of the Appropriate Price; and</w:t>
      </w:r>
    </w:p>
    <w:p w14:paraId="51AA0104" w14:textId="77777777" w:rsidR="0090232A" w:rsidRPr="00631CDF" w:rsidRDefault="0090232A" w:rsidP="00071E5A">
      <w:pPr>
        <w:pStyle w:val="BodyText"/>
        <w:spacing w:line="276" w:lineRule="auto"/>
        <w:ind w:left="1552" w:right="85"/>
        <w:jc w:val="both"/>
        <w:rPr>
          <w:rFonts w:ascii="Book Antiqua" w:hAnsi="Book Antiqua"/>
          <w:spacing w:val="-1"/>
        </w:rPr>
      </w:pPr>
    </w:p>
    <w:p w14:paraId="01F5DD8F" w14:textId="77777777" w:rsidR="00E200EF" w:rsidRPr="00631CDF" w:rsidRDefault="0090232A" w:rsidP="00071E5A">
      <w:pPr>
        <w:pStyle w:val="BodyText"/>
        <w:numPr>
          <w:ilvl w:val="2"/>
          <w:numId w:val="2"/>
        </w:numPr>
        <w:spacing w:line="276" w:lineRule="auto"/>
        <w:ind w:right="85" w:hanging="418"/>
        <w:jc w:val="both"/>
        <w:rPr>
          <w:rFonts w:ascii="Book Antiqua" w:hAnsi="Book Antiqua"/>
          <w:spacing w:val="-1"/>
        </w:rPr>
      </w:pPr>
      <w:r w:rsidRPr="00631CDF">
        <w:rPr>
          <w:rFonts w:ascii="Book Antiqua" w:hAnsi="Book Antiqua"/>
          <w:spacing w:val="-1"/>
        </w:rPr>
        <w:t xml:space="preserve">the minimum price at which a treasury share may be re-allotted off-market shall be an amount equal to 95 per cent. of the Appropriate </w:t>
      </w:r>
      <w:proofErr w:type="gramStart"/>
      <w:r w:rsidRPr="00631CDF">
        <w:rPr>
          <w:rFonts w:ascii="Book Antiqua" w:hAnsi="Book Antiqua"/>
          <w:spacing w:val="-1"/>
        </w:rPr>
        <w:t>Price;</w:t>
      </w:r>
      <w:proofErr w:type="gramEnd"/>
    </w:p>
    <w:p w14:paraId="50416807" w14:textId="77777777" w:rsidR="0090232A" w:rsidRPr="00631CDF" w:rsidRDefault="0090232A" w:rsidP="00071E5A">
      <w:pPr>
        <w:pStyle w:val="BodyText"/>
        <w:spacing w:line="276" w:lineRule="auto"/>
        <w:ind w:left="1134" w:right="85"/>
        <w:rPr>
          <w:rFonts w:ascii="Book Antiqua" w:hAnsi="Book Antiqua"/>
          <w:spacing w:val="-1"/>
        </w:rPr>
      </w:pPr>
    </w:p>
    <w:p w14:paraId="7840AD68" w14:textId="2605257F" w:rsidR="00822C00" w:rsidRPr="00631CDF" w:rsidRDefault="00822C00" w:rsidP="00071E5A">
      <w:pPr>
        <w:pStyle w:val="BodyText"/>
        <w:numPr>
          <w:ilvl w:val="1"/>
          <w:numId w:val="2"/>
        </w:numPr>
        <w:spacing w:line="276" w:lineRule="auto"/>
        <w:ind w:left="1134" w:right="85" w:hanging="567"/>
        <w:jc w:val="both"/>
        <w:rPr>
          <w:rFonts w:ascii="Book Antiqua" w:hAnsi="Book Antiqua"/>
          <w:spacing w:val="-1"/>
        </w:rPr>
      </w:pPr>
      <w:r w:rsidRPr="00631CDF">
        <w:rPr>
          <w:rFonts w:ascii="Book Antiqua" w:hAnsi="Book Antiqua"/>
          <w:spacing w:val="-1"/>
        </w:rPr>
        <w:t>for the purposes of this resolution the expression “</w:t>
      </w:r>
      <w:r w:rsidRPr="00631CDF">
        <w:rPr>
          <w:rFonts w:ascii="Book Antiqua" w:hAnsi="Book Antiqua"/>
          <w:b/>
          <w:spacing w:val="-1"/>
        </w:rPr>
        <w:t>Appropriate Price</w:t>
      </w:r>
      <w:r w:rsidRPr="00631CDF">
        <w:rPr>
          <w:rFonts w:ascii="Book Antiqua" w:hAnsi="Book Antiqua"/>
          <w:spacing w:val="-1"/>
        </w:rPr>
        <w:t xml:space="preserve">” shall mean the average of the five amounts resulting from determining whichever of the following ((i), (ii) or (iii) specified below) in respect of Ordinary Shares shall be appropriate for each of the five business days immediately preceding the day on which such treasury share is re-allotted, as determined from information published in the </w:t>
      </w:r>
      <w:r w:rsidR="00F31894" w:rsidRPr="00631CDF">
        <w:rPr>
          <w:rFonts w:ascii="Book Antiqua" w:hAnsi="Book Antiqua"/>
          <w:spacing w:val="-1"/>
        </w:rPr>
        <w:t>Euronext Dublin</w:t>
      </w:r>
      <w:r w:rsidRPr="00631CDF">
        <w:rPr>
          <w:rFonts w:ascii="Book Antiqua" w:hAnsi="Book Antiqua"/>
          <w:spacing w:val="-1"/>
        </w:rPr>
        <w:t xml:space="preserve"> Daily Official List (or any successor publication thereto or any equivalent publication for securitie</w:t>
      </w:r>
      <w:r w:rsidR="00142D99" w:rsidRPr="00631CDF">
        <w:rPr>
          <w:rFonts w:ascii="Book Antiqua" w:hAnsi="Book Antiqua"/>
          <w:spacing w:val="-1"/>
        </w:rPr>
        <w:t>s admitted to trading on the Euronext Growth Market</w:t>
      </w:r>
      <w:r w:rsidRPr="00631CDF">
        <w:rPr>
          <w:rFonts w:ascii="Book Antiqua" w:hAnsi="Book Antiqua"/>
          <w:spacing w:val="-1"/>
        </w:rPr>
        <w:t>) reporting the business done on each of those five business days:</w:t>
      </w:r>
    </w:p>
    <w:p w14:paraId="64496FF5" w14:textId="77777777" w:rsidR="0090232A" w:rsidRPr="00631CDF" w:rsidRDefault="0090232A" w:rsidP="00071E5A">
      <w:pPr>
        <w:pStyle w:val="BodyText"/>
        <w:spacing w:line="276" w:lineRule="auto"/>
        <w:ind w:left="1134" w:right="85"/>
        <w:jc w:val="both"/>
        <w:rPr>
          <w:rFonts w:ascii="Book Antiqua" w:hAnsi="Book Antiqua"/>
          <w:spacing w:val="-1"/>
        </w:rPr>
      </w:pPr>
    </w:p>
    <w:p w14:paraId="7058E989" w14:textId="77777777" w:rsidR="00822C00" w:rsidRPr="00631CDF" w:rsidRDefault="00822C00" w:rsidP="00071E5A">
      <w:pPr>
        <w:pStyle w:val="BodyText"/>
        <w:numPr>
          <w:ilvl w:val="2"/>
          <w:numId w:val="2"/>
        </w:numPr>
        <w:spacing w:line="276" w:lineRule="auto"/>
        <w:ind w:right="85" w:hanging="418"/>
        <w:jc w:val="both"/>
        <w:rPr>
          <w:rFonts w:ascii="Book Antiqua" w:hAnsi="Book Antiqua"/>
          <w:spacing w:val="-1"/>
        </w:rPr>
      </w:pPr>
      <w:r w:rsidRPr="00631CDF">
        <w:rPr>
          <w:rFonts w:ascii="Book Antiqua" w:hAnsi="Book Antiqua"/>
          <w:spacing w:val="-1"/>
        </w:rPr>
        <w:t>if there shall be more than one dealing reported for the day, the average of the prices at which such dealings took place; or</w:t>
      </w:r>
    </w:p>
    <w:p w14:paraId="1E041D50" w14:textId="77777777" w:rsidR="0090232A" w:rsidRPr="00631CDF" w:rsidRDefault="0090232A" w:rsidP="00071E5A">
      <w:pPr>
        <w:pStyle w:val="BodyText"/>
        <w:spacing w:line="276" w:lineRule="auto"/>
        <w:ind w:left="1552" w:right="85"/>
        <w:jc w:val="both"/>
        <w:rPr>
          <w:rFonts w:ascii="Book Antiqua" w:hAnsi="Book Antiqua"/>
          <w:spacing w:val="-1"/>
        </w:rPr>
      </w:pPr>
    </w:p>
    <w:p w14:paraId="1EE5594F" w14:textId="77777777" w:rsidR="0090232A" w:rsidRPr="00631CDF" w:rsidRDefault="00822C00" w:rsidP="00071E5A">
      <w:pPr>
        <w:pStyle w:val="BodyText"/>
        <w:numPr>
          <w:ilvl w:val="2"/>
          <w:numId w:val="2"/>
        </w:numPr>
        <w:spacing w:line="276" w:lineRule="auto"/>
        <w:ind w:right="85" w:hanging="418"/>
        <w:jc w:val="both"/>
        <w:rPr>
          <w:rFonts w:ascii="Book Antiqua" w:hAnsi="Book Antiqua"/>
          <w:spacing w:val="-1"/>
        </w:rPr>
      </w:pPr>
      <w:r w:rsidRPr="00631CDF">
        <w:rPr>
          <w:rFonts w:ascii="Book Antiqua" w:hAnsi="Book Antiqua"/>
          <w:spacing w:val="-1"/>
        </w:rPr>
        <w:t>if there shall be only one dealing reported for the day, the price at which such dealing took place; or</w:t>
      </w:r>
    </w:p>
    <w:p w14:paraId="5F9FFDF8" w14:textId="77777777" w:rsidR="0090232A" w:rsidRPr="00631CDF" w:rsidRDefault="0090232A" w:rsidP="00071E5A">
      <w:pPr>
        <w:pStyle w:val="ListParagraph"/>
        <w:spacing w:line="276" w:lineRule="auto"/>
        <w:ind w:right="85"/>
        <w:rPr>
          <w:rFonts w:ascii="Book Antiqua" w:hAnsi="Book Antiqua"/>
          <w:spacing w:val="-1"/>
        </w:rPr>
      </w:pPr>
    </w:p>
    <w:p w14:paraId="17DEFDDF" w14:textId="77777777" w:rsidR="00822C00" w:rsidRPr="00631CDF" w:rsidRDefault="00822C00" w:rsidP="00071E5A">
      <w:pPr>
        <w:pStyle w:val="BodyText"/>
        <w:numPr>
          <w:ilvl w:val="2"/>
          <w:numId w:val="2"/>
        </w:numPr>
        <w:spacing w:line="276" w:lineRule="auto"/>
        <w:ind w:right="85" w:hanging="418"/>
        <w:jc w:val="both"/>
        <w:rPr>
          <w:rFonts w:ascii="Book Antiqua" w:hAnsi="Book Antiqua"/>
          <w:spacing w:val="-1"/>
        </w:rPr>
      </w:pPr>
      <w:r w:rsidRPr="00631CDF">
        <w:rPr>
          <w:rFonts w:ascii="Book Antiqua" w:hAnsi="Book Antiqua"/>
          <w:spacing w:val="-1"/>
        </w:rPr>
        <w:t>if there shall not be any dealing reported for the day, the average of the closing bid and offer prices for the day:</w:t>
      </w:r>
    </w:p>
    <w:p w14:paraId="60BE0144" w14:textId="77777777" w:rsidR="0090232A" w:rsidRPr="00631CDF" w:rsidRDefault="0090232A" w:rsidP="00071E5A">
      <w:pPr>
        <w:pStyle w:val="BodyText"/>
        <w:spacing w:line="276" w:lineRule="auto"/>
        <w:ind w:left="1552" w:right="85"/>
        <w:jc w:val="both"/>
        <w:rPr>
          <w:rFonts w:ascii="Book Antiqua" w:hAnsi="Book Antiqua"/>
          <w:spacing w:val="-1"/>
        </w:rPr>
      </w:pPr>
    </w:p>
    <w:p w14:paraId="744382D0" w14:textId="19CCB1CC" w:rsidR="00822C00" w:rsidRPr="00631CDF" w:rsidRDefault="00822C00" w:rsidP="00071E5A">
      <w:pPr>
        <w:pStyle w:val="BodyText"/>
        <w:spacing w:line="276" w:lineRule="auto"/>
        <w:ind w:left="1134" w:right="85"/>
        <w:jc w:val="both"/>
        <w:rPr>
          <w:rFonts w:ascii="Book Antiqua" w:hAnsi="Book Antiqua"/>
          <w:spacing w:val="-1"/>
        </w:rPr>
      </w:pPr>
      <w:r w:rsidRPr="00631CDF">
        <w:rPr>
          <w:rFonts w:ascii="Book Antiqua" w:hAnsi="Book Antiqua"/>
          <w:spacing w:val="-1"/>
        </w:rPr>
        <w:t xml:space="preserve">and if there shall be only a bid (but not an offer) price or an offer (but not a bid) price reported, or if there shall not be any bid or offer price reported, for any particular day, then that day shall not be treated as a business day for the purposes of this sub-paragraph (b); provided that if for any reason it shall be impossible or impracticable to determine an appropriate amount for any of those five days on the above basis, the Directors may, if they think fit and having taken into account the prices at which recent dealings in such shares have taken place, determine an amount for such day and the amount so determined shall be deemed to be appropriate for that day for the purposes of calculating the Appropriate Price; and if the means of providing the foregoing information as to dealings and prices by reference to which the Appropriate Price is to be determined is altered or is replaced by some other means, then the Appropriate Price shall be determined on the basis of the equivalent information published by the </w:t>
      </w:r>
      <w:r w:rsidRPr="00631CDF">
        <w:rPr>
          <w:rFonts w:ascii="Book Antiqua" w:hAnsi="Book Antiqua"/>
          <w:spacing w:val="-1"/>
        </w:rPr>
        <w:lastRenderedPageBreak/>
        <w:t xml:space="preserve">relevant authority in relation to dealings on </w:t>
      </w:r>
      <w:r w:rsidR="00F31894" w:rsidRPr="00631CDF">
        <w:rPr>
          <w:rFonts w:ascii="Book Antiqua" w:hAnsi="Book Antiqua"/>
          <w:spacing w:val="-1"/>
        </w:rPr>
        <w:t>Euronext Dublin</w:t>
      </w:r>
      <w:r w:rsidRPr="00631CDF">
        <w:rPr>
          <w:rFonts w:ascii="Book Antiqua" w:hAnsi="Book Antiqua"/>
          <w:spacing w:val="-1"/>
        </w:rPr>
        <w:t xml:space="preserve"> or its equivalent; and</w:t>
      </w:r>
    </w:p>
    <w:p w14:paraId="5CFE6218" w14:textId="77777777" w:rsidR="0090232A" w:rsidRPr="00631CDF" w:rsidRDefault="0090232A" w:rsidP="00071E5A">
      <w:pPr>
        <w:pStyle w:val="BodyText"/>
        <w:spacing w:line="276" w:lineRule="auto"/>
        <w:ind w:left="1134" w:right="85"/>
        <w:jc w:val="both"/>
        <w:rPr>
          <w:rFonts w:ascii="Book Antiqua" w:hAnsi="Book Antiqua"/>
          <w:spacing w:val="-1"/>
        </w:rPr>
      </w:pPr>
    </w:p>
    <w:p w14:paraId="2606085D" w14:textId="17088828" w:rsidR="00822C00" w:rsidRPr="00631CDF" w:rsidRDefault="00822C00" w:rsidP="00071E5A">
      <w:pPr>
        <w:pStyle w:val="BodyText"/>
        <w:numPr>
          <w:ilvl w:val="1"/>
          <w:numId w:val="2"/>
        </w:numPr>
        <w:spacing w:line="276" w:lineRule="auto"/>
        <w:ind w:left="1134" w:right="85" w:hanging="567"/>
        <w:jc w:val="both"/>
        <w:rPr>
          <w:rFonts w:ascii="Book Antiqua" w:hAnsi="Book Antiqua"/>
          <w:spacing w:val="-1"/>
        </w:rPr>
      </w:pPr>
      <w:r w:rsidRPr="00631CDF">
        <w:rPr>
          <w:rFonts w:ascii="Book Antiqua" w:hAnsi="Book Antiqua"/>
          <w:spacing w:val="-1"/>
        </w:rPr>
        <w:t xml:space="preserve">the authority hereby conferred shall expire </w:t>
      </w:r>
      <w:r w:rsidR="0090232A" w:rsidRPr="00631CDF">
        <w:rPr>
          <w:rFonts w:ascii="Book Antiqua" w:hAnsi="Book Antiqua"/>
          <w:spacing w:val="-1"/>
        </w:rPr>
        <w:t>on</w:t>
      </w:r>
      <w:r w:rsidR="0090232A" w:rsidRPr="00631CDF">
        <w:rPr>
          <w:rFonts w:ascii="Book Antiqua" w:hAnsi="Book Antiqua"/>
          <w:spacing w:val="12"/>
        </w:rPr>
        <w:t xml:space="preserve"> </w:t>
      </w:r>
      <w:r w:rsidR="0090232A" w:rsidRPr="00631CDF">
        <w:rPr>
          <w:rFonts w:ascii="Book Antiqua" w:hAnsi="Book Antiqua"/>
        </w:rPr>
        <w:t>close</w:t>
      </w:r>
      <w:r w:rsidR="0090232A" w:rsidRPr="00631CDF">
        <w:rPr>
          <w:rFonts w:ascii="Book Antiqua" w:hAnsi="Book Antiqua"/>
          <w:spacing w:val="12"/>
        </w:rPr>
        <w:t xml:space="preserve"> </w:t>
      </w:r>
      <w:r w:rsidR="0090232A" w:rsidRPr="00631CDF">
        <w:rPr>
          <w:rFonts w:ascii="Book Antiqua" w:hAnsi="Book Antiqua"/>
          <w:spacing w:val="-1"/>
        </w:rPr>
        <w:t>of</w:t>
      </w:r>
      <w:r w:rsidR="0090232A" w:rsidRPr="00631CDF">
        <w:rPr>
          <w:rFonts w:ascii="Book Antiqua" w:hAnsi="Book Antiqua"/>
          <w:spacing w:val="11"/>
        </w:rPr>
        <w:t xml:space="preserve"> </w:t>
      </w:r>
      <w:r w:rsidR="0090232A" w:rsidRPr="00631CDF">
        <w:rPr>
          <w:rFonts w:ascii="Book Antiqua" w:hAnsi="Book Antiqua"/>
          <w:spacing w:val="-1"/>
        </w:rPr>
        <w:t>business</w:t>
      </w:r>
      <w:r w:rsidR="0090232A" w:rsidRPr="00631CDF">
        <w:rPr>
          <w:rFonts w:ascii="Book Antiqua" w:hAnsi="Book Antiqua"/>
          <w:spacing w:val="12"/>
        </w:rPr>
        <w:t xml:space="preserve"> </w:t>
      </w:r>
      <w:r w:rsidR="0090232A" w:rsidRPr="00631CDF">
        <w:rPr>
          <w:rFonts w:ascii="Book Antiqua" w:hAnsi="Book Antiqua"/>
          <w:spacing w:val="-1"/>
        </w:rPr>
        <w:t>on</w:t>
      </w:r>
      <w:r w:rsidR="0090232A" w:rsidRPr="00631CDF">
        <w:rPr>
          <w:rFonts w:ascii="Book Antiqua" w:hAnsi="Book Antiqua"/>
          <w:spacing w:val="12"/>
        </w:rPr>
        <w:t xml:space="preserve"> </w:t>
      </w:r>
      <w:r w:rsidR="0090232A" w:rsidRPr="00631CDF">
        <w:rPr>
          <w:rFonts w:ascii="Book Antiqua" w:hAnsi="Book Antiqua"/>
        </w:rPr>
        <w:t>the</w:t>
      </w:r>
      <w:r w:rsidR="0090232A" w:rsidRPr="00631CDF">
        <w:rPr>
          <w:rFonts w:ascii="Book Antiqua" w:hAnsi="Book Antiqua"/>
          <w:spacing w:val="11"/>
        </w:rPr>
        <w:t xml:space="preserve"> </w:t>
      </w:r>
      <w:r w:rsidR="0090232A" w:rsidRPr="00631CDF">
        <w:rPr>
          <w:rFonts w:ascii="Book Antiqua" w:hAnsi="Book Antiqua"/>
          <w:spacing w:val="-1"/>
        </w:rPr>
        <w:t>date</w:t>
      </w:r>
      <w:r w:rsidR="0090232A" w:rsidRPr="00631CDF">
        <w:rPr>
          <w:rFonts w:ascii="Book Antiqua" w:hAnsi="Book Antiqua"/>
          <w:spacing w:val="12"/>
        </w:rPr>
        <w:t xml:space="preserve"> </w:t>
      </w:r>
      <w:r w:rsidR="0090232A" w:rsidRPr="00631CDF">
        <w:rPr>
          <w:rFonts w:ascii="Book Antiqua" w:hAnsi="Book Antiqua"/>
          <w:spacing w:val="-1"/>
        </w:rPr>
        <w:t>of</w:t>
      </w:r>
      <w:r w:rsidR="0090232A" w:rsidRPr="00631CDF">
        <w:rPr>
          <w:rFonts w:ascii="Book Antiqua" w:hAnsi="Book Antiqua"/>
          <w:spacing w:val="12"/>
        </w:rPr>
        <w:t xml:space="preserve"> </w:t>
      </w:r>
      <w:r w:rsidR="0090232A" w:rsidRPr="00631CDF">
        <w:rPr>
          <w:rFonts w:ascii="Book Antiqua" w:hAnsi="Book Antiqua"/>
        </w:rPr>
        <w:t>the</w:t>
      </w:r>
      <w:r w:rsidR="0090232A" w:rsidRPr="00631CDF">
        <w:rPr>
          <w:rFonts w:ascii="Book Antiqua" w:hAnsi="Book Antiqua"/>
          <w:spacing w:val="11"/>
        </w:rPr>
        <w:t xml:space="preserve"> </w:t>
      </w:r>
      <w:r w:rsidR="0090232A" w:rsidRPr="00631CDF">
        <w:rPr>
          <w:rFonts w:ascii="Book Antiqua" w:hAnsi="Book Antiqua"/>
          <w:spacing w:val="-1"/>
        </w:rPr>
        <w:t>next</w:t>
      </w:r>
      <w:r w:rsidR="0090232A" w:rsidRPr="00631CDF">
        <w:rPr>
          <w:rFonts w:ascii="Book Antiqua" w:hAnsi="Book Antiqua"/>
          <w:spacing w:val="12"/>
        </w:rPr>
        <w:t xml:space="preserve"> </w:t>
      </w:r>
      <w:r w:rsidR="0090232A" w:rsidRPr="00631CDF">
        <w:rPr>
          <w:rFonts w:ascii="Book Antiqua" w:hAnsi="Book Antiqua"/>
          <w:spacing w:val="-1"/>
        </w:rPr>
        <w:t>annual</w:t>
      </w:r>
      <w:r w:rsidR="0090232A" w:rsidRPr="00631CDF">
        <w:rPr>
          <w:rFonts w:ascii="Book Antiqua" w:hAnsi="Book Antiqua"/>
          <w:spacing w:val="12"/>
        </w:rPr>
        <w:t xml:space="preserve"> </w:t>
      </w:r>
      <w:r w:rsidR="0090232A" w:rsidRPr="00631CDF">
        <w:rPr>
          <w:rFonts w:ascii="Book Antiqua" w:hAnsi="Book Antiqua"/>
          <w:spacing w:val="-1"/>
        </w:rPr>
        <w:t>general</w:t>
      </w:r>
      <w:r w:rsidR="0090232A" w:rsidRPr="00631CDF">
        <w:rPr>
          <w:rFonts w:ascii="Book Antiqua" w:hAnsi="Book Antiqua"/>
          <w:spacing w:val="11"/>
        </w:rPr>
        <w:t xml:space="preserve"> </w:t>
      </w:r>
      <w:r w:rsidR="0090232A" w:rsidRPr="00631CDF">
        <w:rPr>
          <w:rFonts w:ascii="Book Antiqua" w:hAnsi="Book Antiqua"/>
        </w:rPr>
        <w:t>meeting</w:t>
      </w:r>
      <w:r w:rsidR="0090232A" w:rsidRPr="00631CDF">
        <w:rPr>
          <w:rFonts w:ascii="Book Antiqua" w:hAnsi="Book Antiqua"/>
          <w:spacing w:val="12"/>
        </w:rPr>
        <w:t xml:space="preserve"> </w:t>
      </w:r>
      <w:r w:rsidR="0090232A" w:rsidRPr="00631CDF">
        <w:rPr>
          <w:rFonts w:ascii="Book Antiqua" w:hAnsi="Book Antiqua"/>
          <w:spacing w:val="-1"/>
        </w:rPr>
        <w:t>of</w:t>
      </w:r>
      <w:r w:rsidR="0090232A" w:rsidRPr="00631CDF">
        <w:rPr>
          <w:rFonts w:ascii="Book Antiqua" w:hAnsi="Book Antiqua"/>
          <w:spacing w:val="12"/>
        </w:rPr>
        <w:t xml:space="preserve"> </w:t>
      </w:r>
      <w:r w:rsidR="0090232A" w:rsidRPr="00631CDF">
        <w:rPr>
          <w:rFonts w:ascii="Book Antiqua" w:hAnsi="Book Antiqua"/>
        </w:rPr>
        <w:t>the</w:t>
      </w:r>
      <w:r w:rsidR="0090232A" w:rsidRPr="00631CDF">
        <w:rPr>
          <w:rFonts w:ascii="Book Antiqua" w:hAnsi="Book Antiqua"/>
          <w:spacing w:val="27"/>
        </w:rPr>
        <w:t xml:space="preserve"> </w:t>
      </w:r>
      <w:r w:rsidR="0090232A" w:rsidRPr="00631CDF">
        <w:rPr>
          <w:rFonts w:ascii="Book Antiqua" w:hAnsi="Book Antiqua"/>
          <w:spacing w:val="-1"/>
        </w:rPr>
        <w:t>Company</w:t>
      </w:r>
      <w:r w:rsidR="0090232A" w:rsidRPr="00631CDF">
        <w:rPr>
          <w:rFonts w:ascii="Book Antiqua" w:hAnsi="Book Antiqua"/>
          <w:spacing w:val="8"/>
        </w:rPr>
        <w:t xml:space="preserve"> </w:t>
      </w:r>
      <w:r w:rsidR="0090232A" w:rsidRPr="00631CDF">
        <w:rPr>
          <w:rFonts w:ascii="Book Antiqua" w:hAnsi="Book Antiqua"/>
          <w:spacing w:val="-1"/>
        </w:rPr>
        <w:t>after</w:t>
      </w:r>
      <w:r w:rsidR="0090232A" w:rsidRPr="00631CDF">
        <w:rPr>
          <w:rFonts w:ascii="Book Antiqua" w:hAnsi="Book Antiqua"/>
          <w:spacing w:val="9"/>
        </w:rPr>
        <w:t xml:space="preserve"> </w:t>
      </w:r>
      <w:r w:rsidR="0090232A" w:rsidRPr="00631CDF">
        <w:rPr>
          <w:rFonts w:ascii="Book Antiqua" w:hAnsi="Book Antiqua"/>
        </w:rPr>
        <w:t>the</w:t>
      </w:r>
      <w:r w:rsidR="0090232A" w:rsidRPr="00631CDF">
        <w:rPr>
          <w:rFonts w:ascii="Book Antiqua" w:hAnsi="Book Antiqua"/>
          <w:spacing w:val="7"/>
        </w:rPr>
        <w:t xml:space="preserve"> </w:t>
      </w:r>
      <w:r w:rsidR="0090232A" w:rsidRPr="00631CDF">
        <w:rPr>
          <w:rFonts w:ascii="Book Antiqua" w:hAnsi="Book Antiqua"/>
          <w:spacing w:val="-1"/>
        </w:rPr>
        <w:t>date</w:t>
      </w:r>
      <w:r w:rsidR="0090232A" w:rsidRPr="00631CDF">
        <w:rPr>
          <w:rFonts w:ascii="Book Antiqua" w:hAnsi="Book Antiqua"/>
          <w:spacing w:val="9"/>
        </w:rPr>
        <w:t xml:space="preserve"> </w:t>
      </w:r>
      <w:r w:rsidR="0090232A" w:rsidRPr="00631CDF">
        <w:rPr>
          <w:rFonts w:ascii="Book Antiqua" w:hAnsi="Book Antiqua"/>
          <w:spacing w:val="-1"/>
        </w:rPr>
        <w:t>of</w:t>
      </w:r>
      <w:r w:rsidR="0090232A" w:rsidRPr="00631CDF">
        <w:rPr>
          <w:rFonts w:ascii="Book Antiqua" w:hAnsi="Book Antiqua"/>
          <w:spacing w:val="8"/>
        </w:rPr>
        <w:t xml:space="preserve"> </w:t>
      </w:r>
      <w:r w:rsidR="0090232A" w:rsidRPr="00631CDF">
        <w:rPr>
          <w:rFonts w:ascii="Book Antiqua" w:hAnsi="Book Antiqua"/>
          <w:spacing w:val="-1"/>
        </w:rPr>
        <w:t>passing</w:t>
      </w:r>
      <w:r w:rsidR="0090232A" w:rsidRPr="00631CDF">
        <w:rPr>
          <w:rFonts w:ascii="Book Antiqua" w:hAnsi="Book Antiqua"/>
          <w:spacing w:val="9"/>
        </w:rPr>
        <w:t xml:space="preserve"> </w:t>
      </w:r>
      <w:r w:rsidR="0090232A" w:rsidRPr="00631CDF">
        <w:rPr>
          <w:rFonts w:ascii="Book Antiqua" w:hAnsi="Book Antiqua"/>
        </w:rPr>
        <w:t>this</w:t>
      </w:r>
      <w:r w:rsidR="0090232A" w:rsidRPr="00631CDF">
        <w:rPr>
          <w:rFonts w:ascii="Book Antiqua" w:hAnsi="Book Antiqua"/>
          <w:spacing w:val="7"/>
        </w:rPr>
        <w:t xml:space="preserve"> </w:t>
      </w:r>
      <w:r w:rsidR="0090232A" w:rsidRPr="00631CDF">
        <w:rPr>
          <w:rFonts w:ascii="Book Antiqua" w:hAnsi="Book Antiqua"/>
          <w:spacing w:val="-1"/>
        </w:rPr>
        <w:t>resolution</w:t>
      </w:r>
      <w:r w:rsidR="0090232A" w:rsidRPr="00631CDF">
        <w:rPr>
          <w:rFonts w:ascii="Book Antiqua" w:hAnsi="Book Antiqua"/>
          <w:spacing w:val="9"/>
        </w:rPr>
        <w:t xml:space="preserve"> </w:t>
      </w:r>
      <w:r w:rsidR="0090232A" w:rsidRPr="00631CDF">
        <w:rPr>
          <w:rFonts w:ascii="Book Antiqua" w:hAnsi="Book Antiqua"/>
          <w:spacing w:val="-1"/>
        </w:rPr>
        <w:t>or</w:t>
      </w:r>
      <w:r w:rsidR="0090232A" w:rsidRPr="00631CDF">
        <w:rPr>
          <w:rFonts w:ascii="Book Antiqua" w:hAnsi="Book Antiqua"/>
          <w:spacing w:val="8"/>
        </w:rPr>
        <w:t xml:space="preserve"> </w:t>
      </w:r>
      <w:r w:rsidR="0090232A" w:rsidRPr="00631CDF">
        <w:rPr>
          <w:rFonts w:ascii="Book Antiqua" w:hAnsi="Book Antiqua"/>
        </w:rPr>
        <w:t>the</w:t>
      </w:r>
      <w:r w:rsidR="0090232A" w:rsidRPr="00631CDF">
        <w:rPr>
          <w:rFonts w:ascii="Book Antiqua" w:hAnsi="Book Antiqua"/>
          <w:spacing w:val="8"/>
        </w:rPr>
        <w:t xml:space="preserve"> </w:t>
      </w:r>
      <w:r w:rsidR="0090232A" w:rsidRPr="00631CDF">
        <w:rPr>
          <w:rFonts w:ascii="Book Antiqua" w:hAnsi="Book Antiqua"/>
          <w:spacing w:val="-1"/>
        </w:rPr>
        <w:t>date</w:t>
      </w:r>
      <w:r w:rsidR="0090232A" w:rsidRPr="00631CDF">
        <w:rPr>
          <w:rFonts w:ascii="Book Antiqua" w:hAnsi="Book Antiqua"/>
          <w:spacing w:val="8"/>
        </w:rPr>
        <w:t xml:space="preserve"> </w:t>
      </w:r>
      <w:r w:rsidR="0090232A" w:rsidRPr="00631CDF">
        <w:rPr>
          <w:rFonts w:ascii="Book Antiqua" w:hAnsi="Book Antiqua"/>
          <w:spacing w:val="-1"/>
        </w:rPr>
        <w:t>which</w:t>
      </w:r>
      <w:r w:rsidR="0090232A" w:rsidRPr="00631CDF">
        <w:rPr>
          <w:rFonts w:ascii="Book Antiqua" w:hAnsi="Book Antiqua"/>
          <w:spacing w:val="9"/>
        </w:rPr>
        <w:t xml:space="preserve"> </w:t>
      </w:r>
      <w:r w:rsidR="0090232A" w:rsidRPr="00631CDF">
        <w:rPr>
          <w:rFonts w:ascii="Book Antiqua" w:hAnsi="Book Antiqua"/>
          <w:spacing w:val="-1"/>
        </w:rPr>
        <w:t>is</w:t>
      </w:r>
      <w:r w:rsidR="0090232A" w:rsidRPr="00631CDF">
        <w:rPr>
          <w:rFonts w:ascii="Book Antiqua" w:hAnsi="Book Antiqua"/>
          <w:spacing w:val="8"/>
        </w:rPr>
        <w:t xml:space="preserve"> </w:t>
      </w:r>
      <w:r w:rsidR="0090232A" w:rsidRPr="00631CDF">
        <w:rPr>
          <w:rFonts w:ascii="Book Antiqua" w:hAnsi="Book Antiqua"/>
          <w:spacing w:val="-1"/>
        </w:rPr>
        <w:t>15</w:t>
      </w:r>
      <w:r w:rsidR="0090232A" w:rsidRPr="00631CDF">
        <w:rPr>
          <w:rFonts w:ascii="Book Antiqua" w:hAnsi="Book Antiqua"/>
          <w:spacing w:val="9"/>
        </w:rPr>
        <w:t xml:space="preserve"> </w:t>
      </w:r>
      <w:r w:rsidR="0090232A" w:rsidRPr="00631CDF">
        <w:rPr>
          <w:rFonts w:ascii="Book Antiqua" w:hAnsi="Book Antiqua"/>
        </w:rPr>
        <w:t>calendar</w:t>
      </w:r>
      <w:r w:rsidR="0090232A" w:rsidRPr="00631CDF">
        <w:rPr>
          <w:rFonts w:ascii="Book Antiqua" w:hAnsi="Book Antiqua"/>
          <w:spacing w:val="7"/>
        </w:rPr>
        <w:t xml:space="preserve"> </w:t>
      </w:r>
      <w:r w:rsidR="0090232A" w:rsidRPr="00631CDF">
        <w:rPr>
          <w:rFonts w:ascii="Book Antiqua" w:hAnsi="Book Antiqua"/>
        </w:rPr>
        <w:t>months</w:t>
      </w:r>
      <w:r w:rsidR="0090232A" w:rsidRPr="00631CDF">
        <w:rPr>
          <w:rFonts w:ascii="Book Antiqua" w:hAnsi="Book Antiqua"/>
          <w:spacing w:val="9"/>
        </w:rPr>
        <w:t xml:space="preserve"> </w:t>
      </w:r>
      <w:r w:rsidR="0090232A" w:rsidRPr="00631CDF">
        <w:rPr>
          <w:rFonts w:ascii="Book Antiqua" w:hAnsi="Book Antiqua"/>
          <w:spacing w:val="-1"/>
        </w:rPr>
        <w:t>after</w:t>
      </w:r>
      <w:r w:rsidR="0090232A" w:rsidRPr="00631CDF">
        <w:rPr>
          <w:rFonts w:ascii="Book Antiqua" w:hAnsi="Book Antiqua"/>
          <w:spacing w:val="8"/>
        </w:rPr>
        <w:t xml:space="preserve"> </w:t>
      </w:r>
      <w:r w:rsidR="0090232A" w:rsidRPr="00631CDF">
        <w:rPr>
          <w:rFonts w:ascii="Book Antiqua" w:hAnsi="Book Antiqua"/>
        </w:rPr>
        <w:t>the</w:t>
      </w:r>
      <w:r w:rsidR="0090232A" w:rsidRPr="00631CDF">
        <w:rPr>
          <w:rFonts w:ascii="Book Antiqua" w:hAnsi="Book Antiqua"/>
          <w:spacing w:val="8"/>
        </w:rPr>
        <w:t xml:space="preserve"> </w:t>
      </w:r>
      <w:r w:rsidR="0090232A" w:rsidRPr="00631CDF">
        <w:rPr>
          <w:rFonts w:ascii="Book Antiqua" w:hAnsi="Book Antiqua"/>
          <w:spacing w:val="-1"/>
        </w:rPr>
        <w:t>date</w:t>
      </w:r>
      <w:r w:rsidR="0090232A" w:rsidRPr="00631CDF">
        <w:rPr>
          <w:rFonts w:ascii="Book Antiqua" w:hAnsi="Book Antiqua"/>
          <w:spacing w:val="9"/>
        </w:rPr>
        <w:t xml:space="preserve"> </w:t>
      </w:r>
      <w:r w:rsidR="0090232A" w:rsidRPr="00631CDF">
        <w:rPr>
          <w:rFonts w:ascii="Book Antiqua" w:hAnsi="Book Antiqua"/>
          <w:spacing w:val="-1"/>
        </w:rPr>
        <w:t>of</w:t>
      </w:r>
      <w:r w:rsidR="0090232A" w:rsidRPr="00631CDF">
        <w:rPr>
          <w:rFonts w:ascii="Book Antiqua" w:hAnsi="Book Antiqua"/>
          <w:spacing w:val="8"/>
        </w:rPr>
        <w:t xml:space="preserve"> </w:t>
      </w:r>
      <w:r w:rsidR="0090232A" w:rsidRPr="00631CDF">
        <w:rPr>
          <w:rFonts w:ascii="Book Antiqua" w:hAnsi="Book Antiqua"/>
          <w:spacing w:val="-1"/>
        </w:rPr>
        <w:t>passing</w:t>
      </w:r>
      <w:r w:rsidR="0090232A" w:rsidRPr="00631CDF">
        <w:rPr>
          <w:rFonts w:ascii="Book Antiqua" w:hAnsi="Book Antiqua"/>
          <w:spacing w:val="28"/>
        </w:rPr>
        <w:t xml:space="preserve"> of </w:t>
      </w:r>
      <w:r w:rsidR="0090232A" w:rsidRPr="00631CDF">
        <w:rPr>
          <w:rFonts w:ascii="Book Antiqua" w:hAnsi="Book Antiqua"/>
        </w:rPr>
        <w:t>this</w:t>
      </w:r>
      <w:r w:rsidR="0090232A" w:rsidRPr="00631CDF">
        <w:rPr>
          <w:rFonts w:ascii="Book Antiqua" w:hAnsi="Book Antiqua"/>
          <w:spacing w:val="14"/>
        </w:rPr>
        <w:t xml:space="preserve"> </w:t>
      </w:r>
      <w:r w:rsidR="0090232A" w:rsidRPr="00631CDF">
        <w:rPr>
          <w:rFonts w:ascii="Book Antiqua" w:hAnsi="Book Antiqua"/>
          <w:spacing w:val="-1"/>
        </w:rPr>
        <w:t>resolution</w:t>
      </w:r>
      <w:r w:rsidR="0090232A" w:rsidRPr="00631CDF">
        <w:rPr>
          <w:rFonts w:ascii="Book Antiqua" w:hAnsi="Book Antiqua"/>
          <w:spacing w:val="14"/>
        </w:rPr>
        <w:t xml:space="preserve"> </w:t>
      </w:r>
      <w:r w:rsidR="0090232A" w:rsidRPr="00631CDF">
        <w:rPr>
          <w:rFonts w:ascii="Book Antiqua" w:hAnsi="Book Antiqua"/>
        </w:rPr>
        <w:t>(whichever</w:t>
      </w:r>
      <w:r w:rsidR="0090232A" w:rsidRPr="00631CDF">
        <w:rPr>
          <w:rFonts w:ascii="Book Antiqua" w:hAnsi="Book Antiqua"/>
          <w:spacing w:val="14"/>
        </w:rPr>
        <w:t xml:space="preserve"> </w:t>
      </w:r>
      <w:r w:rsidR="0090232A" w:rsidRPr="00631CDF">
        <w:rPr>
          <w:rFonts w:ascii="Book Antiqua" w:hAnsi="Book Antiqua"/>
          <w:spacing w:val="-1"/>
        </w:rPr>
        <w:t>is</w:t>
      </w:r>
      <w:r w:rsidR="0090232A" w:rsidRPr="00631CDF">
        <w:rPr>
          <w:rFonts w:ascii="Book Antiqua" w:hAnsi="Book Antiqua"/>
          <w:spacing w:val="14"/>
        </w:rPr>
        <w:t xml:space="preserve"> </w:t>
      </w:r>
      <w:r w:rsidR="0090232A" w:rsidRPr="00631CDF">
        <w:rPr>
          <w:rFonts w:ascii="Book Antiqua" w:hAnsi="Book Antiqua"/>
          <w:spacing w:val="-1"/>
        </w:rPr>
        <w:t>earlier)</w:t>
      </w:r>
      <w:r w:rsidRPr="00631CDF">
        <w:rPr>
          <w:rFonts w:ascii="Book Antiqua" w:hAnsi="Book Antiqua"/>
          <w:spacing w:val="-1"/>
        </w:rPr>
        <w:t>.</w:t>
      </w:r>
    </w:p>
    <w:p w14:paraId="3D5C1D9B" w14:textId="79C7457E" w:rsidR="00356E59" w:rsidRPr="00631CDF" w:rsidRDefault="00356E59" w:rsidP="00071E5A">
      <w:pPr>
        <w:pStyle w:val="BodyText"/>
        <w:spacing w:line="276" w:lineRule="auto"/>
        <w:ind w:right="85"/>
        <w:rPr>
          <w:rFonts w:ascii="Book Antiqua" w:hAnsi="Book Antiqua"/>
          <w:spacing w:val="-1"/>
        </w:rPr>
      </w:pPr>
    </w:p>
    <w:p w14:paraId="2346A70A" w14:textId="599B116C" w:rsidR="00F7728F" w:rsidRPr="00E644A2" w:rsidRDefault="00F7728F" w:rsidP="0001735D">
      <w:pPr>
        <w:pStyle w:val="MFNumLev4"/>
        <w:widowControl w:val="0"/>
        <w:numPr>
          <w:ilvl w:val="0"/>
          <w:numId w:val="0"/>
        </w:numPr>
        <w:spacing w:before="10" w:line="276" w:lineRule="auto"/>
        <w:rPr>
          <w:rFonts w:eastAsia="Arial" w:cs="Arial"/>
        </w:rPr>
      </w:pPr>
    </w:p>
    <w:p w14:paraId="6882FBC7" w14:textId="77777777" w:rsidR="00F7728F" w:rsidRPr="00631CDF" w:rsidRDefault="000E5115" w:rsidP="00071E5A">
      <w:pPr>
        <w:pStyle w:val="BodyText"/>
        <w:spacing w:line="276" w:lineRule="auto"/>
        <w:ind w:left="118"/>
        <w:rPr>
          <w:rFonts w:ascii="Book Antiqua" w:hAnsi="Book Antiqua" w:cs="Arial"/>
        </w:rPr>
      </w:pPr>
      <w:r w:rsidRPr="00631CDF">
        <w:rPr>
          <w:rFonts w:ascii="Book Antiqua" w:hAnsi="Book Antiqua"/>
        </w:rPr>
        <w:t>By</w:t>
      </w:r>
      <w:r w:rsidR="004C3FC8" w:rsidRPr="00631CDF">
        <w:rPr>
          <w:rFonts w:ascii="Book Antiqua" w:hAnsi="Book Antiqua"/>
          <w:spacing w:val="-1"/>
        </w:rPr>
        <w:t xml:space="preserve"> O</w:t>
      </w:r>
      <w:r w:rsidRPr="00631CDF">
        <w:rPr>
          <w:rFonts w:ascii="Book Antiqua" w:hAnsi="Book Antiqua"/>
          <w:spacing w:val="-1"/>
        </w:rPr>
        <w:t xml:space="preserve">rder of </w:t>
      </w:r>
      <w:r w:rsidRPr="00631CDF">
        <w:rPr>
          <w:rFonts w:ascii="Book Antiqua" w:hAnsi="Book Antiqua"/>
        </w:rPr>
        <w:t>the</w:t>
      </w:r>
      <w:r w:rsidRPr="00631CDF">
        <w:rPr>
          <w:rFonts w:ascii="Book Antiqua" w:hAnsi="Book Antiqua"/>
          <w:spacing w:val="-2"/>
        </w:rPr>
        <w:t xml:space="preserve"> </w:t>
      </w:r>
      <w:r w:rsidRPr="00631CDF">
        <w:rPr>
          <w:rFonts w:ascii="Book Antiqua" w:hAnsi="Book Antiqua"/>
        </w:rPr>
        <w:t>Board</w:t>
      </w:r>
    </w:p>
    <w:p w14:paraId="0401F6A2" w14:textId="77777777" w:rsidR="00F7728F" w:rsidRPr="00631CDF" w:rsidRDefault="00F7728F" w:rsidP="00071E5A">
      <w:pPr>
        <w:spacing w:line="276" w:lineRule="auto"/>
        <w:rPr>
          <w:rFonts w:ascii="Book Antiqua" w:eastAsia="Arial" w:hAnsi="Book Antiqua" w:cs="Arial"/>
          <w:sz w:val="18"/>
          <w:szCs w:val="18"/>
        </w:rPr>
      </w:pPr>
    </w:p>
    <w:p w14:paraId="5A5F698F" w14:textId="77777777" w:rsidR="00F7728F" w:rsidRPr="00631CDF" w:rsidRDefault="00F7728F" w:rsidP="00071E5A">
      <w:pPr>
        <w:spacing w:before="9" w:line="276" w:lineRule="auto"/>
        <w:rPr>
          <w:rFonts w:ascii="Book Antiqua" w:eastAsia="Arial" w:hAnsi="Book Antiqua" w:cs="Arial"/>
          <w:sz w:val="21"/>
          <w:szCs w:val="21"/>
        </w:rPr>
      </w:pPr>
    </w:p>
    <w:p w14:paraId="19618272" w14:textId="052F50CD" w:rsidR="00F7728F" w:rsidRPr="00631CDF" w:rsidRDefault="00F61D2F" w:rsidP="00071E5A">
      <w:pPr>
        <w:pStyle w:val="Heading5"/>
        <w:spacing w:line="276" w:lineRule="auto"/>
        <w:ind w:left="118"/>
        <w:rPr>
          <w:rFonts w:ascii="Book Antiqua" w:hAnsi="Book Antiqua" w:cs="Arial"/>
          <w:b w:val="0"/>
          <w:bCs w:val="0"/>
        </w:rPr>
      </w:pPr>
      <w:r>
        <w:rPr>
          <w:rFonts w:ascii="Book Antiqua" w:hAnsi="Book Antiqua"/>
        </w:rPr>
        <w:t xml:space="preserve">Ocorian </w:t>
      </w:r>
      <w:r w:rsidR="007A453D" w:rsidRPr="00631CDF">
        <w:rPr>
          <w:rFonts w:ascii="Book Antiqua" w:hAnsi="Book Antiqua"/>
        </w:rPr>
        <w:t>Administration (UK) Limited</w:t>
      </w:r>
    </w:p>
    <w:p w14:paraId="4CD60DAE" w14:textId="77777777" w:rsidR="00F7728F" w:rsidRPr="00631CDF" w:rsidRDefault="00D82822" w:rsidP="00071E5A">
      <w:pPr>
        <w:spacing w:line="276" w:lineRule="auto"/>
        <w:ind w:left="118"/>
        <w:rPr>
          <w:rFonts w:ascii="Book Antiqua" w:eastAsia="Arial" w:hAnsi="Book Antiqua" w:cs="Arial"/>
          <w:sz w:val="18"/>
          <w:szCs w:val="18"/>
        </w:rPr>
      </w:pPr>
      <w:r w:rsidRPr="00631CDF">
        <w:rPr>
          <w:rFonts w:ascii="Book Antiqua" w:hAnsi="Book Antiqua"/>
          <w:i/>
          <w:spacing w:val="-1"/>
          <w:sz w:val="18"/>
        </w:rPr>
        <w:t xml:space="preserve">Company </w:t>
      </w:r>
      <w:r w:rsidR="000E5115" w:rsidRPr="00631CDF">
        <w:rPr>
          <w:rFonts w:ascii="Book Antiqua" w:hAnsi="Book Antiqua"/>
          <w:i/>
          <w:spacing w:val="-1"/>
          <w:sz w:val="18"/>
        </w:rPr>
        <w:t>Secretary</w:t>
      </w:r>
    </w:p>
    <w:p w14:paraId="4AD7A3E0" w14:textId="77777777" w:rsidR="00F7728F" w:rsidRPr="00631CDF" w:rsidRDefault="00F7728F" w:rsidP="00071E5A">
      <w:pPr>
        <w:spacing w:line="276" w:lineRule="auto"/>
        <w:rPr>
          <w:rFonts w:ascii="Book Antiqua" w:eastAsia="Arial" w:hAnsi="Book Antiqua" w:cs="Arial"/>
          <w:i/>
          <w:sz w:val="18"/>
          <w:szCs w:val="18"/>
        </w:rPr>
      </w:pPr>
    </w:p>
    <w:p w14:paraId="4DB6B625" w14:textId="77777777" w:rsidR="004C3FC8" w:rsidRPr="00631CDF" w:rsidRDefault="000E5115" w:rsidP="00071E5A">
      <w:pPr>
        <w:pStyle w:val="BodyText"/>
        <w:spacing w:line="276" w:lineRule="auto"/>
        <w:ind w:left="0" w:right="194" w:firstLine="142"/>
        <w:rPr>
          <w:rFonts w:ascii="Book Antiqua" w:hAnsi="Book Antiqua"/>
          <w:spacing w:val="22"/>
          <w:w w:val="99"/>
        </w:rPr>
      </w:pPr>
      <w:r w:rsidRPr="00631CDF">
        <w:rPr>
          <w:rFonts w:ascii="Book Antiqua" w:hAnsi="Book Antiqua"/>
          <w:spacing w:val="-1"/>
        </w:rPr>
        <w:t>Registered</w:t>
      </w:r>
      <w:r w:rsidRPr="00631CDF">
        <w:rPr>
          <w:rFonts w:ascii="Book Antiqua" w:hAnsi="Book Antiqua"/>
          <w:spacing w:val="-6"/>
        </w:rPr>
        <w:t xml:space="preserve"> </w:t>
      </w:r>
      <w:r w:rsidRPr="00631CDF">
        <w:rPr>
          <w:rFonts w:ascii="Book Antiqua" w:hAnsi="Book Antiqua"/>
        </w:rPr>
        <w:t>Office:</w:t>
      </w:r>
      <w:r w:rsidRPr="00631CDF">
        <w:rPr>
          <w:rFonts w:ascii="Book Antiqua" w:hAnsi="Book Antiqua"/>
          <w:spacing w:val="22"/>
          <w:w w:val="99"/>
        </w:rPr>
        <w:t xml:space="preserve"> </w:t>
      </w:r>
    </w:p>
    <w:p w14:paraId="75768740" w14:textId="77777777" w:rsidR="00B6382A" w:rsidRPr="00631CDF" w:rsidRDefault="004C3FC8" w:rsidP="00071E5A">
      <w:pPr>
        <w:pStyle w:val="BodyText"/>
        <w:spacing w:line="276" w:lineRule="auto"/>
        <w:ind w:left="0" w:right="194" w:firstLine="142"/>
        <w:rPr>
          <w:rFonts w:ascii="Book Antiqua" w:hAnsi="Book Antiqua"/>
          <w:spacing w:val="20"/>
        </w:rPr>
      </w:pPr>
      <w:r w:rsidRPr="00631CDF">
        <w:rPr>
          <w:rFonts w:ascii="Book Antiqua" w:hAnsi="Book Antiqua"/>
        </w:rPr>
        <w:t>Riverside One</w:t>
      </w:r>
      <w:r w:rsidRPr="00631CDF">
        <w:rPr>
          <w:rFonts w:ascii="Book Antiqua" w:hAnsi="Book Antiqua"/>
          <w:spacing w:val="20"/>
        </w:rPr>
        <w:t xml:space="preserve"> </w:t>
      </w:r>
    </w:p>
    <w:p w14:paraId="5F2F8BF9" w14:textId="77777777" w:rsidR="004C3FC8" w:rsidRPr="00303E88" w:rsidRDefault="004C3FC8" w:rsidP="00071E5A">
      <w:pPr>
        <w:pStyle w:val="BodyText"/>
        <w:spacing w:line="276" w:lineRule="auto"/>
        <w:ind w:left="0" w:right="194" w:firstLine="142"/>
        <w:rPr>
          <w:rFonts w:ascii="Book Antiqua" w:hAnsi="Book Antiqua"/>
          <w:spacing w:val="21"/>
        </w:rPr>
      </w:pPr>
      <w:r w:rsidRPr="00303E88">
        <w:rPr>
          <w:rFonts w:ascii="Book Antiqua" w:hAnsi="Book Antiqua"/>
        </w:rPr>
        <w:t>Sir John Rogerson’s Quay</w:t>
      </w:r>
      <w:r w:rsidRPr="00303E88">
        <w:rPr>
          <w:rFonts w:ascii="Book Antiqua" w:hAnsi="Book Antiqua"/>
          <w:spacing w:val="21"/>
        </w:rPr>
        <w:t xml:space="preserve"> </w:t>
      </w:r>
    </w:p>
    <w:p w14:paraId="3E19B4B0" w14:textId="77777777" w:rsidR="004C3FC8" w:rsidRPr="00303E88" w:rsidRDefault="004C3FC8" w:rsidP="00071E5A">
      <w:pPr>
        <w:pStyle w:val="BodyText"/>
        <w:spacing w:line="276" w:lineRule="auto"/>
        <w:ind w:right="194" w:firstLine="37"/>
        <w:rPr>
          <w:rFonts w:ascii="Book Antiqua" w:hAnsi="Book Antiqua" w:cs="Arial"/>
        </w:rPr>
      </w:pPr>
      <w:r w:rsidRPr="00303E88">
        <w:rPr>
          <w:rFonts w:ascii="Book Antiqua" w:hAnsi="Book Antiqua"/>
          <w:spacing w:val="-1"/>
        </w:rPr>
        <w:t>Dublin</w:t>
      </w:r>
      <w:r w:rsidRPr="00303E88">
        <w:rPr>
          <w:rFonts w:ascii="Book Antiqua" w:hAnsi="Book Antiqua"/>
          <w:spacing w:val="-2"/>
        </w:rPr>
        <w:t xml:space="preserve"> </w:t>
      </w:r>
      <w:r w:rsidRPr="00303E88">
        <w:rPr>
          <w:rFonts w:ascii="Book Antiqua" w:hAnsi="Book Antiqua"/>
          <w:spacing w:val="-1"/>
        </w:rPr>
        <w:t>2</w:t>
      </w:r>
      <w:r w:rsidRPr="00303E88">
        <w:rPr>
          <w:rFonts w:ascii="Book Antiqua" w:hAnsi="Book Antiqua"/>
          <w:spacing w:val="4"/>
        </w:rPr>
        <w:t xml:space="preserve"> </w:t>
      </w:r>
    </w:p>
    <w:p w14:paraId="7B35869F" w14:textId="77777777" w:rsidR="004C3FC8" w:rsidRPr="00303E88" w:rsidRDefault="004C3FC8" w:rsidP="00071E5A">
      <w:pPr>
        <w:pStyle w:val="BodyText"/>
        <w:spacing w:line="276" w:lineRule="auto"/>
        <w:ind w:left="0" w:right="193" w:firstLine="142"/>
        <w:rPr>
          <w:rFonts w:ascii="Book Antiqua" w:hAnsi="Book Antiqua" w:cs="Arial"/>
        </w:rPr>
      </w:pPr>
      <w:r w:rsidRPr="00303E88">
        <w:rPr>
          <w:rFonts w:ascii="Book Antiqua" w:hAnsi="Book Antiqua"/>
        </w:rPr>
        <w:t>Ireland</w:t>
      </w:r>
    </w:p>
    <w:p w14:paraId="4F7A74ED" w14:textId="3B8D01B7" w:rsidR="00F7728F" w:rsidRPr="00303E88" w:rsidRDefault="00F7728F" w:rsidP="00071E5A">
      <w:pPr>
        <w:pStyle w:val="BodyText"/>
        <w:spacing w:line="276" w:lineRule="auto"/>
        <w:ind w:left="118" w:right="8473"/>
        <w:rPr>
          <w:rFonts w:ascii="Book Antiqua" w:hAnsi="Book Antiqua" w:cs="Arial"/>
        </w:rPr>
      </w:pPr>
    </w:p>
    <w:p w14:paraId="0567D9B5" w14:textId="50395E3B" w:rsidR="00F7728F" w:rsidRPr="00631CDF" w:rsidRDefault="00B646C6" w:rsidP="00071E5A">
      <w:pPr>
        <w:pStyle w:val="BodyText"/>
        <w:spacing w:line="276" w:lineRule="auto"/>
        <w:ind w:left="118"/>
        <w:rPr>
          <w:rFonts w:ascii="Book Antiqua" w:hAnsi="Book Antiqua" w:cs="Arial"/>
        </w:rPr>
        <w:sectPr w:rsidR="00F7728F" w:rsidRPr="00631CDF" w:rsidSect="00CD0DE3">
          <w:headerReference w:type="even" r:id="rId12"/>
          <w:headerReference w:type="default" r:id="rId13"/>
          <w:footerReference w:type="default" r:id="rId14"/>
          <w:headerReference w:type="first" r:id="rId15"/>
          <w:pgSz w:w="12250" w:h="17180"/>
          <w:pgMar w:top="820" w:right="1040" w:bottom="880" w:left="1060" w:header="0" w:footer="675" w:gutter="0"/>
          <w:cols w:space="720"/>
        </w:sectPr>
      </w:pPr>
      <w:r>
        <w:rPr>
          <w:rFonts w:ascii="Book Antiqua" w:hAnsi="Book Antiqua"/>
          <w:spacing w:val="-1"/>
        </w:rPr>
        <w:t>26</w:t>
      </w:r>
      <w:r w:rsidR="00DB5A7B">
        <w:rPr>
          <w:rFonts w:ascii="Book Antiqua" w:hAnsi="Book Antiqua"/>
          <w:spacing w:val="-1"/>
        </w:rPr>
        <w:t xml:space="preserve"> </w:t>
      </w:r>
      <w:r w:rsidR="008A0B54">
        <w:rPr>
          <w:rFonts w:ascii="Book Antiqua" w:hAnsi="Book Antiqua"/>
          <w:spacing w:val="-1"/>
        </w:rPr>
        <w:t>March</w:t>
      </w:r>
      <w:r w:rsidR="008A0B54" w:rsidRPr="00303E88">
        <w:rPr>
          <w:rFonts w:ascii="Book Antiqua" w:hAnsi="Book Antiqua"/>
          <w:spacing w:val="-1"/>
        </w:rPr>
        <w:t xml:space="preserve"> </w:t>
      </w:r>
      <w:r w:rsidR="00F61D2F" w:rsidRPr="00303E88">
        <w:rPr>
          <w:rFonts w:ascii="Book Antiqua" w:hAnsi="Book Antiqua"/>
          <w:spacing w:val="-1"/>
        </w:rPr>
        <w:t>202</w:t>
      </w:r>
      <w:r w:rsidR="0071479E">
        <w:rPr>
          <w:rFonts w:ascii="Book Antiqua" w:hAnsi="Book Antiqua"/>
          <w:spacing w:val="-1"/>
        </w:rPr>
        <w:t>4</w:t>
      </w:r>
    </w:p>
    <w:p w14:paraId="7C17A408" w14:textId="77777777" w:rsidR="00F7728F" w:rsidRPr="00631CDF" w:rsidRDefault="000E5115" w:rsidP="00054ED5">
      <w:pPr>
        <w:keepNext/>
        <w:spacing w:before="36" w:line="276" w:lineRule="auto"/>
        <w:ind w:right="12"/>
        <w:jc w:val="center"/>
        <w:rPr>
          <w:rFonts w:ascii="Book Antiqua" w:eastAsia="Arial" w:hAnsi="Book Antiqua" w:cs="Arial"/>
          <w:sz w:val="30"/>
          <w:szCs w:val="30"/>
        </w:rPr>
      </w:pPr>
      <w:r w:rsidRPr="00631CDF">
        <w:rPr>
          <w:rFonts w:ascii="Book Antiqua" w:hAnsi="Book Antiqua"/>
          <w:b/>
          <w:sz w:val="30"/>
        </w:rPr>
        <w:lastRenderedPageBreak/>
        <w:t>AGM</w:t>
      </w:r>
      <w:r w:rsidRPr="00631CDF">
        <w:rPr>
          <w:rFonts w:ascii="Book Antiqua" w:hAnsi="Book Antiqua"/>
          <w:b/>
          <w:spacing w:val="-13"/>
          <w:sz w:val="30"/>
        </w:rPr>
        <w:t xml:space="preserve"> </w:t>
      </w:r>
      <w:r w:rsidRPr="00631CDF">
        <w:rPr>
          <w:rFonts w:ascii="Book Antiqua" w:hAnsi="Book Antiqua"/>
          <w:b/>
          <w:sz w:val="30"/>
        </w:rPr>
        <w:t>Notice:</w:t>
      </w:r>
      <w:r w:rsidRPr="00631CDF">
        <w:rPr>
          <w:rFonts w:ascii="Book Antiqua" w:hAnsi="Book Antiqua"/>
          <w:b/>
          <w:spacing w:val="-14"/>
          <w:sz w:val="30"/>
        </w:rPr>
        <w:t xml:space="preserve"> </w:t>
      </w:r>
      <w:r w:rsidRPr="00631CDF">
        <w:rPr>
          <w:rFonts w:ascii="Book Antiqua" w:hAnsi="Book Antiqua"/>
          <w:b/>
          <w:sz w:val="30"/>
        </w:rPr>
        <w:t>Notes</w:t>
      </w:r>
    </w:p>
    <w:p w14:paraId="73D5B450" w14:textId="2D673F74" w:rsidR="00F4460B" w:rsidRPr="0039552A" w:rsidRDefault="000E5115" w:rsidP="00054ED5">
      <w:pPr>
        <w:pStyle w:val="MFNumLev1"/>
        <w:numPr>
          <w:ilvl w:val="0"/>
          <w:numId w:val="0"/>
        </w:numPr>
        <w:ind w:left="720" w:hanging="720"/>
        <w:rPr>
          <w:i/>
        </w:rPr>
      </w:pPr>
      <w:r w:rsidRPr="00F4460B">
        <w:rPr>
          <w:i/>
        </w:rPr>
        <w:t>Entitlement</w:t>
      </w:r>
      <w:r w:rsidRPr="0039552A">
        <w:rPr>
          <w:i/>
        </w:rPr>
        <w:t xml:space="preserve"> </w:t>
      </w:r>
      <w:r w:rsidRPr="00F4460B">
        <w:rPr>
          <w:i/>
        </w:rPr>
        <w:t>to</w:t>
      </w:r>
      <w:r w:rsidRPr="0039552A">
        <w:rPr>
          <w:i/>
        </w:rPr>
        <w:t xml:space="preserve"> </w:t>
      </w:r>
      <w:r w:rsidRPr="00F4460B">
        <w:rPr>
          <w:i/>
        </w:rPr>
        <w:t>attend</w:t>
      </w:r>
      <w:r w:rsidRPr="0039552A">
        <w:rPr>
          <w:i/>
        </w:rPr>
        <w:t xml:space="preserve"> </w:t>
      </w:r>
      <w:r w:rsidRPr="00F4460B">
        <w:rPr>
          <w:i/>
        </w:rPr>
        <w:t>and</w:t>
      </w:r>
      <w:r w:rsidRPr="0039552A">
        <w:rPr>
          <w:i/>
        </w:rPr>
        <w:t xml:space="preserve"> </w:t>
      </w:r>
      <w:proofErr w:type="gramStart"/>
      <w:r w:rsidRPr="00F4460B">
        <w:rPr>
          <w:i/>
        </w:rPr>
        <w:t>vote</w:t>
      </w:r>
      <w:proofErr w:type="gramEnd"/>
    </w:p>
    <w:p w14:paraId="47390878" w14:textId="526E7583" w:rsidR="00F7728F" w:rsidRPr="00F4460B" w:rsidRDefault="000E5115" w:rsidP="00054ED5">
      <w:pPr>
        <w:pStyle w:val="MFSchLev1"/>
        <w:rPr>
          <w:szCs w:val="20"/>
        </w:rPr>
      </w:pPr>
      <w:r w:rsidRPr="00F4460B">
        <w:rPr>
          <w:szCs w:val="20"/>
        </w:rPr>
        <w:t xml:space="preserve">Only those </w:t>
      </w:r>
      <w:r w:rsidR="001A57E7" w:rsidRPr="00F4460B">
        <w:rPr>
          <w:szCs w:val="20"/>
        </w:rPr>
        <w:t>persons holding ordinary shares of €0.01 each (“</w:t>
      </w:r>
      <w:r w:rsidR="001A57E7" w:rsidRPr="00F4460B">
        <w:rPr>
          <w:b/>
          <w:szCs w:val="20"/>
        </w:rPr>
        <w:t>Ordinary Shares</w:t>
      </w:r>
      <w:r w:rsidR="001A57E7" w:rsidRPr="00F4460B">
        <w:rPr>
          <w:szCs w:val="20"/>
        </w:rPr>
        <w:t xml:space="preserve">”) in the capital of the Company </w:t>
      </w:r>
      <w:r w:rsidRPr="00F4460B">
        <w:rPr>
          <w:szCs w:val="20"/>
        </w:rPr>
        <w:t xml:space="preserve">registered in the register of members of the Company at 6.00 p.m. on </w:t>
      </w:r>
      <w:r w:rsidR="0001735D">
        <w:rPr>
          <w:szCs w:val="20"/>
        </w:rPr>
        <w:t xml:space="preserve">21 </w:t>
      </w:r>
      <w:r w:rsidR="007E5ECD" w:rsidRPr="008722A5">
        <w:rPr>
          <w:szCs w:val="20"/>
        </w:rPr>
        <w:t>April</w:t>
      </w:r>
      <w:r w:rsidRPr="008722A5">
        <w:rPr>
          <w:szCs w:val="20"/>
        </w:rPr>
        <w:t xml:space="preserve"> </w:t>
      </w:r>
      <w:r w:rsidR="007A453D" w:rsidRPr="008722A5">
        <w:rPr>
          <w:szCs w:val="20"/>
        </w:rPr>
        <w:t>202</w:t>
      </w:r>
      <w:r w:rsidR="0071479E">
        <w:rPr>
          <w:szCs w:val="20"/>
        </w:rPr>
        <w:t>4</w:t>
      </w:r>
      <w:r w:rsidRPr="00F4460B">
        <w:rPr>
          <w:szCs w:val="20"/>
        </w:rPr>
        <w:t xml:space="preserve"> or if the AGM is adjourned, at </w:t>
      </w:r>
      <w:r w:rsidRPr="008722A5">
        <w:rPr>
          <w:szCs w:val="20"/>
        </w:rPr>
        <w:t xml:space="preserve">6.00 p.m. on the day that falls </w:t>
      </w:r>
      <w:r w:rsidR="00CA2A32">
        <w:rPr>
          <w:szCs w:val="20"/>
        </w:rPr>
        <w:t>four days</w:t>
      </w:r>
      <w:r w:rsidRPr="00F4460B">
        <w:rPr>
          <w:szCs w:val="20"/>
        </w:rPr>
        <w:t xml:space="preserve"> before the </w:t>
      </w:r>
      <w:r w:rsidR="00CA2A32">
        <w:rPr>
          <w:szCs w:val="20"/>
        </w:rPr>
        <w:t>date</w:t>
      </w:r>
      <w:r w:rsidRPr="00F4460B">
        <w:rPr>
          <w:szCs w:val="20"/>
        </w:rPr>
        <w:t xml:space="preserve"> appointed for the adjourned meeting </w:t>
      </w:r>
      <w:r w:rsidR="00C11FD1" w:rsidRPr="00F4460B">
        <w:rPr>
          <w:szCs w:val="20"/>
        </w:rPr>
        <w:t>(</w:t>
      </w:r>
      <w:r w:rsidR="00C11FD1">
        <w:rPr>
          <w:szCs w:val="20"/>
        </w:rPr>
        <w:t xml:space="preserve">for the purpose of these notes only, </w:t>
      </w:r>
      <w:r w:rsidR="00C11FD1" w:rsidRPr="00F4460B">
        <w:rPr>
          <w:szCs w:val="20"/>
        </w:rPr>
        <w:t>“</w:t>
      </w:r>
      <w:r w:rsidR="00C11FD1" w:rsidRPr="00F4460B">
        <w:rPr>
          <w:b/>
          <w:szCs w:val="20"/>
        </w:rPr>
        <w:t>Shareholders</w:t>
      </w:r>
      <w:r w:rsidR="00C11FD1" w:rsidRPr="00F4460B">
        <w:rPr>
          <w:szCs w:val="20"/>
        </w:rPr>
        <w:t xml:space="preserve">”) </w:t>
      </w:r>
      <w:r w:rsidRPr="00F4460B">
        <w:rPr>
          <w:szCs w:val="20"/>
        </w:rPr>
        <w:t xml:space="preserve">shall be entitled to attend, speak, ask questions and in respect of the number of </w:t>
      </w:r>
      <w:r w:rsidR="002D1DC0" w:rsidRPr="00F4460B">
        <w:rPr>
          <w:szCs w:val="20"/>
        </w:rPr>
        <w:t>O</w:t>
      </w:r>
      <w:r w:rsidRPr="00F4460B">
        <w:rPr>
          <w:szCs w:val="20"/>
        </w:rPr>
        <w:t xml:space="preserve">rdinary </w:t>
      </w:r>
      <w:r w:rsidR="002D1DC0" w:rsidRPr="00F4460B">
        <w:rPr>
          <w:szCs w:val="20"/>
        </w:rPr>
        <w:t>S</w:t>
      </w:r>
      <w:r w:rsidRPr="00F4460B">
        <w:rPr>
          <w:szCs w:val="20"/>
        </w:rPr>
        <w:t>hares registered in their name, vote at the meeting, or if relevant, any adjournment thereof. Changes in the register after that time and date will be disregarded in determining the right of any person to attend and/or vote at the meeting or any adjournment thereof.</w:t>
      </w:r>
    </w:p>
    <w:p w14:paraId="7206D123" w14:textId="2098C41A" w:rsidR="00F7728F" w:rsidRPr="008722A5" w:rsidRDefault="000E5115" w:rsidP="00054ED5">
      <w:pPr>
        <w:keepNext/>
        <w:spacing w:before="129"/>
        <w:jc w:val="both"/>
        <w:rPr>
          <w:rFonts w:ascii="Book Antiqua" w:hAnsi="Book Antiqua"/>
          <w:b/>
          <w:i/>
          <w:sz w:val="20"/>
          <w:szCs w:val="20"/>
        </w:rPr>
      </w:pPr>
      <w:r w:rsidRPr="008722A5">
        <w:rPr>
          <w:rFonts w:ascii="Book Antiqua" w:hAnsi="Book Antiqua"/>
          <w:b/>
          <w:i/>
          <w:spacing w:val="-1"/>
          <w:sz w:val="20"/>
          <w:szCs w:val="20"/>
        </w:rPr>
        <w:t>Appointment</w:t>
      </w:r>
      <w:r w:rsidRPr="008722A5">
        <w:rPr>
          <w:rFonts w:ascii="Book Antiqua" w:hAnsi="Book Antiqua"/>
          <w:b/>
          <w:i/>
          <w:spacing w:val="1"/>
          <w:sz w:val="20"/>
          <w:szCs w:val="20"/>
        </w:rPr>
        <w:t xml:space="preserve"> </w:t>
      </w:r>
      <w:r w:rsidRPr="008722A5">
        <w:rPr>
          <w:rFonts w:ascii="Book Antiqua" w:hAnsi="Book Antiqua"/>
          <w:b/>
          <w:i/>
          <w:sz w:val="20"/>
          <w:szCs w:val="20"/>
        </w:rPr>
        <w:t>of Proxies</w:t>
      </w:r>
    </w:p>
    <w:p w14:paraId="0075637F" w14:textId="77777777" w:rsidR="00F4460B" w:rsidRPr="008722A5" w:rsidRDefault="00F4460B" w:rsidP="00054ED5">
      <w:pPr>
        <w:keepNext/>
        <w:spacing w:before="129"/>
        <w:jc w:val="both"/>
        <w:rPr>
          <w:rFonts w:ascii="Book Antiqua" w:eastAsia="Arial" w:hAnsi="Book Antiqua" w:cs="Arial"/>
          <w:sz w:val="20"/>
          <w:szCs w:val="20"/>
        </w:rPr>
      </w:pPr>
    </w:p>
    <w:p w14:paraId="0A921AFD" w14:textId="77777777" w:rsidR="00F7728F" w:rsidRPr="008722A5" w:rsidRDefault="000E5115" w:rsidP="00054ED5">
      <w:pPr>
        <w:pStyle w:val="MFSchLev1"/>
        <w:rPr>
          <w:szCs w:val="20"/>
        </w:rPr>
      </w:pPr>
      <w:r w:rsidRPr="008722A5">
        <w:rPr>
          <w:szCs w:val="20"/>
        </w:rPr>
        <w:t xml:space="preserve">A </w:t>
      </w:r>
      <w:r w:rsidR="001A57E7" w:rsidRPr="008722A5">
        <w:rPr>
          <w:szCs w:val="20"/>
        </w:rPr>
        <w:t>S</w:t>
      </w:r>
      <w:r w:rsidR="008E43BA" w:rsidRPr="008722A5">
        <w:rPr>
          <w:szCs w:val="20"/>
        </w:rPr>
        <w:t>hareholder</w:t>
      </w:r>
      <w:r w:rsidRPr="008722A5">
        <w:rPr>
          <w:szCs w:val="20"/>
        </w:rPr>
        <w:t xml:space="preserve"> who is entitled to attend, speak, ask questions and vote at a general meeting of the Company is entitled to appoint a proxy to attend, speak, ask questions and vote on his or her behalf at the AGM</w:t>
      </w:r>
      <w:r w:rsidR="00407BAF" w:rsidRPr="008722A5">
        <w:rPr>
          <w:szCs w:val="20"/>
        </w:rPr>
        <w:t xml:space="preserve"> and may appoint more than one proxy to attend on the same occasion in respect of Ordinary Shares held in different securities accounts. Only Shareholders shall have the right to appoint a proxy to attend, speak, ask questions and vote on his/her behalf at the AGM and at any adjournment thereof. Such a Shareholder acting as an intermediary on behalf of one or more clients may grant a proxy to each of its clients or their nominees and such intermediary may cast votes attaching to some of the Ordinary Shares differently from other Ordinary Shares held by it</w:t>
      </w:r>
      <w:r w:rsidRPr="008722A5">
        <w:rPr>
          <w:szCs w:val="20"/>
        </w:rPr>
        <w:t>.</w:t>
      </w:r>
      <w:r w:rsidR="001A57E7" w:rsidRPr="008722A5">
        <w:rPr>
          <w:szCs w:val="20"/>
        </w:rPr>
        <w:t xml:space="preserve"> </w:t>
      </w:r>
      <w:r w:rsidRPr="008722A5">
        <w:rPr>
          <w:szCs w:val="20"/>
        </w:rPr>
        <w:t xml:space="preserve">The appointment of a proxy will not preclude </w:t>
      </w:r>
      <w:r w:rsidR="001A57E7" w:rsidRPr="008722A5">
        <w:rPr>
          <w:szCs w:val="20"/>
        </w:rPr>
        <w:t>a</w:t>
      </w:r>
      <w:r w:rsidRPr="008722A5">
        <w:rPr>
          <w:szCs w:val="20"/>
        </w:rPr>
        <w:t xml:space="preserve"> </w:t>
      </w:r>
      <w:r w:rsidR="001A57E7" w:rsidRPr="008722A5">
        <w:rPr>
          <w:szCs w:val="20"/>
        </w:rPr>
        <w:t>S</w:t>
      </w:r>
      <w:r w:rsidRPr="008722A5">
        <w:rPr>
          <w:szCs w:val="20"/>
        </w:rPr>
        <w:t xml:space="preserve">hareholder from attending, speaking, asking </w:t>
      </w:r>
      <w:proofErr w:type="gramStart"/>
      <w:r w:rsidRPr="008722A5">
        <w:rPr>
          <w:szCs w:val="20"/>
        </w:rPr>
        <w:t>questions</w:t>
      </w:r>
      <w:proofErr w:type="gramEnd"/>
      <w:r w:rsidRPr="008722A5">
        <w:rPr>
          <w:szCs w:val="20"/>
        </w:rPr>
        <w:t xml:space="preserve"> and voting at the general meeting should such </w:t>
      </w:r>
      <w:r w:rsidR="001A57E7" w:rsidRPr="008722A5">
        <w:rPr>
          <w:szCs w:val="20"/>
        </w:rPr>
        <w:t>S</w:t>
      </w:r>
      <w:r w:rsidRPr="008722A5">
        <w:rPr>
          <w:szCs w:val="20"/>
        </w:rPr>
        <w:t xml:space="preserve">hareholder subsequently wish to do so. A proxy shall be bound by the articles of association of the Company. A proxy need not be a </w:t>
      </w:r>
      <w:r w:rsidR="008E43BA" w:rsidRPr="008722A5">
        <w:rPr>
          <w:szCs w:val="20"/>
        </w:rPr>
        <w:t>shareholder</w:t>
      </w:r>
      <w:r w:rsidRPr="008722A5">
        <w:rPr>
          <w:szCs w:val="20"/>
        </w:rPr>
        <w:t xml:space="preserve"> of the Company. Any </w:t>
      </w:r>
      <w:r w:rsidR="001A57E7" w:rsidRPr="008722A5">
        <w:rPr>
          <w:szCs w:val="20"/>
        </w:rPr>
        <w:t>S</w:t>
      </w:r>
      <w:r w:rsidRPr="008722A5">
        <w:rPr>
          <w:szCs w:val="20"/>
        </w:rPr>
        <w:t>hareholder wishing to appoint more than one proxy should contact the Registrars of the Company, Computershare Investor Services (Ireland) Limited on +353 (0)1 4475566.</w:t>
      </w:r>
    </w:p>
    <w:p w14:paraId="22220559" w14:textId="475538C1" w:rsidR="00F7728F" w:rsidRPr="008722A5" w:rsidRDefault="000E5115" w:rsidP="00054ED5">
      <w:pPr>
        <w:pStyle w:val="MFSchLev1"/>
        <w:rPr>
          <w:szCs w:val="20"/>
        </w:rPr>
      </w:pPr>
      <w:r w:rsidRPr="008722A5">
        <w:rPr>
          <w:szCs w:val="20"/>
        </w:rPr>
        <w:t xml:space="preserve">A Form of Proxy for use by </w:t>
      </w:r>
      <w:r w:rsidR="001A57E7" w:rsidRPr="008722A5">
        <w:rPr>
          <w:szCs w:val="20"/>
        </w:rPr>
        <w:t>S</w:t>
      </w:r>
      <w:r w:rsidRPr="008722A5">
        <w:rPr>
          <w:szCs w:val="20"/>
        </w:rPr>
        <w:t xml:space="preserve">hareholders is enclosed with the Notice of AGM. To be effective, the Form of Proxy duly completed and executed, together with any original power of attorney or other authority under which it is executed, or a copy of such authority certified </w:t>
      </w:r>
      <w:proofErr w:type="spellStart"/>
      <w:r w:rsidRPr="008722A5">
        <w:rPr>
          <w:szCs w:val="20"/>
        </w:rPr>
        <w:t>notarially</w:t>
      </w:r>
      <w:proofErr w:type="spellEnd"/>
      <w:r w:rsidRPr="008722A5">
        <w:rPr>
          <w:szCs w:val="20"/>
        </w:rPr>
        <w:t xml:space="preserve"> or by a solicitor practising in Ireland, must be deposited with the Registrars of the Company, either by post (or by hand) to Computershare Investor Services (Ireland) Limited, </w:t>
      </w:r>
      <w:r w:rsidR="00477338" w:rsidRPr="008722A5">
        <w:rPr>
          <w:szCs w:val="20"/>
        </w:rPr>
        <w:t>3100 Lake Drive, Citywest Business Campus, Dublin 24, D24 AK82, Ireland</w:t>
      </w:r>
      <w:r w:rsidRPr="008722A5">
        <w:rPr>
          <w:szCs w:val="20"/>
        </w:rPr>
        <w:t xml:space="preserve">, so as to be received in any case no later than 48 hours before the time appointed for the AGM or adjourned AGM or (in the case of a poll taken otherwise than at or on the same day as the AGM or adjourned AGM) at least 48 hours before the taking of the poll at which it is to be used. Any alteration to the Form of Proxy must be </w:t>
      </w:r>
      <w:r w:rsidR="00F12084" w:rsidRPr="008722A5">
        <w:rPr>
          <w:szCs w:val="20"/>
        </w:rPr>
        <w:t>initialled</w:t>
      </w:r>
      <w:r w:rsidRPr="008722A5">
        <w:rPr>
          <w:szCs w:val="20"/>
        </w:rPr>
        <w:t xml:space="preserve"> by the person who signs it.</w:t>
      </w:r>
    </w:p>
    <w:p w14:paraId="540A22DD" w14:textId="4B810CF9" w:rsidR="00CA2A32" w:rsidRPr="00CA2A32" w:rsidRDefault="000E5115" w:rsidP="00054ED5">
      <w:pPr>
        <w:pStyle w:val="MFSchLev1"/>
        <w:rPr>
          <w:szCs w:val="20"/>
        </w:rPr>
      </w:pPr>
      <w:r w:rsidRPr="00C11FD1">
        <w:t xml:space="preserve">Alternatively, subject to the articles of association of the Company and provided it is received not less than 48 hours before the time appointed for the holding of the AGM or adjourned AGM or (in the case of a poll taken otherwise than at or on the same day as the AGM or adjourned AGM) at least 48 hours before the taking of the poll at which it is to be used, the appointment of a proxy </w:t>
      </w:r>
      <w:r w:rsidR="00C11FD1" w:rsidRPr="00C11FD1">
        <w:t xml:space="preserve">by a Shareholder </w:t>
      </w:r>
      <w:r w:rsidRPr="00C11FD1">
        <w:t>may</w:t>
      </w:r>
      <w:r w:rsidR="00C11FD1">
        <w:t xml:space="preserve"> </w:t>
      </w:r>
      <w:r w:rsidRPr="00C11FD1">
        <w:t xml:space="preserve">be submitted </w:t>
      </w:r>
      <w:r w:rsidR="000E39AC" w:rsidRPr="00C11FD1">
        <w:t>electronically, subject</w:t>
      </w:r>
      <w:r w:rsidRPr="00C11FD1">
        <w:t xml:space="preserve"> to the terms and conditions of electronic  voting, via the internet  by accessing the Company’s Registrar’s website </w:t>
      </w:r>
      <w:r w:rsidR="00C11FD1" w:rsidRPr="002C234C">
        <w:rPr>
          <w:rStyle w:val="Hyperlink"/>
        </w:rPr>
        <w:t>www.eproxyappointment.com</w:t>
      </w:r>
      <w:r w:rsidR="00C11FD1">
        <w:t xml:space="preserve">. </w:t>
      </w:r>
      <w:r w:rsidRPr="00C11FD1">
        <w:t xml:space="preserve">You will need your control number, shareholder reference number and your PIN number, which can be found on your Form of </w:t>
      </w:r>
      <w:r w:rsidR="00C11FD1">
        <w:t>Proxy.</w:t>
      </w:r>
      <w:r w:rsidR="00CA2A32">
        <w:t xml:space="preserve"> </w:t>
      </w:r>
      <w:r w:rsidR="00CA2A32" w:rsidRPr="00CA2A32">
        <w:rPr>
          <w:szCs w:val="20"/>
        </w:rPr>
        <w:t>Electronic proxy voting</w:t>
      </w:r>
      <w:r w:rsidR="0031781B">
        <w:rPr>
          <w:szCs w:val="20"/>
        </w:rPr>
        <w:t xml:space="preserve"> by Euroclear Nominees Limited</w:t>
      </w:r>
      <w:r w:rsidR="00CA2A32" w:rsidRPr="00CA2A32">
        <w:rPr>
          <w:szCs w:val="20"/>
        </w:rPr>
        <w:t xml:space="preserve"> in respect of the ordinary shares registered in the name of Euroclear Nominees Limited as nominee for Euroclear Bank </w:t>
      </w:r>
      <w:r w:rsidR="00CA2A32" w:rsidRPr="00CA2A32">
        <w:rPr>
          <w:szCs w:val="20"/>
        </w:rPr>
        <w:lastRenderedPageBreak/>
        <w:t>SA/NV ("</w:t>
      </w:r>
      <w:r w:rsidR="00CA2A32" w:rsidRPr="00CA2A32">
        <w:rPr>
          <w:b/>
          <w:szCs w:val="20"/>
        </w:rPr>
        <w:t>Euroclear Bank</w:t>
      </w:r>
      <w:r w:rsidR="00CA2A32" w:rsidRPr="00CA2A32">
        <w:rPr>
          <w:szCs w:val="20"/>
        </w:rPr>
        <w:t xml:space="preserve">") </w:t>
      </w:r>
      <w:r w:rsidR="0031781B">
        <w:rPr>
          <w:szCs w:val="20"/>
        </w:rPr>
        <w:t>may also</w:t>
      </w:r>
      <w:r w:rsidR="00CA2A32" w:rsidRPr="00CA2A32">
        <w:rPr>
          <w:szCs w:val="20"/>
        </w:rPr>
        <w:t xml:space="preserve"> occur through the use of a secured mechanism to exchange electronic messages as agreed by the Company with Euroclear Bank. </w:t>
      </w:r>
    </w:p>
    <w:p w14:paraId="2002F83B" w14:textId="5CCD99DA" w:rsidR="00F7728F" w:rsidRPr="00C11FD1" w:rsidRDefault="000E5115" w:rsidP="00054ED5">
      <w:pPr>
        <w:pStyle w:val="MFSchLev1"/>
        <w:rPr>
          <w:szCs w:val="20"/>
        </w:rPr>
      </w:pPr>
      <w:r w:rsidRPr="008722A5">
        <w:rPr>
          <w:szCs w:val="20"/>
        </w:rPr>
        <w:t xml:space="preserve">In the case of a corporation, the Form of Proxy must be either executed under its common seal, signed on its behalf by a duly authorised officer or attorney, or submitted electronically in accordance with note </w:t>
      </w:r>
      <w:r w:rsidR="002D2F42">
        <w:rPr>
          <w:szCs w:val="20"/>
        </w:rPr>
        <w:t>4</w:t>
      </w:r>
      <w:r w:rsidRPr="008722A5">
        <w:rPr>
          <w:szCs w:val="20"/>
        </w:rPr>
        <w:t>.</w:t>
      </w:r>
      <w:r w:rsidR="0039552A" w:rsidRPr="008722A5">
        <w:rPr>
          <w:spacing w:val="2"/>
        </w:rPr>
        <w:t xml:space="preserve"> </w:t>
      </w:r>
    </w:p>
    <w:p w14:paraId="655E8F17" w14:textId="77777777" w:rsidR="00C11FD1" w:rsidRPr="00C11FD1" w:rsidRDefault="00C11FD1" w:rsidP="00054ED5">
      <w:pPr>
        <w:pStyle w:val="MFSchLev1"/>
        <w:rPr>
          <w:szCs w:val="20"/>
        </w:rPr>
      </w:pPr>
      <w:r w:rsidRPr="00C11FD1">
        <w:rPr>
          <w:szCs w:val="20"/>
        </w:rPr>
        <w:t xml:space="preserve">Persons who hold their interests in ordinary shares of the Company as Belgian law rights through the Euroclear system (either directly or indirectly, including through a custodian) or as CREST depository interests through the CREST system, should consult with their stockbroker, </w:t>
      </w:r>
      <w:proofErr w:type="gramStart"/>
      <w:r w:rsidRPr="00C11FD1">
        <w:rPr>
          <w:szCs w:val="20"/>
        </w:rPr>
        <w:t>custodian</w:t>
      </w:r>
      <w:proofErr w:type="gramEnd"/>
      <w:r w:rsidRPr="00C11FD1">
        <w:rPr>
          <w:szCs w:val="20"/>
        </w:rPr>
        <w:t xml:space="preserve"> or other intermediary at the earliest opportunity for further information on the processes and timelines for submitting proxy voting instructions for the AGM through the respective systems.</w:t>
      </w:r>
    </w:p>
    <w:p w14:paraId="2CF9A1F0" w14:textId="3276A833" w:rsidR="00F7728F" w:rsidRPr="00F4460B" w:rsidRDefault="000E5115" w:rsidP="00054ED5">
      <w:pPr>
        <w:keepNext/>
        <w:spacing w:before="128"/>
        <w:jc w:val="both"/>
        <w:rPr>
          <w:rFonts w:ascii="Book Antiqua" w:hAnsi="Book Antiqua"/>
          <w:b/>
          <w:i/>
          <w:spacing w:val="-1"/>
          <w:sz w:val="20"/>
          <w:szCs w:val="20"/>
        </w:rPr>
      </w:pPr>
      <w:r w:rsidRPr="00F4460B">
        <w:rPr>
          <w:rFonts w:ascii="Book Antiqua" w:hAnsi="Book Antiqua"/>
          <w:b/>
          <w:i/>
          <w:sz w:val="20"/>
          <w:szCs w:val="20"/>
        </w:rPr>
        <w:t xml:space="preserve">Voting </w:t>
      </w:r>
      <w:r w:rsidRPr="00F4460B">
        <w:rPr>
          <w:rFonts w:ascii="Book Antiqua" w:hAnsi="Book Antiqua"/>
          <w:b/>
          <w:i/>
          <w:spacing w:val="-1"/>
          <w:sz w:val="20"/>
          <w:szCs w:val="20"/>
        </w:rPr>
        <w:t>rights</w:t>
      </w:r>
      <w:r w:rsidRPr="00F4460B">
        <w:rPr>
          <w:rFonts w:ascii="Book Antiqua" w:hAnsi="Book Antiqua"/>
          <w:b/>
          <w:i/>
          <w:spacing w:val="1"/>
          <w:sz w:val="20"/>
          <w:szCs w:val="20"/>
        </w:rPr>
        <w:t xml:space="preserve"> </w:t>
      </w:r>
      <w:r w:rsidRPr="00F4460B">
        <w:rPr>
          <w:rFonts w:ascii="Book Antiqua" w:hAnsi="Book Antiqua"/>
          <w:b/>
          <w:i/>
          <w:spacing w:val="-1"/>
          <w:sz w:val="20"/>
          <w:szCs w:val="20"/>
        </w:rPr>
        <w:t>and</w:t>
      </w:r>
      <w:r w:rsidRPr="00F4460B">
        <w:rPr>
          <w:rFonts w:ascii="Book Antiqua" w:hAnsi="Book Antiqua"/>
          <w:b/>
          <w:i/>
          <w:spacing w:val="1"/>
          <w:sz w:val="20"/>
          <w:szCs w:val="20"/>
        </w:rPr>
        <w:t xml:space="preserve"> </w:t>
      </w:r>
      <w:r w:rsidRPr="00F4460B">
        <w:rPr>
          <w:rFonts w:ascii="Book Antiqua" w:hAnsi="Book Antiqua"/>
          <w:b/>
          <w:i/>
          <w:sz w:val="20"/>
          <w:szCs w:val="20"/>
        </w:rPr>
        <w:t>total</w:t>
      </w:r>
      <w:r w:rsidRPr="00F4460B">
        <w:rPr>
          <w:rFonts w:ascii="Book Antiqua" w:hAnsi="Book Antiqua"/>
          <w:b/>
          <w:i/>
          <w:spacing w:val="1"/>
          <w:sz w:val="20"/>
          <w:szCs w:val="20"/>
        </w:rPr>
        <w:t xml:space="preserve"> </w:t>
      </w:r>
      <w:r w:rsidRPr="00F4460B">
        <w:rPr>
          <w:rFonts w:ascii="Book Antiqua" w:hAnsi="Book Antiqua"/>
          <w:b/>
          <w:i/>
          <w:sz w:val="20"/>
          <w:szCs w:val="20"/>
        </w:rPr>
        <w:t>number</w:t>
      </w:r>
      <w:r w:rsidRPr="00F4460B">
        <w:rPr>
          <w:rFonts w:ascii="Book Antiqua" w:hAnsi="Book Antiqua"/>
          <w:b/>
          <w:i/>
          <w:spacing w:val="1"/>
          <w:sz w:val="20"/>
          <w:szCs w:val="20"/>
        </w:rPr>
        <w:t xml:space="preserve"> </w:t>
      </w:r>
      <w:r w:rsidRPr="00F4460B">
        <w:rPr>
          <w:rFonts w:ascii="Book Antiqua" w:hAnsi="Book Antiqua"/>
          <w:b/>
          <w:i/>
          <w:sz w:val="20"/>
          <w:szCs w:val="20"/>
        </w:rPr>
        <w:t>of</w:t>
      </w:r>
      <w:r w:rsidRPr="00F4460B">
        <w:rPr>
          <w:rFonts w:ascii="Book Antiqua" w:hAnsi="Book Antiqua"/>
          <w:b/>
          <w:i/>
          <w:spacing w:val="1"/>
          <w:sz w:val="20"/>
          <w:szCs w:val="20"/>
        </w:rPr>
        <w:t xml:space="preserve"> </w:t>
      </w:r>
      <w:r w:rsidRPr="00F4460B">
        <w:rPr>
          <w:rFonts w:ascii="Book Antiqua" w:hAnsi="Book Antiqua"/>
          <w:b/>
          <w:i/>
          <w:sz w:val="20"/>
          <w:szCs w:val="20"/>
        </w:rPr>
        <w:t>issued</w:t>
      </w:r>
      <w:r w:rsidRPr="00F4460B">
        <w:rPr>
          <w:rFonts w:ascii="Book Antiqua" w:hAnsi="Book Antiqua"/>
          <w:b/>
          <w:i/>
          <w:spacing w:val="1"/>
          <w:sz w:val="20"/>
          <w:szCs w:val="20"/>
        </w:rPr>
        <w:t xml:space="preserve"> </w:t>
      </w:r>
      <w:proofErr w:type="gramStart"/>
      <w:r w:rsidRPr="00F4460B">
        <w:rPr>
          <w:rFonts w:ascii="Book Antiqua" w:hAnsi="Book Antiqua"/>
          <w:b/>
          <w:i/>
          <w:spacing w:val="-1"/>
          <w:sz w:val="20"/>
          <w:szCs w:val="20"/>
        </w:rPr>
        <w:t>shares</w:t>
      </w:r>
      <w:proofErr w:type="gramEnd"/>
    </w:p>
    <w:p w14:paraId="0D1F74B0" w14:textId="77777777" w:rsidR="00F4460B" w:rsidRPr="00F4460B" w:rsidRDefault="00F4460B" w:rsidP="00054ED5">
      <w:pPr>
        <w:keepNext/>
        <w:spacing w:before="128"/>
        <w:jc w:val="both"/>
        <w:rPr>
          <w:rFonts w:ascii="Book Antiqua" w:eastAsia="Arial" w:hAnsi="Book Antiqua" w:cs="Arial"/>
          <w:sz w:val="20"/>
          <w:szCs w:val="20"/>
        </w:rPr>
      </w:pPr>
    </w:p>
    <w:p w14:paraId="7FC637FE" w14:textId="77777777" w:rsidR="00B6382A" w:rsidRPr="00F4460B" w:rsidRDefault="000E5115" w:rsidP="00054ED5">
      <w:pPr>
        <w:pStyle w:val="MFSchLev1"/>
        <w:rPr>
          <w:szCs w:val="20"/>
        </w:rPr>
      </w:pPr>
      <w:r w:rsidRPr="00F4460B">
        <w:rPr>
          <w:szCs w:val="20"/>
        </w:rPr>
        <w:t xml:space="preserve">In the case of joint </w:t>
      </w:r>
      <w:proofErr w:type="gramStart"/>
      <w:r w:rsidR="001A57E7" w:rsidRPr="00F4460B">
        <w:rPr>
          <w:szCs w:val="20"/>
        </w:rPr>
        <w:t>Share</w:t>
      </w:r>
      <w:r w:rsidRPr="00F4460B">
        <w:rPr>
          <w:szCs w:val="20"/>
        </w:rPr>
        <w:t>holders</w:t>
      </w:r>
      <w:proofErr w:type="gramEnd"/>
      <w:r w:rsidRPr="00F4460B">
        <w:rPr>
          <w:szCs w:val="20"/>
        </w:rPr>
        <w:t xml:space="preserve"> the vote of the senior who tenders a vote, whether in person or by proxy, shall be accepted to the exclusion of the votes of the other registered </w:t>
      </w:r>
      <w:r w:rsidR="001A57E7" w:rsidRPr="00F4460B">
        <w:rPr>
          <w:szCs w:val="20"/>
        </w:rPr>
        <w:t>S</w:t>
      </w:r>
      <w:r w:rsidRPr="00F4460B">
        <w:rPr>
          <w:szCs w:val="20"/>
        </w:rPr>
        <w:t>hareholders and for this purpose seniority shall be determined by the order in which the names stand in the register of members in respect of the joint holding.</w:t>
      </w:r>
    </w:p>
    <w:p w14:paraId="725F1A3C" w14:textId="3E4F26D6" w:rsidR="00306A30" w:rsidRPr="004F6141" w:rsidRDefault="000E5115" w:rsidP="00054ED5">
      <w:pPr>
        <w:pStyle w:val="MFSchLev1"/>
        <w:rPr>
          <w:szCs w:val="20"/>
        </w:rPr>
      </w:pPr>
      <w:r w:rsidRPr="00F4460B">
        <w:rPr>
          <w:szCs w:val="20"/>
        </w:rPr>
        <w:t xml:space="preserve">The total number of issued </w:t>
      </w:r>
      <w:r w:rsidR="00A74184" w:rsidRPr="00F4460B">
        <w:rPr>
          <w:szCs w:val="20"/>
        </w:rPr>
        <w:t>Ordinary Shares</w:t>
      </w:r>
      <w:r w:rsidRPr="00F4460B">
        <w:rPr>
          <w:szCs w:val="20"/>
        </w:rPr>
        <w:t xml:space="preserve"> on the date of this Notice of AGM is </w:t>
      </w:r>
      <w:r w:rsidR="00366AEF" w:rsidRPr="00366AEF">
        <w:rPr>
          <w:szCs w:val="20"/>
        </w:rPr>
        <w:t>1,141,238,938</w:t>
      </w:r>
      <w:r w:rsidRPr="00F4460B">
        <w:rPr>
          <w:szCs w:val="20"/>
        </w:rPr>
        <w:t>. Each</w:t>
      </w:r>
      <w:r w:rsidR="00A74184" w:rsidRPr="00F4460B">
        <w:rPr>
          <w:szCs w:val="20"/>
        </w:rPr>
        <w:t xml:space="preserve"> O</w:t>
      </w:r>
      <w:r w:rsidRPr="00F4460B">
        <w:rPr>
          <w:szCs w:val="20"/>
        </w:rPr>
        <w:t xml:space="preserve">rdinary </w:t>
      </w:r>
      <w:r w:rsidR="00A74184" w:rsidRPr="00F4460B">
        <w:rPr>
          <w:szCs w:val="20"/>
        </w:rPr>
        <w:t>S</w:t>
      </w:r>
      <w:r w:rsidRPr="00F4460B">
        <w:rPr>
          <w:szCs w:val="20"/>
        </w:rPr>
        <w:t xml:space="preserve">hare carries one vote. </w:t>
      </w:r>
      <w:r w:rsidR="004F6141">
        <w:rPr>
          <w:szCs w:val="20"/>
        </w:rPr>
        <w:t xml:space="preserve"> </w:t>
      </w:r>
      <w:r w:rsidR="004F6141">
        <w:t xml:space="preserve">In accordance with the requirements of Euroclear Bank, </w:t>
      </w:r>
      <w:r w:rsidR="004F6141" w:rsidRPr="004F6141">
        <w:rPr>
          <w:szCs w:val="20"/>
        </w:rPr>
        <w:t xml:space="preserve">voting on each of the resolutions will be decided on a poll. </w:t>
      </w:r>
      <w:r w:rsidRPr="004F6141">
        <w:rPr>
          <w:szCs w:val="20"/>
        </w:rPr>
        <w:t xml:space="preserve">Ordinary </w:t>
      </w:r>
      <w:r w:rsidR="00A74184" w:rsidRPr="004F6141">
        <w:rPr>
          <w:szCs w:val="20"/>
        </w:rPr>
        <w:t>r</w:t>
      </w:r>
      <w:r w:rsidRPr="004F6141">
        <w:rPr>
          <w:szCs w:val="20"/>
        </w:rPr>
        <w:t xml:space="preserve">esolutions require to be passed by a simple majority of votes cast by those </w:t>
      </w:r>
      <w:r w:rsidR="00A74184" w:rsidRPr="004F6141">
        <w:rPr>
          <w:szCs w:val="20"/>
        </w:rPr>
        <w:t>S</w:t>
      </w:r>
      <w:r w:rsidRPr="004F6141">
        <w:rPr>
          <w:szCs w:val="20"/>
        </w:rPr>
        <w:t xml:space="preserve">hareholders who vote in person or by proxy. Special </w:t>
      </w:r>
      <w:r w:rsidR="00A74184" w:rsidRPr="004F6141">
        <w:rPr>
          <w:szCs w:val="20"/>
        </w:rPr>
        <w:t>r</w:t>
      </w:r>
      <w:r w:rsidRPr="004F6141">
        <w:rPr>
          <w:szCs w:val="20"/>
        </w:rPr>
        <w:t>esolutions require to be passed by a majority of 75</w:t>
      </w:r>
      <w:r w:rsidR="00E352F6" w:rsidRPr="004F6141">
        <w:rPr>
          <w:szCs w:val="20"/>
        </w:rPr>
        <w:t xml:space="preserve"> per cent.</w:t>
      </w:r>
      <w:r w:rsidRPr="004F6141">
        <w:rPr>
          <w:szCs w:val="20"/>
        </w:rPr>
        <w:t xml:space="preserve"> of votes cast by those </w:t>
      </w:r>
      <w:r w:rsidR="00A74184" w:rsidRPr="004F6141">
        <w:rPr>
          <w:szCs w:val="20"/>
        </w:rPr>
        <w:t>S</w:t>
      </w:r>
      <w:r w:rsidRPr="004F6141">
        <w:rPr>
          <w:szCs w:val="20"/>
        </w:rPr>
        <w:t>hareholders who vote in person or by proxy.</w:t>
      </w:r>
    </w:p>
    <w:p w14:paraId="457E5F84" w14:textId="77777777" w:rsidR="00F7728F" w:rsidRPr="008E43BA" w:rsidRDefault="00F7728F" w:rsidP="00054ED5">
      <w:pPr>
        <w:keepNext/>
        <w:tabs>
          <w:tab w:val="left" w:pos="893"/>
        </w:tabs>
        <w:spacing w:before="129" w:line="266" w:lineRule="auto"/>
        <w:ind w:right="122"/>
        <w:jc w:val="both"/>
        <w:rPr>
          <w:rFonts w:ascii="Book Antiqua" w:hAnsi="Book Antiqua"/>
          <w:sz w:val="18"/>
          <w:szCs w:val="18"/>
        </w:rPr>
      </w:pPr>
    </w:p>
    <w:sectPr w:rsidR="00F7728F" w:rsidRPr="008E43BA" w:rsidSect="00CD0DE3">
      <w:headerReference w:type="even" r:id="rId16"/>
      <w:headerReference w:type="default" r:id="rId17"/>
      <w:footerReference w:type="default" r:id="rId18"/>
      <w:headerReference w:type="first" r:id="rId19"/>
      <w:pgSz w:w="12250" w:h="17180"/>
      <w:pgMar w:top="1620" w:right="1720" w:bottom="280" w:left="1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988824" w14:textId="77777777" w:rsidR="00CD0DE3" w:rsidRDefault="00CD0DE3">
      <w:r>
        <w:separator/>
      </w:r>
    </w:p>
  </w:endnote>
  <w:endnote w:type="continuationSeparator" w:id="0">
    <w:p w14:paraId="5CD2AD37" w14:textId="77777777" w:rsidR="00CD0DE3" w:rsidRDefault="00CD0DE3">
      <w:r>
        <w:continuationSeparator/>
      </w:r>
    </w:p>
  </w:endnote>
  <w:endnote w:type="continuationNotice" w:id="1">
    <w:p w14:paraId="137C01C8" w14:textId="77777777" w:rsidR="00CD0DE3" w:rsidRDefault="00CD0D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vP497E2">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4336239"/>
      <w:docPartObj>
        <w:docPartGallery w:val="Page Numbers (Bottom of Page)"/>
        <w:docPartUnique/>
      </w:docPartObj>
    </w:sdtPr>
    <w:sdtEndPr>
      <w:rPr>
        <w:noProof/>
      </w:rPr>
    </w:sdtEndPr>
    <w:sdtContent>
      <w:p w14:paraId="678493BA" w14:textId="1287D6B5" w:rsidR="00922C1A" w:rsidRDefault="00922C1A">
        <w:pPr>
          <w:pStyle w:val="Footer"/>
          <w:jc w:val="center"/>
        </w:pPr>
        <w:r>
          <w:fldChar w:fldCharType="begin"/>
        </w:r>
        <w:r>
          <w:instrText xml:space="preserve"> PAGE   \* MERGEFORMAT </w:instrText>
        </w:r>
        <w:r>
          <w:fldChar w:fldCharType="separate"/>
        </w:r>
        <w:r w:rsidR="00655FCF">
          <w:rPr>
            <w:noProof/>
          </w:rPr>
          <w:t>10</w:t>
        </w:r>
        <w:r>
          <w:rPr>
            <w:noProof/>
          </w:rPr>
          <w:fldChar w:fldCharType="end"/>
        </w:r>
      </w:p>
    </w:sdtContent>
  </w:sdt>
  <w:p w14:paraId="0C3EDB77" w14:textId="7C4A2462" w:rsidR="00FE00D4" w:rsidRPr="00922C1A" w:rsidRDefault="00FE00D4" w:rsidP="00922C1A">
    <w:pPr>
      <w:pStyle w:val="Footer"/>
      <w:jc w:val="center"/>
      <w:rPr>
        <w:sz w:val="18"/>
        <w:szCs w:val="18"/>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9E6EB" w14:textId="77777777" w:rsidR="00FE00D4" w:rsidRDefault="00FE00D4">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AA9EE4" w14:textId="77777777" w:rsidR="00CD0DE3" w:rsidRDefault="00CD0DE3">
      <w:r>
        <w:separator/>
      </w:r>
    </w:p>
  </w:footnote>
  <w:footnote w:type="continuationSeparator" w:id="0">
    <w:p w14:paraId="6C5FE68C" w14:textId="77777777" w:rsidR="00CD0DE3" w:rsidRDefault="00CD0DE3">
      <w:r>
        <w:continuationSeparator/>
      </w:r>
    </w:p>
  </w:footnote>
  <w:footnote w:type="continuationNotice" w:id="1">
    <w:p w14:paraId="7DBAB40A" w14:textId="77777777" w:rsidR="00CD0DE3" w:rsidRDefault="00CD0D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ECAF5" w14:textId="65B58E40" w:rsidR="008D1BA3" w:rsidRPr="006C4F76" w:rsidRDefault="008D1B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1DE16" w14:textId="775C50CE" w:rsidR="008D1BA3" w:rsidRDefault="008D1B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9115C" w14:textId="051A86E4" w:rsidR="008D1BA3" w:rsidRPr="006C4F76" w:rsidRDefault="008D1B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5AD11" w14:textId="214E0D47" w:rsidR="008D1BA3" w:rsidRPr="006C4F76" w:rsidRDefault="008D1BA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30FB3" w14:textId="2B94DDCE" w:rsidR="008D1BA3" w:rsidRDefault="008D1BA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76C07" w14:textId="011F1AA6" w:rsidR="008D1BA3" w:rsidRPr="006C4F76" w:rsidRDefault="008D1B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4045D"/>
    <w:multiLevelType w:val="multilevel"/>
    <w:tmpl w:val="D02CC4B8"/>
    <w:lvl w:ilvl="0">
      <w:start w:val="1"/>
      <w:numFmt w:val="decimal"/>
      <w:pStyle w:val="MFNumLev1"/>
      <w:lvlText w:val="%1."/>
      <w:lvlJc w:val="left"/>
      <w:pPr>
        <w:tabs>
          <w:tab w:val="num" w:pos="720"/>
        </w:tabs>
        <w:ind w:left="720" w:hanging="720"/>
      </w:pPr>
      <w:rPr>
        <w:rFonts w:hint="default"/>
        <w:b w:val="0"/>
        <w:i w:val="0"/>
      </w:rPr>
    </w:lvl>
    <w:lvl w:ilvl="1">
      <w:start w:val="1"/>
      <w:numFmt w:val="decimal"/>
      <w:pStyle w:val="MFNumLev2"/>
      <w:lvlText w:val="%1.%2"/>
      <w:lvlJc w:val="left"/>
      <w:pPr>
        <w:tabs>
          <w:tab w:val="num" w:pos="720"/>
        </w:tabs>
        <w:ind w:left="720" w:hanging="720"/>
      </w:pPr>
      <w:rPr>
        <w:rFonts w:hint="default"/>
        <w:b w:val="0"/>
      </w:rPr>
    </w:lvl>
    <w:lvl w:ilvl="2">
      <w:start w:val="1"/>
      <w:numFmt w:val="lowerLetter"/>
      <w:pStyle w:val="MFNumLev3"/>
      <w:lvlText w:val="(%3)"/>
      <w:lvlJc w:val="left"/>
      <w:pPr>
        <w:tabs>
          <w:tab w:val="num" w:pos="1440"/>
        </w:tabs>
        <w:ind w:left="1440" w:hanging="720"/>
      </w:pPr>
      <w:rPr>
        <w:rFonts w:hint="default"/>
        <w:b w:val="0"/>
      </w:rPr>
    </w:lvl>
    <w:lvl w:ilvl="3">
      <w:start w:val="1"/>
      <w:numFmt w:val="lowerRoman"/>
      <w:pStyle w:val="MFNumLev4"/>
      <w:lvlText w:val="(%4)"/>
      <w:lvlJc w:val="left"/>
      <w:pPr>
        <w:tabs>
          <w:tab w:val="num" w:pos="2160"/>
        </w:tabs>
        <w:ind w:left="2160" w:hanging="720"/>
      </w:pPr>
      <w:rPr>
        <w:rFonts w:hint="default"/>
      </w:rPr>
    </w:lvl>
    <w:lvl w:ilvl="4">
      <w:start w:val="1"/>
      <w:numFmt w:val="upperLetter"/>
      <w:pStyle w:val="MFNumLev5"/>
      <w:lvlText w:val="(%5)"/>
      <w:lvlJc w:val="left"/>
      <w:pPr>
        <w:tabs>
          <w:tab w:val="num" w:pos="2880"/>
        </w:tabs>
        <w:ind w:left="2880" w:hanging="720"/>
      </w:pPr>
      <w:rPr>
        <w:rFonts w:hint="default"/>
      </w:rPr>
    </w:lvl>
    <w:lvl w:ilvl="5">
      <w:start w:val="1"/>
      <w:numFmt w:val="decimal"/>
      <w:pStyle w:val="MFNumLev6"/>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0A7B41D8"/>
    <w:multiLevelType w:val="hybridMultilevel"/>
    <w:tmpl w:val="8466C5B2"/>
    <w:lvl w:ilvl="0" w:tplc="D88025F6">
      <w:start w:val="1"/>
      <w:numFmt w:val="lowerLetter"/>
      <w:lvlText w:val="(%1)"/>
      <w:lvlJc w:val="left"/>
      <w:pPr>
        <w:ind w:left="3174" w:hanging="746"/>
      </w:pPr>
      <w:rPr>
        <w:rFonts w:ascii="Book Antiqua" w:eastAsia="Arial" w:hAnsi="Book Antiqua" w:hint="default"/>
        <w:w w:val="103"/>
        <w:sz w:val="18"/>
        <w:szCs w:val="18"/>
      </w:rPr>
    </w:lvl>
    <w:lvl w:ilvl="1" w:tplc="E1F63D18">
      <w:start w:val="1"/>
      <w:numFmt w:val="lowerRoman"/>
      <w:lvlText w:val="(%2)"/>
      <w:lvlJc w:val="left"/>
      <w:pPr>
        <w:ind w:left="3174" w:hanging="253"/>
      </w:pPr>
      <w:rPr>
        <w:rFonts w:ascii="Arial" w:eastAsia="Arial" w:hAnsi="Arial" w:hint="default"/>
        <w:w w:val="103"/>
        <w:sz w:val="18"/>
        <w:szCs w:val="18"/>
      </w:rPr>
    </w:lvl>
    <w:lvl w:ilvl="2" w:tplc="1AE87C78">
      <w:start w:val="1"/>
      <w:numFmt w:val="bullet"/>
      <w:lvlText w:val="•"/>
      <w:lvlJc w:val="left"/>
      <w:pPr>
        <w:ind w:left="4243" w:hanging="253"/>
      </w:pPr>
      <w:rPr>
        <w:rFonts w:hint="default"/>
      </w:rPr>
    </w:lvl>
    <w:lvl w:ilvl="3" w:tplc="68588A70">
      <w:start w:val="1"/>
      <w:numFmt w:val="bullet"/>
      <w:lvlText w:val="•"/>
      <w:lvlJc w:val="left"/>
      <w:pPr>
        <w:ind w:left="5312" w:hanging="253"/>
      </w:pPr>
      <w:rPr>
        <w:rFonts w:hint="default"/>
      </w:rPr>
    </w:lvl>
    <w:lvl w:ilvl="4" w:tplc="6032D6EA">
      <w:start w:val="1"/>
      <w:numFmt w:val="bullet"/>
      <w:lvlText w:val="•"/>
      <w:lvlJc w:val="left"/>
      <w:pPr>
        <w:ind w:left="6382" w:hanging="253"/>
      </w:pPr>
      <w:rPr>
        <w:rFonts w:hint="default"/>
      </w:rPr>
    </w:lvl>
    <w:lvl w:ilvl="5" w:tplc="600E7A0E">
      <w:start w:val="1"/>
      <w:numFmt w:val="bullet"/>
      <w:lvlText w:val="•"/>
      <w:lvlJc w:val="left"/>
      <w:pPr>
        <w:ind w:left="7451" w:hanging="253"/>
      </w:pPr>
      <w:rPr>
        <w:rFonts w:hint="default"/>
      </w:rPr>
    </w:lvl>
    <w:lvl w:ilvl="6" w:tplc="D08E4DAE">
      <w:start w:val="1"/>
      <w:numFmt w:val="bullet"/>
      <w:lvlText w:val="•"/>
      <w:lvlJc w:val="left"/>
      <w:pPr>
        <w:ind w:left="8520" w:hanging="253"/>
      </w:pPr>
      <w:rPr>
        <w:rFonts w:hint="default"/>
      </w:rPr>
    </w:lvl>
    <w:lvl w:ilvl="7" w:tplc="6F78E23C">
      <w:start w:val="1"/>
      <w:numFmt w:val="bullet"/>
      <w:lvlText w:val="•"/>
      <w:lvlJc w:val="left"/>
      <w:pPr>
        <w:ind w:left="9589" w:hanging="253"/>
      </w:pPr>
      <w:rPr>
        <w:rFonts w:hint="default"/>
      </w:rPr>
    </w:lvl>
    <w:lvl w:ilvl="8" w:tplc="A4A27632">
      <w:start w:val="1"/>
      <w:numFmt w:val="bullet"/>
      <w:lvlText w:val="•"/>
      <w:lvlJc w:val="left"/>
      <w:pPr>
        <w:ind w:left="10659" w:hanging="253"/>
      </w:pPr>
      <w:rPr>
        <w:rFonts w:hint="default"/>
      </w:rPr>
    </w:lvl>
  </w:abstractNum>
  <w:abstractNum w:abstractNumId="2" w15:restartNumberingAfterBreak="0">
    <w:nsid w:val="102E6189"/>
    <w:multiLevelType w:val="hybridMultilevel"/>
    <w:tmpl w:val="0BB437F0"/>
    <w:lvl w:ilvl="0" w:tplc="18090001">
      <w:start w:val="1"/>
      <w:numFmt w:val="bullet"/>
      <w:lvlText w:val=""/>
      <w:lvlJc w:val="left"/>
      <w:pPr>
        <w:ind w:left="862" w:hanging="360"/>
      </w:pPr>
      <w:rPr>
        <w:rFonts w:ascii="Symbol" w:hAnsi="Symbol" w:hint="default"/>
      </w:rPr>
    </w:lvl>
    <w:lvl w:ilvl="1" w:tplc="18090003" w:tentative="1">
      <w:start w:val="1"/>
      <w:numFmt w:val="bullet"/>
      <w:lvlText w:val="o"/>
      <w:lvlJc w:val="left"/>
      <w:pPr>
        <w:ind w:left="1582" w:hanging="360"/>
      </w:pPr>
      <w:rPr>
        <w:rFonts w:ascii="Courier New" w:hAnsi="Courier New" w:cs="Courier New" w:hint="default"/>
      </w:rPr>
    </w:lvl>
    <w:lvl w:ilvl="2" w:tplc="18090005" w:tentative="1">
      <w:start w:val="1"/>
      <w:numFmt w:val="bullet"/>
      <w:lvlText w:val=""/>
      <w:lvlJc w:val="left"/>
      <w:pPr>
        <w:ind w:left="2302" w:hanging="360"/>
      </w:pPr>
      <w:rPr>
        <w:rFonts w:ascii="Wingdings" w:hAnsi="Wingdings" w:hint="default"/>
      </w:rPr>
    </w:lvl>
    <w:lvl w:ilvl="3" w:tplc="18090001" w:tentative="1">
      <w:start w:val="1"/>
      <w:numFmt w:val="bullet"/>
      <w:lvlText w:val=""/>
      <w:lvlJc w:val="left"/>
      <w:pPr>
        <w:ind w:left="3022" w:hanging="360"/>
      </w:pPr>
      <w:rPr>
        <w:rFonts w:ascii="Symbol" w:hAnsi="Symbol" w:hint="default"/>
      </w:rPr>
    </w:lvl>
    <w:lvl w:ilvl="4" w:tplc="18090003" w:tentative="1">
      <w:start w:val="1"/>
      <w:numFmt w:val="bullet"/>
      <w:lvlText w:val="o"/>
      <w:lvlJc w:val="left"/>
      <w:pPr>
        <w:ind w:left="3742" w:hanging="360"/>
      </w:pPr>
      <w:rPr>
        <w:rFonts w:ascii="Courier New" w:hAnsi="Courier New" w:cs="Courier New" w:hint="default"/>
      </w:rPr>
    </w:lvl>
    <w:lvl w:ilvl="5" w:tplc="18090005" w:tentative="1">
      <w:start w:val="1"/>
      <w:numFmt w:val="bullet"/>
      <w:lvlText w:val=""/>
      <w:lvlJc w:val="left"/>
      <w:pPr>
        <w:ind w:left="4462" w:hanging="360"/>
      </w:pPr>
      <w:rPr>
        <w:rFonts w:ascii="Wingdings" w:hAnsi="Wingdings" w:hint="default"/>
      </w:rPr>
    </w:lvl>
    <w:lvl w:ilvl="6" w:tplc="18090001" w:tentative="1">
      <w:start w:val="1"/>
      <w:numFmt w:val="bullet"/>
      <w:lvlText w:val=""/>
      <w:lvlJc w:val="left"/>
      <w:pPr>
        <w:ind w:left="5182" w:hanging="360"/>
      </w:pPr>
      <w:rPr>
        <w:rFonts w:ascii="Symbol" w:hAnsi="Symbol" w:hint="default"/>
      </w:rPr>
    </w:lvl>
    <w:lvl w:ilvl="7" w:tplc="18090003" w:tentative="1">
      <w:start w:val="1"/>
      <w:numFmt w:val="bullet"/>
      <w:lvlText w:val="o"/>
      <w:lvlJc w:val="left"/>
      <w:pPr>
        <w:ind w:left="5902" w:hanging="360"/>
      </w:pPr>
      <w:rPr>
        <w:rFonts w:ascii="Courier New" w:hAnsi="Courier New" w:cs="Courier New" w:hint="default"/>
      </w:rPr>
    </w:lvl>
    <w:lvl w:ilvl="8" w:tplc="18090005" w:tentative="1">
      <w:start w:val="1"/>
      <w:numFmt w:val="bullet"/>
      <w:lvlText w:val=""/>
      <w:lvlJc w:val="left"/>
      <w:pPr>
        <w:ind w:left="6622" w:hanging="360"/>
      </w:pPr>
      <w:rPr>
        <w:rFonts w:ascii="Wingdings" w:hAnsi="Wingdings" w:hint="default"/>
      </w:rPr>
    </w:lvl>
  </w:abstractNum>
  <w:abstractNum w:abstractNumId="3" w15:restartNumberingAfterBreak="0">
    <w:nsid w:val="14E72863"/>
    <w:multiLevelType w:val="hybridMultilevel"/>
    <w:tmpl w:val="39C4A5C8"/>
    <w:lvl w:ilvl="0" w:tplc="DCFA03DA">
      <w:numFmt w:val="bullet"/>
      <w:lvlText w:val="•"/>
      <w:lvlJc w:val="left"/>
      <w:pPr>
        <w:ind w:left="727" w:hanging="585"/>
      </w:pPr>
      <w:rPr>
        <w:rFonts w:ascii="Book Antiqua" w:eastAsia="Arial" w:hAnsi="Book Antiqua" w:cstheme="minorBidi" w:hint="default"/>
      </w:rPr>
    </w:lvl>
    <w:lvl w:ilvl="1" w:tplc="18090003" w:tentative="1">
      <w:start w:val="1"/>
      <w:numFmt w:val="bullet"/>
      <w:lvlText w:val="o"/>
      <w:lvlJc w:val="left"/>
      <w:pPr>
        <w:ind w:left="1222" w:hanging="360"/>
      </w:pPr>
      <w:rPr>
        <w:rFonts w:ascii="Courier New" w:hAnsi="Courier New" w:cs="Courier New" w:hint="default"/>
      </w:rPr>
    </w:lvl>
    <w:lvl w:ilvl="2" w:tplc="18090005" w:tentative="1">
      <w:start w:val="1"/>
      <w:numFmt w:val="bullet"/>
      <w:lvlText w:val=""/>
      <w:lvlJc w:val="left"/>
      <w:pPr>
        <w:ind w:left="1942" w:hanging="360"/>
      </w:pPr>
      <w:rPr>
        <w:rFonts w:ascii="Wingdings" w:hAnsi="Wingdings" w:hint="default"/>
      </w:rPr>
    </w:lvl>
    <w:lvl w:ilvl="3" w:tplc="18090001" w:tentative="1">
      <w:start w:val="1"/>
      <w:numFmt w:val="bullet"/>
      <w:lvlText w:val=""/>
      <w:lvlJc w:val="left"/>
      <w:pPr>
        <w:ind w:left="2662" w:hanging="360"/>
      </w:pPr>
      <w:rPr>
        <w:rFonts w:ascii="Symbol" w:hAnsi="Symbol" w:hint="default"/>
      </w:rPr>
    </w:lvl>
    <w:lvl w:ilvl="4" w:tplc="18090003" w:tentative="1">
      <w:start w:val="1"/>
      <w:numFmt w:val="bullet"/>
      <w:lvlText w:val="o"/>
      <w:lvlJc w:val="left"/>
      <w:pPr>
        <w:ind w:left="3382" w:hanging="360"/>
      </w:pPr>
      <w:rPr>
        <w:rFonts w:ascii="Courier New" w:hAnsi="Courier New" w:cs="Courier New" w:hint="default"/>
      </w:rPr>
    </w:lvl>
    <w:lvl w:ilvl="5" w:tplc="18090005" w:tentative="1">
      <w:start w:val="1"/>
      <w:numFmt w:val="bullet"/>
      <w:lvlText w:val=""/>
      <w:lvlJc w:val="left"/>
      <w:pPr>
        <w:ind w:left="4102" w:hanging="360"/>
      </w:pPr>
      <w:rPr>
        <w:rFonts w:ascii="Wingdings" w:hAnsi="Wingdings" w:hint="default"/>
      </w:rPr>
    </w:lvl>
    <w:lvl w:ilvl="6" w:tplc="18090001" w:tentative="1">
      <w:start w:val="1"/>
      <w:numFmt w:val="bullet"/>
      <w:lvlText w:val=""/>
      <w:lvlJc w:val="left"/>
      <w:pPr>
        <w:ind w:left="4822" w:hanging="360"/>
      </w:pPr>
      <w:rPr>
        <w:rFonts w:ascii="Symbol" w:hAnsi="Symbol" w:hint="default"/>
      </w:rPr>
    </w:lvl>
    <w:lvl w:ilvl="7" w:tplc="18090003" w:tentative="1">
      <w:start w:val="1"/>
      <w:numFmt w:val="bullet"/>
      <w:lvlText w:val="o"/>
      <w:lvlJc w:val="left"/>
      <w:pPr>
        <w:ind w:left="5542" w:hanging="360"/>
      </w:pPr>
      <w:rPr>
        <w:rFonts w:ascii="Courier New" w:hAnsi="Courier New" w:cs="Courier New" w:hint="default"/>
      </w:rPr>
    </w:lvl>
    <w:lvl w:ilvl="8" w:tplc="18090005" w:tentative="1">
      <w:start w:val="1"/>
      <w:numFmt w:val="bullet"/>
      <w:lvlText w:val=""/>
      <w:lvlJc w:val="left"/>
      <w:pPr>
        <w:ind w:left="6262" w:hanging="360"/>
      </w:pPr>
      <w:rPr>
        <w:rFonts w:ascii="Wingdings" w:hAnsi="Wingdings" w:hint="default"/>
      </w:rPr>
    </w:lvl>
  </w:abstractNum>
  <w:abstractNum w:abstractNumId="4" w15:restartNumberingAfterBreak="0">
    <w:nsid w:val="236D32F3"/>
    <w:multiLevelType w:val="hybridMultilevel"/>
    <w:tmpl w:val="B7E2E94E"/>
    <w:lvl w:ilvl="0" w:tplc="2338A76A">
      <w:start w:val="1"/>
      <w:numFmt w:val="decimal"/>
      <w:lvlText w:val="%1."/>
      <w:lvlJc w:val="left"/>
      <w:pPr>
        <w:ind w:left="429" w:hanging="429"/>
      </w:pPr>
      <w:rPr>
        <w:rFonts w:ascii="Book Antiqua" w:eastAsia="Arial" w:hAnsi="Book Antiqua" w:hint="default"/>
        <w:spacing w:val="-1"/>
        <w:sz w:val="18"/>
        <w:szCs w:val="18"/>
      </w:rPr>
    </w:lvl>
    <w:lvl w:ilvl="1" w:tplc="05DC0658">
      <w:start w:val="1"/>
      <w:numFmt w:val="lowerLetter"/>
      <w:lvlText w:val="(%2)"/>
      <w:lvlJc w:val="left"/>
      <w:pPr>
        <w:ind w:left="1401" w:hanging="571"/>
      </w:pPr>
      <w:rPr>
        <w:rFonts w:ascii="Book Antiqua" w:eastAsia="Arial" w:hAnsi="Book Antiqua" w:hint="default"/>
        <w:sz w:val="18"/>
        <w:szCs w:val="18"/>
      </w:rPr>
    </w:lvl>
    <w:lvl w:ilvl="2" w:tplc="FBB01210">
      <w:start w:val="1"/>
      <w:numFmt w:val="lowerRoman"/>
      <w:lvlText w:val="(%3)"/>
      <w:lvlJc w:val="left"/>
      <w:pPr>
        <w:ind w:left="1552" w:hanging="448"/>
      </w:pPr>
      <w:rPr>
        <w:rFonts w:ascii="Book Antiqua" w:eastAsia="Arial" w:hAnsi="Book Antiqua" w:hint="default"/>
        <w:sz w:val="18"/>
        <w:szCs w:val="18"/>
      </w:rPr>
    </w:lvl>
    <w:lvl w:ilvl="3" w:tplc="625CFA84">
      <w:start w:val="1"/>
      <w:numFmt w:val="bullet"/>
      <w:lvlText w:val="•"/>
      <w:lvlJc w:val="left"/>
      <w:pPr>
        <w:ind w:left="1112" w:hanging="448"/>
      </w:pPr>
      <w:rPr>
        <w:rFonts w:hint="default"/>
      </w:rPr>
    </w:lvl>
    <w:lvl w:ilvl="4" w:tplc="5AD86404">
      <w:start w:val="1"/>
      <w:numFmt w:val="bullet"/>
      <w:lvlText w:val="•"/>
      <w:lvlJc w:val="left"/>
      <w:pPr>
        <w:ind w:left="1401" w:hanging="448"/>
      </w:pPr>
      <w:rPr>
        <w:rFonts w:hint="default"/>
      </w:rPr>
    </w:lvl>
    <w:lvl w:ilvl="5" w:tplc="6822402C">
      <w:start w:val="1"/>
      <w:numFmt w:val="bullet"/>
      <w:lvlText w:val="•"/>
      <w:lvlJc w:val="left"/>
      <w:pPr>
        <w:ind w:left="1552" w:hanging="448"/>
      </w:pPr>
      <w:rPr>
        <w:rFonts w:hint="default"/>
      </w:rPr>
    </w:lvl>
    <w:lvl w:ilvl="6" w:tplc="22383544">
      <w:start w:val="1"/>
      <w:numFmt w:val="bullet"/>
      <w:lvlText w:val="•"/>
      <w:lvlJc w:val="left"/>
      <w:pPr>
        <w:ind w:left="1560" w:hanging="448"/>
      </w:pPr>
      <w:rPr>
        <w:rFonts w:hint="default"/>
      </w:rPr>
    </w:lvl>
    <w:lvl w:ilvl="7" w:tplc="C5B2EF10">
      <w:start w:val="1"/>
      <w:numFmt w:val="bullet"/>
      <w:lvlText w:val="•"/>
      <w:lvlJc w:val="left"/>
      <w:pPr>
        <w:ind w:left="3686" w:hanging="448"/>
      </w:pPr>
      <w:rPr>
        <w:rFonts w:hint="default"/>
      </w:rPr>
    </w:lvl>
    <w:lvl w:ilvl="8" w:tplc="BFEE9A6C">
      <w:start w:val="1"/>
      <w:numFmt w:val="bullet"/>
      <w:lvlText w:val="•"/>
      <w:lvlJc w:val="left"/>
      <w:pPr>
        <w:ind w:left="5812" w:hanging="448"/>
      </w:pPr>
      <w:rPr>
        <w:rFonts w:hint="default"/>
      </w:rPr>
    </w:lvl>
  </w:abstractNum>
  <w:abstractNum w:abstractNumId="5" w15:restartNumberingAfterBreak="0">
    <w:nsid w:val="24797D92"/>
    <w:multiLevelType w:val="hybridMultilevel"/>
    <w:tmpl w:val="6CC4F7E0"/>
    <w:lvl w:ilvl="0" w:tplc="7DB86B94">
      <w:start w:val="1"/>
      <w:numFmt w:val="upperLetter"/>
      <w:lvlText w:val="(%1)"/>
      <w:lvlJc w:val="left"/>
      <w:pPr>
        <w:ind w:left="1915" w:hanging="360"/>
      </w:pPr>
      <w:rPr>
        <w:rFonts w:cstheme="minorBidi" w:hint="default"/>
      </w:rPr>
    </w:lvl>
    <w:lvl w:ilvl="1" w:tplc="18090019" w:tentative="1">
      <w:start w:val="1"/>
      <w:numFmt w:val="lowerLetter"/>
      <w:lvlText w:val="%2."/>
      <w:lvlJc w:val="left"/>
      <w:pPr>
        <w:ind w:left="2635" w:hanging="360"/>
      </w:pPr>
    </w:lvl>
    <w:lvl w:ilvl="2" w:tplc="1809001B" w:tentative="1">
      <w:start w:val="1"/>
      <w:numFmt w:val="lowerRoman"/>
      <w:lvlText w:val="%3."/>
      <w:lvlJc w:val="right"/>
      <w:pPr>
        <w:ind w:left="3355" w:hanging="180"/>
      </w:pPr>
    </w:lvl>
    <w:lvl w:ilvl="3" w:tplc="1809000F" w:tentative="1">
      <w:start w:val="1"/>
      <w:numFmt w:val="decimal"/>
      <w:lvlText w:val="%4."/>
      <w:lvlJc w:val="left"/>
      <w:pPr>
        <w:ind w:left="4075" w:hanging="360"/>
      </w:pPr>
    </w:lvl>
    <w:lvl w:ilvl="4" w:tplc="18090019" w:tentative="1">
      <w:start w:val="1"/>
      <w:numFmt w:val="lowerLetter"/>
      <w:lvlText w:val="%5."/>
      <w:lvlJc w:val="left"/>
      <w:pPr>
        <w:ind w:left="4795" w:hanging="360"/>
      </w:pPr>
    </w:lvl>
    <w:lvl w:ilvl="5" w:tplc="1809001B" w:tentative="1">
      <w:start w:val="1"/>
      <w:numFmt w:val="lowerRoman"/>
      <w:lvlText w:val="%6."/>
      <w:lvlJc w:val="right"/>
      <w:pPr>
        <w:ind w:left="5515" w:hanging="180"/>
      </w:pPr>
    </w:lvl>
    <w:lvl w:ilvl="6" w:tplc="1809000F" w:tentative="1">
      <w:start w:val="1"/>
      <w:numFmt w:val="decimal"/>
      <w:lvlText w:val="%7."/>
      <w:lvlJc w:val="left"/>
      <w:pPr>
        <w:ind w:left="6235" w:hanging="360"/>
      </w:pPr>
    </w:lvl>
    <w:lvl w:ilvl="7" w:tplc="18090019" w:tentative="1">
      <w:start w:val="1"/>
      <w:numFmt w:val="lowerLetter"/>
      <w:lvlText w:val="%8."/>
      <w:lvlJc w:val="left"/>
      <w:pPr>
        <w:ind w:left="6955" w:hanging="360"/>
      </w:pPr>
    </w:lvl>
    <w:lvl w:ilvl="8" w:tplc="1809001B" w:tentative="1">
      <w:start w:val="1"/>
      <w:numFmt w:val="lowerRoman"/>
      <w:lvlText w:val="%9."/>
      <w:lvlJc w:val="right"/>
      <w:pPr>
        <w:ind w:left="7675" w:hanging="180"/>
      </w:pPr>
    </w:lvl>
  </w:abstractNum>
  <w:abstractNum w:abstractNumId="6" w15:restartNumberingAfterBreak="0">
    <w:nsid w:val="3E8B29A9"/>
    <w:multiLevelType w:val="hybridMultilevel"/>
    <w:tmpl w:val="895CF22C"/>
    <w:lvl w:ilvl="0" w:tplc="15CEDD8A">
      <w:numFmt w:val="bullet"/>
      <w:lvlText w:val="•"/>
      <w:lvlJc w:val="left"/>
      <w:pPr>
        <w:ind w:left="727" w:hanging="585"/>
      </w:pPr>
      <w:rPr>
        <w:rFonts w:ascii="Book Antiqua" w:eastAsia="Arial" w:hAnsi="Book Antiqua" w:cstheme="minorBidi" w:hint="default"/>
      </w:rPr>
    </w:lvl>
    <w:lvl w:ilvl="1" w:tplc="18090003" w:tentative="1">
      <w:start w:val="1"/>
      <w:numFmt w:val="bullet"/>
      <w:lvlText w:val="o"/>
      <w:lvlJc w:val="left"/>
      <w:pPr>
        <w:ind w:left="1222" w:hanging="360"/>
      </w:pPr>
      <w:rPr>
        <w:rFonts w:ascii="Courier New" w:hAnsi="Courier New" w:cs="Courier New" w:hint="default"/>
      </w:rPr>
    </w:lvl>
    <w:lvl w:ilvl="2" w:tplc="18090005" w:tentative="1">
      <w:start w:val="1"/>
      <w:numFmt w:val="bullet"/>
      <w:lvlText w:val=""/>
      <w:lvlJc w:val="left"/>
      <w:pPr>
        <w:ind w:left="1942" w:hanging="360"/>
      </w:pPr>
      <w:rPr>
        <w:rFonts w:ascii="Wingdings" w:hAnsi="Wingdings" w:hint="default"/>
      </w:rPr>
    </w:lvl>
    <w:lvl w:ilvl="3" w:tplc="18090001" w:tentative="1">
      <w:start w:val="1"/>
      <w:numFmt w:val="bullet"/>
      <w:lvlText w:val=""/>
      <w:lvlJc w:val="left"/>
      <w:pPr>
        <w:ind w:left="2662" w:hanging="360"/>
      </w:pPr>
      <w:rPr>
        <w:rFonts w:ascii="Symbol" w:hAnsi="Symbol" w:hint="default"/>
      </w:rPr>
    </w:lvl>
    <w:lvl w:ilvl="4" w:tplc="18090003" w:tentative="1">
      <w:start w:val="1"/>
      <w:numFmt w:val="bullet"/>
      <w:lvlText w:val="o"/>
      <w:lvlJc w:val="left"/>
      <w:pPr>
        <w:ind w:left="3382" w:hanging="360"/>
      </w:pPr>
      <w:rPr>
        <w:rFonts w:ascii="Courier New" w:hAnsi="Courier New" w:cs="Courier New" w:hint="default"/>
      </w:rPr>
    </w:lvl>
    <w:lvl w:ilvl="5" w:tplc="18090005" w:tentative="1">
      <w:start w:val="1"/>
      <w:numFmt w:val="bullet"/>
      <w:lvlText w:val=""/>
      <w:lvlJc w:val="left"/>
      <w:pPr>
        <w:ind w:left="4102" w:hanging="360"/>
      </w:pPr>
      <w:rPr>
        <w:rFonts w:ascii="Wingdings" w:hAnsi="Wingdings" w:hint="default"/>
      </w:rPr>
    </w:lvl>
    <w:lvl w:ilvl="6" w:tplc="18090001" w:tentative="1">
      <w:start w:val="1"/>
      <w:numFmt w:val="bullet"/>
      <w:lvlText w:val=""/>
      <w:lvlJc w:val="left"/>
      <w:pPr>
        <w:ind w:left="4822" w:hanging="360"/>
      </w:pPr>
      <w:rPr>
        <w:rFonts w:ascii="Symbol" w:hAnsi="Symbol" w:hint="default"/>
      </w:rPr>
    </w:lvl>
    <w:lvl w:ilvl="7" w:tplc="18090003" w:tentative="1">
      <w:start w:val="1"/>
      <w:numFmt w:val="bullet"/>
      <w:lvlText w:val="o"/>
      <w:lvlJc w:val="left"/>
      <w:pPr>
        <w:ind w:left="5542" w:hanging="360"/>
      </w:pPr>
      <w:rPr>
        <w:rFonts w:ascii="Courier New" w:hAnsi="Courier New" w:cs="Courier New" w:hint="default"/>
      </w:rPr>
    </w:lvl>
    <w:lvl w:ilvl="8" w:tplc="18090005" w:tentative="1">
      <w:start w:val="1"/>
      <w:numFmt w:val="bullet"/>
      <w:lvlText w:val=""/>
      <w:lvlJc w:val="left"/>
      <w:pPr>
        <w:ind w:left="6262" w:hanging="360"/>
      </w:pPr>
      <w:rPr>
        <w:rFonts w:ascii="Wingdings" w:hAnsi="Wingdings" w:hint="default"/>
      </w:rPr>
    </w:lvl>
  </w:abstractNum>
  <w:abstractNum w:abstractNumId="7" w15:restartNumberingAfterBreak="0">
    <w:nsid w:val="428B08F2"/>
    <w:multiLevelType w:val="hybridMultilevel"/>
    <w:tmpl w:val="3C7263DC"/>
    <w:lvl w:ilvl="0" w:tplc="9116A3A4">
      <w:start w:val="1"/>
      <w:numFmt w:val="decimal"/>
      <w:lvlText w:val="%1."/>
      <w:lvlJc w:val="left"/>
      <w:pPr>
        <w:ind w:left="502" w:hanging="360"/>
      </w:pPr>
      <w:rPr>
        <w:rFonts w:hint="default"/>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8" w15:restartNumberingAfterBreak="0">
    <w:nsid w:val="42C4107D"/>
    <w:multiLevelType w:val="multilevel"/>
    <w:tmpl w:val="66DA2250"/>
    <w:lvl w:ilvl="0">
      <w:start w:val="1"/>
      <w:numFmt w:val="decimal"/>
      <w:pStyle w:val="MFSchLev1"/>
      <w:lvlText w:val="%1."/>
      <w:lvlJc w:val="left"/>
      <w:pPr>
        <w:tabs>
          <w:tab w:val="num" w:pos="720"/>
        </w:tabs>
        <w:ind w:left="720" w:hanging="720"/>
      </w:pPr>
      <w:rPr>
        <w:rFonts w:hint="default"/>
        <w:b w:val="0"/>
        <w:i w:val="0"/>
      </w:rPr>
    </w:lvl>
    <w:lvl w:ilvl="1">
      <w:start w:val="1"/>
      <w:numFmt w:val="decimal"/>
      <w:pStyle w:val="MFSchLev2"/>
      <w:lvlText w:val="%2."/>
      <w:lvlJc w:val="left"/>
      <w:pPr>
        <w:tabs>
          <w:tab w:val="num" w:pos="720"/>
        </w:tabs>
        <w:ind w:left="720" w:hanging="720"/>
      </w:pPr>
      <w:rPr>
        <w:rFonts w:hint="default"/>
      </w:rPr>
    </w:lvl>
    <w:lvl w:ilvl="2">
      <w:start w:val="1"/>
      <w:numFmt w:val="lowerLetter"/>
      <w:pStyle w:val="MFSchLev3"/>
      <w:lvlText w:val="(%3)"/>
      <w:lvlJc w:val="left"/>
      <w:pPr>
        <w:tabs>
          <w:tab w:val="num" w:pos="1440"/>
        </w:tabs>
        <w:ind w:left="1440" w:hanging="720"/>
      </w:pPr>
      <w:rPr>
        <w:rFonts w:hint="default"/>
      </w:rPr>
    </w:lvl>
    <w:lvl w:ilvl="3">
      <w:start w:val="1"/>
      <w:numFmt w:val="lowerRoman"/>
      <w:pStyle w:val="MFSchLev4"/>
      <w:lvlText w:val="(%4)"/>
      <w:lvlJc w:val="left"/>
      <w:pPr>
        <w:tabs>
          <w:tab w:val="num" w:pos="2160"/>
        </w:tabs>
        <w:ind w:left="2160" w:hanging="720"/>
      </w:pPr>
      <w:rPr>
        <w:rFonts w:hint="default"/>
      </w:rPr>
    </w:lvl>
    <w:lvl w:ilvl="4">
      <w:start w:val="1"/>
      <w:numFmt w:val="upperLetter"/>
      <w:pStyle w:val="MFSchLev5"/>
      <w:lvlText w:val="(%5)"/>
      <w:lvlJc w:val="left"/>
      <w:pPr>
        <w:tabs>
          <w:tab w:val="num" w:pos="2880"/>
        </w:tabs>
        <w:ind w:left="2880" w:hanging="720"/>
      </w:pPr>
      <w:rPr>
        <w:rFonts w:hint="default"/>
      </w:rPr>
    </w:lvl>
    <w:lvl w:ilvl="5">
      <w:start w:val="1"/>
      <w:numFmt w:val="decimal"/>
      <w:pStyle w:val="MFSchLev6"/>
      <w:lvlText w:val="(%6)"/>
      <w:lvlJc w:val="left"/>
      <w:pPr>
        <w:tabs>
          <w:tab w:val="num" w:pos="3600"/>
        </w:tabs>
        <w:ind w:left="360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6FE5388"/>
    <w:multiLevelType w:val="hybridMultilevel"/>
    <w:tmpl w:val="96107BCE"/>
    <w:lvl w:ilvl="0" w:tplc="35428884">
      <w:start w:val="1"/>
      <w:numFmt w:val="lowerLetter"/>
      <w:lvlText w:val="(%1)"/>
      <w:lvlJc w:val="left"/>
      <w:pPr>
        <w:ind w:left="862" w:hanging="746"/>
      </w:pPr>
      <w:rPr>
        <w:rFonts w:ascii="Arial" w:eastAsia="Arial" w:hAnsi="Arial" w:hint="default"/>
        <w:w w:val="103"/>
        <w:sz w:val="18"/>
        <w:szCs w:val="18"/>
      </w:rPr>
    </w:lvl>
    <w:lvl w:ilvl="1" w:tplc="AB5EEAF6">
      <w:start w:val="1"/>
      <w:numFmt w:val="bullet"/>
      <w:lvlText w:val="•"/>
      <w:lvlJc w:val="left"/>
      <w:pPr>
        <w:ind w:left="1824" w:hanging="746"/>
      </w:pPr>
      <w:rPr>
        <w:rFonts w:hint="default"/>
      </w:rPr>
    </w:lvl>
    <w:lvl w:ilvl="2" w:tplc="7BD65404">
      <w:start w:val="1"/>
      <w:numFmt w:val="bullet"/>
      <w:lvlText w:val="•"/>
      <w:lvlJc w:val="left"/>
      <w:pPr>
        <w:ind w:left="2786" w:hanging="746"/>
      </w:pPr>
      <w:rPr>
        <w:rFonts w:hint="default"/>
      </w:rPr>
    </w:lvl>
    <w:lvl w:ilvl="3" w:tplc="ADB6978A">
      <w:start w:val="1"/>
      <w:numFmt w:val="bullet"/>
      <w:lvlText w:val="•"/>
      <w:lvlJc w:val="left"/>
      <w:pPr>
        <w:ind w:left="3749" w:hanging="746"/>
      </w:pPr>
      <w:rPr>
        <w:rFonts w:hint="default"/>
      </w:rPr>
    </w:lvl>
    <w:lvl w:ilvl="4" w:tplc="1FE4DAB8">
      <w:start w:val="1"/>
      <w:numFmt w:val="bullet"/>
      <w:lvlText w:val="•"/>
      <w:lvlJc w:val="left"/>
      <w:pPr>
        <w:ind w:left="4711" w:hanging="746"/>
      </w:pPr>
      <w:rPr>
        <w:rFonts w:hint="default"/>
      </w:rPr>
    </w:lvl>
    <w:lvl w:ilvl="5" w:tplc="5A2A851C">
      <w:start w:val="1"/>
      <w:numFmt w:val="bullet"/>
      <w:lvlText w:val="•"/>
      <w:lvlJc w:val="left"/>
      <w:pPr>
        <w:ind w:left="5673" w:hanging="746"/>
      </w:pPr>
      <w:rPr>
        <w:rFonts w:hint="default"/>
      </w:rPr>
    </w:lvl>
    <w:lvl w:ilvl="6" w:tplc="0386A518">
      <w:start w:val="1"/>
      <w:numFmt w:val="bullet"/>
      <w:lvlText w:val="•"/>
      <w:lvlJc w:val="left"/>
      <w:pPr>
        <w:ind w:left="6636" w:hanging="746"/>
      </w:pPr>
      <w:rPr>
        <w:rFonts w:hint="default"/>
      </w:rPr>
    </w:lvl>
    <w:lvl w:ilvl="7" w:tplc="3BA49108">
      <w:start w:val="1"/>
      <w:numFmt w:val="bullet"/>
      <w:lvlText w:val="•"/>
      <w:lvlJc w:val="left"/>
      <w:pPr>
        <w:ind w:left="7598" w:hanging="746"/>
      </w:pPr>
      <w:rPr>
        <w:rFonts w:hint="default"/>
      </w:rPr>
    </w:lvl>
    <w:lvl w:ilvl="8" w:tplc="8C2E20E4">
      <w:start w:val="1"/>
      <w:numFmt w:val="bullet"/>
      <w:lvlText w:val="•"/>
      <w:lvlJc w:val="left"/>
      <w:pPr>
        <w:ind w:left="8560" w:hanging="746"/>
      </w:pPr>
      <w:rPr>
        <w:rFonts w:hint="default"/>
      </w:rPr>
    </w:lvl>
  </w:abstractNum>
  <w:abstractNum w:abstractNumId="10" w15:restartNumberingAfterBreak="0">
    <w:nsid w:val="4A1D0DFC"/>
    <w:multiLevelType w:val="hybridMultilevel"/>
    <w:tmpl w:val="4F084A22"/>
    <w:lvl w:ilvl="0" w:tplc="18090001">
      <w:start w:val="1"/>
      <w:numFmt w:val="bullet"/>
      <w:lvlText w:val=""/>
      <w:lvlJc w:val="left"/>
      <w:pPr>
        <w:ind w:left="862" w:hanging="360"/>
      </w:pPr>
      <w:rPr>
        <w:rFonts w:ascii="Symbol" w:hAnsi="Symbol" w:hint="default"/>
      </w:rPr>
    </w:lvl>
    <w:lvl w:ilvl="1" w:tplc="18090003">
      <w:start w:val="1"/>
      <w:numFmt w:val="bullet"/>
      <w:lvlText w:val="o"/>
      <w:lvlJc w:val="left"/>
      <w:pPr>
        <w:ind w:left="1582" w:hanging="360"/>
      </w:pPr>
      <w:rPr>
        <w:rFonts w:ascii="Courier New" w:hAnsi="Courier New" w:cs="Courier New" w:hint="default"/>
      </w:rPr>
    </w:lvl>
    <w:lvl w:ilvl="2" w:tplc="18090005" w:tentative="1">
      <w:start w:val="1"/>
      <w:numFmt w:val="bullet"/>
      <w:lvlText w:val=""/>
      <w:lvlJc w:val="left"/>
      <w:pPr>
        <w:ind w:left="2302" w:hanging="360"/>
      </w:pPr>
      <w:rPr>
        <w:rFonts w:ascii="Wingdings" w:hAnsi="Wingdings" w:hint="default"/>
      </w:rPr>
    </w:lvl>
    <w:lvl w:ilvl="3" w:tplc="18090001" w:tentative="1">
      <w:start w:val="1"/>
      <w:numFmt w:val="bullet"/>
      <w:lvlText w:val=""/>
      <w:lvlJc w:val="left"/>
      <w:pPr>
        <w:ind w:left="3022" w:hanging="360"/>
      </w:pPr>
      <w:rPr>
        <w:rFonts w:ascii="Symbol" w:hAnsi="Symbol" w:hint="default"/>
      </w:rPr>
    </w:lvl>
    <w:lvl w:ilvl="4" w:tplc="18090003" w:tentative="1">
      <w:start w:val="1"/>
      <w:numFmt w:val="bullet"/>
      <w:lvlText w:val="o"/>
      <w:lvlJc w:val="left"/>
      <w:pPr>
        <w:ind w:left="3742" w:hanging="360"/>
      </w:pPr>
      <w:rPr>
        <w:rFonts w:ascii="Courier New" w:hAnsi="Courier New" w:cs="Courier New" w:hint="default"/>
      </w:rPr>
    </w:lvl>
    <w:lvl w:ilvl="5" w:tplc="18090005" w:tentative="1">
      <w:start w:val="1"/>
      <w:numFmt w:val="bullet"/>
      <w:lvlText w:val=""/>
      <w:lvlJc w:val="left"/>
      <w:pPr>
        <w:ind w:left="4462" w:hanging="360"/>
      </w:pPr>
      <w:rPr>
        <w:rFonts w:ascii="Wingdings" w:hAnsi="Wingdings" w:hint="default"/>
      </w:rPr>
    </w:lvl>
    <w:lvl w:ilvl="6" w:tplc="18090001" w:tentative="1">
      <w:start w:val="1"/>
      <w:numFmt w:val="bullet"/>
      <w:lvlText w:val=""/>
      <w:lvlJc w:val="left"/>
      <w:pPr>
        <w:ind w:left="5182" w:hanging="360"/>
      </w:pPr>
      <w:rPr>
        <w:rFonts w:ascii="Symbol" w:hAnsi="Symbol" w:hint="default"/>
      </w:rPr>
    </w:lvl>
    <w:lvl w:ilvl="7" w:tplc="18090003" w:tentative="1">
      <w:start w:val="1"/>
      <w:numFmt w:val="bullet"/>
      <w:lvlText w:val="o"/>
      <w:lvlJc w:val="left"/>
      <w:pPr>
        <w:ind w:left="5902" w:hanging="360"/>
      </w:pPr>
      <w:rPr>
        <w:rFonts w:ascii="Courier New" w:hAnsi="Courier New" w:cs="Courier New" w:hint="default"/>
      </w:rPr>
    </w:lvl>
    <w:lvl w:ilvl="8" w:tplc="18090005" w:tentative="1">
      <w:start w:val="1"/>
      <w:numFmt w:val="bullet"/>
      <w:lvlText w:val=""/>
      <w:lvlJc w:val="left"/>
      <w:pPr>
        <w:ind w:left="6622" w:hanging="360"/>
      </w:pPr>
      <w:rPr>
        <w:rFonts w:ascii="Wingdings" w:hAnsi="Wingdings" w:hint="default"/>
      </w:rPr>
    </w:lvl>
  </w:abstractNum>
  <w:abstractNum w:abstractNumId="11" w15:restartNumberingAfterBreak="0">
    <w:nsid w:val="508700AC"/>
    <w:multiLevelType w:val="hybridMultilevel"/>
    <w:tmpl w:val="31643E5C"/>
    <w:lvl w:ilvl="0" w:tplc="C09822C0">
      <w:start w:val="1"/>
      <w:numFmt w:val="decimal"/>
      <w:lvlText w:val="%1."/>
      <w:lvlJc w:val="left"/>
      <w:pPr>
        <w:ind w:left="768" w:hanging="768"/>
      </w:pPr>
      <w:rPr>
        <w:rFonts w:ascii="Book Antiqua" w:eastAsia="Arial" w:hAnsi="Book Antiqua" w:hint="default"/>
        <w:spacing w:val="-1"/>
        <w:sz w:val="18"/>
        <w:szCs w:val="18"/>
      </w:rPr>
    </w:lvl>
    <w:lvl w:ilvl="1" w:tplc="A9605746">
      <w:start w:val="1"/>
      <w:numFmt w:val="lowerLetter"/>
      <w:lvlText w:val="(%2)"/>
      <w:lvlJc w:val="left"/>
      <w:pPr>
        <w:ind w:left="1319" w:hanging="453"/>
      </w:pPr>
      <w:rPr>
        <w:rFonts w:ascii="Book Antiqua" w:eastAsia="Arial" w:hAnsi="Book Antiqua" w:hint="default"/>
        <w:sz w:val="18"/>
        <w:szCs w:val="18"/>
      </w:rPr>
    </w:lvl>
    <w:lvl w:ilvl="2" w:tplc="9B2A297E">
      <w:start w:val="1"/>
      <w:numFmt w:val="bullet"/>
      <w:lvlText w:val="•"/>
      <w:lvlJc w:val="left"/>
      <w:pPr>
        <w:ind w:left="1454" w:hanging="453"/>
      </w:pPr>
      <w:rPr>
        <w:rFonts w:hint="default"/>
      </w:rPr>
    </w:lvl>
    <w:lvl w:ilvl="3" w:tplc="4C886878">
      <w:start w:val="1"/>
      <w:numFmt w:val="bullet"/>
      <w:lvlText w:val="•"/>
      <w:lvlJc w:val="left"/>
      <w:pPr>
        <w:ind w:left="1454" w:hanging="453"/>
      </w:pPr>
      <w:rPr>
        <w:rFonts w:hint="default"/>
      </w:rPr>
    </w:lvl>
    <w:lvl w:ilvl="4" w:tplc="23C0E44A">
      <w:start w:val="1"/>
      <w:numFmt w:val="bullet"/>
      <w:lvlText w:val="•"/>
      <w:lvlJc w:val="left"/>
      <w:pPr>
        <w:ind w:left="2767" w:hanging="453"/>
      </w:pPr>
      <w:rPr>
        <w:rFonts w:hint="default"/>
      </w:rPr>
    </w:lvl>
    <w:lvl w:ilvl="5" w:tplc="9B2EB7B8">
      <w:start w:val="1"/>
      <w:numFmt w:val="bullet"/>
      <w:lvlText w:val="•"/>
      <w:lvlJc w:val="left"/>
      <w:pPr>
        <w:ind w:left="4080" w:hanging="453"/>
      </w:pPr>
      <w:rPr>
        <w:rFonts w:hint="default"/>
      </w:rPr>
    </w:lvl>
    <w:lvl w:ilvl="6" w:tplc="B29A66FC">
      <w:start w:val="1"/>
      <w:numFmt w:val="bullet"/>
      <w:lvlText w:val="•"/>
      <w:lvlJc w:val="left"/>
      <w:pPr>
        <w:ind w:left="5393" w:hanging="453"/>
      </w:pPr>
      <w:rPr>
        <w:rFonts w:hint="default"/>
      </w:rPr>
    </w:lvl>
    <w:lvl w:ilvl="7" w:tplc="39DE4DAC">
      <w:start w:val="1"/>
      <w:numFmt w:val="bullet"/>
      <w:lvlText w:val="•"/>
      <w:lvlJc w:val="left"/>
      <w:pPr>
        <w:ind w:left="6706" w:hanging="453"/>
      </w:pPr>
      <w:rPr>
        <w:rFonts w:hint="default"/>
      </w:rPr>
    </w:lvl>
    <w:lvl w:ilvl="8" w:tplc="24E833B0">
      <w:start w:val="1"/>
      <w:numFmt w:val="bullet"/>
      <w:lvlText w:val="•"/>
      <w:lvlJc w:val="left"/>
      <w:pPr>
        <w:ind w:left="8019" w:hanging="453"/>
      </w:pPr>
      <w:rPr>
        <w:rFonts w:hint="default"/>
      </w:rPr>
    </w:lvl>
  </w:abstractNum>
  <w:num w:numId="1" w16cid:durableId="1514035423">
    <w:abstractNumId w:val="11"/>
  </w:num>
  <w:num w:numId="2" w16cid:durableId="1919822108">
    <w:abstractNumId w:val="4"/>
  </w:num>
  <w:num w:numId="3" w16cid:durableId="1499806389">
    <w:abstractNumId w:val="9"/>
  </w:num>
  <w:num w:numId="4" w16cid:durableId="1808549349">
    <w:abstractNumId w:val="1"/>
  </w:num>
  <w:num w:numId="5" w16cid:durableId="1785927620">
    <w:abstractNumId w:val="5"/>
  </w:num>
  <w:num w:numId="6" w16cid:durableId="709843495">
    <w:abstractNumId w:val="0"/>
  </w:num>
  <w:num w:numId="7" w16cid:durableId="495927409">
    <w:abstractNumId w:val="8"/>
  </w:num>
  <w:num w:numId="8" w16cid:durableId="14380584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0418241">
    <w:abstractNumId w:val="8"/>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4230739">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1452041">
    <w:abstractNumId w:val="8"/>
  </w:num>
  <w:num w:numId="12" w16cid:durableId="603877032">
    <w:abstractNumId w:val="0"/>
  </w:num>
  <w:num w:numId="13" w16cid:durableId="766267958">
    <w:abstractNumId w:val="0"/>
  </w:num>
  <w:num w:numId="14" w16cid:durableId="1686446279">
    <w:abstractNumId w:val="2"/>
  </w:num>
  <w:num w:numId="15" w16cid:durableId="1659728277">
    <w:abstractNumId w:val="6"/>
  </w:num>
  <w:num w:numId="16" w16cid:durableId="613289430">
    <w:abstractNumId w:val="10"/>
  </w:num>
  <w:num w:numId="17" w16cid:durableId="985092040">
    <w:abstractNumId w:val="3"/>
  </w:num>
  <w:num w:numId="18" w16cid:durableId="1309091347">
    <w:abstractNumId w:val="8"/>
  </w:num>
  <w:num w:numId="19" w16cid:durableId="4273141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28F"/>
    <w:rsid w:val="000156F3"/>
    <w:rsid w:val="000172F7"/>
    <w:rsid w:val="0001735D"/>
    <w:rsid w:val="000333E2"/>
    <w:rsid w:val="000524B5"/>
    <w:rsid w:val="00054ED5"/>
    <w:rsid w:val="0005552D"/>
    <w:rsid w:val="00056501"/>
    <w:rsid w:val="000617EC"/>
    <w:rsid w:val="000625A4"/>
    <w:rsid w:val="00070E07"/>
    <w:rsid w:val="00071E5A"/>
    <w:rsid w:val="00083EFD"/>
    <w:rsid w:val="00087C8F"/>
    <w:rsid w:val="000B19FF"/>
    <w:rsid w:val="000B3DFF"/>
    <w:rsid w:val="000D44E1"/>
    <w:rsid w:val="000E39AC"/>
    <w:rsid w:val="000E5115"/>
    <w:rsid w:val="000E7BD1"/>
    <w:rsid w:val="000F2A12"/>
    <w:rsid w:val="000F3EE6"/>
    <w:rsid w:val="000F4591"/>
    <w:rsid w:val="000F6B94"/>
    <w:rsid w:val="00111722"/>
    <w:rsid w:val="00112EA8"/>
    <w:rsid w:val="0011679A"/>
    <w:rsid w:val="001267A9"/>
    <w:rsid w:val="001379D7"/>
    <w:rsid w:val="00142D99"/>
    <w:rsid w:val="0015341E"/>
    <w:rsid w:val="00163910"/>
    <w:rsid w:val="00180BD6"/>
    <w:rsid w:val="00192968"/>
    <w:rsid w:val="001A23FC"/>
    <w:rsid w:val="001A2892"/>
    <w:rsid w:val="001A57E7"/>
    <w:rsid w:val="001B31F2"/>
    <w:rsid w:val="001C504F"/>
    <w:rsid w:val="001E638D"/>
    <w:rsid w:val="001E78DF"/>
    <w:rsid w:val="0021362F"/>
    <w:rsid w:val="00235565"/>
    <w:rsid w:val="00236323"/>
    <w:rsid w:val="00237A65"/>
    <w:rsid w:val="00242EB2"/>
    <w:rsid w:val="00244E14"/>
    <w:rsid w:val="002478D5"/>
    <w:rsid w:val="00274B03"/>
    <w:rsid w:val="0028085F"/>
    <w:rsid w:val="00282E1F"/>
    <w:rsid w:val="00293EA8"/>
    <w:rsid w:val="002A36B3"/>
    <w:rsid w:val="002B3C46"/>
    <w:rsid w:val="002B764F"/>
    <w:rsid w:val="002D1584"/>
    <w:rsid w:val="002D1DC0"/>
    <w:rsid w:val="002D26A1"/>
    <w:rsid w:val="002D2F42"/>
    <w:rsid w:val="002D318C"/>
    <w:rsid w:val="002D577A"/>
    <w:rsid w:val="002E0A34"/>
    <w:rsid w:val="002E4DA4"/>
    <w:rsid w:val="002F1A03"/>
    <w:rsid w:val="002F3112"/>
    <w:rsid w:val="00301DF7"/>
    <w:rsid w:val="00303E88"/>
    <w:rsid w:val="00305F87"/>
    <w:rsid w:val="00306A30"/>
    <w:rsid w:val="0030759F"/>
    <w:rsid w:val="00311B8E"/>
    <w:rsid w:val="0031781B"/>
    <w:rsid w:val="003206AA"/>
    <w:rsid w:val="00327CA7"/>
    <w:rsid w:val="00332D02"/>
    <w:rsid w:val="00337395"/>
    <w:rsid w:val="00356E59"/>
    <w:rsid w:val="00366AEF"/>
    <w:rsid w:val="00391204"/>
    <w:rsid w:val="0039552A"/>
    <w:rsid w:val="003B1F75"/>
    <w:rsid w:val="003B6ABF"/>
    <w:rsid w:val="003B7010"/>
    <w:rsid w:val="003C010D"/>
    <w:rsid w:val="003E48EC"/>
    <w:rsid w:val="003F06FC"/>
    <w:rsid w:val="003F4596"/>
    <w:rsid w:val="003F5C02"/>
    <w:rsid w:val="003F5CE0"/>
    <w:rsid w:val="004042E3"/>
    <w:rsid w:val="00407BAF"/>
    <w:rsid w:val="00414132"/>
    <w:rsid w:val="0043253E"/>
    <w:rsid w:val="004376AD"/>
    <w:rsid w:val="00451B26"/>
    <w:rsid w:val="00460D89"/>
    <w:rsid w:val="00477338"/>
    <w:rsid w:val="00477F69"/>
    <w:rsid w:val="00480DEA"/>
    <w:rsid w:val="00486436"/>
    <w:rsid w:val="004A4348"/>
    <w:rsid w:val="004A7021"/>
    <w:rsid w:val="004B1702"/>
    <w:rsid w:val="004B21AF"/>
    <w:rsid w:val="004B5E6C"/>
    <w:rsid w:val="004C26FC"/>
    <w:rsid w:val="004C3FC8"/>
    <w:rsid w:val="004C66A7"/>
    <w:rsid w:val="004F6141"/>
    <w:rsid w:val="00513665"/>
    <w:rsid w:val="005138AB"/>
    <w:rsid w:val="00516072"/>
    <w:rsid w:val="00524AB5"/>
    <w:rsid w:val="0053470D"/>
    <w:rsid w:val="0053734E"/>
    <w:rsid w:val="00541BB0"/>
    <w:rsid w:val="005434F4"/>
    <w:rsid w:val="00545C12"/>
    <w:rsid w:val="00550095"/>
    <w:rsid w:val="0055142E"/>
    <w:rsid w:val="00565874"/>
    <w:rsid w:val="00571F38"/>
    <w:rsid w:val="00581DB2"/>
    <w:rsid w:val="00587C18"/>
    <w:rsid w:val="005922D5"/>
    <w:rsid w:val="005A3052"/>
    <w:rsid w:val="005A4818"/>
    <w:rsid w:val="005A49C8"/>
    <w:rsid w:val="005B3DB1"/>
    <w:rsid w:val="005D0337"/>
    <w:rsid w:val="005D0EFC"/>
    <w:rsid w:val="005F45F3"/>
    <w:rsid w:val="005F4C0E"/>
    <w:rsid w:val="005F7113"/>
    <w:rsid w:val="006017AC"/>
    <w:rsid w:val="006074B8"/>
    <w:rsid w:val="00607787"/>
    <w:rsid w:val="00617F1E"/>
    <w:rsid w:val="00627455"/>
    <w:rsid w:val="00631CDF"/>
    <w:rsid w:val="0065199C"/>
    <w:rsid w:val="00655FCF"/>
    <w:rsid w:val="006658C7"/>
    <w:rsid w:val="00670DCF"/>
    <w:rsid w:val="00675F4E"/>
    <w:rsid w:val="00684526"/>
    <w:rsid w:val="00690A20"/>
    <w:rsid w:val="00694D60"/>
    <w:rsid w:val="006A14D8"/>
    <w:rsid w:val="006B655C"/>
    <w:rsid w:val="006C4057"/>
    <w:rsid w:val="006C4F76"/>
    <w:rsid w:val="006C6D84"/>
    <w:rsid w:val="006D07B8"/>
    <w:rsid w:val="006D715F"/>
    <w:rsid w:val="006F1B54"/>
    <w:rsid w:val="006F5796"/>
    <w:rsid w:val="006F7F09"/>
    <w:rsid w:val="00703ECB"/>
    <w:rsid w:val="00704E28"/>
    <w:rsid w:val="00713B1E"/>
    <w:rsid w:val="0071479E"/>
    <w:rsid w:val="00725E8D"/>
    <w:rsid w:val="00730C1D"/>
    <w:rsid w:val="00733538"/>
    <w:rsid w:val="0074282B"/>
    <w:rsid w:val="007467EB"/>
    <w:rsid w:val="007468BE"/>
    <w:rsid w:val="007749C2"/>
    <w:rsid w:val="007815D6"/>
    <w:rsid w:val="007A453D"/>
    <w:rsid w:val="007A48CD"/>
    <w:rsid w:val="007B67AA"/>
    <w:rsid w:val="007C11E1"/>
    <w:rsid w:val="007C544A"/>
    <w:rsid w:val="007C70FB"/>
    <w:rsid w:val="007E1B92"/>
    <w:rsid w:val="007E1DD8"/>
    <w:rsid w:val="007E5ECD"/>
    <w:rsid w:val="0080045A"/>
    <w:rsid w:val="008047DE"/>
    <w:rsid w:val="0081004A"/>
    <w:rsid w:val="0081102C"/>
    <w:rsid w:val="00812C42"/>
    <w:rsid w:val="00822160"/>
    <w:rsid w:val="00822C00"/>
    <w:rsid w:val="00826830"/>
    <w:rsid w:val="00840C52"/>
    <w:rsid w:val="008433E5"/>
    <w:rsid w:val="00846F74"/>
    <w:rsid w:val="008524BA"/>
    <w:rsid w:val="0086287C"/>
    <w:rsid w:val="00864B0C"/>
    <w:rsid w:val="008722A5"/>
    <w:rsid w:val="0088281B"/>
    <w:rsid w:val="00882E9C"/>
    <w:rsid w:val="00886053"/>
    <w:rsid w:val="00890805"/>
    <w:rsid w:val="00894B3F"/>
    <w:rsid w:val="00895901"/>
    <w:rsid w:val="008979D4"/>
    <w:rsid w:val="008A0B54"/>
    <w:rsid w:val="008A190B"/>
    <w:rsid w:val="008A59B7"/>
    <w:rsid w:val="008A7B71"/>
    <w:rsid w:val="008B3EA7"/>
    <w:rsid w:val="008D1BA3"/>
    <w:rsid w:val="008D6307"/>
    <w:rsid w:val="008D7735"/>
    <w:rsid w:val="008D78FB"/>
    <w:rsid w:val="008E22A7"/>
    <w:rsid w:val="008E43BA"/>
    <w:rsid w:val="008F6447"/>
    <w:rsid w:val="0090232A"/>
    <w:rsid w:val="0091238A"/>
    <w:rsid w:val="009179F6"/>
    <w:rsid w:val="00922C1A"/>
    <w:rsid w:val="00922F56"/>
    <w:rsid w:val="009471AE"/>
    <w:rsid w:val="00954AB3"/>
    <w:rsid w:val="009655B4"/>
    <w:rsid w:val="00966542"/>
    <w:rsid w:val="00967DC6"/>
    <w:rsid w:val="00976D5D"/>
    <w:rsid w:val="00980172"/>
    <w:rsid w:val="009869E7"/>
    <w:rsid w:val="009A0091"/>
    <w:rsid w:val="009A150E"/>
    <w:rsid w:val="009A5392"/>
    <w:rsid w:val="009C6FF3"/>
    <w:rsid w:val="009D1221"/>
    <w:rsid w:val="009F3B4B"/>
    <w:rsid w:val="009F3DF8"/>
    <w:rsid w:val="009F50A6"/>
    <w:rsid w:val="009F788A"/>
    <w:rsid w:val="00A1086A"/>
    <w:rsid w:val="00A13263"/>
    <w:rsid w:val="00A14DC6"/>
    <w:rsid w:val="00A1729A"/>
    <w:rsid w:val="00A2480D"/>
    <w:rsid w:val="00A359B2"/>
    <w:rsid w:val="00A36480"/>
    <w:rsid w:val="00A411C3"/>
    <w:rsid w:val="00A42F78"/>
    <w:rsid w:val="00A47290"/>
    <w:rsid w:val="00A66F15"/>
    <w:rsid w:val="00A74184"/>
    <w:rsid w:val="00A76FBE"/>
    <w:rsid w:val="00A81F5C"/>
    <w:rsid w:val="00AA1088"/>
    <w:rsid w:val="00AA2C5B"/>
    <w:rsid w:val="00AD1ED1"/>
    <w:rsid w:val="00AE1294"/>
    <w:rsid w:val="00B1493C"/>
    <w:rsid w:val="00B21599"/>
    <w:rsid w:val="00B26D71"/>
    <w:rsid w:val="00B326CC"/>
    <w:rsid w:val="00B32C38"/>
    <w:rsid w:val="00B35244"/>
    <w:rsid w:val="00B3551D"/>
    <w:rsid w:val="00B4274F"/>
    <w:rsid w:val="00B46722"/>
    <w:rsid w:val="00B537E2"/>
    <w:rsid w:val="00B53E91"/>
    <w:rsid w:val="00B6382A"/>
    <w:rsid w:val="00B646C6"/>
    <w:rsid w:val="00B74EEC"/>
    <w:rsid w:val="00B830A0"/>
    <w:rsid w:val="00B94D7A"/>
    <w:rsid w:val="00BA4D31"/>
    <w:rsid w:val="00BB1060"/>
    <w:rsid w:val="00BB5A96"/>
    <w:rsid w:val="00BC1893"/>
    <w:rsid w:val="00BE7B32"/>
    <w:rsid w:val="00BF26FE"/>
    <w:rsid w:val="00C11FD1"/>
    <w:rsid w:val="00C15D69"/>
    <w:rsid w:val="00C216EF"/>
    <w:rsid w:val="00C23FBD"/>
    <w:rsid w:val="00C278AE"/>
    <w:rsid w:val="00C27BDB"/>
    <w:rsid w:val="00C642D6"/>
    <w:rsid w:val="00C73726"/>
    <w:rsid w:val="00C8796A"/>
    <w:rsid w:val="00C97C5E"/>
    <w:rsid w:val="00CA2A32"/>
    <w:rsid w:val="00CA4A70"/>
    <w:rsid w:val="00CB08FA"/>
    <w:rsid w:val="00CB74C7"/>
    <w:rsid w:val="00CC7C05"/>
    <w:rsid w:val="00CD0DE3"/>
    <w:rsid w:val="00CD3C7E"/>
    <w:rsid w:val="00CD44E7"/>
    <w:rsid w:val="00CE3A90"/>
    <w:rsid w:val="00CE5FC4"/>
    <w:rsid w:val="00CF0404"/>
    <w:rsid w:val="00CF2F96"/>
    <w:rsid w:val="00D052CC"/>
    <w:rsid w:val="00D23460"/>
    <w:rsid w:val="00D242C7"/>
    <w:rsid w:val="00D47D15"/>
    <w:rsid w:val="00D60028"/>
    <w:rsid w:val="00D66852"/>
    <w:rsid w:val="00D710A5"/>
    <w:rsid w:val="00D82822"/>
    <w:rsid w:val="00D84215"/>
    <w:rsid w:val="00D87C52"/>
    <w:rsid w:val="00D97799"/>
    <w:rsid w:val="00D97901"/>
    <w:rsid w:val="00DA2D46"/>
    <w:rsid w:val="00DA5332"/>
    <w:rsid w:val="00DB501A"/>
    <w:rsid w:val="00DB5A7B"/>
    <w:rsid w:val="00DB7A10"/>
    <w:rsid w:val="00DD34BD"/>
    <w:rsid w:val="00DD5583"/>
    <w:rsid w:val="00DE2ED0"/>
    <w:rsid w:val="00DF08B9"/>
    <w:rsid w:val="00E00AD1"/>
    <w:rsid w:val="00E0184A"/>
    <w:rsid w:val="00E0731E"/>
    <w:rsid w:val="00E12831"/>
    <w:rsid w:val="00E16C3D"/>
    <w:rsid w:val="00E17165"/>
    <w:rsid w:val="00E200EF"/>
    <w:rsid w:val="00E21D4A"/>
    <w:rsid w:val="00E22275"/>
    <w:rsid w:val="00E2391C"/>
    <w:rsid w:val="00E25698"/>
    <w:rsid w:val="00E3347B"/>
    <w:rsid w:val="00E352F6"/>
    <w:rsid w:val="00E6171D"/>
    <w:rsid w:val="00E644A2"/>
    <w:rsid w:val="00E72519"/>
    <w:rsid w:val="00E77D18"/>
    <w:rsid w:val="00E8774F"/>
    <w:rsid w:val="00E91781"/>
    <w:rsid w:val="00EC3927"/>
    <w:rsid w:val="00EC779C"/>
    <w:rsid w:val="00ED5495"/>
    <w:rsid w:val="00EF1A25"/>
    <w:rsid w:val="00F01ECE"/>
    <w:rsid w:val="00F110A1"/>
    <w:rsid w:val="00F12084"/>
    <w:rsid w:val="00F12E51"/>
    <w:rsid w:val="00F14D63"/>
    <w:rsid w:val="00F16507"/>
    <w:rsid w:val="00F16833"/>
    <w:rsid w:val="00F20352"/>
    <w:rsid w:val="00F26745"/>
    <w:rsid w:val="00F27640"/>
    <w:rsid w:val="00F31894"/>
    <w:rsid w:val="00F340C5"/>
    <w:rsid w:val="00F4460B"/>
    <w:rsid w:val="00F47260"/>
    <w:rsid w:val="00F54544"/>
    <w:rsid w:val="00F61D2F"/>
    <w:rsid w:val="00F66F79"/>
    <w:rsid w:val="00F674B3"/>
    <w:rsid w:val="00F67ABB"/>
    <w:rsid w:val="00F70A0E"/>
    <w:rsid w:val="00F71085"/>
    <w:rsid w:val="00F72048"/>
    <w:rsid w:val="00F7728F"/>
    <w:rsid w:val="00F86EC4"/>
    <w:rsid w:val="00F96E89"/>
    <w:rsid w:val="00FA4030"/>
    <w:rsid w:val="00FB3801"/>
    <w:rsid w:val="00FB38BB"/>
    <w:rsid w:val="00FB5532"/>
    <w:rsid w:val="00FB74B5"/>
    <w:rsid w:val="00FC44C3"/>
    <w:rsid w:val="00FC67DA"/>
    <w:rsid w:val="00FE00D4"/>
    <w:rsid w:val="00FE2B08"/>
    <w:rsid w:val="00FF2024"/>
    <w:rsid w:val="00FF7F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1E6FEC"/>
  <w15:docId w15:val="{D16D3305-6128-4624-A487-312AC20F2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867"/>
      <w:outlineLvl w:val="0"/>
    </w:pPr>
    <w:rPr>
      <w:rFonts w:ascii="Arial" w:eastAsia="Arial" w:hAnsi="Arial"/>
      <w:b/>
      <w:bCs/>
      <w:sz w:val="24"/>
      <w:szCs w:val="24"/>
    </w:rPr>
  </w:style>
  <w:style w:type="paragraph" w:styleId="Heading2">
    <w:name w:val="heading 2"/>
    <w:basedOn w:val="Normal"/>
    <w:uiPriority w:val="1"/>
    <w:qFormat/>
    <w:pPr>
      <w:ind w:left="4107"/>
      <w:outlineLvl w:val="1"/>
    </w:pPr>
    <w:rPr>
      <w:rFonts w:ascii="Arial" w:eastAsia="Arial" w:hAnsi="Arial"/>
      <w:b/>
      <w:bCs/>
      <w:sz w:val="20"/>
      <w:szCs w:val="20"/>
    </w:rPr>
  </w:style>
  <w:style w:type="paragraph" w:styleId="Heading3">
    <w:name w:val="heading 3"/>
    <w:basedOn w:val="Normal"/>
    <w:uiPriority w:val="1"/>
    <w:qFormat/>
    <w:pPr>
      <w:ind w:left="164"/>
      <w:outlineLvl w:val="2"/>
    </w:pPr>
    <w:rPr>
      <w:rFonts w:ascii="Arial" w:eastAsia="Arial" w:hAnsi="Arial"/>
      <w:sz w:val="20"/>
      <w:szCs w:val="20"/>
    </w:rPr>
  </w:style>
  <w:style w:type="paragraph" w:styleId="Heading4">
    <w:name w:val="heading 4"/>
    <w:basedOn w:val="Normal"/>
    <w:uiPriority w:val="1"/>
    <w:qFormat/>
    <w:pPr>
      <w:spacing w:before="126"/>
      <w:ind w:left="108"/>
      <w:outlineLvl w:val="3"/>
    </w:pPr>
    <w:rPr>
      <w:rFonts w:ascii="Arial" w:eastAsia="Arial" w:hAnsi="Arial"/>
      <w:b/>
      <w:bCs/>
      <w:i/>
      <w:sz w:val="19"/>
      <w:szCs w:val="19"/>
    </w:rPr>
  </w:style>
  <w:style w:type="paragraph" w:styleId="Heading5">
    <w:name w:val="heading 5"/>
    <w:basedOn w:val="Normal"/>
    <w:uiPriority w:val="1"/>
    <w:qFormat/>
    <w:pPr>
      <w:ind w:left="119"/>
      <w:outlineLvl w:val="4"/>
    </w:pPr>
    <w:rPr>
      <w:rFonts w:ascii="Arial" w:eastAsia="Arial" w:hAnsi="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5"/>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B19FF"/>
    <w:rPr>
      <w:rFonts w:ascii="Tahoma" w:hAnsi="Tahoma" w:cs="Tahoma"/>
      <w:sz w:val="16"/>
      <w:szCs w:val="16"/>
    </w:rPr>
  </w:style>
  <w:style w:type="character" w:customStyle="1" w:styleId="BalloonTextChar">
    <w:name w:val="Balloon Text Char"/>
    <w:basedOn w:val="DefaultParagraphFont"/>
    <w:link w:val="BalloonText"/>
    <w:uiPriority w:val="99"/>
    <w:semiHidden/>
    <w:rsid w:val="000B19FF"/>
    <w:rPr>
      <w:rFonts w:ascii="Tahoma" w:hAnsi="Tahoma" w:cs="Tahoma"/>
      <w:sz w:val="16"/>
      <w:szCs w:val="16"/>
    </w:rPr>
  </w:style>
  <w:style w:type="character" w:styleId="Hyperlink">
    <w:name w:val="Hyperlink"/>
    <w:basedOn w:val="DefaultParagraphFont"/>
    <w:uiPriority w:val="99"/>
    <w:unhideWhenUsed/>
    <w:rsid w:val="000B19FF"/>
    <w:rPr>
      <w:color w:val="0000FF" w:themeColor="hyperlink"/>
      <w:u w:val="single"/>
    </w:rPr>
  </w:style>
  <w:style w:type="character" w:styleId="CommentReference">
    <w:name w:val="annotation reference"/>
    <w:basedOn w:val="DefaultParagraphFont"/>
    <w:uiPriority w:val="99"/>
    <w:semiHidden/>
    <w:unhideWhenUsed/>
    <w:rsid w:val="00954AB3"/>
    <w:rPr>
      <w:sz w:val="16"/>
      <w:szCs w:val="16"/>
    </w:rPr>
  </w:style>
  <w:style w:type="paragraph" w:styleId="CommentText">
    <w:name w:val="annotation text"/>
    <w:basedOn w:val="Normal"/>
    <w:link w:val="CommentTextChar"/>
    <w:uiPriority w:val="99"/>
    <w:unhideWhenUsed/>
    <w:rsid w:val="00954AB3"/>
    <w:rPr>
      <w:sz w:val="20"/>
      <w:szCs w:val="20"/>
    </w:rPr>
  </w:style>
  <w:style w:type="character" w:customStyle="1" w:styleId="CommentTextChar">
    <w:name w:val="Comment Text Char"/>
    <w:basedOn w:val="DefaultParagraphFont"/>
    <w:link w:val="CommentText"/>
    <w:uiPriority w:val="99"/>
    <w:rsid w:val="00954AB3"/>
    <w:rPr>
      <w:sz w:val="20"/>
      <w:szCs w:val="20"/>
    </w:rPr>
  </w:style>
  <w:style w:type="paragraph" w:styleId="CommentSubject">
    <w:name w:val="annotation subject"/>
    <w:basedOn w:val="CommentText"/>
    <w:next w:val="CommentText"/>
    <w:link w:val="CommentSubjectChar"/>
    <w:uiPriority w:val="99"/>
    <w:semiHidden/>
    <w:unhideWhenUsed/>
    <w:rsid w:val="00954AB3"/>
    <w:rPr>
      <w:b/>
      <w:bCs/>
    </w:rPr>
  </w:style>
  <w:style w:type="character" w:customStyle="1" w:styleId="CommentSubjectChar">
    <w:name w:val="Comment Subject Char"/>
    <w:basedOn w:val="CommentTextChar"/>
    <w:link w:val="CommentSubject"/>
    <w:uiPriority w:val="99"/>
    <w:semiHidden/>
    <w:rsid w:val="00954AB3"/>
    <w:rPr>
      <w:b/>
      <w:bCs/>
      <w:sz w:val="20"/>
      <w:szCs w:val="20"/>
    </w:rPr>
  </w:style>
  <w:style w:type="paragraph" w:styleId="Header">
    <w:name w:val="header"/>
    <w:basedOn w:val="Normal"/>
    <w:link w:val="HeaderChar"/>
    <w:uiPriority w:val="99"/>
    <w:unhideWhenUsed/>
    <w:rsid w:val="00675F4E"/>
    <w:pPr>
      <w:tabs>
        <w:tab w:val="center" w:pos="4513"/>
        <w:tab w:val="right" w:pos="9026"/>
      </w:tabs>
    </w:pPr>
  </w:style>
  <w:style w:type="character" w:customStyle="1" w:styleId="HeaderChar">
    <w:name w:val="Header Char"/>
    <w:basedOn w:val="DefaultParagraphFont"/>
    <w:link w:val="Header"/>
    <w:uiPriority w:val="99"/>
    <w:rsid w:val="00675F4E"/>
  </w:style>
  <w:style w:type="paragraph" w:styleId="Footer">
    <w:name w:val="footer"/>
    <w:basedOn w:val="Normal"/>
    <w:link w:val="FooterChar"/>
    <w:uiPriority w:val="99"/>
    <w:unhideWhenUsed/>
    <w:rsid w:val="00675F4E"/>
    <w:pPr>
      <w:tabs>
        <w:tab w:val="center" w:pos="4513"/>
        <w:tab w:val="right" w:pos="9026"/>
      </w:tabs>
    </w:pPr>
  </w:style>
  <w:style w:type="character" w:customStyle="1" w:styleId="FooterChar">
    <w:name w:val="Footer Char"/>
    <w:basedOn w:val="DefaultParagraphFont"/>
    <w:link w:val="Footer"/>
    <w:uiPriority w:val="99"/>
    <w:rsid w:val="00675F4E"/>
  </w:style>
  <w:style w:type="paragraph" w:styleId="FootnoteText">
    <w:name w:val="footnote text"/>
    <w:basedOn w:val="Normal"/>
    <w:link w:val="FootnoteTextChar"/>
    <w:uiPriority w:val="99"/>
    <w:unhideWhenUsed/>
    <w:rsid w:val="00F54544"/>
    <w:rPr>
      <w:sz w:val="20"/>
      <w:szCs w:val="20"/>
    </w:rPr>
  </w:style>
  <w:style w:type="character" w:customStyle="1" w:styleId="FootnoteTextChar">
    <w:name w:val="Footnote Text Char"/>
    <w:basedOn w:val="DefaultParagraphFont"/>
    <w:link w:val="FootnoteText"/>
    <w:uiPriority w:val="99"/>
    <w:rsid w:val="00F54544"/>
    <w:rPr>
      <w:sz w:val="20"/>
      <w:szCs w:val="20"/>
    </w:rPr>
  </w:style>
  <w:style w:type="character" w:styleId="FootnoteReference">
    <w:name w:val="footnote reference"/>
    <w:basedOn w:val="DefaultParagraphFont"/>
    <w:uiPriority w:val="99"/>
    <w:semiHidden/>
    <w:unhideWhenUsed/>
    <w:rsid w:val="00F54544"/>
    <w:rPr>
      <w:vertAlign w:val="superscript"/>
    </w:rPr>
  </w:style>
  <w:style w:type="paragraph" w:styleId="Revision">
    <w:name w:val="Revision"/>
    <w:hidden/>
    <w:uiPriority w:val="99"/>
    <w:semiHidden/>
    <w:rsid w:val="003E48EC"/>
    <w:pPr>
      <w:widowControl/>
    </w:pPr>
  </w:style>
  <w:style w:type="character" w:customStyle="1" w:styleId="UnresolvedMention1">
    <w:name w:val="Unresolved Mention1"/>
    <w:basedOn w:val="DefaultParagraphFont"/>
    <w:uiPriority w:val="99"/>
    <w:semiHidden/>
    <w:unhideWhenUsed/>
    <w:rsid w:val="00B74EEC"/>
    <w:rPr>
      <w:color w:val="605E5C"/>
      <w:shd w:val="clear" w:color="auto" w:fill="E1DFDD"/>
    </w:rPr>
  </w:style>
  <w:style w:type="paragraph" w:customStyle="1" w:styleId="MFNumLev1">
    <w:name w:val="MFNumLev1"/>
    <w:link w:val="MFNumLev1Char"/>
    <w:rsid w:val="00F4460B"/>
    <w:pPr>
      <w:keepNext/>
      <w:widowControl/>
      <w:numPr>
        <w:numId w:val="6"/>
      </w:numPr>
      <w:spacing w:after="240"/>
      <w:jc w:val="both"/>
      <w:outlineLvl w:val="0"/>
    </w:pPr>
    <w:rPr>
      <w:rFonts w:ascii="Book Antiqua" w:eastAsia="Times New Roman" w:hAnsi="Book Antiqua" w:cs="Times New Roman"/>
      <w:b/>
      <w:sz w:val="20"/>
      <w:szCs w:val="20"/>
      <w:lang w:val="en-IE"/>
    </w:rPr>
  </w:style>
  <w:style w:type="character" w:customStyle="1" w:styleId="MFNumLev1Char">
    <w:name w:val="MFNumLev1 Char"/>
    <w:basedOn w:val="DefaultParagraphFont"/>
    <w:link w:val="MFNumLev1"/>
    <w:rsid w:val="00F4460B"/>
    <w:rPr>
      <w:rFonts w:ascii="Book Antiqua" w:eastAsia="Times New Roman" w:hAnsi="Book Antiqua" w:cs="Times New Roman"/>
      <w:b/>
      <w:sz w:val="20"/>
      <w:szCs w:val="20"/>
      <w:lang w:val="en-IE"/>
    </w:rPr>
  </w:style>
  <w:style w:type="paragraph" w:customStyle="1" w:styleId="MFNumLev2">
    <w:name w:val="MFNumLev2"/>
    <w:basedOn w:val="MFNumLev1"/>
    <w:rsid w:val="00F4460B"/>
    <w:pPr>
      <w:keepNext w:val="0"/>
      <w:numPr>
        <w:ilvl w:val="1"/>
      </w:numPr>
      <w:tabs>
        <w:tab w:val="clear" w:pos="720"/>
      </w:tabs>
      <w:ind w:left="1319" w:hanging="453"/>
      <w:outlineLvl w:val="1"/>
    </w:pPr>
    <w:rPr>
      <w:b w:val="0"/>
    </w:rPr>
  </w:style>
  <w:style w:type="paragraph" w:customStyle="1" w:styleId="MFNumLev3">
    <w:name w:val="MFNumLev3"/>
    <w:basedOn w:val="MFNumLev2"/>
    <w:rsid w:val="00F4460B"/>
    <w:pPr>
      <w:numPr>
        <w:ilvl w:val="2"/>
      </w:numPr>
      <w:tabs>
        <w:tab w:val="clear" w:pos="1440"/>
      </w:tabs>
      <w:ind w:left="1454" w:hanging="453"/>
      <w:outlineLvl w:val="2"/>
    </w:pPr>
  </w:style>
  <w:style w:type="paragraph" w:customStyle="1" w:styleId="MFNumLev4">
    <w:name w:val="MFNumLev4"/>
    <w:basedOn w:val="MFNumLev2"/>
    <w:rsid w:val="00F4460B"/>
    <w:pPr>
      <w:numPr>
        <w:ilvl w:val="3"/>
      </w:numPr>
      <w:tabs>
        <w:tab w:val="clear" w:pos="2160"/>
      </w:tabs>
      <w:ind w:left="1454" w:hanging="453"/>
      <w:outlineLvl w:val="3"/>
    </w:pPr>
  </w:style>
  <w:style w:type="paragraph" w:customStyle="1" w:styleId="MFNumLev5">
    <w:name w:val="MFNumLev5"/>
    <w:basedOn w:val="MFNumLev2"/>
    <w:rsid w:val="00F4460B"/>
    <w:pPr>
      <w:numPr>
        <w:ilvl w:val="4"/>
      </w:numPr>
      <w:tabs>
        <w:tab w:val="clear" w:pos="2880"/>
      </w:tabs>
      <w:ind w:left="2767" w:hanging="453"/>
      <w:outlineLvl w:val="4"/>
    </w:pPr>
  </w:style>
  <w:style w:type="paragraph" w:customStyle="1" w:styleId="MFNumLev6">
    <w:name w:val="MFNumLev6"/>
    <w:basedOn w:val="MFNumLev2"/>
    <w:rsid w:val="00F4460B"/>
    <w:pPr>
      <w:numPr>
        <w:ilvl w:val="5"/>
      </w:numPr>
      <w:tabs>
        <w:tab w:val="clear" w:pos="3600"/>
      </w:tabs>
      <w:ind w:left="4080" w:hanging="453"/>
      <w:outlineLvl w:val="5"/>
    </w:pPr>
  </w:style>
  <w:style w:type="paragraph" w:customStyle="1" w:styleId="MFSchLev1">
    <w:name w:val="MFSchLev1"/>
    <w:link w:val="MFSchLev1Char"/>
    <w:rsid w:val="00F4460B"/>
    <w:pPr>
      <w:keepNext/>
      <w:widowControl/>
      <w:numPr>
        <w:numId w:val="7"/>
      </w:numPr>
      <w:spacing w:after="240"/>
      <w:jc w:val="both"/>
    </w:pPr>
    <w:rPr>
      <w:rFonts w:ascii="Book Antiqua" w:eastAsia="Times New Roman" w:hAnsi="Book Antiqua" w:cs="Times New Roman"/>
      <w:sz w:val="20"/>
      <w:szCs w:val="24"/>
      <w:lang w:val="en-IE" w:eastAsia="en-GB"/>
    </w:rPr>
  </w:style>
  <w:style w:type="character" w:customStyle="1" w:styleId="MFSchLev1Char">
    <w:name w:val="MFSchLev1 Char"/>
    <w:basedOn w:val="DefaultParagraphFont"/>
    <w:link w:val="MFSchLev1"/>
    <w:rsid w:val="00F4460B"/>
    <w:rPr>
      <w:rFonts w:ascii="Book Antiqua" w:eastAsia="Times New Roman" w:hAnsi="Book Antiqua" w:cs="Times New Roman"/>
      <w:sz w:val="20"/>
      <w:szCs w:val="24"/>
      <w:lang w:val="en-IE" w:eastAsia="en-GB"/>
    </w:rPr>
  </w:style>
  <w:style w:type="paragraph" w:customStyle="1" w:styleId="MFSchLev2">
    <w:name w:val="MFSchLev2"/>
    <w:basedOn w:val="MFSchLev1"/>
    <w:rsid w:val="00F4460B"/>
    <w:pPr>
      <w:keepNext w:val="0"/>
      <w:numPr>
        <w:ilvl w:val="1"/>
      </w:numPr>
    </w:pPr>
  </w:style>
  <w:style w:type="paragraph" w:customStyle="1" w:styleId="MFSchLev3">
    <w:name w:val="MFSchLev3"/>
    <w:basedOn w:val="MFSchLev2"/>
    <w:rsid w:val="00F4460B"/>
    <w:pPr>
      <w:numPr>
        <w:ilvl w:val="2"/>
      </w:numPr>
    </w:pPr>
  </w:style>
  <w:style w:type="paragraph" w:customStyle="1" w:styleId="MFSchLev4">
    <w:name w:val="MFSchLev4"/>
    <w:basedOn w:val="MFSchLev2"/>
    <w:rsid w:val="00F4460B"/>
    <w:pPr>
      <w:numPr>
        <w:ilvl w:val="3"/>
      </w:numPr>
    </w:pPr>
  </w:style>
  <w:style w:type="paragraph" w:customStyle="1" w:styleId="MFSchLev5">
    <w:name w:val="MFSchLev5"/>
    <w:basedOn w:val="MFSchLev2"/>
    <w:rsid w:val="00F4460B"/>
    <w:pPr>
      <w:numPr>
        <w:ilvl w:val="4"/>
      </w:numPr>
    </w:pPr>
  </w:style>
  <w:style w:type="paragraph" w:customStyle="1" w:styleId="MFSchLev6">
    <w:name w:val="MFSchLev6"/>
    <w:basedOn w:val="MFSchLev2"/>
    <w:rsid w:val="00F4460B"/>
    <w:pPr>
      <w:numPr>
        <w:ilvl w:val="5"/>
      </w:numPr>
    </w:pPr>
  </w:style>
  <w:style w:type="paragraph" w:styleId="EndnoteText">
    <w:name w:val="endnote text"/>
    <w:basedOn w:val="Normal"/>
    <w:link w:val="EndnoteTextChar"/>
    <w:uiPriority w:val="99"/>
    <w:semiHidden/>
    <w:unhideWhenUsed/>
    <w:rsid w:val="008722A5"/>
    <w:rPr>
      <w:sz w:val="20"/>
      <w:szCs w:val="20"/>
    </w:rPr>
  </w:style>
  <w:style w:type="character" w:customStyle="1" w:styleId="EndnoteTextChar">
    <w:name w:val="Endnote Text Char"/>
    <w:basedOn w:val="DefaultParagraphFont"/>
    <w:link w:val="EndnoteText"/>
    <w:uiPriority w:val="99"/>
    <w:semiHidden/>
    <w:rsid w:val="008722A5"/>
    <w:rPr>
      <w:sz w:val="20"/>
      <w:szCs w:val="20"/>
    </w:rPr>
  </w:style>
  <w:style w:type="character" w:styleId="EndnoteReference">
    <w:name w:val="endnote reference"/>
    <w:basedOn w:val="DefaultParagraphFont"/>
    <w:uiPriority w:val="99"/>
    <w:semiHidden/>
    <w:unhideWhenUsed/>
    <w:rsid w:val="008722A5"/>
    <w:rPr>
      <w:vertAlign w:val="superscript"/>
    </w:rPr>
  </w:style>
  <w:style w:type="character" w:customStyle="1" w:styleId="UnresolvedMention2">
    <w:name w:val="Unresolved Mention2"/>
    <w:basedOn w:val="DefaultParagraphFont"/>
    <w:uiPriority w:val="99"/>
    <w:semiHidden/>
    <w:unhideWhenUsed/>
    <w:rsid w:val="00B53E91"/>
    <w:rPr>
      <w:color w:val="605E5C"/>
      <w:shd w:val="clear" w:color="auto" w:fill="E1DFDD"/>
    </w:rPr>
  </w:style>
  <w:style w:type="character" w:customStyle="1" w:styleId="UnresolvedMention3">
    <w:name w:val="Unresolved Mention3"/>
    <w:basedOn w:val="DefaultParagraphFont"/>
    <w:uiPriority w:val="99"/>
    <w:semiHidden/>
    <w:unhideWhenUsed/>
    <w:rsid w:val="00967D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4677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1 6 " ? > < p r o p e r t i e s   x m l n s = " h t t p : / / w w w . i m a n a g e . c o m / w o r k / x m l s c h e m a " >  
     < d o c u m e n t i d > L I V E ! 6 5 7 8 7 5 0 8 . 2 < / d o c u m e n t i d >  
     < s e n d e r i d > A G X L < / s e n d e r i d >  
     < s e n d e r e m a i l > A N Y A . G L E I C H M A N N @ M C C A N N F I T Z G E R A L D . C O M < / s e n d e r e m a i l >  
     < l a s t m o d i f i e d > 2 0 2 4 - 0 2 - 2 3 T 1 1 : 4 4 : 0 0 . 0 0 0 0 0 0 0 + 0 0 : 0 0 < / l a s t m o d i f i e d >  
     < d a t a b a s e > L I V E < / 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43DBD8091E99844A6C56986AC91D6A2" ma:contentTypeVersion="9" ma:contentTypeDescription="Create a new document." ma:contentTypeScope="" ma:versionID="6633f7aab4bc90dc9196f5969862d3b6">
  <xsd:schema xmlns:xsd="http://www.w3.org/2001/XMLSchema" xmlns:xs="http://www.w3.org/2001/XMLSchema" xmlns:p="http://schemas.microsoft.com/office/2006/metadata/properties" xmlns:ns2="dbfc03f3-afa5-45e9-834c-87a4b3bbcf86" xmlns:ns3="bf199d5d-9365-4f18-b43c-aee1868a8e0a" targetNamespace="http://schemas.microsoft.com/office/2006/metadata/properties" ma:root="true" ma:fieldsID="3a51aa1a515f671079ef1dbaea7c4ad5" ns2:_="" ns3:_="">
    <xsd:import namespace="dbfc03f3-afa5-45e9-834c-87a4b3bbcf86"/>
    <xsd:import namespace="bf199d5d-9365-4f18-b43c-aee1868a8e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c03f3-afa5-45e9-834c-87a4b3bbcf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199d5d-9365-4f18-b43c-aee1868a8e0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9C0A3F-6C1F-4BAC-B3E1-147D4D412B1A}">
  <ds:schemaRefs>
    <ds:schemaRef ds:uri="http://www.imanage.com/work/xmlschema"/>
  </ds:schemaRefs>
</ds:datastoreItem>
</file>

<file path=customXml/itemProps2.xml><?xml version="1.0" encoding="utf-8"?>
<ds:datastoreItem xmlns:ds="http://schemas.openxmlformats.org/officeDocument/2006/customXml" ds:itemID="{963CBD3C-1FEE-4B48-BF61-39796136A50E}">
  <ds:schemaRefs>
    <ds:schemaRef ds:uri="http://schemas.microsoft.com/sharepoint/v3/contenttype/forms"/>
  </ds:schemaRefs>
</ds:datastoreItem>
</file>

<file path=customXml/itemProps3.xml><?xml version="1.0" encoding="utf-8"?>
<ds:datastoreItem xmlns:ds="http://schemas.openxmlformats.org/officeDocument/2006/customXml" ds:itemID="{CBBCF21C-99DF-4FCC-8E99-C2178261FBE9}">
  <ds:schemaRefs>
    <ds:schemaRef ds:uri="http://schemas.openxmlformats.org/officeDocument/2006/bibliography"/>
  </ds:schemaRefs>
</ds:datastoreItem>
</file>

<file path=customXml/itemProps4.xml><?xml version="1.0" encoding="utf-8"?>
<ds:datastoreItem xmlns:ds="http://schemas.openxmlformats.org/officeDocument/2006/customXml" ds:itemID="{5ACA493F-EB7B-4DCB-AFD2-D22D3BBAD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c03f3-afa5-45e9-834c-87a4b3bbcf86"/>
    <ds:schemaRef ds:uri="bf199d5d-9365-4f18-b43c-aee1868a8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5910</Words>
  <Characters>29631</Characters>
  <Application>Microsoft Office Word</Application>
  <DocSecurity>0</DocSecurity>
  <Lines>246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Tierney</dc:creator>
  <cp:lastModifiedBy>Jane McCambridge</cp:lastModifiedBy>
  <cp:revision>2</cp:revision>
  <dcterms:created xsi:type="dcterms:W3CDTF">2024-03-26T08:09:00Z</dcterms:created>
  <dcterms:modified xsi:type="dcterms:W3CDTF">2024-03-26T08:09:00Z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2016-03-24T00:00:00Z</vt:filetime>
  </property>
  <property fmtid="{D5CDD505-2E9C-101B-9397-08002B2CF9AE}" pid="3" name="LastSaved">
    <vt:filetime>2018-02-06T00:00:00Z</vt:filetime>
  </property>
  <property fmtid="{D5CDD505-2E9C-101B-9397-08002B2CF9AE}" pid="4" name="ContentTypeId">
    <vt:lpwstr>0x0101006198E44F5BBF524E956A271A21F96D65</vt:lpwstr>
  </property>
  <property fmtid="{D5CDD505-2E9C-101B-9397-08002B2CF9AE}" pid="5" name="DMSLink.MATTER.CLIENT_ID.CLIENT_ID">
    <vt:lpwstr>305903</vt:lpwstr>
  </property>
  <property fmtid="{D5CDD505-2E9C-101B-9397-08002B2CF9AE}" pid="6" name="DMSLink.MATTER.CLIENT_ID.CLIENT_NAME">
    <vt:lpwstr>Greencoat Renewables PLC</vt:lpwstr>
  </property>
  <property fmtid="{D5CDD505-2E9C-101B-9397-08002B2CF9AE}" pid="7" name="DMSLink.MATTER.MATTER_ID">
    <vt:lpwstr>0013</vt:lpwstr>
  </property>
  <property fmtid="{D5CDD505-2E9C-101B-9397-08002B2CF9AE}" pid="8" name="DMSLink.MATTER.MATTER_NAME">
    <vt:lpwstr>Ongoing PLC queries</vt:lpwstr>
  </property>
  <property fmtid="{D5CDD505-2E9C-101B-9397-08002B2CF9AE}" pid="9" name="DMSLink.AUTHOR.FAX">
    <vt:lpwstr>TEMP12345</vt:lpwstr>
  </property>
  <property fmtid="{D5CDD505-2E9C-101B-9397-08002B2CF9AE}" pid="10" name="DMSLink.AUTHOR.LOCATION">
    <vt:lpwstr>Dublin</vt:lpwstr>
  </property>
  <property fmtid="{D5CDD505-2E9C-101B-9397-08002B2CF9AE}" pid="11" name="DMSLink.LIBRARYNAME">
    <vt:lpwstr>LIVE</vt:lpwstr>
  </property>
  <property fmtid="{D5CDD505-2E9C-101B-9397-08002B2CF9AE}" pid="12" name="DMSLink.DOCNUMBER">
    <vt:lpwstr>65787508</vt:lpwstr>
  </property>
  <property fmtid="{D5CDD505-2E9C-101B-9397-08002B2CF9AE}" pid="13" name="DMSLink.AUTHOR.FULL_NAME">
    <vt:lpwstr>Anya Gleichmann</vt:lpwstr>
  </property>
  <property fmtid="{D5CDD505-2E9C-101B-9397-08002B2CF9AE}" pid="14" name="DMSLink.AUTHOR.USER_ID">
    <vt:lpwstr>AGXL</vt:lpwstr>
  </property>
  <property fmtid="{D5CDD505-2E9C-101B-9397-08002B2CF9AE}" pid="15" name="DMSLink.AUTHOR.PHONE">
    <vt:lpwstr>+353 1 511 1691</vt:lpwstr>
  </property>
  <property fmtid="{D5CDD505-2E9C-101B-9397-08002B2CF9AE}" pid="16" name="DMSLink.AUTHOR.EXTENSION">
    <vt:lpwstr>1691</vt:lpwstr>
  </property>
  <property fmtid="{D5CDD505-2E9C-101B-9397-08002B2CF9AE}" pid="17" name="DMSLink.AUTHOR.EMAIL_ADDRESS">
    <vt:lpwstr>anya.gleichmann@mccannfitzgerald.com</vt:lpwstr>
  </property>
  <property fmtid="{D5CDD505-2E9C-101B-9397-08002B2CF9AE}" pid="18" name="DMSLink.TYPIST.USER_ID">
    <vt:lpwstr>AGXL</vt:lpwstr>
  </property>
  <property fmtid="{D5CDD505-2E9C-101B-9397-08002B2CF9AE}" pid="19" name="DMSLink.DOCNAME">
    <vt:lpwstr>GRP Notice of AGM 2024 v4</vt:lpwstr>
  </property>
  <property fmtid="{D5CDD505-2E9C-101B-9397-08002B2CF9AE}" pid="20" name="DMSLink.DOCUMENTTYPE.TYPE_ID">
    <vt:lpwstr>DOC</vt:lpwstr>
  </property>
  <property fmtid="{D5CDD505-2E9C-101B-9397-08002B2CF9AE}" pid="21" name="DMSLink.REFERENCE">
    <vt:lpwstr>AGXL\65787508.2</vt:lpwstr>
  </property>
  <property fmtid="{D5CDD505-2E9C-101B-9397-08002B2CF9AE}" pid="22" name="DMSLink.VERSION">
    <vt:lpwstr>2</vt:lpwstr>
  </property>
  <property fmtid="{D5CDD505-2E9C-101B-9397-08002B2CF9AE}" pid="23" name="DMSLink.DOCUMENTTYPE.DESCRIPTION">
    <vt:lpwstr>Document</vt:lpwstr>
  </property>
  <property fmtid="{D5CDD505-2E9C-101B-9397-08002B2CF9AE}" pid="24" name="DMSLink.APPLICATION.DESCRIPTION">
    <vt:lpwstr>docx</vt:lpwstr>
  </property>
  <property fmtid="{D5CDD505-2E9C-101B-9397-08002B2CF9AE}" pid="25" name="DMSLink.APPLICATION.APPLICATION">
    <vt:lpwstr>DOCX</vt:lpwstr>
  </property>
</Properties>
</file>