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6E565" w14:textId="305871E7" w:rsidR="00234209" w:rsidRDefault="005F3F3C" w:rsidP="001255E9">
      <w:pPr>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proofErr w:type="spellStart"/>
            <w:r w:rsidR="00AC6F04">
              <w:rPr>
                <w:rFonts w:ascii="Arial" w:hAnsi="Arial" w:cs="Arial"/>
                <w:bCs/>
                <w:sz w:val="16"/>
                <w:szCs w:val="16"/>
                <w:vertAlign w:val="superscript"/>
                <w:lang w:eastAsia="fr-LU"/>
              </w:rPr>
              <w:t>i</w:t>
            </w:r>
            <w:proofErr w:type="spellEnd"/>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179A41A4" w:rsidR="003C663D" w:rsidRPr="00DA3C49" w:rsidRDefault="002B43CF" w:rsidP="00DA3C49">
            <w:pPr>
              <w:jc w:val="center"/>
              <w:rPr>
                <w:rFonts w:ascii="Arial" w:hAnsi="Arial" w:cs="Arial"/>
                <w:szCs w:val="20"/>
              </w:rPr>
            </w:pPr>
            <w:bookmarkStart w:id="0" w:name="Name"/>
            <w:bookmarkEnd w:id="0"/>
            <w:r>
              <w:rPr>
                <w:rFonts w:ascii="Arial" w:hAnsi="Arial" w:cs="Arial"/>
                <w:szCs w:val="20"/>
              </w:rPr>
              <w:t>GREENCOAT RENEWABLES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13D4DE96" w:rsidR="003C663D" w:rsidRPr="00DA3C49" w:rsidRDefault="002B43CF" w:rsidP="008E3B80">
            <w:pPr>
              <w:jc w:val="center"/>
              <w:rPr>
                <w:rFonts w:ascii="Arial" w:hAnsi="Arial" w:cs="Arial"/>
                <w:color w:val="000000" w:themeColor="text1"/>
              </w:rPr>
            </w:pPr>
            <w:bookmarkStart w:id="1" w:name="Non_UK"/>
            <w:bookmarkEnd w:id="1"/>
            <w:r>
              <w:rPr>
                <w:rFonts w:ascii="Arial" w:hAnsi="Arial" w:cs="Arial"/>
                <w:color w:val="000000" w:themeColor="text1"/>
              </w:rPr>
              <w:t>X</w:t>
            </w: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686BE832" w:rsidR="00B66C47" w:rsidRPr="00B66C47" w:rsidRDefault="002B43CF" w:rsidP="008E3B80">
            <w:pPr>
              <w:jc w:val="center"/>
              <w:rPr>
                <w:rFonts w:ascii="Arial" w:hAnsi="Arial" w:cs="Arial"/>
              </w:rPr>
            </w:pPr>
            <w:bookmarkStart w:id="2" w:name="Voting_rights"/>
            <w:bookmarkEnd w:id="2"/>
            <w:r>
              <w:rPr>
                <w:rFonts w:ascii="Arial" w:hAnsi="Arial" w:cs="Arial"/>
              </w:rPr>
              <w:t xml:space="preserve"> 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bookmarkStart w:id="3" w:name="Financial_instruments"/>
            <w:bookmarkEnd w:id="3"/>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bookmarkStart w:id="4" w:name="Change_breakdown"/>
            <w:bookmarkEnd w:id="4"/>
          </w:p>
        </w:tc>
      </w:tr>
      <w:tr w:rsidR="00B66C47" w14:paraId="55013747" w14:textId="77777777" w:rsidTr="00B66C47">
        <w:trPr>
          <w:trHeight w:val="440"/>
        </w:trPr>
        <w:tc>
          <w:tcPr>
            <w:tcW w:w="9934" w:type="dxa"/>
            <w:gridSpan w:val="6"/>
            <w:vAlign w:val="center"/>
          </w:tcPr>
          <w:p w14:paraId="747F1291" w14:textId="4F130838"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bookmarkStart w:id="5" w:name="Other_reason"/>
            <w:bookmarkEnd w:id="5"/>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B66C47" w14:paraId="0E37DC8B" w14:textId="77777777" w:rsidTr="00DF279F">
        <w:trPr>
          <w:trHeight w:val="390"/>
        </w:trPr>
        <w:tc>
          <w:tcPr>
            <w:tcW w:w="5398" w:type="dxa"/>
            <w:gridSpan w:val="3"/>
            <w:tcBorders>
              <w:bottom w:val="nil"/>
            </w:tcBorders>
            <w:vAlign w:val="center"/>
          </w:tcPr>
          <w:p w14:paraId="4DCFC34E"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6E041323" w:rsidR="00B66C47" w:rsidRPr="00B66C47" w:rsidRDefault="00810739" w:rsidP="004B60AF">
            <w:pPr>
              <w:rPr>
                <w:rFonts w:ascii="Arial" w:hAnsi="Arial" w:cs="Arial"/>
              </w:rPr>
            </w:pPr>
            <w:r w:rsidRPr="00810739">
              <w:rPr>
                <w:rFonts w:ascii="Arial" w:hAnsi="Arial" w:cs="Arial"/>
              </w:rPr>
              <w:t>BlackRock, Inc.</w:t>
            </w:r>
          </w:p>
        </w:tc>
      </w:tr>
      <w:tr w:rsidR="00B66C47" w14:paraId="3E3BCB28" w14:textId="77777777" w:rsidTr="00DF279F">
        <w:trPr>
          <w:trHeight w:val="390"/>
        </w:trPr>
        <w:tc>
          <w:tcPr>
            <w:tcW w:w="5398" w:type="dxa"/>
            <w:gridSpan w:val="3"/>
            <w:tcBorders>
              <w:bottom w:val="nil"/>
            </w:tcBorders>
            <w:vAlign w:val="center"/>
          </w:tcPr>
          <w:p w14:paraId="10146F54"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1C1D6030" w:rsidR="00B66C47" w:rsidRDefault="00810739" w:rsidP="004B60AF">
            <w:pPr>
              <w:rPr>
                <w:rFonts w:ascii="Arial" w:hAnsi="Arial" w:cs="Arial"/>
              </w:rPr>
            </w:pPr>
            <w:r w:rsidRPr="00810739">
              <w:rPr>
                <w:rFonts w:ascii="Arial" w:hAnsi="Arial" w:cs="Arial"/>
              </w:rPr>
              <w:t>Wilmington, DE, USA</w:t>
            </w:r>
          </w:p>
        </w:tc>
      </w:tr>
      <w:tr w:rsidR="00B66C47" w14:paraId="345EE2FA" w14:textId="77777777" w:rsidTr="00461C29">
        <w:trPr>
          <w:trHeight w:val="489"/>
        </w:trPr>
        <w:tc>
          <w:tcPr>
            <w:tcW w:w="10620" w:type="dxa"/>
            <w:gridSpan w:val="7"/>
            <w:vAlign w:val="center"/>
          </w:tcPr>
          <w:p w14:paraId="16ED9AF8" w14:textId="0C66183E"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001D2BCC">
              <w:rPr>
                <w:rFonts w:ascii="Arial" w:hAnsi="Arial" w:cs="Arial"/>
              </w:rPr>
              <w:t xml:space="preserve"> </w:t>
            </w:r>
            <w:r w:rsidRPr="00C029BE">
              <w:rPr>
                <w:rFonts w:ascii="Arial" w:hAnsi="Arial" w:cs="Arial"/>
                <w:sz w:val="16"/>
                <w:szCs w:val="16"/>
                <w:vertAlign w:val="superscript"/>
                <w:lang w:eastAsia="fr-FR"/>
              </w:rPr>
              <w:t>v</w:t>
            </w:r>
          </w:p>
        </w:tc>
      </w:tr>
      <w:tr w:rsidR="00B66C47" w14:paraId="31BC7DF8" w14:textId="77777777" w:rsidTr="00DF279F">
        <w:trPr>
          <w:trHeight w:val="483"/>
        </w:trPr>
        <w:tc>
          <w:tcPr>
            <w:tcW w:w="5398" w:type="dxa"/>
            <w:gridSpan w:val="3"/>
            <w:vAlign w:val="center"/>
          </w:tcPr>
          <w:p w14:paraId="37366437"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CAF7230" w14:textId="77777777" w:rsidR="00B66C47" w:rsidRPr="00DA3C49" w:rsidRDefault="00B66C47" w:rsidP="00B66C47">
            <w:pPr>
              <w:rPr>
                <w:rFonts w:ascii="Arial" w:hAnsi="Arial" w:cs="Arial"/>
              </w:rPr>
            </w:pPr>
          </w:p>
        </w:tc>
      </w:tr>
      <w:tr w:rsidR="00B66C47" w14:paraId="06945583" w14:textId="77777777" w:rsidTr="00DF279F">
        <w:trPr>
          <w:trHeight w:val="537"/>
        </w:trPr>
        <w:tc>
          <w:tcPr>
            <w:tcW w:w="5398" w:type="dxa"/>
            <w:gridSpan w:val="3"/>
            <w:vAlign w:val="center"/>
          </w:tcPr>
          <w:p w14:paraId="27396777"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77777777" w:rsidR="00B66C47" w:rsidRPr="00DA3C49" w:rsidRDefault="00B66C47" w:rsidP="00B66C47">
            <w:pPr>
              <w:rPr>
                <w:rFonts w:ascii="Arial" w:hAnsi="Arial" w:cs="Arial"/>
              </w:rPr>
            </w:pPr>
          </w:p>
        </w:tc>
      </w:tr>
      <w:tr w:rsidR="003C663D" w:rsidRPr="00C02C65" w14:paraId="6DCE3E18" w14:textId="77777777" w:rsidTr="00DF279F">
        <w:trPr>
          <w:trHeight w:val="669"/>
        </w:trPr>
        <w:tc>
          <w:tcPr>
            <w:tcW w:w="5398" w:type="dxa"/>
            <w:gridSpan w:val="3"/>
            <w:vAlign w:val="center"/>
          </w:tcPr>
          <w:p w14:paraId="03A13578" w14:textId="5E7E6A3A"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00B07675">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0EB7BFDA" w:rsidR="003C663D" w:rsidRPr="00950A5C" w:rsidRDefault="002B43CF" w:rsidP="004B60AF">
            <w:pPr>
              <w:rPr>
                <w:rFonts w:ascii="Arial" w:hAnsi="Arial" w:cs="Arial"/>
                <w:sz w:val="20"/>
                <w:szCs w:val="20"/>
              </w:rPr>
            </w:pPr>
            <w:bookmarkStart w:id="6" w:name="Position_date"/>
            <w:bookmarkEnd w:id="6"/>
            <w:r>
              <w:rPr>
                <w:rFonts w:ascii="Arial" w:hAnsi="Arial" w:cs="Arial"/>
                <w:sz w:val="20"/>
                <w:szCs w:val="20"/>
              </w:rPr>
              <w:t>13/11/2024</w:t>
            </w:r>
          </w:p>
        </w:tc>
      </w:tr>
      <w:tr w:rsidR="003C663D" w:rsidRPr="00C02C65" w14:paraId="6AAB677D" w14:textId="77777777" w:rsidTr="00DF279F">
        <w:trPr>
          <w:trHeight w:val="535"/>
        </w:trPr>
        <w:tc>
          <w:tcPr>
            <w:tcW w:w="5398" w:type="dxa"/>
            <w:gridSpan w:val="3"/>
            <w:vAlign w:val="center"/>
          </w:tcPr>
          <w:p w14:paraId="1C311050" w14:textId="77777777"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3A47C113" w:rsidR="003C663D" w:rsidRPr="00950A5C" w:rsidRDefault="002B43CF" w:rsidP="004B60AF">
            <w:pPr>
              <w:rPr>
                <w:rFonts w:ascii="Arial" w:hAnsi="Arial" w:cs="Arial"/>
                <w:sz w:val="20"/>
                <w:szCs w:val="20"/>
              </w:rPr>
            </w:pPr>
            <w:bookmarkStart w:id="7" w:name="Reporting_date"/>
            <w:bookmarkEnd w:id="7"/>
            <w:r>
              <w:rPr>
                <w:rFonts w:ascii="Arial" w:hAnsi="Arial" w:cs="Arial"/>
                <w:sz w:val="20"/>
                <w:szCs w:val="20"/>
              </w:rPr>
              <w:t>14/11/2024</w:t>
            </w:r>
          </w:p>
        </w:tc>
      </w:tr>
      <w:tr w:rsidR="00B66C47" w:rsidRPr="00C02C65" w14:paraId="4EDB746A" w14:textId="77777777" w:rsidTr="00B66C47">
        <w:trPr>
          <w:trHeight w:val="555"/>
        </w:trPr>
        <w:tc>
          <w:tcPr>
            <w:tcW w:w="10620" w:type="dxa"/>
            <w:gridSpan w:val="7"/>
            <w:vAlign w:val="center"/>
          </w:tcPr>
          <w:p w14:paraId="4CAE1EAB"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1263170" w14:textId="77777777" w:rsidTr="00B66C47">
        <w:trPr>
          <w:trHeight w:val="555"/>
        </w:trPr>
        <w:tc>
          <w:tcPr>
            <w:tcW w:w="2124" w:type="dxa"/>
            <w:vAlign w:val="center"/>
          </w:tcPr>
          <w:p w14:paraId="540DEEBB" w14:textId="77777777" w:rsidR="00B66C47" w:rsidRPr="00C02C65" w:rsidRDefault="00B66C47" w:rsidP="004B60AF">
            <w:pPr>
              <w:rPr>
                <w:rFonts w:ascii="Arial" w:hAnsi="Arial" w:cs="Arial"/>
              </w:rPr>
            </w:pPr>
          </w:p>
        </w:tc>
        <w:tc>
          <w:tcPr>
            <w:tcW w:w="2124" w:type="dxa"/>
            <w:vAlign w:val="center"/>
          </w:tcPr>
          <w:p w14:paraId="358C6F2D"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B66C47" w:rsidRPr="006B0D69" w:rsidRDefault="00B66C47" w:rsidP="004B60AF">
            <w:pPr>
              <w:rPr>
                <w:rFonts w:ascii="Arial" w:hAnsi="Arial" w:cs="Arial"/>
                <w:sz w:val="20"/>
                <w:szCs w:val="20"/>
              </w:rPr>
            </w:pPr>
            <w:r w:rsidRPr="006B0D69">
              <w:rPr>
                <w:rFonts w:ascii="Arial" w:hAnsi="Arial" w:cs="Arial"/>
                <w:sz w:val="20"/>
                <w:szCs w:val="20"/>
              </w:rPr>
              <w:t xml:space="preserve">Total number of voting rights </w:t>
            </w:r>
            <w:r w:rsidR="00686148" w:rsidRPr="003A68A7">
              <w:rPr>
                <w:rFonts w:ascii="Arial" w:hAnsi="Arial" w:cs="Arial"/>
                <w:sz w:val="20"/>
                <w:szCs w:val="20"/>
              </w:rPr>
              <w:t xml:space="preserve">held in </w:t>
            </w:r>
            <w:r w:rsidRPr="002D1517">
              <w:rPr>
                <w:rFonts w:ascii="Arial" w:hAnsi="Arial" w:cs="Arial"/>
                <w:sz w:val="20"/>
                <w:szCs w:val="20"/>
              </w:rPr>
              <w:t>issuer</w:t>
            </w:r>
            <w:r w:rsidR="0096189F" w:rsidRPr="002D1517">
              <w:rPr>
                <w:rFonts w:ascii="Arial" w:hAnsi="Arial" w:cs="Arial"/>
                <w:sz w:val="20"/>
                <w:szCs w:val="20"/>
              </w:rPr>
              <w:t xml:space="preserve"> (8.A + 8.B)</w:t>
            </w:r>
            <w:r w:rsidR="0096189F">
              <w:rPr>
                <w:rFonts w:ascii="Arial" w:hAnsi="Arial" w:cs="Arial"/>
                <w:sz w:val="20"/>
                <w:szCs w:val="20"/>
              </w:rPr>
              <w:t xml:space="preserve"> </w:t>
            </w:r>
            <w:r w:rsidRPr="00C029BE">
              <w:rPr>
                <w:rFonts w:ascii="Arial" w:hAnsi="Arial" w:cs="Arial"/>
                <w:sz w:val="16"/>
                <w:szCs w:val="16"/>
                <w:vertAlign w:val="superscript"/>
                <w:lang w:eastAsia="fr-FR"/>
              </w:rPr>
              <w:t>vii</w:t>
            </w:r>
          </w:p>
        </w:tc>
      </w:tr>
      <w:tr w:rsidR="00B66C47" w:rsidRPr="00C02C65" w14:paraId="692C4821" w14:textId="77777777" w:rsidTr="00B66C47">
        <w:trPr>
          <w:trHeight w:val="555"/>
        </w:trPr>
        <w:tc>
          <w:tcPr>
            <w:tcW w:w="2124" w:type="dxa"/>
            <w:vAlign w:val="center"/>
          </w:tcPr>
          <w:p w14:paraId="71435E97" w14:textId="77777777" w:rsidR="00B66C47" w:rsidRPr="006B0D69" w:rsidRDefault="00B66C47" w:rsidP="004B60AF">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6DC6B630" w:rsidR="00B66C47" w:rsidRPr="00950A5C" w:rsidRDefault="002B43CF" w:rsidP="004B60AF">
            <w:pPr>
              <w:rPr>
                <w:rFonts w:ascii="Arial" w:hAnsi="Arial" w:cs="Arial"/>
                <w:sz w:val="20"/>
                <w:szCs w:val="20"/>
              </w:rPr>
            </w:pPr>
            <w:bookmarkStart w:id="8" w:name="Current_holding_PH"/>
            <w:bookmarkEnd w:id="8"/>
            <w:r>
              <w:rPr>
                <w:rFonts w:ascii="Arial" w:hAnsi="Arial" w:cs="Arial"/>
                <w:sz w:val="20"/>
                <w:szCs w:val="20"/>
              </w:rPr>
              <w:t>9.38%</w:t>
            </w:r>
          </w:p>
        </w:tc>
        <w:tc>
          <w:tcPr>
            <w:tcW w:w="2313" w:type="dxa"/>
            <w:gridSpan w:val="2"/>
            <w:vAlign w:val="center"/>
          </w:tcPr>
          <w:p w14:paraId="0BAD4D95" w14:textId="4E99D5FB" w:rsidR="00B66C47" w:rsidRPr="00950A5C" w:rsidRDefault="0052743D" w:rsidP="004B60AF">
            <w:pPr>
              <w:rPr>
                <w:rFonts w:ascii="Arial" w:hAnsi="Arial" w:cs="Arial"/>
                <w:sz w:val="20"/>
                <w:szCs w:val="20"/>
              </w:rPr>
            </w:pPr>
            <w:bookmarkStart w:id="9" w:name="Current_holding_FI"/>
            <w:bookmarkEnd w:id="9"/>
            <w:r>
              <w:rPr>
                <w:rFonts w:ascii="Arial" w:hAnsi="Arial" w:cs="Arial"/>
                <w:sz w:val="20"/>
                <w:szCs w:val="20"/>
              </w:rPr>
              <w:t>0.00%</w:t>
            </w:r>
          </w:p>
        </w:tc>
        <w:tc>
          <w:tcPr>
            <w:tcW w:w="2126" w:type="dxa"/>
            <w:vAlign w:val="center"/>
          </w:tcPr>
          <w:p w14:paraId="1286136A" w14:textId="1F43E26A" w:rsidR="00B66C47" w:rsidRPr="00950A5C" w:rsidRDefault="002B43CF" w:rsidP="004B60AF">
            <w:pPr>
              <w:rPr>
                <w:rFonts w:ascii="Arial" w:hAnsi="Arial" w:cs="Arial"/>
                <w:sz w:val="20"/>
                <w:szCs w:val="20"/>
              </w:rPr>
            </w:pPr>
            <w:bookmarkStart w:id="10" w:name="Current_holding_Total"/>
            <w:bookmarkEnd w:id="10"/>
            <w:r>
              <w:rPr>
                <w:rFonts w:ascii="Arial" w:hAnsi="Arial" w:cs="Arial"/>
                <w:sz w:val="20"/>
                <w:szCs w:val="20"/>
              </w:rPr>
              <w:t>9.38%</w:t>
            </w:r>
          </w:p>
        </w:tc>
        <w:tc>
          <w:tcPr>
            <w:tcW w:w="1933" w:type="dxa"/>
            <w:gridSpan w:val="2"/>
            <w:vAlign w:val="center"/>
          </w:tcPr>
          <w:p w14:paraId="3CA38B85" w14:textId="0A51C51E" w:rsidR="00B66C47" w:rsidRPr="00950A5C" w:rsidRDefault="002B43CF" w:rsidP="004B60AF">
            <w:pPr>
              <w:rPr>
                <w:rFonts w:ascii="Arial" w:hAnsi="Arial" w:cs="Arial"/>
                <w:sz w:val="20"/>
                <w:szCs w:val="20"/>
              </w:rPr>
            </w:pPr>
            <w:bookmarkStart w:id="11" w:name="Total"/>
            <w:bookmarkEnd w:id="11"/>
            <w:r>
              <w:rPr>
                <w:rFonts w:ascii="Arial" w:hAnsi="Arial" w:cs="Arial"/>
                <w:sz w:val="20"/>
                <w:szCs w:val="20"/>
              </w:rPr>
              <w:t>104,501,430</w:t>
            </w:r>
          </w:p>
        </w:tc>
      </w:tr>
      <w:tr w:rsidR="00B66C47" w:rsidRPr="00C02C65" w14:paraId="705323D6" w14:textId="77777777" w:rsidTr="003C663D">
        <w:trPr>
          <w:trHeight w:val="848"/>
        </w:trPr>
        <w:tc>
          <w:tcPr>
            <w:tcW w:w="2124" w:type="dxa"/>
            <w:vAlign w:val="center"/>
          </w:tcPr>
          <w:p w14:paraId="62D7F985" w14:textId="77777777" w:rsidR="003C663D" w:rsidRDefault="00B66C47" w:rsidP="004B60A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128C53DD" w14:textId="77777777" w:rsidR="00B66C47" w:rsidRPr="006B0D69" w:rsidRDefault="00B66C47" w:rsidP="004B60AF">
            <w:pPr>
              <w:rPr>
                <w:rFonts w:ascii="Arial" w:hAnsi="Arial" w:cs="Arial"/>
                <w:sz w:val="20"/>
                <w:szCs w:val="20"/>
              </w:rPr>
            </w:pPr>
            <w:r>
              <w:rPr>
                <w:rFonts w:ascii="Arial" w:hAnsi="Arial" w:cs="Arial"/>
                <w:sz w:val="20"/>
                <w:szCs w:val="20"/>
              </w:rPr>
              <w:t>applicable)</w:t>
            </w:r>
          </w:p>
        </w:tc>
        <w:tc>
          <w:tcPr>
            <w:tcW w:w="2124" w:type="dxa"/>
            <w:vAlign w:val="center"/>
          </w:tcPr>
          <w:p w14:paraId="2C79F205" w14:textId="7E03C3BF" w:rsidR="00B66C47" w:rsidRPr="00950A5C" w:rsidRDefault="002B43CF" w:rsidP="004B60AF">
            <w:pPr>
              <w:rPr>
                <w:rFonts w:ascii="Arial" w:hAnsi="Arial" w:cs="Arial"/>
                <w:sz w:val="20"/>
                <w:szCs w:val="20"/>
              </w:rPr>
            </w:pPr>
            <w:bookmarkStart w:id="12" w:name="Previous_holding_PH"/>
            <w:bookmarkEnd w:id="12"/>
            <w:r>
              <w:rPr>
                <w:rFonts w:ascii="Arial" w:hAnsi="Arial" w:cs="Arial"/>
                <w:sz w:val="20"/>
                <w:szCs w:val="20"/>
              </w:rPr>
              <w:t>8.98%</w:t>
            </w:r>
          </w:p>
        </w:tc>
        <w:tc>
          <w:tcPr>
            <w:tcW w:w="2313" w:type="dxa"/>
            <w:gridSpan w:val="2"/>
            <w:vAlign w:val="center"/>
          </w:tcPr>
          <w:p w14:paraId="5D466E26" w14:textId="71796AE6" w:rsidR="00B66C47" w:rsidRPr="00950A5C" w:rsidRDefault="002B43CF" w:rsidP="004B60AF">
            <w:pPr>
              <w:rPr>
                <w:rFonts w:ascii="Arial" w:hAnsi="Arial" w:cs="Arial"/>
                <w:sz w:val="20"/>
                <w:szCs w:val="20"/>
              </w:rPr>
            </w:pPr>
            <w:bookmarkStart w:id="13" w:name="Previous_holding_FI"/>
            <w:bookmarkEnd w:id="13"/>
            <w:r>
              <w:rPr>
                <w:rFonts w:ascii="Arial" w:hAnsi="Arial" w:cs="Arial"/>
                <w:sz w:val="20"/>
                <w:szCs w:val="20"/>
              </w:rPr>
              <w:t>0.00%</w:t>
            </w:r>
          </w:p>
        </w:tc>
        <w:tc>
          <w:tcPr>
            <w:tcW w:w="2126" w:type="dxa"/>
            <w:vAlign w:val="center"/>
          </w:tcPr>
          <w:p w14:paraId="71FC9AD1" w14:textId="5A06E4C7" w:rsidR="00B66C47" w:rsidRPr="00950A5C" w:rsidRDefault="002B43CF" w:rsidP="004B60AF">
            <w:pPr>
              <w:rPr>
                <w:rFonts w:ascii="Arial" w:hAnsi="Arial" w:cs="Arial"/>
                <w:sz w:val="20"/>
                <w:szCs w:val="20"/>
              </w:rPr>
            </w:pPr>
            <w:bookmarkStart w:id="14" w:name="Previous_holding_Total"/>
            <w:bookmarkEnd w:id="14"/>
            <w:r>
              <w:rPr>
                <w:rFonts w:ascii="Arial" w:hAnsi="Arial" w:cs="Arial"/>
                <w:sz w:val="20"/>
                <w:szCs w:val="20"/>
              </w:rPr>
              <w:t>8.98%</w:t>
            </w:r>
          </w:p>
        </w:tc>
        <w:tc>
          <w:tcPr>
            <w:tcW w:w="1933" w:type="dxa"/>
            <w:gridSpan w:val="2"/>
            <w:shd w:val="thinDiagStripe" w:color="auto" w:fill="auto"/>
            <w:vAlign w:val="center"/>
          </w:tcPr>
          <w:p w14:paraId="02CC3D2A" w14:textId="77777777" w:rsidR="00B66C47" w:rsidRPr="00950A5C" w:rsidRDefault="00B66C47" w:rsidP="004B60AF">
            <w:pPr>
              <w:rPr>
                <w:rFonts w:ascii="Arial" w:hAnsi="Arial" w:cs="Arial"/>
                <w:sz w:val="20"/>
                <w:szCs w:val="20"/>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234209"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55837D6F" w:rsidR="00234209" w:rsidRPr="00950A5C" w:rsidRDefault="002B43CF" w:rsidP="00DA3C49">
            <w:pPr>
              <w:rPr>
                <w:rFonts w:ascii="Arial" w:hAnsi="Arial" w:cs="Arial"/>
                <w:sz w:val="20"/>
                <w:szCs w:val="20"/>
              </w:rPr>
            </w:pPr>
            <w:bookmarkStart w:id="15" w:name="ISIN"/>
            <w:bookmarkEnd w:id="15"/>
            <w:r>
              <w:rPr>
                <w:rFonts w:ascii="Arial" w:hAnsi="Arial" w:cs="Arial"/>
                <w:sz w:val="20"/>
                <w:szCs w:val="20"/>
              </w:rPr>
              <w:t>IE00BF2NR112</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77777777" w:rsidR="00234209" w:rsidRPr="00950A5C" w:rsidRDefault="00234209" w:rsidP="00DA3C49">
            <w:pPr>
              <w:rPr>
                <w:rFonts w:ascii="Arial" w:hAnsi="Arial" w:cs="Arial"/>
                <w:sz w:val="20"/>
                <w:szCs w:val="20"/>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306FEEAE" w:rsidR="00234209" w:rsidRPr="00950A5C" w:rsidRDefault="002B43CF" w:rsidP="00DA3C49">
            <w:pPr>
              <w:rPr>
                <w:rFonts w:ascii="Arial" w:hAnsi="Arial" w:cs="Arial"/>
                <w:sz w:val="20"/>
                <w:szCs w:val="20"/>
              </w:rPr>
            </w:pPr>
            <w:bookmarkStart w:id="16" w:name="Bucket_A_holding"/>
            <w:bookmarkEnd w:id="16"/>
            <w:r>
              <w:rPr>
                <w:rFonts w:ascii="Arial" w:hAnsi="Arial" w:cs="Arial"/>
                <w:sz w:val="20"/>
                <w:szCs w:val="20"/>
              </w:rPr>
              <w:t>104,501,430</w:t>
            </w: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77777777" w:rsidR="00234209" w:rsidRPr="00950A5C" w:rsidRDefault="00234209" w:rsidP="00DA3C49">
            <w:pPr>
              <w:rPr>
                <w:rFonts w:ascii="Arial" w:hAnsi="Arial" w:cs="Arial"/>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51245D81" w:rsidR="00234209" w:rsidRPr="00950A5C" w:rsidRDefault="002B43CF" w:rsidP="00DA3C49">
            <w:pPr>
              <w:rPr>
                <w:rFonts w:ascii="Arial" w:hAnsi="Arial" w:cs="Arial"/>
                <w:sz w:val="20"/>
                <w:szCs w:val="20"/>
              </w:rPr>
            </w:pPr>
            <w:bookmarkStart w:id="17" w:name="Bucket_A_percentage"/>
            <w:bookmarkEnd w:id="17"/>
            <w:r>
              <w:rPr>
                <w:rFonts w:ascii="Arial" w:hAnsi="Arial" w:cs="Arial"/>
                <w:sz w:val="20"/>
                <w:szCs w:val="20"/>
              </w:rPr>
              <w:t>9.38%</w:t>
            </w:r>
          </w:p>
        </w:tc>
      </w:tr>
      <w:tr w:rsidR="00234209"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234209" w:rsidRPr="00950A5C" w:rsidRDefault="00234209" w:rsidP="00DA3C49">
            <w:pPr>
              <w:rPr>
                <w:rFonts w:ascii="Arial" w:hAnsi="Arial" w:cs="Arial"/>
                <w:sz w:val="20"/>
                <w:szCs w:val="20"/>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950A5C" w:rsidRDefault="00234209" w:rsidP="00DA3C49">
            <w:pPr>
              <w:rPr>
                <w:rFonts w:ascii="Arial" w:hAnsi="Arial" w:cs="Arial"/>
                <w:sz w:val="20"/>
                <w:szCs w:val="20"/>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950A5C" w:rsidRDefault="00234209" w:rsidP="00DA3C49">
            <w:pPr>
              <w:rPr>
                <w:rFonts w:ascii="Arial" w:hAnsi="Arial" w:cs="Arial"/>
                <w:sz w:val="20"/>
                <w:szCs w:val="20"/>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950A5C" w:rsidRDefault="00234209" w:rsidP="00DA3C49">
            <w:pPr>
              <w:rPr>
                <w:rFonts w:ascii="Arial" w:hAnsi="Arial" w:cs="Arial"/>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950A5C" w:rsidRDefault="00234209" w:rsidP="00DA3C49">
            <w:pPr>
              <w:rPr>
                <w:rFonts w:ascii="Arial" w:hAnsi="Arial" w:cs="Arial"/>
                <w:sz w:val="20"/>
                <w:szCs w:val="20"/>
              </w:rPr>
            </w:pPr>
          </w:p>
        </w:tc>
      </w:tr>
      <w:tr w:rsidR="00234209"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950A5C" w:rsidRDefault="00234209" w:rsidP="00DA3C49">
            <w:pPr>
              <w:rPr>
                <w:rFonts w:ascii="Arial" w:hAnsi="Arial" w:cs="Arial"/>
                <w:sz w:val="20"/>
                <w:szCs w:val="20"/>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950A5C" w:rsidRDefault="00234209" w:rsidP="00DA3C49">
            <w:pPr>
              <w:rPr>
                <w:rFonts w:ascii="Arial" w:hAnsi="Arial" w:cs="Arial"/>
                <w:sz w:val="20"/>
                <w:szCs w:val="20"/>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950A5C" w:rsidRDefault="00234209" w:rsidP="00DA3C49">
            <w:pPr>
              <w:rPr>
                <w:rFonts w:ascii="Arial" w:hAnsi="Arial" w:cs="Arial"/>
                <w:sz w:val="20"/>
                <w:szCs w:val="20"/>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950A5C" w:rsidRDefault="00234209" w:rsidP="00DA3C49">
            <w:pPr>
              <w:rPr>
                <w:rFonts w:ascii="Arial" w:hAnsi="Arial" w:cs="Arial"/>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950A5C" w:rsidRDefault="00234209" w:rsidP="00DA3C49">
            <w:pPr>
              <w:rPr>
                <w:rFonts w:ascii="Arial" w:hAnsi="Arial" w:cs="Arial"/>
                <w:sz w:val="20"/>
                <w:szCs w:val="20"/>
              </w:rPr>
            </w:pPr>
          </w:p>
        </w:tc>
      </w:tr>
      <w:tr w:rsidR="00DA3C49"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A3C49" w:rsidRPr="00950A5C" w:rsidRDefault="00DA3C49" w:rsidP="00DA3C49">
            <w:pPr>
              <w:rPr>
                <w:rFonts w:ascii="Arial" w:hAnsi="Arial" w:cs="Arial"/>
                <w:b/>
                <w:sz w:val="20"/>
                <w:szCs w:val="20"/>
              </w:rPr>
            </w:pPr>
            <w:r w:rsidRPr="00950A5C">
              <w:rPr>
                <w:rFonts w:ascii="Arial" w:hAnsi="Arial" w:cs="Arial"/>
                <w:b/>
                <w:sz w:val="20"/>
                <w:szCs w:val="20"/>
              </w:rPr>
              <w:t>SUBTOTAL 8. 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7B2404F6" w:rsidR="00DA3C49" w:rsidRPr="00950A5C" w:rsidRDefault="002B43CF" w:rsidP="00DA3C49">
            <w:pPr>
              <w:jc w:val="center"/>
              <w:rPr>
                <w:rFonts w:ascii="Arial" w:hAnsi="Arial" w:cs="Arial"/>
                <w:sz w:val="20"/>
                <w:szCs w:val="20"/>
              </w:rPr>
            </w:pPr>
            <w:bookmarkStart w:id="18" w:name="Bucket_A_total"/>
            <w:bookmarkEnd w:id="18"/>
            <w:r>
              <w:rPr>
                <w:rFonts w:ascii="Arial" w:hAnsi="Arial" w:cs="Arial"/>
                <w:sz w:val="20"/>
                <w:szCs w:val="20"/>
              </w:rPr>
              <w:t>104,501,430</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2FDF4F2C" w:rsidR="00DA3C49" w:rsidRPr="00950A5C" w:rsidRDefault="002B43CF" w:rsidP="00DA3C49">
            <w:pPr>
              <w:jc w:val="center"/>
              <w:rPr>
                <w:rFonts w:ascii="Arial" w:hAnsi="Arial" w:cs="Arial"/>
                <w:sz w:val="20"/>
                <w:szCs w:val="20"/>
              </w:rPr>
            </w:pPr>
            <w:bookmarkStart w:id="19" w:name="Bucket_A_total_percentage"/>
            <w:bookmarkEnd w:id="19"/>
            <w:r>
              <w:rPr>
                <w:rFonts w:ascii="Arial" w:hAnsi="Arial" w:cs="Arial"/>
                <w:sz w:val="20"/>
                <w:szCs w:val="20"/>
              </w:rPr>
              <w:t>9.38%</w:t>
            </w: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4B60AF">
            <w:pPr>
              <w:rPr>
                <w:rFonts w:ascii="Arial" w:hAnsi="Arial" w:cs="Arial"/>
              </w:rPr>
            </w:pPr>
          </w:p>
          <w:p w14:paraId="20595C03" w14:textId="77777777" w:rsidR="00234209" w:rsidRPr="000B4E53" w:rsidRDefault="00234209" w:rsidP="004B60AF">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(a)</w:t>
            </w:r>
          </w:p>
        </w:tc>
      </w:tr>
      <w:tr w:rsidR="00234209"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00FB55A8">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234209" w:rsidRPr="00950A5C" w:rsidRDefault="00234209" w:rsidP="00DA3C49">
            <w:pPr>
              <w:rPr>
                <w:rFonts w:ascii="Arial" w:hAnsi="Arial" w:cs="Arial"/>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234209" w:rsidRPr="00950A5C" w:rsidRDefault="00234209" w:rsidP="00DA3C49">
            <w:pPr>
              <w:rPr>
                <w:rFonts w:ascii="Arial" w:hAnsi="Arial" w:cs="Arial"/>
                <w:sz w:val="20"/>
                <w:szCs w:val="20"/>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234209" w:rsidRPr="00950A5C" w:rsidRDefault="00234209" w:rsidP="00DA3C49">
            <w:pPr>
              <w:rPr>
                <w:rFonts w:ascii="Arial" w:hAnsi="Arial" w:cs="Arial"/>
                <w:sz w:val="20"/>
                <w:szCs w:val="20"/>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234209" w:rsidRPr="00950A5C" w:rsidRDefault="00234209" w:rsidP="00DA3C49">
            <w:pP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14:paraId="7220D447" w14:textId="77777777" w:rsidR="00234209" w:rsidRPr="00950A5C" w:rsidRDefault="00234209" w:rsidP="00DA3C49">
            <w:pPr>
              <w:rPr>
                <w:rFonts w:ascii="Arial" w:hAnsi="Arial" w:cs="Arial"/>
                <w:sz w:val="20"/>
                <w:szCs w:val="20"/>
              </w:rPr>
            </w:pPr>
          </w:p>
        </w:tc>
      </w:tr>
      <w:tr w:rsidR="00234209"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234209" w:rsidRPr="00950A5C" w:rsidRDefault="00234209" w:rsidP="00DA3C49">
            <w:pPr>
              <w:rPr>
                <w:rFonts w:ascii="Arial" w:hAnsi="Arial" w:cs="Arial"/>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234209" w:rsidRPr="00950A5C" w:rsidRDefault="00234209" w:rsidP="00DA3C49">
            <w:pPr>
              <w:rPr>
                <w:rFonts w:ascii="Arial" w:hAnsi="Arial" w:cs="Arial"/>
                <w:sz w:val="20"/>
                <w:szCs w:val="20"/>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234209" w:rsidRPr="00950A5C" w:rsidRDefault="00234209" w:rsidP="00DA3C49">
            <w:pPr>
              <w:rPr>
                <w:rFonts w:ascii="Arial" w:hAnsi="Arial" w:cs="Arial"/>
                <w:sz w:val="20"/>
                <w:szCs w:val="20"/>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234209" w:rsidRPr="00950A5C" w:rsidRDefault="00234209" w:rsidP="00DA3C49">
            <w:pP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14:paraId="143643B6" w14:textId="77777777" w:rsidR="00234209" w:rsidRPr="00950A5C" w:rsidRDefault="00234209" w:rsidP="00DA3C49">
            <w:pPr>
              <w:rPr>
                <w:rFonts w:ascii="Arial" w:hAnsi="Arial" w:cs="Arial"/>
                <w:sz w:val="20"/>
                <w:szCs w:val="20"/>
              </w:rPr>
            </w:pPr>
          </w:p>
        </w:tc>
      </w:tr>
      <w:tr w:rsidR="00234209"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234209" w:rsidRPr="00950A5C" w:rsidRDefault="00234209" w:rsidP="00DA3C49">
            <w:pPr>
              <w:rPr>
                <w:rFonts w:ascii="Arial" w:hAnsi="Arial" w:cs="Arial"/>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234209" w:rsidRPr="00950A5C" w:rsidRDefault="00234209" w:rsidP="00DA3C49">
            <w:pPr>
              <w:rPr>
                <w:rFonts w:ascii="Arial" w:hAnsi="Arial" w:cs="Arial"/>
                <w:sz w:val="20"/>
                <w:szCs w:val="20"/>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234209" w:rsidRPr="00950A5C" w:rsidRDefault="00234209" w:rsidP="00DA3C49">
            <w:pPr>
              <w:rPr>
                <w:rFonts w:ascii="Arial" w:hAnsi="Arial" w:cs="Arial"/>
                <w:sz w:val="20"/>
                <w:szCs w:val="20"/>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234209" w:rsidRPr="00950A5C" w:rsidRDefault="00234209" w:rsidP="00DA3C49">
            <w:pP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14:paraId="5636C5E5" w14:textId="77777777" w:rsidR="00234209" w:rsidRPr="00950A5C" w:rsidRDefault="00234209" w:rsidP="00DA3C49">
            <w:pPr>
              <w:rPr>
                <w:rFonts w:ascii="Arial" w:hAnsi="Arial" w:cs="Arial"/>
                <w:sz w:val="20"/>
                <w:szCs w:val="20"/>
              </w:rPr>
            </w:pPr>
          </w:p>
        </w:tc>
      </w:tr>
      <w:tr w:rsidR="00234209"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234209" w:rsidRPr="00950A5C" w:rsidRDefault="00234209" w:rsidP="004B60AF">
            <w:pPr>
              <w:rPr>
                <w:rFonts w:ascii="Arial" w:hAnsi="Arial" w:cs="Arial"/>
                <w:sz w:val="20"/>
                <w:szCs w:val="20"/>
              </w:rPr>
            </w:pPr>
          </w:p>
        </w:tc>
        <w:tc>
          <w:tcPr>
            <w:tcW w:w="1238" w:type="dxa"/>
            <w:tcBorders>
              <w:top w:val="single" w:sz="4" w:space="0" w:color="auto"/>
              <w:left w:val="nil"/>
              <w:bottom w:val="nil"/>
              <w:right w:val="single" w:sz="4" w:space="0" w:color="auto"/>
            </w:tcBorders>
          </w:tcPr>
          <w:p w14:paraId="36D02196" w14:textId="77777777" w:rsidR="00234209" w:rsidRPr="00950A5C" w:rsidRDefault="00234209" w:rsidP="004B60AF">
            <w:pPr>
              <w:rPr>
                <w:rFonts w:ascii="Arial" w:hAnsi="Arial" w:cs="Arial"/>
                <w:sz w:val="20"/>
                <w:szCs w:val="20"/>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950A5C" w:rsidRDefault="00234209" w:rsidP="00DA3C49">
            <w:pPr>
              <w:rPr>
                <w:rFonts w:ascii="Arial" w:hAnsi="Arial" w:cs="Arial"/>
                <w:b/>
                <w:sz w:val="20"/>
                <w:szCs w:val="20"/>
              </w:rPr>
            </w:pPr>
            <w:r w:rsidRPr="00950A5C">
              <w:rPr>
                <w:rFonts w:ascii="Arial" w:hAnsi="Arial" w:cs="Arial"/>
                <w:b/>
                <w:sz w:val="20"/>
                <w:szCs w:val="20"/>
              </w:rPr>
              <w:t>SUBTOTAL</w:t>
            </w:r>
            <w:r w:rsidR="00AA1207" w:rsidRPr="00950A5C">
              <w:rPr>
                <w:rFonts w:ascii="Arial" w:hAnsi="Arial" w:cs="Arial"/>
                <w:b/>
                <w:sz w:val="20"/>
                <w:szCs w:val="20"/>
              </w:rPr>
              <w:t xml:space="preserve"> </w:t>
            </w:r>
            <w:r w:rsidR="00815189" w:rsidRPr="00950A5C">
              <w:rPr>
                <w:rFonts w:ascii="Arial" w:hAnsi="Arial" w:cs="Arial"/>
                <w:b/>
                <w:sz w:val="20"/>
                <w:szCs w:val="20"/>
              </w:rPr>
              <w:t>8.</w:t>
            </w:r>
            <w:r w:rsidRPr="00950A5C">
              <w:rPr>
                <w:rFonts w:ascii="Arial" w:hAnsi="Arial" w:cs="Arial"/>
                <w:b/>
                <w:sz w:val="20"/>
                <w:szCs w:val="20"/>
              </w:rPr>
              <w:t xml:space="preserve"> B</w:t>
            </w:r>
            <w:r w:rsidR="00AA1207" w:rsidRPr="00950A5C">
              <w:rPr>
                <w:rFonts w:ascii="Arial" w:hAnsi="Arial" w:cs="Arial"/>
                <w:b/>
                <w:sz w:val="20"/>
                <w:szCs w:val="20"/>
              </w:rPr>
              <w:t xml:space="preserve"> </w:t>
            </w:r>
            <w:r w:rsidRPr="00950A5C">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234209" w:rsidRPr="00950A5C" w:rsidRDefault="00234209" w:rsidP="00DA3C49">
            <w:pPr>
              <w:rPr>
                <w:rFonts w:ascii="Arial" w:hAnsi="Arial" w:cs="Arial"/>
                <w:sz w:val="20"/>
                <w:szCs w:val="20"/>
              </w:rPr>
            </w:pPr>
            <w:bookmarkStart w:id="20" w:name="FI_B1_TOTAL_Number"/>
            <w:bookmarkEnd w:id="20"/>
          </w:p>
        </w:tc>
        <w:tc>
          <w:tcPr>
            <w:tcW w:w="2024" w:type="dxa"/>
            <w:tcBorders>
              <w:top w:val="single" w:sz="4" w:space="0" w:color="auto"/>
              <w:left w:val="single" w:sz="4" w:space="0" w:color="auto"/>
              <w:bottom w:val="single" w:sz="4" w:space="0" w:color="auto"/>
            </w:tcBorders>
            <w:vAlign w:val="center"/>
          </w:tcPr>
          <w:p w14:paraId="56FAB0AA" w14:textId="77777777" w:rsidR="00234209" w:rsidRPr="00950A5C" w:rsidRDefault="00234209" w:rsidP="00DA3C49">
            <w:pPr>
              <w:rPr>
                <w:rFonts w:ascii="Arial" w:hAnsi="Arial" w:cs="Arial"/>
                <w:sz w:val="20"/>
                <w:szCs w:val="20"/>
              </w:rPr>
            </w:pPr>
            <w:bookmarkStart w:id="21" w:name="FI_B1_TOTAL_Percentage"/>
            <w:bookmarkEnd w:id="21"/>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4B60AF">
            <w:pPr>
              <w:rPr>
                <w:rFonts w:ascii="Arial" w:hAnsi="Arial" w:cs="Arial"/>
              </w:rPr>
            </w:pPr>
          </w:p>
          <w:p w14:paraId="21E8EB91" w14:textId="77777777" w:rsidR="00234209" w:rsidRPr="000B4E53" w:rsidRDefault="00234209" w:rsidP="004B60AF">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BA40094" w14:textId="51CE9B9A" w:rsidR="00234209" w:rsidRPr="000B4E53" w:rsidRDefault="00FB55A8" w:rsidP="004B60AF">
            <w:pPr>
              <w:rPr>
                <w:rFonts w:ascii="Arial" w:hAnsi="Arial" w:cs="Arial"/>
                <w:b/>
                <w:sz w:val="20"/>
                <w:szCs w:val="20"/>
              </w:rPr>
            </w:pPr>
            <w:r>
              <w:rPr>
                <w:rFonts w:ascii="Arial" w:hAnsi="Arial" w:cs="Arial"/>
                <w:b/>
                <w:sz w:val="20"/>
                <w:szCs w:val="20"/>
              </w:rPr>
              <w:t>S</w:t>
            </w:r>
            <w:r w:rsidR="00234209">
              <w:rPr>
                <w:rFonts w:ascii="Arial" w:hAnsi="Arial" w:cs="Arial"/>
                <w:b/>
                <w:sz w:val="20"/>
                <w:szCs w:val="20"/>
              </w:rPr>
              <w:t>ettlemen</w:t>
            </w:r>
            <w:r w:rsidR="00234209" w:rsidRPr="00632309">
              <w:rPr>
                <w:rFonts w:ascii="Arial" w:hAnsi="Arial" w:cs="Arial"/>
                <w:b/>
                <w:sz w:val="20"/>
                <w:szCs w:val="20"/>
              </w:rPr>
              <w:t>t</w:t>
            </w:r>
            <w:r>
              <w:rPr>
                <w:rFonts w:ascii="Arial" w:hAnsi="Arial" w:cs="Arial"/>
                <w:b/>
                <w:sz w:val="20"/>
                <w:szCs w:val="20"/>
              </w:rPr>
              <w:t xml:space="preserve"> </w:t>
            </w:r>
            <w:r w:rsidR="00234209"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234209" w:rsidRPr="00950A5C" w:rsidRDefault="00234209" w:rsidP="0060309C">
            <w:pPr>
              <w:rPr>
                <w:rFonts w:ascii="Arial" w:hAnsi="Arial" w:cs="Arial"/>
                <w:sz w:val="20"/>
                <w:szCs w:val="20"/>
              </w:rPr>
            </w:pPr>
            <w:bookmarkStart w:id="22" w:name="FI_B2_Name"/>
            <w:bookmarkEnd w:id="22"/>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234209" w:rsidRPr="00950A5C" w:rsidRDefault="00234209">
            <w:pPr>
              <w:rPr>
                <w:rFonts w:ascii="Arial" w:hAnsi="Arial" w:cs="Arial"/>
                <w:sz w:val="20"/>
                <w:szCs w:val="20"/>
              </w:rPr>
            </w:pPr>
            <w:bookmarkStart w:id="23" w:name="FI_B2_Expiration"/>
            <w:bookmarkEnd w:id="23"/>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234209" w:rsidRPr="00950A5C" w:rsidRDefault="00234209">
            <w:pPr>
              <w:rPr>
                <w:rFonts w:ascii="Arial" w:hAnsi="Arial" w:cs="Arial"/>
                <w:sz w:val="20"/>
                <w:szCs w:val="20"/>
              </w:rPr>
            </w:pPr>
            <w:bookmarkStart w:id="24" w:name="FI_B2_Conversion"/>
            <w:bookmarkEnd w:id="24"/>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234209" w:rsidRPr="00950A5C" w:rsidRDefault="00234209">
            <w:pPr>
              <w:rPr>
                <w:rFonts w:ascii="Arial" w:hAnsi="Arial" w:cs="Arial"/>
                <w:sz w:val="20"/>
                <w:szCs w:val="20"/>
              </w:rPr>
            </w:pPr>
            <w:bookmarkStart w:id="25" w:name="FI_B2_Settlement"/>
            <w:bookmarkEnd w:id="25"/>
          </w:p>
        </w:tc>
        <w:tc>
          <w:tcPr>
            <w:tcW w:w="1592" w:type="dxa"/>
            <w:tcBorders>
              <w:top w:val="single" w:sz="4" w:space="0" w:color="auto"/>
              <w:left w:val="single" w:sz="4" w:space="0" w:color="auto"/>
              <w:bottom w:val="single" w:sz="4" w:space="0" w:color="auto"/>
            </w:tcBorders>
          </w:tcPr>
          <w:p w14:paraId="0B1D52DE" w14:textId="77777777" w:rsidR="00234209" w:rsidRPr="00950A5C" w:rsidRDefault="00234209">
            <w:pPr>
              <w:rPr>
                <w:rFonts w:ascii="Arial" w:hAnsi="Arial" w:cs="Arial"/>
                <w:sz w:val="20"/>
                <w:szCs w:val="20"/>
              </w:rPr>
            </w:pPr>
            <w:bookmarkStart w:id="26" w:name="FI_B2_Number"/>
            <w:bookmarkEnd w:id="26"/>
          </w:p>
        </w:tc>
        <w:tc>
          <w:tcPr>
            <w:tcW w:w="2024" w:type="dxa"/>
            <w:tcBorders>
              <w:top w:val="single" w:sz="4" w:space="0" w:color="auto"/>
              <w:left w:val="single" w:sz="4" w:space="0" w:color="auto"/>
              <w:bottom w:val="single" w:sz="4" w:space="0" w:color="auto"/>
            </w:tcBorders>
          </w:tcPr>
          <w:p w14:paraId="7F00BE39" w14:textId="77777777" w:rsidR="00234209" w:rsidRPr="00950A5C" w:rsidRDefault="00234209">
            <w:pPr>
              <w:rPr>
                <w:rFonts w:ascii="Arial" w:hAnsi="Arial" w:cs="Arial"/>
                <w:sz w:val="20"/>
                <w:szCs w:val="20"/>
              </w:rPr>
            </w:pPr>
            <w:bookmarkStart w:id="27" w:name="FI_B2_Percentage"/>
            <w:bookmarkEnd w:id="27"/>
          </w:p>
        </w:tc>
      </w:tr>
      <w:tr w:rsidR="00234209"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234209" w:rsidRPr="00950A5C" w:rsidRDefault="00234209" w:rsidP="00DA3C49">
            <w:pPr>
              <w:rPr>
                <w:rFonts w:ascii="Arial" w:hAnsi="Arial" w:cs="Arial"/>
                <w:sz w:val="20"/>
                <w:szCs w:val="20"/>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234209" w:rsidRPr="00950A5C" w:rsidRDefault="00234209" w:rsidP="00DA3C49">
            <w:pPr>
              <w:rPr>
                <w:rFonts w:ascii="Arial" w:hAnsi="Arial" w:cs="Arial"/>
                <w:sz w:val="20"/>
                <w:szCs w:val="20"/>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234209" w:rsidRPr="00950A5C" w:rsidRDefault="00234209" w:rsidP="00DA3C49">
            <w:pPr>
              <w:rPr>
                <w:rFonts w:ascii="Arial" w:hAnsi="Arial" w:cs="Arial"/>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234209" w:rsidRPr="00950A5C" w:rsidRDefault="00234209" w:rsidP="00DA3C49">
            <w:pPr>
              <w:rPr>
                <w:rFonts w:ascii="Arial" w:hAnsi="Arial" w:cs="Arial"/>
                <w:sz w:val="20"/>
                <w:szCs w:val="20"/>
              </w:rPr>
            </w:pPr>
          </w:p>
        </w:tc>
        <w:tc>
          <w:tcPr>
            <w:tcW w:w="1592" w:type="dxa"/>
            <w:tcBorders>
              <w:top w:val="single" w:sz="4" w:space="0" w:color="auto"/>
              <w:left w:val="single" w:sz="4" w:space="0" w:color="auto"/>
              <w:bottom w:val="single" w:sz="4" w:space="0" w:color="auto"/>
            </w:tcBorders>
            <w:vAlign w:val="center"/>
          </w:tcPr>
          <w:p w14:paraId="184AA414" w14:textId="77777777" w:rsidR="00234209" w:rsidRPr="00950A5C" w:rsidRDefault="00234209" w:rsidP="00DA3C49">
            <w:pP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14:paraId="02855FD9" w14:textId="77777777" w:rsidR="00234209" w:rsidRPr="00950A5C" w:rsidRDefault="00234209" w:rsidP="00DA3C49">
            <w:pPr>
              <w:rPr>
                <w:rFonts w:ascii="Arial" w:hAnsi="Arial" w:cs="Arial"/>
                <w:sz w:val="20"/>
                <w:szCs w:val="20"/>
              </w:rPr>
            </w:pPr>
          </w:p>
        </w:tc>
      </w:tr>
      <w:tr w:rsidR="00234209"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234209" w:rsidRPr="00950A5C" w:rsidRDefault="00234209" w:rsidP="00DA3C49">
            <w:pPr>
              <w:rPr>
                <w:rFonts w:ascii="Arial" w:hAnsi="Arial" w:cs="Arial"/>
                <w:sz w:val="20"/>
                <w:szCs w:val="20"/>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234209" w:rsidRPr="00950A5C" w:rsidRDefault="00234209" w:rsidP="00DA3C49">
            <w:pPr>
              <w:rPr>
                <w:rFonts w:ascii="Arial" w:hAnsi="Arial" w:cs="Arial"/>
                <w:sz w:val="20"/>
                <w:szCs w:val="20"/>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234209" w:rsidRPr="00950A5C" w:rsidRDefault="00234209" w:rsidP="00DA3C49">
            <w:pPr>
              <w:rPr>
                <w:rFonts w:ascii="Arial" w:hAnsi="Arial" w:cs="Arial"/>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234209" w:rsidRPr="00950A5C" w:rsidRDefault="00234209" w:rsidP="00DA3C49">
            <w:pPr>
              <w:rPr>
                <w:rFonts w:ascii="Arial" w:hAnsi="Arial" w:cs="Arial"/>
                <w:sz w:val="20"/>
                <w:szCs w:val="20"/>
              </w:rPr>
            </w:pPr>
          </w:p>
        </w:tc>
        <w:tc>
          <w:tcPr>
            <w:tcW w:w="1592" w:type="dxa"/>
            <w:tcBorders>
              <w:top w:val="single" w:sz="4" w:space="0" w:color="auto"/>
              <w:left w:val="single" w:sz="4" w:space="0" w:color="auto"/>
              <w:bottom w:val="single" w:sz="4" w:space="0" w:color="auto"/>
            </w:tcBorders>
            <w:vAlign w:val="center"/>
          </w:tcPr>
          <w:p w14:paraId="636C2EF0" w14:textId="77777777" w:rsidR="00234209" w:rsidRPr="00950A5C" w:rsidRDefault="00234209" w:rsidP="00DA3C49">
            <w:pP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14:paraId="4851AAC4" w14:textId="77777777" w:rsidR="00234209" w:rsidRPr="00950A5C" w:rsidRDefault="00234209" w:rsidP="00DA3C49">
            <w:pPr>
              <w:rPr>
                <w:rFonts w:ascii="Arial" w:hAnsi="Arial" w:cs="Arial"/>
                <w:sz w:val="20"/>
                <w:szCs w:val="20"/>
              </w:rPr>
            </w:pPr>
          </w:p>
        </w:tc>
      </w:tr>
      <w:tr w:rsidR="00234209"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234209" w:rsidRPr="00950A5C" w:rsidRDefault="00234209" w:rsidP="00DA3C49">
            <w:pPr>
              <w:rPr>
                <w:rFonts w:ascii="Arial" w:hAnsi="Arial" w:cs="Arial"/>
                <w:sz w:val="20"/>
                <w:szCs w:val="20"/>
              </w:rPr>
            </w:pPr>
          </w:p>
        </w:tc>
        <w:tc>
          <w:tcPr>
            <w:tcW w:w="1649" w:type="dxa"/>
            <w:gridSpan w:val="2"/>
            <w:tcBorders>
              <w:top w:val="single" w:sz="4" w:space="0" w:color="auto"/>
              <w:left w:val="nil"/>
              <w:bottom w:val="nil"/>
              <w:right w:val="nil"/>
            </w:tcBorders>
          </w:tcPr>
          <w:p w14:paraId="3538C775" w14:textId="77777777" w:rsidR="00234209" w:rsidRPr="00950A5C" w:rsidRDefault="00234209" w:rsidP="004B60AF">
            <w:pPr>
              <w:rPr>
                <w:rFonts w:ascii="Arial" w:hAnsi="Arial" w:cs="Arial"/>
                <w:sz w:val="20"/>
                <w:szCs w:val="20"/>
              </w:rPr>
            </w:pPr>
          </w:p>
        </w:tc>
        <w:tc>
          <w:tcPr>
            <w:tcW w:w="1786" w:type="dxa"/>
            <w:gridSpan w:val="2"/>
            <w:tcBorders>
              <w:top w:val="single" w:sz="4" w:space="0" w:color="auto"/>
              <w:left w:val="nil"/>
              <w:bottom w:val="nil"/>
              <w:right w:val="single" w:sz="4" w:space="0" w:color="auto"/>
            </w:tcBorders>
          </w:tcPr>
          <w:p w14:paraId="5E48B50F" w14:textId="77777777" w:rsidR="00234209" w:rsidRPr="00950A5C"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234209" w:rsidRPr="00950A5C" w:rsidRDefault="00234209" w:rsidP="00DA3C49">
            <w:pPr>
              <w:rPr>
                <w:rFonts w:ascii="Arial" w:hAnsi="Arial" w:cs="Arial"/>
                <w:sz w:val="20"/>
                <w:szCs w:val="20"/>
              </w:rPr>
            </w:pPr>
            <w:r w:rsidRPr="00950A5C">
              <w:rPr>
                <w:rFonts w:ascii="Arial" w:hAnsi="Arial" w:cs="Arial"/>
                <w:b/>
                <w:sz w:val="20"/>
                <w:szCs w:val="20"/>
              </w:rPr>
              <w:t xml:space="preserve">SUBTOTAL </w:t>
            </w:r>
            <w:proofErr w:type="gramStart"/>
            <w:r w:rsidR="00815189" w:rsidRPr="00950A5C">
              <w:rPr>
                <w:rFonts w:ascii="Arial" w:hAnsi="Arial" w:cs="Arial"/>
                <w:b/>
                <w:sz w:val="20"/>
                <w:szCs w:val="20"/>
              </w:rPr>
              <w:t>8.</w:t>
            </w:r>
            <w:r w:rsidRPr="00950A5C">
              <w:rPr>
                <w:rFonts w:ascii="Arial" w:hAnsi="Arial" w:cs="Arial"/>
                <w:b/>
                <w:sz w:val="20"/>
                <w:szCs w:val="20"/>
              </w:rPr>
              <w:t>B.</w:t>
            </w:r>
            <w:proofErr w:type="gramEnd"/>
            <w:r w:rsidRPr="00950A5C">
              <w:rPr>
                <w:rFonts w:ascii="Arial" w:hAnsi="Arial" w:cs="Arial"/>
                <w:b/>
                <w:sz w:val="20"/>
                <w:szCs w:val="20"/>
              </w:rPr>
              <w:t>2</w:t>
            </w:r>
          </w:p>
        </w:tc>
        <w:tc>
          <w:tcPr>
            <w:tcW w:w="1592" w:type="dxa"/>
            <w:tcBorders>
              <w:top w:val="single" w:sz="4" w:space="0" w:color="auto"/>
              <w:left w:val="single" w:sz="4" w:space="0" w:color="auto"/>
              <w:bottom w:val="single" w:sz="4" w:space="0" w:color="auto"/>
            </w:tcBorders>
            <w:vAlign w:val="center"/>
          </w:tcPr>
          <w:p w14:paraId="6FDB39B4" w14:textId="77777777" w:rsidR="00234209" w:rsidRPr="00950A5C" w:rsidRDefault="00234209" w:rsidP="00DA3C49">
            <w:pPr>
              <w:rPr>
                <w:rFonts w:ascii="Arial" w:hAnsi="Arial" w:cs="Arial"/>
                <w:sz w:val="20"/>
                <w:szCs w:val="20"/>
              </w:rPr>
            </w:pPr>
            <w:bookmarkStart w:id="28" w:name="FI_B2_TOTAL_Number"/>
            <w:bookmarkEnd w:id="28"/>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234209" w:rsidRPr="00950A5C" w:rsidRDefault="00234209" w:rsidP="00DA3C49">
            <w:pPr>
              <w:rPr>
                <w:rFonts w:ascii="Arial" w:hAnsi="Arial" w:cs="Arial"/>
                <w:sz w:val="20"/>
                <w:szCs w:val="20"/>
              </w:rPr>
            </w:pPr>
            <w:bookmarkStart w:id="29" w:name="FI_B2_TOTAL_Percentage"/>
            <w:bookmarkEnd w:id="29"/>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234209" w:rsidRDefault="00234209" w:rsidP="004B60AF">
            <w:pPr>
              <w:rPr>
                <w:rFonts w:ascii="Arial" w:hAnsi="Arial" w:cs="Arial"/>
              </w:rPr>
            </w:pPr>
          </w:p>
          <w:p w14:paraId="7DFF70E7" w14:textId="77777777" w:rsidR="00234209" w:rsidRPr="000B4E53" w:rsidRDefault="00234209" w:rsidP="004B60AF">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lastRenderedPageBreak/>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77777777" w:rsidR="002C1BD6" w:rsidRPr="00DA3C49" w:rsidRDefault="002C1BD6" w:rsidP="00DA3C49">
            <w:pPr>
              <w:jc w:val="center"/>
              <w:rPr>
                <w:rFonts w:ascii="Arial" w:hAnsi="Arial" w:cs="Arial"/>
              </w:rPr>
            </w:pP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2DFFE535" w:rsidR="002C1BD6" w:rsidRPr="00DA3C49" w:rsidRDefault="00810739" w:rsidP="00DA3C49">
            <w:pPr>
              <w:jc w:val="center"/>
              <w:rPr>
                <w:rFonts w:ascii="Arial" w:hAnsi="Arial" w:cs="Arial"/>
              </w:rPr>
            </w:pPr>
            <w:r>
              <w:rPr>
                <w:rFonts w:ascii="Arial" w:hAnsi="Arial" w:cs="Arial"/>
              </w:rPr>
              <w:t>X</w:t>
            </w: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B43CF" w:rsidRPr="00002001" w14:paraId="21B7F710" w14:textId="77777777" w:rsidTr="00DA3C49">
        <w:trPr>
          <w:trHeight w:val="440"/>
        </w:trPr>
        <w:tc>
          <w:tcPr>
            <w:tcW w:w="2655" w:type="dxa"/>
            <w:vAlign w:val="center"/>
          </w:tcPr>
          <w:p w14:paraId="71EF9BE8" w14:textId="77777777" w:rsidR="002B43CF" w:rsidRPr="00950A5C" w:rsidRDefault="002B43CF" w:rsidP="00DA3C49">
            <w:pPr>
              <w:rPr>
                <w:rFonts w:ascii="Arial" w:hAnsi="Arial" w:cs="Arial"/>
                <w:sz w:val="20"/>
                <w:szCs w:val="20"/>
              </w:rPr>
            </w:pPr>
          </w:p>
        </w:tc>
        <w:tc>
          <w:tcPr>
            <w:tcW w:w="2655" w:type="dxa"/>
            <w:vAlign w:val="center"/>
          </w:tcPr>
          <w:p w14:paraId="103D01CE" w14:textId="77777777" w:rsidR="002B43CF" w:rsidRPr="00950A5C" w:rsidRDefault="002B43CF" w:rsidP="00DA3C49">
            <w:pPr>
              <w:rPr>
                <w:rFonts w:ascii="Arial" w:hAnsi="Arial" w:cs="Arial"/>
                <w:sz w:val="20"/>
                <w:szCs w:val="20"/>
              </w:rPr>
            </w:pPr>
          </w:p>
        </w:tc>
        <w:tc>
          <w:tcPr>
            <w:tcW w:w="2655" w:type="dxa"/>
            <w:vAlign w:val="center"/>
          </w:tcPr>
          <w:p w14:paraId="0F7AEC51" w14:textId="77777777" w:rsidR="002B43CF" w:rsidRPr="00950A5C" w:rsidRDefault="002B43CF" w:rsidP="00DA3C49">
            <w:pPr>
              <w:rPr>
                <w:rFonts w:ascii="Arial" w:hAnsi="Arial" w:cs="Arial"/>
                <w:sz w:val="20"/>
                <w:szCs w:val="20"/>
              </w:rPr>
            </w:pPr>
          </w:p>
        </w:tc>
        <w:tc>
          <w:tcPr>
            <w:tcW w:w="2655" w:type="dxa"/>
            <w:gridSpan w:val="2"/>
            <w:vAlign w:val="center"/>
          </w:tcPr>
          <w:p w14:paraId="79C8A6E7" w14:textId="77777777" w:rsidR="002B43CF" w:rsidRPr="00950A5C" w:rsidRDefault="002B43CF" w:rsidP="00DA3C49">
            <w:pPr>
              <w:rPr>
                <w:rFonts w:ascii="Arial" w:hAnsi="Arial" w:cs="Arial"/>
                <w:sz w:val="20"/>
                <w:szCs w:val="20"/>
              </w:rPr>
            </w:pPr>
          </w:p>
        </w:tc>
      </w:tr>
      <w:tr w:rsidR="002B43CF" w:rsidRPr="00002001" w14:paraId="510183F4" w14:textId="77777777" w:rsidTr="00DA3C49">
        <w:trPr>
          <w:trHeight w:val="440"/>
        </w:trPr>
        <w:tc>
          <w:tcPr>
            <w:tcW w:w="2655" w:type="dxa"/>
            <w:vAlign w:val="center"/>
          </w:tcPr>
          <w:p w14:paraId="0552962A" w14:textId="298DE021" w:rsidR="002B43CF" w:rsidRPr="00950A5C" w:rsidRDefault="002B43CF" w:rsidP="00DA3C49">
            <w:pPr>
              <w:rPr>
                <w:rFonts w:ascii="Arial" w:hAnsi="Arial" w:cs="Arial"/>
                <w:sz w:val="20"/>
                <w:szCs w:val="20"/>
              </w:rPr>
            </w:pPr>
            <w:r>
              <w:rPr>
                <w:rFonts w:ascii="Arial" w:hAnsi="Arial" w:cs="Arial"/>
                <w:sz w:val="20"/>
                <w:szCs w:val="20"/>
              </w:rPr>
              <w:t>BlackRock, Inc.</w:t>
            </w:r>
          </w:p>
        </w:tc>
        <w:tc>
          <w:tcPr>
            <w:tcW w:w="2655" w:type="dxa"/>
            <w:vAlign w:val="center"/>
          </w:tcPr>
          <w:p w14:paraId="4C57741E" w14:textId="77777777" w:rsidR="002B43CF" w:rsidRPr="00950A5C" w:rsidRDefault="002B43CF" w:rsidP="00DA3C49">
            <w:pPr>
              <w:rPr>
                <w:rFonts w:ascii="Arial" w:hAnsi="Arial" w:cs="Arial"/>
                <w:sz w:val="20"/>
                <w:szCs w:val="20"/>
              </w:rPr>
            </w:pPr>
          </w:p>
        </w:tc>
        <w:tc>
          <w:tcPr>
            <w:tcW w:w="2655" w:type="dxa"/>
            <w:vAlign w:val="center"/>
          </w:tcPr>
          <w:p w14:paraId="520E78D7" w14:textId="77777777" w:rsidR="002B43CF" w:rsidRPr="00950A5C" w:rsidRDefault="002B43CF" w:rsidP="00DA3C49">
            <w:pPr>
              <w:rPr>
                <w:rFonts w:ascii="Arial" w:hAnsi="Arial" w:cs="Arial"/>
                <w:sz w:val="20"/>
                <w:szCs w:val="20"/>
              </w:rPr>
            </w:pPr>
          </w:p>
        </w:tc>
        <w:tc>
          <w:tcPr>
            <w:tcW w:w="2655" w:type="dxa"/>
            <w:gridSpan w:val="2"/>
            <w:vAlign w:val="center"/>
          </w:tcPr>
          <w:p w14:paraId="103EB70F" w14:textId="77777777" w:rsidR="002B43CF" w:rsidRPr="00950A5C" w:rsidRDefault="002B43CF" w:rsidP="00DA3C49">
            <w:pPr>
              <w:rPr>
                <w:rFonts w:ascii="Arial" w:hAnsi="Arial" w:cs="Arial"/>
                <w:sz w:val="20"/>
                <w:szCs w:val="20"/>
              </w:rPr>
            </w:pPr>
          </w:p>
        </w:tc>
      </w:tr>
      <w:tr w:rsidR="002B43CF" w:rsidRPr="00002001" w14:paraId="591975EA" w14:textId="77777777" w:rsidTr="00DA3C49">
        <w:trPr>
          <w:trHeight w:val="440"/>
        </w:trPr>
        <w:tc>
          <w:tcPr>
            <w:tcW w:w="2655" w:type="dxa"/>
            <w:vAlign w:val="center"/>
          </w:tcPr>
          <w:p w14:paraId="4BF7A16B" w14:textId="42DC181F" w:rsidR="002B43CF" w:rsidRPr="00950A5C" w:rsidRDefault="002B43CF" w:rsidP="00DA3C49">
            <w:pPr>
              <w:rPr>
                <w:rFonts w:ascii="Arial" w:hAnsi="Arial" w:cs="Arial"/>
                <w:sz w:val="20"/>
                <w:szCs w:val="20"/>
              </w:rPr>
            </w:pPr>
            <w:r>
              <w:rPr>
                <w:rFonts w:ascii="Arial" w:hAnsi="Arial" w:cs="Arial"/>
                <w:sz w:val="20"/>
                <w:szCs w:val="20"/>
              </w:rPr>
              <w:t>BlackRock Finance, Inc.</w:t>
            </w:r>
          </w:p>
        </w:tc>
        <w:tc>
          <w:tcPr>
            <w:tcW w:w="2655" w:type="dxa"/>
            <w:vAlign w:val="center"/>
          </w:tcPr>
          <w:p w14:paraId="75F8640E" w14:textId="77777777" w:rsidR="002B43CF" w:rsidRPr="00950A5C" w:rsidRDefault="002B43CF" w:rsidP="00DA3C49">
            <w:pPr>
              <w:rPr>
                <w:rFonts w:ascii="Arial" w:hAnsi="Arial" w:cs="Arial"/>
                <w:sz w:val="20"/>
                <w:szCs w:val="20"/>
              </w:rPr>
            </w:pPr>
          </w:p>
        </w:tc>
        <w:tc>
          <w:tcPr>
            <w:tcW w:w="2655" w:type="dxa"/>
            <w:vAlign w:val="center"/>
          </w:tcPr>
          <w:p w14:paraId="5523534A" w14:textId="77777777" w:rsidR="002B43CF" w:rsidRPr="00950A5C" w:rsidRDefault="002B43CF" w:rsidP="00DA3C49">
            <w:pPr>
              <w:rPr>
                <w:rFonts w:ascii="Arial" w:hAnsi="Arial" w:cs="Arial"/>
                <w:sz w:val="20"/>
                <w:szCs w:val="20"/>
              </w:rPr>
            </w:pPr>
          </w:p>
        </w:tc>
        <w:tc>
          <w:tcPr>
            <w:tcW w:w="2655" w:type="dxa"/>
            <w:gridSpan w:val="2"/>
            <w:vAlign w:val="center"/>
          </w:tcPr>
          <w:p w14:paraId="473F0E6E" w14:textId="77777777" w:rsidR="002B43CF" w:rsidRPr="00950A5C" w:rsidRDefault="002B43CF" w:rsidP="00DA3C49">
            <w:pPr>
              <w:rPr>
                <w:rFonts w:ascii="Arial" w:hAnsi="Arial" w:cs="Arial"/>
                <w:sz w:val="20"/>
                <w:szCs w:val="20"/>
              </w:rPr>
            </w:pPr>
          </w:p>
        </w:tc>
      </w:tr>
      <w:tr w:rsidR="002B43CF" w:rsidRPr="00002001" w14:paraId="0928FEFE" w14:textId="77777777" w:rsidTr="00DA3C49">
        <w:trPr>
          <w:trHeight w:val="440"/>
        </w:trPr>
        <w:tc>
          <w:tcPr>
            <w:tcW w:w="2655" w:type="dxa"/>
            <w:vAlign w:val="center"/>
          </w:tcPr>
          <w:p w14:paraId="7B710835" w14:textId="109637B4" w:rsidR="002B43CF" w:rsidRPr="00950A5C" w:rsidRDefault="002B43CF" w:rsidP="00DA3C49">
            <w:pPr>
              <w:rPr>
                <w:rFonts w:ascii="Arial" w:hAnsi="Arial" w:cs="Arial"/>
                <w:sz w:val="20"/>
                <w:szCs w:val="20"/>
              </w:rPr>
            </w:pPr>
            <w:r>
              <w:rPr>
                <w:rFonts w:ascii="Arial" w:hAnsi="Arial" w:cs="Arial"/>
                <w:sz w:val="20"/>
                <w:szCs w:val="20"/>
              </w:rPr>
              <w:t>BlackRock Holdco 2, Inc.</w:t>
            </w:r>
          </w:p>
        </w:tc>
        <w:tc>
          <w:tcPr>
            <w:tcW w:w="2655" w:type="dxa"/>
            <w:vAlign w:val="center"/>
          </w:tcPr>
          <w:p w14:paraId="3A54D45D" w14:textId="77777777" w:rsidR="002B43CF" w:rsidRPr="00950A5C" w:rsidRDefault="002B43CF" w:rsidP="00DA3C49">
            <w:pPr>
              <w:rPr>
                <w:rFonts w:ascii="Arial" w:hAnsi="Arial" w:cs="Arial"/>
                <w:sz w:val="20"/>
                <w:szCs w:val="20"/>
              </w:rPr>
            </w:pPr>
          </w:p>
        </w:tc>
        <w:tc>
          <w:tcPr>
            <w:tcW w:w="2655" w:type="dxa"/>
            <w:vAlign w:val="center"/>
          </w:tcPr>
          <w:p w14:paraId="6363B80B" w14:textId="77777777" w:rsidR="002B43CF" w:rsidRPr="00950A5C" w:rsidRDefault="002B43CF" w:rsidP="00DA3C49">
            <w:pPr>
              <w:rPr>
                <w:rFonts w:ascii="Arial" w:hAnsi="Arial" w:cs="Arial"/>
                <w:sz w:val="20"/>
                <w:szCs w:val="20"/>
              </w:rPr>
            </w:pPr>
          </w:p>
        </w:tc>
        <w:tc>
          <w:tcPr>
            <w:tcW w:w="2655" w:type="dxa"/>
            <w:gridSpan w:val="2"/>
            <w:vAlign w:val="center"/>
          </w:tcPr>
          <w:p w14:paraId="03986A0C" w14:textId="77777777" w:rsidR="002B43CF" w:rsidRPr="00950A5C" w:rsidRDefault="002B43CF" w:rsidP="00DA3C49">
            <w:pPr>
              <w:rPr>
                <w:rFonts w:ascii="Arial" w:hAnsi="Arial" w:cs="Arial"/>
                <w:sz w:val="20"/>
                <w:szCs w:val="20"/>
              </w:rPr>
            </w:pPr>
          </w:p>
        </w:tc>
      </w:tr>
      <w:tr w:rsidR="002B43CF" w:rsidRPr="00002001" w14:paraId="66044920" w14:textId="77777777" w:rsidTr="00DA3C49">
        <w:trPr>
          <w:trHeight w:val="440"/>
        </w:trPr>
        <w:tc>
          <w:tcPr>
            <w:tcW w:w="2655" w:type="dxa"/>
            <w:vAlign w:val="center"/>
          </w:tcPr>
          <w:p w14:paraId="6AE5B6FF" w14:textId="6DE3B114" w:rsidR="002B43CF" w:rsidRPr="00950A5C" w:rsidRDefault="002B43CF" w:rsidP="00DA3C49">
            <w:pPr>
              <w:rPr>
                <w:rFonts w:ascii="Arial" w:hAnsi="Arial" w:cs="Arial"/>
                <w:sz w:val="20"/>
                <w:szCs w:val="20"/>
              </w:rPr>
            </w:pPr>
            <w:r>
              <w:rPr>
                <w:rFonts w:ascii="Arial" w:hAnsi="Arial" w:cs="Arial"/>
                <w:sz w:val="20"/>
                <w:szCs w:val="20"/>
              </w:rPr>
              <w:t>BlackRock Financial Management, Inc.</w:t>
            </w:r>
          </w:p>
        </w:tc>
        <w:tc>
          <w:tcPr>
            <w:tcW w:w="2655" w:type="dxa"/>
            <w:vAlign w:val="center"/>
          </w:tcPr>
          <w:p w14:paraId="09AA4808" w14:textId="77777777" w:rsidR="002B43CF" w:rsidRPr="00950A5C" w:rsidRDefault="002B43CF" w:rsidP="00DA3C49">
            <w:pPr>
              <w:rPr>
                <w:rFonts w:ascii="Arial" w:hAnsi="Arial" w:cs="Arial"/>
                <w:sz w:val="20"/>
                <w:szCs w:val="20"/>
              </w:rPr>
            </w:pPr>
          </w:p>
        </w:tc>
        <w:tc>
          <w:tcPr>
            <w:tcW w:w="2655" w:type="dxa"/>
            <w:vAlign w:val="center"/>
          </w:tcPr>
          <w:p w14:paraId="649A03E4" w14:textId="77777777" w:rsidR="002B43CF" w:rsidRPr="00950A5C" w:rsidRDefault="002B43CF" w:rsidP="00DA3C49">
            <w:pPr>
              <w:rPr>
                <w:rFonts w:ascii="Arial" w:hAnsi="Arial" w:cs="Arial"/>
                <w:sz w:val="20"/>
                <w:szCs w:val="20"/>
              </w:rPr>
            </w:pPr>
          </w:p>
        </w:tc>
        <w:tc>
          <w:tcPr>
            <w:tcW w:w="2655" w:type="dxa"/>
            <w:gridSpan w:val="2"/>
            <w:vAlign w:val="center"/>
          </w:tcPr>
          <w:p w14:paraId="03942962" w14:textId="77777777" w:rsidR="002B43CF" w:rsidRPr="00950A5C" w:rsidRDefault="002B43CF" w:rsidP="00DA3C49">
            <w:pPr>
              <w:rPr>
                <w:rFonts w:ascii="Arial" w:hAnsi="Arial" w:cs="Arial"/>
                <w:sz w:val="20"/>
                <w:szCs w:val="20"/>
              </w:rPr>
            </w:pPr>
          </w:p>
        </w:tc>
      </w:tr>
      <w:tr w:rsidR="002B43CF" w:rsidRPr="00002001" w14:paraId="5A186F37" w14:textId="77777777" w:rsidTr="00DA3C49">
        <w:trPr>
          <w:trHeight w:val="440"/>
        </w:trPr>
        <w:tc>
          <w:tcPr>
            <w:tcW w:w="2655" w:type="dxa"/>
            <w:vAlign w:val="center"/>
          </w:tcPr>
          <w:p w14:paraId="4D094AD9" w14:textId="530D516A" w:rsidR="002B43CF" w:rsidRPr="00950A5C" w:rsidRDefault="002B43CF" w:rsidP="00DA3C49">
            <w:pPr>
              <w:rPr>
                <w:rFonts w:ascii="Arial" w:hAnsi="Arial" w:cs="Arial"/>
                <w:sz w:val="20"/>
                <w:szCs w:val="20"/>
              </w:rPr>
            </w:pPr>
            <w:r>
              <w:rPr>
                <w:rFonts w:ascii="Arial" w:hAnsi="Arial" w:cs="Arial"/>
                <w:sz w:val="20"/>
                <w:szCs w:val="20"/>
              </w:rPr>
              <w:t>BlackRock International Holdings, Inc.</w:t>
            </w:r>
          </w:p>
        </w:tc>
        <w:tc>
          <w:tcPr>
            <w:tcW w:w="2655" w:type="dxa"/>
            <w:vAlign w:val="center"/>
          </w:tcPr>
          <w:p w14:paraId="78895280" w14:textId="77777777" w:rsidR="002B43CF" w:rsidRPr="00950A5C" w:rsidRDefault="002B43CF" w:rsidP="00DA3C49">
            <w:pPr>
              <w:rPr>
                <w:rFonts w:ascii="Arial" w:hAnsi="Arial" w:cs="Arial"/>
                <w:sz w:val="20"/>
                <w:szCs w:val="20"/>
              </w:rPr>
            </w:pPr>
          </w:p>
        </w:tc>
        <w:tc>
          <w:tcPr>
            <w:tcW w:w="2655" w:type="dxa"/>
            <w:vAlign w:val="center"/>
          </w:tcPr>
          <w:p w14:paraId="472EF960" w14:textId="77777777" w:rsidR="002B43CF" w:rsidRPr="00950A5C" w:rsidRDefault="002B43CF" w:rsidP="00DA3C49">
            <w:pPr>
              <w:rPr>
                <w:rFonts w:ascii="Arial" w:hAnsi="Arial" w:cs="Arial"/>
                <w:sz w:val="20"/>
                <w:szCs w:val="20"/>
              </w:rPr>
            </w:pPr>
          </w:p>
        </w:tc>
        <w:tc>
          <w:tcPr>
            <w:tcW w:w="2655" w:type="dxa"/>
            <w:gridSpan w:val="2"/>
            <w:vAlign w:val="center"/>
          </w:tcPr>
          <w:p w14:paraId="7021C1E5" w14:textId="77777777" w:rsidR="002B43CF" w:rsidRPr="00950A5C" w:rsidRDefault="002B43CF" w:rsidP="00DA3C49">
            <w:pPr>
              <w:rPr>
                <w:rFonts w:ascii="Arial" w:hAnsi="Arial" w:cs="Arial"/>
                <w:sz w:val="20"/>
                <w:szCs w:val="20"/>
              </w:rPr>
            </w:pPr>
          </w:p>
        </w:tc>
      </w:tr>
      <w:tr w:rsidR="002B43CF" w:rsidRPr="00002001" w14:paraId="26CCBA6F" w14:textId="77777777" w:rsidTr="00DA3C49">
        <w:trPr>
          <w:trHeight w:val="440"/>
        </w:trPr>
        <w:tc>
          <w:tcPr>
            <w:tcW w:w="2655" w:type="dxa"/>
            <w:vAlign w:val="center"/>
          </w:tcPr>
          <w:p w14:paraId="4D056B7A" w14:textId="40F920CE" w:rsidR="002B43CF" w:rsidRPr="00950A5C" w:rsidRDefault="002B43CF" w:rsidP="00DA3C49">
            <w:pPr>
              <w:rPr>
                <w:rFonts w:ascii="Arial" w:hAnsi="Arial" w:cs="Arial"/>
                <w:sz w:val="20"/>
                <w:szCs w:val="20"/>
              </w:rPr>
            </w:pPr>
            <w:r>
              <w:rPr>
                <w:rFonts w:ascii="Arial" w:hAnsi="Arial" w:cs="Arial"/>
                <w:sz w:val="20"/>
                <w:szCs w:val="20"/>
              </w:rPr>
              <w:t>BR Jersey International Holdings L.P.</w:t>
            </w:r>
          </w:p>
        </w:tc>
        <w:tc>
          <w:tcPr>
            <w:tcW w:w="2655" w:type="dxa"/>
            <w:vAlign w:val="center"/>
          </w:tcPr>
          <w:p w14:paraId="63F915C4" w14:textId="77777777" w:rsidR="002B43CF" w:rsidRPr="00950A5C" w:rsidRDefault="002B43CF" w:rsidP="00DA3C49">
            <w:pPr>
              <w:rPr>
                <w:rFonts w:ascii="Arial" w:hAnsi="Arial" w:cs="Arial"/>
                <w:sz w:val="20"/>
                <w:szCs w:val="20"/>
              </w:rPr>
            </w:pPr>
          </w:p>
        </w:tc>
        <w:tc>
          <w:tcPr>
            <w:tcW w:w="2655" w:type="dxa"/>
            <w:vAlign w:val="center"/>
          </w:tcPr>
          <w:p w14:paraId="65C4DB77" w14:textId="77777777" w:rsidR="002B43CF" w:rsidRPr="00950A5C" w:rsidRDefault="002B43CF" w:rsidP="00DA3C49">
            <w:pPr>
              <w:rPr>
                <w:rFonts w:ascii="Arial" w:hAnsi="Arial" w:cs="Arial"/>
                <w:sz w:val="20"/>
                <w:szCs w:val="20"/>
              </w:rPr>
            </w:pPr>
          </w:p>
        </w:tc>
        <w:tc>
          <w:tcPr>
            <w:tcW w:w="2655" w:type="dxa"/>
            <w:gridSpan w:val="2"/>
            <w:vAlign w:val="center"/>
          </w:tcPr>
          <w:p w14:paraId="4C244736" w14:textId="77777777" w:rsidR="002B43CF" w:rsidRPr="00950A5C" w:rsidRDefault="002B43CF" w:rsidP="00DA3C49">
            <w:pPr>
              <w:rPr>
                <w:rFonts w:ascii="Arial" w:hAnsi="Arial" w:cs="Arial"/>
                <w:sz w:val="20"/>
                <w:szCs w:val="20"/>
              </w:rPr>
            </w:pPr>
          </w:p>
        </w:tc>
      </w:tr>
      <w:tr w:rsidR="002B43CF" w:rsidRPr="00002001" w14:paraId="0674070F" w14:textId="77777777" w:rsidTr="00DA3C49">
        <w:trPr>
          <w:trHeight w:val="440"/>
        </w:trPr>
        <w:tc>
          <w:tcPr>
            <w:tcW w:w="2655" w:type="dxa"/>
            <w:vAlign w:val="center"/>
          </w:tcPr>
          <w:p w14:paraId="1012EC53" w14:textId="306C5BC0" w:rsidR="002B43CF" w:rsidRPr="00950A5C" w:rsidRDefault="002B43CF" w:rsidP="00DA3C49">
            <w:pPr>
              <w:rPr>
                <w:rFonts w:ascii="Arial" w:hAnsi="Arial" w:cs="Arial"/>
                <w:sz w:val="20"/>
                <w:szCs w:val="20"/>
              </w:rPr>
            </w:pPr>
            <w:r>
              <w:rPr>
                <w:rFonts w:ascii="Arial" w:hAnsi="Arial" w:cs="Arial"/>
                <w:sz w:val="20"/>
                <w:szCs w:val="20"/>
              </w:rPr>
              <w:t>BlackRock Holdco 3, LLC</w:t>
            </w:r>
          </w:p>
        </w:tc>
        <w:tc>
          <w:tcPr>
            <w:tcW w:w="2655" w:type="dxa"/>
            <w:vAlign w:val="center"/>
          </w:tcPr>
          <w:p w14:paraId="4100ED6A" w14:textId="77777777" w:rsidR="002B43CF" w:rsidRPr="00950A5C" w:rsidRDefault="002B43CF" w:rsidP="00DA3C49">
            <w:pPr>
              <w:rPr>
                <w:rFonts w:ascii="Arial" w:hAnsi="Arial" w:cs="Arial"/>
                <w:sz w:val="20"/>
                <w:szCs w:val="20"/>
              </w:rPr>
            </w:pPr>
          </w:p>
        </w:tc>
        <w:tc>
          <w:tcPr>
            <w:tcW w:w="2655" w:type="dxa"/>
            <w:vAlign w:val="center"/>
          </w:tcPr>
          <w:p w14:paraId="5BA0DD5D" w14:textId="77777777" w:rsidR="002B43CF" w:rsidRPr="00950A5C" w:rsidRDefault="002B43CF" w:rsidP="00DA3C49">
            <w:pPr>
              <w:rPr>
                <w:rFonts w:ascii="Arial" w:hAnsi="Arial" w:cs="Arial"/>
                <w:sz w:val="20"/>
                <w:szCs w:val="20"/>
              </w:rPr>
            </w:pPr>
          </w:p>
        </w:tc>
        <w:tc>
          <w:tcPr>
            <w:tcW w:w="2655" w:type="dxa"/>
            <w:gridSpan w:val="2"/>
            <w:vAlign w:val="center"/>
          </w:tcPr>
          <w:p w14:paraId="45591B2A" w14:textId="77777777" w:rsidR="002B43CF" w:rsidRPr="00950A5C" w:rsidRDefault="002B43CF" w:rsidP="00DA3C49">
            <w:pPr>
              <w:rPr>
                <w:rFonts w:ascii="Arial" w:hAnsi="Arial" w:cs="Arial"/>
                <w:sz w:val="20"/>
                <w:szCs w:val="20"/>
              </w:rPr>
            </w:pPr>
          </w:p>
        </w:tc>
      </w:tr>
      <w:tr w:rsidR="002B43CF" w:rsidRPr="00002001" w14:paraId="5799021C" w14:textId="77777777" w:rsidTr="00DA3C49">
        <w:trPr>
          <w:trHeight w:val="440"/>
        </w:trPr>
        <w:tc>
          <w:tcPr>
            <w:tcW w:w="2655" w:type="dxa"/>
            <w:vAlign w:val="center"/>
          </w:tcPr>
          <w:p w14:paraId="159D3B25" w14:textId="48089138" w:rsidR="002B43CF" w:rsidRPr="00950A5C" w:rsidRDefault="002B43CF" w:rsidP="00DA3C49">
            <w:pPr>
              <w:rPr>
                <w:rFonts w:ascii="Arial" w:hAnsi="Arial" w:cs="Arial"/>
                <w:sz w:val="20"/>
                <w:szCs w:val="20"/>
              </w:rPr>
            </w:pPr>
            <w:r>
              <w:rPr>
                <w:rFonts w:ascii="Arial" w:hAnsi="Arial" w:cs="Arial"/>
                <w:sz w:val="20"/>
                <w:szCs w:val="20"/>
              </w:rPr>
              <w:t>BlackRock Cayman 1 LP</w:t>
            </w:r>
          </w:p>
        </w:tc>
        <w:tc>
          <w:tcPr>
            <w:tcW w:w="2655" w:type="dxa"/>
            <w:vAlign w:val="center"/>
          </w:tcPr>
          <w:p w14:paraId="4BF2B137" w14:textId="77777777" w:rsidR="002B43CF" w:rsidRPr="00950A5C" w:rsidRDefault="002B43CF" w:rsidP="00DA3C49">
            <w:pPr>
              <w:rPr>
                <w:rFonts w:ascii="Arial" w:hAnsi="Arial" w:cs="Arial"/>
                <w:sz w:val="20"/>
                <w:szCs w:val="20"/>
              </w:rPr>
            </w:pPr>
          </w:p>
        </w:tc>
        <w:tc>
          <w:tcPr>
            <w:tcW w:w="2655" w:type="dxa"/>
            <w:vAlign w:val="center"/>
          </w:tcPr>
          <w:p w14:paraId="38855C5A" w14:textId="77777777" w:rsidR="002B43CF" w:rsidRPr="00950A5C" w:rsidRDefault="002B43CF" w:rsidP="00DA3C49">
            <w:pPr>
              <w:rPr>
                <w:rFonts w:ascii="Arial" w:hAnsi="Arial" w:cs="Arial"/>
                <w:sz w:val="20"/>
                <w:szCs w:val="20"/>
              </w:rPr>
            </w:pPr>
          </w:p>
        </w:tc>
        <w:tc>
          <w:tcPr>
            <w:tcW w:w="2655" w:type="dxa"/>
            <w:gridSpan w:val="2"/>
            <w:vAlign w:val="center"/>
          </w:tcPr>
          <w:p w14:paraId="6F34CC92" w14:textId="77777777" w:rsidR="002B43CF" w:rsidRPr="00950A5C" w:rsidRDefault="002B43CF" w:rsidP="00DA3C49">
            <w:pPr>
              <w:rPr>
                <w:rFonts w:ascii="Arial" w:hAnsi="Arial" w:cs="Arial"/>
                <w:sz w:val="20"/>
                <w:szCs w:val="20"/>
              </w:rPr>
            </w:pPr>
          </w:p>
        </w:tc>
      </w:tr>
      <w:tr w:rsidR="002B43CF" w:rsidRPr="00002001" w14:paraId="1A6DC66C" w14:textId="77777777" w:rsidTr="00DA3C49">
        <w:trPr>
          <w:trHeight w:val="440"/>
        </w:trPr>
        <w:tc>
          <w:tcPr>
            <w:tcW w:w="2655" w:type="dxa"/>
            <w:vAlign w:val="center"/>
          </w:tcPr>
          <w:p w14:paraId="10E7063C" w14:textId="0BB7DB3A" w:rsidR="002B43CF" w:rsidRPr="00950A5C" w:rsidRDefault="002B43CF" w:rsidP="00DA3C49">
            <w:pPr>
              <w:rPr>
                <w:rFonts w:ascii="Arial" w:hAnsi="Arial" w:cs="Arial"/>
                <w:sz w:val="20"/>
                <w:szCs w:val="20"/>
              </w:rPr>
            </w:pPr>
            <w:r>
              <w:rPr>
                <w:rFonts w:ascii="Arial" w:hAnsi="Arial" w:cs="Arial"/>
                <w:sz w:val="20"/>
                <w:szCs w:val="20"/>
              </w:rPr>
              <w:t>BlackRock Cayman West Bay Finco Limited</w:t>
            </w:r>
          </w:p>
        </w:tc>
        <w:tc>
          <w:tcPr>
            <w:tcW w:w="2655" w:type="dxa"/>
            <w:vAlign w:val="center"/>
          </w:tcPr>
          <w:p w14:paraId="09E6DEAD" w14:textId="77777777" w:rsidR="002B43CF" w:rsidRPr="00950A5C" w:rsidRDefault="002B43CF" w:rsidP="00DA3C49">
            <w:pPr>
              <w:rPr>
                <w:rFonts w:ascii="Arial" w:hAnsi="Arial" w:cs="Arial"/>
                <w:sz w:val="20"/>
                <w:szCs w:val="20"/>
              </w:rPr>
            </w:pPr>
          </w:p>
        </w:tc>
        <w:tc>
          <w:tcPr>
            <w:tcW w:w="2655" w:type="dxa"/>
            <w:vAlign w:val="center"/>
          </w:tcPr>
          <w:p w14:paraId="78F95322" w14:textId="77777777" w:rsidR="002B43CF" w:rsidRPr="00950A5C" w:rsidRDefault="002B43CF" w:rsidP="00DA3C49">
            <w:pPr>
              <w:rPr>
                <w:rFonts w:ascii="Arial" w:hAnsi="Arial" w:cs="Arial"/>
                <w:sz w:val="20"/>
                <w:szCs w:val="20"/>
              </w:rPr>
            </w:pPr>
          </w:p>
        </w:tc>
        <w:tc>
          <w:tcPr>
            <w:tcW w:w="2655" w:type="dxa"/>
            <w:gridSpan w:val="2"/>
            <w:vAlign w:val="center"/>
          </w:tcPr>
          <w:p w14:paraId="0FF739B6" w14:textId="77777777" w:rsidR="002B43CF" w:rsidRPr="00950A5C" w:rsidRDefault="002B43CF" w:rsidP="00DA3C49">
            <w:pPr>
              <w:rPr>
                <w:rFonts w:ascii="Arial" w:hAnsi="Arial" w:cs="Arial"/>
                <w:sz w:val="20"/>
                <w:szCs w:val="20"/>
              </w:rPr>
            </w:pPr>
          </w:p>
        </w:tc>
      </w:tr>
      <w:tr w:rsidR="002B43CF" w:rsidRPr="00002001" w14:paraId="149B79B5" w14:textId="77777777" w:rsidTr="00DA3C49">
        <w:trPr>
          <w:trHeight w:val="440"/>
        </w:trPr>
        <w:tc>
          <w:tcPr>
            <w:tcW w:w="2655" w:type="dxa"/>
            <w:vAlign w:val="center"/>
          </w:tcPr>
          <w:p w14:paraId="37C64C02" w14:textId="2761F74B" w:rsidR="002B43CF" w:rsidRPr="00950A5C" w:rsidRDefault="002B43CF" w:rsidP="00DA3C49">
            <w:pPr>
              <w:rPr>
                <w:rFonts w:ascii="Arial" w:hAnsi="Arial" w:cs="Arial"/>
                <w:sz w:val="20"/>
                <w:szCs w:val="20"/>
              </w:rPr>
            </w:pPr>
            <w:r>
              <w:rPr>
                <w:rFonts w:ascii="Arial" w:hAnsi="Arial" w:cs="Arial"/>
                <w:sz w:val="20"/>
                <w:szCs w:val="20"/>
              </w:rPr>
              <w:t>BlackRock Cayman West Bay IV Limited</w:t>
            </w:r>
          </w:p>
        </w:tc>
        <w:tc>
          <w:tcPr>
            <w:tcW w:w="2655" w:type="dxa"/>
            <w:vAlign w:val="center"/>
          </w:tcPr>
          <w:p w14:paraId="4D5EB441" w14:textId="77777777" w:rsidR="002B43CF" w:rsidRPr="00950A5C" w:rsidRDefault="002B43CF" w:rsidP="00DA3C49">
            <w:pPr>
              <w:rPr>
                <w:rFonts w:ascii="Arial" w:hAnsi="Arial" w:cs="Arial"/>
                <w:sz w:val="20"/>
                <w:szCs w:val="20"/>
              </w:rPr>
            </w:pPr>
          </w:p>
        </w:tc>
        <w:tc>
          <w:tcPr>
            <w:tcW w:w="2655" w:type="dxa"/>
            <w:vAlign w:val="center"/>
          </w:tcPr>
          <w:p w14:paraId="4535FF0D" w14:textId="77777777" w:rsidR="002B43CF" w:rsidRPr="00950A5C" w:rsidRDefault="002B43CF" w:rsidP="00DA3C49">
            <w:pPr>
              <w:rPr>
                <w:rFonts w:ascii="Arial" w:hAnsi="Arial" w:cs="Arial"/>
                <w:sz w:val="20"/>
                <w:szCs w:val="20"/>
              </w:rPr>
            </w:pPr>
          </w:p>
        </w:tc>
        <w:tc>
          <w:tcPr>
            <w:tcW w:w="2655" w:type="dxa"/>
            <w:gridSpan w:val="2"/>
            <w:vAlign w:val="center"/>
          </w:tcPr>
          <w:p w14:paraId="43865C9B" w14:textId="77777777" w:rsidR="002B43CF" w:rsidRPr="00950A5C" w:rsidRDefault="002B43CF" w:rsidP="00DA3C49">
            <w:pPr>
              <w:rPr>
                <w:rFonts w:ascii="Arial" w:hAnsi="Arial" w:cs="Arial"/>
                <w:sz w:val="20"/>
                <w:szCs w:val="20"/>
              </w:rPr>
            </w:pPr>
          </w:p>
        </w:tc>
      </w:tr>
      <w:tr w:rsidR="002B43CF" w:rsidRPr="00002001" w14:paraId="76F9104D" w14:textId="77777777" w:rsidTr="00DA3C49">
        <w:trPr>
          <w:trHeight w:val="440"/>
        </w:trPr>
        <w:tc>
          <w:tcPr>
            <w:tcW w:w="2655" w:type="dxa"/>
            <w:vAlign w:val="center"/>
          </w:tcPr>
          <w:p w14:paraId="0D36F193" w14:textId="7458CD10" w:rsidR="002B43CF" w:rsidRPr="00950A5C" w:rsidRDefault="002B43CF" w:rsidP="00DA3C49">
            <w:pPr>
              <w:rPr>
                <w:rFonts w:ascii="Arial" w:hAnsi="Arial" w:cs="Arial"/>
                <w:sz w:val="20"/>
                <w:szCs w:val="20"/>
              </w:rPr>
            </w:pPr>
            <w:r>
              <w:rPr>
                <w:rFonts w:ascii="Arial" w:hAnsi="Arial" w:cs="Arial"/>
                <w:sz w:val="20"/>
                <w:szCs w:val="20"/>
              </w:rPr>
              <w:t>BlackRock Group Limited</w:t>
            </w:r>
          </w:p>
        </w:tc>
        <w:tc>
          <w:tcPr>
            <w:tcW w:w="2655" w:type="dxa"/>
            <w:vAlign w:val="center"/>
          </w:tcPr>
          <w:p w14:paraId="0FDE55AB" w14:textId="77777777" w:rsidR="002B43CF" w:rsidRPr="00950A5C" w:rsidRDefault="002B43CF" w:rsidP="00DA3C49">
            <w:pPr>
              <w:rPr>
                <w:rFonts w:ascii="Arial" w:hAnsi="Arial" w:cs="Arial"/>
                <w:sz w:val="20"/>
                <w:szCs w:val="20"/>
              </w:rPr>
            </w:pPr>
          </w:p>
        </w:tc>
        <w:tc>
          <w:tcPr>
            <w:tcW w:w="2655" w:type="dxa"/>
            <w:vAlign w:val="center"/>
          </w:tcPr>
          <w:p w14:paraId="5F893C9D" w14:textId="77777777" w:rsidR="002B43CF" w:rsidRPr="00950A5C" w:rsidRDefault="002B43CF" w:rsidP="00DA3C49">
            <w:pPr>
              <w:rPr>
                <w:rFonts w:ascii="Arial" w:hAnsi="Arial" w:cs="Arial"/>
                <w:sz w:val="20"/>
                <w:szCs w:val="20"/>
              </w:rPr>
            </w:pPr>
          </w:p>
        </w:tc>
        <w:tc>
          <w:tcPr>
            <w:tcW w:w="2655" w:type="dxa"/>
            <w:gridSpan w:val="2"/>
            <w:vAlign w:val="center"/>
          </w:tcPr>
          <w:p w14:paraId="2EE7356B" w14:textId="77777777" w:rsidR="002B43CF" w:rsidRPr="00950A5C" w:rsidRDefault="002B43CF" w:rsidP="00DA3C49">
            <w:pPr>
              <w:rPr>
                <w:rFonts w:ascii="Arial" w:hAnsi="Arial" w:cs="Arial"/>
                <w:sz w:val="20"/>
                <w:szCs w:val="20"/>
              </w:rPr>
            </w:pPr>
          </w:p>
        </w:tc>
      </w:tr>
      <w:tr w:rsidR="002B43CF" w:rsidRPr="00002001" w14:paraId="1F9BDEDE" w14:textId="77777777" w:rsidTr="00DA3C49">
        <w:trPr>
          <w:trHeight w:val="440"/>
        </w:trPr>
        <w:tc>
          <w:tcPr>
            <w:tcW w:w="2655" w:type="dxa"/>
            <w:vAlign w:val="center"/>
          </w:tcPr>
          <w:p w14:paraId="2B3637B5" w14:textId="0DBFD055" w:rsidR="002B43CF" w:rsidRPr="00950A5C" w:rsidRDefault="002B43CF" w:rsidP="00DA3C49">
            <w:pPr>
              <w:rPr>
                <w:rFonts w:ascii="Arial" w:hAnsi="Arial" w:cs="Arial"/>
                <w:sz w:val="20"/>
                <w:szCs w:val="20"/>
              </w:rPr>
            </w:pPr>
            <w:r>
              <w:rPr>
                <w:rFonts w:ascii="Arial" w:hAnsi="Arial" w:cs="Arial"/>
                <w:sz w:val="20"/>
                <w:szCs w:val="20"/>
              </w:rPr>
              <w:t>BlackRock Finance Europe Limited</w:t>
            </w:r>
          </w:p>
        </w:tc>
        <w:tc>
          <w:tcPr>
            <w:tcW w:w="2655" w:type="dxa"/>
            <w:vAlign w:val="center"/>
          </w:tcPr>
          <w:p w14:paraId="5A03E17C" w14:textId="77777777" w:rsidR="002B43CF" w:rsidRPr="00950A5C" w:rsidRDefault="002B43CF" w:rsidP="00DA3C49">
            <w:pPr>
              <w:rPr>
                <w:rFonts w:ascii="Arial" w:hAnsi="Arial" w:cs="Arial"/>
                <w:sz w:val="20"/>
                <w:szCs w:val="20"/>
              </w:rPr>
            </w:pPr>
          </w:p>
        </w:tc>
        <w:tc>
          <w:tcPr>
            <w:tcW w:w="2655" w:type="dxa"/>
            <w:vAlign w:val="center"/>
          </w:tcPr>
          <w:p w14:paraId="61EE3DDE" w14:textId="77777777" w:rsidR="002B43CF" w:rsidRPr="00950A5C" w:rsidRDefault="002B43CF" w:rsidP="00DA3C49">
            <w:pPr>
              <w:rPr>
                <w:rFonts w:ascii="Arial" w:hAnsi="Arial" w:cs="Arial"/>
                <w:sz w:val="20"/>
                <w:szCs w:val="20"/>
              </w:rPr>
            </w:pPr>
          </w:p>
        </w:tc>
        <w:tc>
          <w:tcPr>
            <w:tcW w:w="2655" w:type="dxa"/>
            <w:gridSpan w:val="2"/>
            <w:vAlign w:val="center"/>
          </w:tcPr>
          <w:p w14:paraId="0BC8561A" w14:textId="77777777" w:rsidR="002B43CF" w:rsidRPr="00950A5C" w:rsidRDefault="002B43CF" w:rsidP="00DA3C49">
            <w:pPr>
              <w:rPr>
                <w:rFonts w:ascii="Arial" w:hAnsi="Arial" w:cs="Arial"/>
                <w:sz w:val="20"/>
                <w:szCs w:val="20"/>
              </w:rPr>
            </w:pPr>
          </w:p>
        </w:tc>
      </w:tr>
      <w:tr w:rsidR="002B43CF" w:rsidRPr="00002001" w14:paraId="4D422C71" w14:textId="77777777" w:rsidTr="00DA3C49">
        <w:trPr>
          <w:trHeight w:val="440"/>
        </w:trPr>
        <w:tc>
          <w:tcPr>
            <w:tcW w:w="2655" w:type="dxa"/>
            <w:vAlign w:val="center"/>
          </w:tcPr>
          <w:p w14:paraId="5DBE44A6" w14:textId="12A8078D" w:rsidR="002B43CF" w:rsidRPr="00950A5C" w:rsidRDefault="002B43CF" w:rsidP="00DA3C49">
            <w:pPr>
              <w:rPr>
                <w:rFonts w:ascii="Arial" w:hAnsi="Arial" w:cs="Arial"/>
                <w:sz w:val="20"/>
                <w:szCs w:val="20"/>
              </w:rPr>
            </w:pPr>
            <w:r>
              <w:rPr>
                <w:rFonts w:ascii="Arial" w:hAnsi="Arial" w:cs="Arial"/>
                <w:sz w:val="20"/>
                <w:szCs w:val="20"/>
              </w:rPr>
              <w:t>BlackRock Investment Management (UK) Limited</w:t>
            </w:r>
          </w:p>
        </w:tc>
        <w:tc>
          <w:tcPr>
            <w:tcW w:w="2655" w:type="dxa"/>
            <w:vAlign w:val="center"/>
          </w:tcPr>
          <w:p w14:paraId="675C8C7D" w14:textId="53366850" w:rsidR="002B43CF" w:rsidRPr="00950A5C" w:rsidRDefault="002B43CF" w:rsidP="00DA3C49">
            <w:pPr>
              <w:rPr>
                <w:rFonts w:ascii="Arial" w:hAnsi="Arial" w:cs="Arial"/>
                <w:sz w:val="20"/>
                <w:szCs w:val="20"/>
              </w:rPr>
            </w:pPr>
            <w:r>
              <w:rPr>
                <w:rFonts w:ascii="Arial" w:hAnsi="Arial" w:cs="Arial"/>
                <w:sz w:val="20"/>
                <w:szCs w:val="20"/>
              </w:rPr>
              <w:t>8.86%</w:t>
            </w:r>
          </w:p>
        </w:tc>
        <w:tc>
          <w:tcPr>
            <w:tcW w:w="2655" w:type="dxa"/>
            <w:vAlign w:val="center"/>
          </w:tcPr>
          <w:p w14:paraId="64867EBC" w14:textId="694CB8D3" w:rsidR="002B43CF" w:rsidRPr="00950A5C" w:rsidRDefault="002B43CF" w:rsidP="00DA3C49">
            <w:pPr>
              <w:rPr>
                <w:rFonts w:ascii="Arial" w:hAnsi="Arial" w:cs="Arial"/>
                <w:sz w:val="20"/>
                <w:szCs w:val="20"/>
              </w:rPr>
            </w:pPr>
            <w:r>
              <w:rPr>
                <w:rFonts w:ascii="Arial" w:hAnsi="Arial" w:cs="Arial"/>
                <w:sz w:val="20"/>
                <w:szCs w:val="20"/>
              </w:rPr>
              <w:t>0.00%</w:t>
            </w:r>
          </w:p>
        </w:tc>
        <w:tc>
          <w:tcPr>
            <w:tcW w:w="2655" w:type="dxa"/>
            <w:gridSpan w:val="2"/>
            <w:vAlign w:val="center"/>
          </w:tcPr>
          <w:p w14:paraId="16B8DEA5" w14:textId="3F5B68D8" w:rsidR="002B43CF" w:rsidRPr="00950A5C" w:rsidRDefault="002B43CF" w:rsidP="00DA3C49">
            <w:pPr>
              <w:rPr>
                <w:rFonts w:ascii="Arial" w:hAnsi="Arial" w:cs="Arial"/>
                <w:sz w:val="20"/>
                <w:szCs w:val="20"/>
              </w:rPr>
            </w:pPr>
            <w:r>
              <w:rPr>
                <w:rFonts w:ascii="Arial" w:hAnsi="Arial" w:cs="Arial"/>
                <w:sz w:val="20"/>
                <w:szCs w:val="20"/>
              </w:rPr>
              <w:t>8.86%</w:t>
            </w:r>
          </w:p>
        </w:tc>
      </w:tr>
      <w:tr w:rsidR="002B43CF" w:rsidRPr="00002001" w14:paraId="6DE96E0C" w14:textId="77777777" w:rsidTr="00DA3C49">
        <w:trPr>
          <w:trHeight w:val="440"/>
        </w:trPr>
        <w:tc>
          <w:tcPr>
            <w:tcW w:w="2655" w:type="dxa"/>
            <w:vAlign w:val="center"/>
          </w:tcPr>
          <w:p w14:paraId="0E4142B4" w14:textId="77777777" w:rsidR="002B43CF" w:rsidRPr="00950A5C" w:rsidRDefault="002B43CF" w:rsidP="00DA3C49">
            <w:pPr>
              <w:rPr>
                <w:rFonts w:ascii="Arial" w:hAnsi="Arial" w:cs="Arial"/>
                <w:sz w:val="20"/>
                <w:szCs w:val="20"/>
              </w:rPr>
            </w:pPr>
          </w:p>
        </w:tc>
        <w:tc>
          <w:tcPr>
            <w:tcW w:w="2655" w:type="dxa"/>
            <w:vAlign w:val="center"/>
          </w:tcPr>
          <w:p w14:paraId="78A8B2B4" w14:textId="77777777" w:rsidR="002B43CF" w:rsidRPr="00950A5C" w:rsidRDefault="002B43CF" w:rsidP="00DA3C49">
            <w:pPr>
              <w:rPr>
                <w:rFonts w:ascii="Arial" w:hAnsi="Arial" w:cs="Arial"/>
                <w:sz w:val="20"/>
                <w:szCs w:val="20"/>
              </w:rPr>
            </w:pPr>
          </w:p>
        </w:tc>
        <w:tc>
          <w:tcPr>
            <w:tcW w:w="2655" w:type="dxa"/>
            <w:vAlign w:val="center"/>
          </w:tcPr>
          <w:p w14:paraId="7ADC8FE2" w14:textId="77777777" w:rsidR="002B43CF" w:rsidRPr="00950A5C" w:rsidRDefault="002B43CF" w:rsidP="00DA3C49">
            <w:pPr>
              <w:rPr>
                <w:rFonts w:ascii="Arial" w:hAnsi="Arial" w:cs="Arial"/>
                <w:sz w:val="20"/>
                <w:szCs w:val="20"/>
              </w:rPr>
            </w:pPr>
          </w:p>
        </w:tc>
        <w:tc>
          <w:tcPr>
            <w:tcW w:w="2655" w:type="dxa"/>
            <w:gridSpan w:val="2"/>
            <w:vAlign w:val="center"/>
          </w:tcPr>
          <w:p w14:paraId="7A88D1E6" w14:textId="77777777" w:rsidR="002B43CF" w:rsidRPr="00950A5C" w:rsidRDefault="002B43CF" w:rsidP="00DA3C49">
            <w:pPr>
              <w:rPr>
                <w:rFonts w:ascii="Arial" w:hAnsi="Arial" w:cs="Arial"/>
                <w:sz w:val="20"/>
                <w:szCs w:val="20"/>
              </w:rPr>
            </w:pPr>
          </w:p>
        </w:tc>
      </w:tr>
      <w:tr w:rsidR="002B43CF" w:rsidRPr="00002001" w14:paraId="17E6DE92" w14:textId="77777777" w:rsidTr="00DA3C49">
        <w:trPr>
          <w:trHeight w:val="440"/>
        </w:trPr>
        <w:tc>
          <w:tcPr>
            <w:tcW w:w="2655" w:type="dxa"/>
            <w:vAlign w:val="center"/>
          </w:tcPr>
          <w:p w14:paraId="643AE094" w14:textId="30D1F96A" w:rsidR="002B43CF" w:rsidRPr="00950A5C" w:rsidRDefault="002B43CF" w:rsidP="00DA3C49">
            <w:pPr>
              <w:rPr>
                <w:rFonts w:ascii="Arial" w:hAnsi="Arial" w:cs="Arial"/>
                <w:sz w:val="20"/>
                <w:szCs w:val="20"/>
              </w:rPr>
            </w:pPr>
            <w:r>
              <w:rPr>
                <w:rFonts w:ascii="Arial" w:hAnsi="Arial" w:cs="Arial"/>
                <w:sz w:val="20"/>
                <w:szCs w:val="20"/>
              </w:rPr>
              <w:t>BlackRock, Inc.</w:t>
            </w:r>
          </w:p>
        </w:tc>
        <w:tc>
          <w:tcPr>
            <w:tcW w:w="2655" w:type="dxa"/>
            <w:vAlign w:val="center"/>
          </w:tcPr>
          <w:p w14:paraId="41C66967" w14:textId="77777777" w:rsidR="002B43CF" w:rsidRPr="00950A5C" w:rsidRDefault="002B43CF" w:rsidP="00DA3C49">
            <w:pPr>
              <w:rPr>
                <w:rFonts w:ascii="Arial" w:hAnsi="Arial" w:cs="Arial"/>
                <w:sz w:val="20"/>
                <w:szCs w:val="20"/>
              </w:rPr>
            </w:pPr>
          </w:p>
        </w:tc>
        <w:tc>
          <w:tcPr>
            <w:tcW w:w="2655" w:type="dxa"/>
            <w:vAlign w:val="center"/>
          </w:tcPr>
          <w:p w14:paraId="73C673E0" w14:textId="77777777" w:rsidR="002B43CF" w:rsidRPr="00950A5C" w:rsidRDefault="002B43CF" w:rsidP="00DA3C49">
            <w:pPr>
              <w:rPr>
                <w:rFonts w:ascii="Arial" w:hAnsi="Arial" w:cs="Arial"/>
                <w:sz w:val="20"/>
                <w:szCs w:val="20"/>
              </w:rPr>
            </w:pPr>
          </w:p>
        </w:tc>
        <w:tc>
          <w:tcPr>
            <w:tcW w:w="2655" w:type="dxa"/>
            <w:gridSpan w:val="2"/>
            <w:vAlign w:val="center"/>
          </w:tcPr>
          <w:p w14:paraId="1F5841F4" w14:textId="77777777" w:rsidR="002B43CF" w:rsidRPr="00950A5C" w:rsidRDefault="002B43CF" w:rsidP="00DA3C49">
            <w:pPr>
              <w:rPr>
                <w:rFonts w:ascii="Arial" w:hAnsi="Arial" w:cs="Arial"/>
                <w:sz w:val="20"/>
                <w:szCs w:val="20"/>
              </w:rPr>
            </w:pPr>
          </w:p>
        </w:tc>
      </w:tr>
      <w:tr w:rsidR="002B43CF" w:rsidRPr="00002001" w14:paraId="23701B60" w14:textId="77777777" w:rsidTr="00DA3C49">
        <w:trPr>
          <w:trHeight w:val="440"/>
        </w:trPr>
        <w:tc>
          <w:tcPr>
            <w:tcW w:w="2655" w:type="dxa"/>
            <w:vAlign w:val="center"/>
          </w:tcPr>
          <w:p w14:paraId="6F9E803D" w14:textId="025A3446" w:rsidR="002B43CF" w:rsidRPr="00950A5C" w:rsidRDefault="002B43CF" w:rsidP="00DA3C49">
            <w:pPr>
              <w:rPr>
                <w:rFonts w:ascii="Arial" w:hAnsi="Arial" w:cs="Arial"/>
                <w:sz w:val="20"/>
                <w:szCs w:val="20"/>
              </w:rPr>
            </w:pPr>
            <w:r>
              <w:rPr>
                <w:rFonts w:ascii="Arial" w:hAnsi="Arial" w:cs="Arial"/>
                <w:sz w:val="20"/>
                <w:szCs w:val="20"/>
              </w:rPr>
              <w:t>BlackRock Finance, Inc.</w:t>
            </w:r>
          </w:p>
        </w:tc>
        <w:tc>
          <w:tcPr>
            <w:tcW w:w="2655" w:type="dxa"/>
            <w:vAlign w:val="center"/>
          </w:tcPr>
          <w:p w14:paraId="2EAAA3B1" w14:textId="77777777" w:rsidR="002B43CF" w:rsidRPr="00950A5C" w:rsidRDefault="002B43CF" w:rsidP="00DA3C49">
            <w:pPr>
              <w:rPr>
                <w:rFonts w:ascii="Arial" w:hAnsi="Arial" w:cs="Arial"/>
                <w:sz w:val="20"/>
                <w:szCs w:val="20"/>
              </w:rPr>
            </w:pPr>
          </w:p>
        </w:tc>
        <w:tc>
          <w:tcPr>
            <w:tcW w:w="2655" w:type="dxa"/>
            <w:vAlign w:val="center"/>
          </w:tcPr>
          <w:p w14:paraId="635676C5" w14:textId="77777777" w:rsidR="002B43CF" w:rsidRPr="00950A5C" w:rsidRDefault="002B43CF" w:rsidP="00DA3C49">
            <w:pPr>
              <w:rPr>
                <w:rFonts w:ascii="Arial" w:hAnsi="Arial" w:cs="Arial"/>
                <w:sz w:val="20"/>
                <w:szCs w:val="20"/>
              </w:rPr>
            </w:pPr>
          </w:p>
        </w:tc>
        <w:tc>
          <w:tcPr>
            <w:tcW w:w="2655" w:type="dxa"/>
            <w:gridSpan w:val="2"/>
            <w:vAlign w:val="center"/>
          </w:tcPr>
          <w:p w14:paraId="0717499F" w14:textId="77777777" w:rsidR="002B43CF" w:rsidRPr="00950A5C" w:rsidRDefault="002B43CF" w:rsidP="00DA3C49">
            <w:pPr>
              <w:rPr>
                <w:rFonts w:ascii="Arial" w:hAnsi="Arial" w:cs="Arial"/>
                <w:sz w:val="20"/>
                <w:szCs w:val="20"/>
              </w:rPr>
            </w:pPr>
          </w:p>
        </w:tc>
      </w:tr>
      <w:tr w:rsidR="002B43CF" w:rsidRPr="00002001" w14:paraId="08AFF23B" w14:textId="77777777" w:rsidTr="00DA3C49">
        <w:trPr>
          <w:trHeight w:val="440"/>
        </w:trPr>
        <w:tc>
          <w:tcPr>
            <w:tcW w:w="2655" w:type="dxa"/>
            <w:vAlign w:val="center"/>
          </w:tcPr>
          <w:p w14:paraId="065A9F2C" w14:textId="59940FF5" w:rsidR="002B43CF" w:rsidRPr="00950A5C" w:rsidRDefault="002B43CF" w:rsidP="00DA3C49">
            <w:pPr>
              <w:rPr>
                <w:rFonts w:ascii="Arial" w:hAnsi="Arial" w:cs="Arial"/>
                <w:sz w:val="20"/>
                <w:szCs w:val="20"/>
              </w:rPr>
            </w:pPr>
            <w:r>
              <w:rPr>
                <w:rFonts w:ascii="Arial" w:hAnsi="Arial" w:cs="Arial"/>
                <w:sz w:val="20"/>
                <w:szCs w:val="20"/>
              </w:rPr>
              <w:t>BlackRock Holdco 2, Inc.</w:t>
            </w:r>
          </w:p>
        </w:tc>
        <w:tc>
          <w:tcPr>
            <w:tcW w:w="2655" w:type="dxa"/>
            <w:vAlign w:val="center"/>
          </w:tcPr>
          <w:p w14:paraId="5D98FC1A" w14:textId="77777777" w:rsidR="002B43CF" w:rsidRPr="00950A5C" w:rsidRDefault="002B43CF" w:rsidP="00DA3C49">
            <w:pPr>
              <w:rPr>
                <w:rFonts w:ascii="Arial" w:hAnsi="Arial" w:cs="Arial"/>
                <w:sz w:val="20"/>
                <w:szCs w:val="20"/>
              </w:rPr>
            </w:pPr>
          </w:p>
        </w:tc>
        <w:tc>
          <w:tcPr>
            <w:tcW w:w="2655" w:type="dxa"/>
            <w:vAlign w:val="center"/>
          </w:tcPr>
          <w:p w14:paraId="510C5639" w14:textId="77777777" w:rsidR="002B43CF" w:rsidRPr="00950A5C" w:rsidRDefault="002B43CF" w:rsidP="00DA3C49">
            <w:pPr>
              <w:rPr>
                <w:rFonts w:ascii="Arial" w:hAnsi="Arial" w:cs="Arial"/>
                <w:sz w:val="20"/>
                <w:szCs w:val="20"/>
              </w:rPr>
            </w:pPr>
          </w:p>
        </w:tc>
        <w:tc>
          <w:tcPr>
            <w:tcW w:w="2655" w:type="dxa"/>
            <w:gridSpan w:val="2"/>
            <w:vAlign w:val="center"/>
          </w:tcPr>
          <w:p w14:paraId="6154AE4F" w14:textId="77777777" w:rsidR="002B43CF" w:rsidRPr="00950A5C" w:rsidRDefault="002B43CF" w:rsidP="00DA3C49">
            <w:pPr>
              <w:rPr>
                <w:rFonts w:ascii="Arial" w:hAnsi="Arial" w:cs="Arial"/>
                <w:sz w:val="20"/>
                <w:szCs w:val="20"/>
              </w:rPr>
            </w:pPr>
          </w:p>
        </w:tc>
      </w:tr>
      <w:tr w:rsidR="002B43CF" w:rsidRPr="00002001" w14:paraId="08496DD3" w14:textId="77777777" w:rsidTr="00DA3C49">
        <w:trPr>
          <w:trHeight w:val="440"/>
        </w:trPr>
        <w:tc>
          <w:tcPr>
            <w:tcW w:w="2655" w:type="dxa"/>
            <w:vAlign w:val="center"/>
          </w:tcPr>
          <w:p w14:paraId="33324675" w14:textId="2035227E" w:rsidR="002B43CF" w:rsidRPr="00950A5C" w:rsidRDefault="002B43CF" w:rsidP="00DA3C49">
            <w:pPr>
              <w:rPr>
                <w:rFonts w:ascii="Arial" w:hAnsi="Arial" w:cs="Arial"/>
                <w:sz w:val="20"/>
                <w:szCs w:val="20"/>
              </w:rPr>
            </w:pPr>
            <w:r>
              <w:rPr>
                <w:rFonts w:ascii="Arial" w:hAnsi="Arial" w:cs="Arial"/>
                <w:sz w:val="20"/>
                <w:szCs w:val="20"/>
              </w:rPr>
              <w:t>BlackRock Financial Management, Inc.</w:t>
            </w:r>
          </w:p>
        </w:tc>
        <w:tc>
          <w:tcPr>
            <w:tcW w:w="2655" w:type="dxa"/>
            <w:vAlign w:val="center"/>
          </w:tcPr>
          <w:p w14:paraId="2AC5BEBD" w14:textId="77777777" w:rsidR="002B43CF" w:rsidRPr="00950A5C" w:rsidRDefault="002B43CF" w:rsidP="00DA3C49">
            <w:pPr>
              <w:rPr>
                <w:rFonts w:ascii="Arial" w:hAnsi="Arial" w:cs="Arial"/>
                <w:sz w:val="20"/>
                <w:szCs w:val="20"/>
              </w:rPr>
            </w:pPr>
          </w:p>
        </w:tc>
        <w:tc>
          <w:tcPr>
            <w:tcW w:w="2655" w:type="dxa"/>
            <w:vAlign w:val="center"/>
          </w:tcPr>
          <w:p w14:paraId="7F331007" w14:textId="77777777" w:rsidR="002B43CF" w:rsidRPr="00950A5C" w:rsidRDefault="002B43CF" w:rsidP="00DA3C49">
            <w:pPr>
              <w:rPr>
                <w:rFonts w:ascii="Arial" w:hAnsi="Arial" w:cs="Arial"/>
                <w:sz w:val="20"/>
                <w:szCs w:val="20"/>
              </w:rPr>
            </w:pPr>
          </w:p>
        </w:tc>
        <w:tc>
          <w:tcPr>
            <w:tcW w:w="2655" w:type="dxa"/>
            <w:gridSpan w:val="2"/>
            <w:vAlign w:val="center"/>
          </w:tcPr>
          <w:p w14:paraId="64FAE5A9" w14:textId="77777777" w:rsidR="002B43CF" w:rsidRPr="00950A5C" w:rsidRDefault="002B43CF" w:rsidP="00DA3C49">
            <w:pPr>
              <w:rPr>
                <w:rFonts w:ascii="Arial" w:hAnsi="Arial" w:cs="Arial"/>
                <w:sz w:val="20"/>
                <w:szCs w:val="20"/>
              </w:rPr>
            </w:pPr>
          </w:p>
        </w:tc>
      </w:tr>
      <w:tr w:rsidR="002B43CF" w:rsidRPr="00002001" w14:paraId="5AAA3DB0" w14:textId="77777777" w:rsidTr="00DA3C49">
        <w:trPr>
          <w:trHeight w:val="440"/>
        </w:trPr>
        <w:tc>
          <w:tcPr>
            <w:tcW w:w="2655" w:type="dxa"/>
            <w:vAlign w:val="center"/>
          </w:tcPr>
          <w:p w14:paraId="4D0A194C" w14:textId="31790940" w:rsidR="002B43CF" w:rsidRPr="00950A5C" w:rsidRDefault="002B43CF" w:rsidP="00DA3C49">
            <w:pPr>
              <w:rPr>
                <w:rFonts w:ascii="Arial" w:hAnsi="Arial" w:cs="Arial"/>
                <w:sz w:val="20"/>
                <w:szCs w:val="20"/>
              </w:rPr>
            </w:pPr>
            <w:r>
              <w:rPr>
                <w:rFonts w:ascii="Arial" w:hAnsi="Arial" w:cs="Arial"/>
                <w:sz w:val="20"/>
                <w:szCs w:val="20"/>
              </w:rPr>
              <w:t>BlackRock Holdco 4, LLC</w:t>
            </w:r>
          </w:p>
        </w:tc>
        <w:tc>
          <w:tcPr>
            <w:tcW w:w="2655" w:type="dxa"/>
            <w:vAlign w:val="center"/>
          </w:tcPr>
          <w:p w14:paraId="1779694E" w14:textId="77777777" w:rsidR="002B43CF" w:rsidRPr="00950A5C" w:rsidRDefault="002B43CF" w:rsidP="00DA3C49">
            <w:pPr>
              <w:rPr>
                <w:rFonts w:ascii="Arial" w:hAnsi="Arial" w:cs="Arial"/>
                <w:sz w:val="20"/>
                <w:szCs w:val="20"/>
              </w:rPr>
            </w:pPr>
          </w:p>
        </w:tc>
        <w:tc>
          <w:tcPr>
            <w:tcW w:w="2655" w:type="dxa"/>
            <w:vAlign w:val="center"/>
          </w:tcPr>
          <w:p w14:paraId="27C99002" w14:textId="77777777" w:rsidR="002B43CF" w:rsidRPr="00950A5C" w:rsidRDefault="002B43CF" w:rsidP="00DA3C49">
            <w:pPr>
              <w:rPr>
                <w:rFonts w:ascii="Arial" w:hAnsi="Arial" w:cs="Arial"/>
                <w:sz w:val="20"/>
                <w:szCs w:val="20"/>
              </w:rPr>
            </w:pPr>
          </w:p>
        </w:tc>
        <w:tc>
          <w:tcPr>
            <w:tcW w:w="2655" w:type="dxa"/>
            <w:gridSpan w:val="2"/>
            <w:vAlign w:val="center"/>
          </w:tcPr>
          <w:p w14:paraId="7AA658D1" w14:textId="77777777" w:rsidR="002B43CF" w:rsidRPr="00950A5C" w:rsidRDefault="002B43CF" w:rsidP="00DA3C49">
            <w:pPr>
              <w:rPr>
                <w:rFonts w:ascii="Arial" w:hAnsi="Arial" w:cs="Arial"/>
                <w:sz w:val="20"/>
                <w:szCs w:val="20"/>
              </w:rPr>
            </w:pPr>
          </w:p>
        </w:tc>
      </w:tr>
      <w:tr w:rsidR="002B43CF" w:rsidRPr="00002001" w14:paraId="098E7EF6" w14:textId="77777777" w:rsidTr="00DA3C49">
        <w:trPr>
          <w:trHeight w:val="440"/>
        </w:trPr>
        <w:tc>
          <w:tcPr>
            <w:tcW w:w="2655" w:type="dxa"/>
            <w:vAlign w:val="center"/>
          </w:tcPr>
          <w:p w14:paraId="596E3E8C" w14:textId="0B64AF0D" w:rsidR="002B43CF" w:rsidRPr="00950A5C" w:rsidRDefault="002B43CF" w:rsidP="00DA3C49">
            <w:pPr>
              <w:rPr>
                <w:rFonts w:ascii="Arial" w:hAnsi="Arial" w:cs="Arial"/>
                <w:sz w:val="20"/>
                <w:szCs w:val="20"/>
              </w:rPr>
            </w:pPr>
            <w:r>
              <w:rPr>
                <w:rFonts w:ascii="Arial" w:hAnsi="Arial" w:cs="Arial"/>
                <w:sz w:val="20"/>
                <w:szCs w:val="20"/>
              </w:rPr>
              <w:t>BlackRock Holdco 6, LLC</w:t>
            </w:r>
          </w:p>
        </w:tc>
        <w:tc>
          <w:tcPr>
            <w:tcW w:w="2655" w:type="dxa"/>
            <w:vAlign w:val="center"/>
          </w:tcPr>
          <w:p w14:paraId="756268C8" w14:textId="77777777" w:rsidR="002B43CF" w:rsidRPr="00950A5C" w:rsidRDefault="002B43CF" w:rsidP="00DA3C49">
            <w:pPr>
              <w:rPr>
                <w:rFonts w:ascii="Arial" w:hAnsi="Arial" w:cs="Arial"/>
                <w:sz w:val="20"/>
                <w:szCs w:val="20"/>
              </w:rPr>
            </w:pPr>
          </w:p>
        </w:tc>
        <w:tc>
          <w:tcPr>
            <w:tcW w:w="2655" w:type="dxa"/>
            <w:vAlign w:val="center"/>
          </w:tcPr>
          <w:p w14:paraId="5B5ABE62" w14:textId="77777777" w:rsidR="002B43CF" w:rsidRPr="00950A5C" w:rsidRDefault="002B43CF" w:rsidP="00DA3C49">
            <w:pPr>
              <w:rPr>
                <w:rFonts w:ascii="Arial" w:hAnsi="Arial" w:cs="Arial"/>
                <w:sz w:val="20"/>
                <w:szCs w:val="20"/>
              </w:rPr>
            </w:pPr>
          </w:p>
        </w:tc>
        <w:tc>
          <w:tcPr>
            <w:tcW w:w="2655" w:type="dxa"/>
            <w:gridSpan w:val="2"/>
            <w:vAlign w:val="center"/>
          </w:tcPr>
          <w:p w14:paraId="4346AE03" w14:textId="77777777" w:rsidR="002B43CF" w:rsidRPr="00950A5C" w:rsidRDefault="002B43CF" w:rsidP="00DA3C49">
            <w:pPr>
              <w:rPr>
                <w:rFonts w:ascii="Arial" w:hAnsi="Arial" w:cs="Arial"/>
                <w:sz w:val="20"/>
                <w:szCs w:val="20"/>
              </w:rPr>
            </w:pPr>
          </w:p>
        </w:tc>
      </w:tr>
      <w:tr w:rsidR="002B43CF" w:rsidRPr="00002001" w14:paraId="4850439E" w14:textId="77777777" w:rsidTr="00DA3C49">
        <w:trPr>
          <w:trHeight w:val="440"/>
        </w:trPr>
        <w:tc>
          <w:tcPr>
            <w:tcW w:w="2655" w:type="dxa"/>
            <w:vAlign w:val="center"/>
          </w:tcPr>
          <w:p w14:paraId="50C65BB4" w14:textId="309C2E2F" w:rsidR="002B43CF" w:rsidRPr="00950A5C" w:rsidRDefault="002B43CF" w:rsidP="00DA3C49">
            <w:pPr>
              <w:rPr>
                <w:rFonts w:ascii="Arial" w:hAnsi="Arial" w:cs="Arial"/>
                <w:sz w:val="20"/>
                <w:szCs w:val="20"/>
              </w:rPr>
            </w:pPr>
            <w:r>
              <w:rPr>
                <w:rFonts w:ascii="Arial" w:hAnsi="Arial" w:cs="Arial"/>
                <w:sz w:val="20"/>
                <w:szCs w:val="20"/>
              </w:rPr>
              <w:t>BlackRock Delaware Holdings Inc.</w:t>
            </w:r>
          </w:p>
        </w:tc>
        <w:tc>
          <w:tcPr>
            <w:tcW w:w="2655" w:type="dxa"/>
            <w:vAlign w:val="center"/>
          </w:tcPr>
          <w:p w14:paraId="64B8E407" w14:textId="77777777" w:rsidR="002B43CF" w:rsidRPr="00950A5C" w:rsidRDefault="002B43CF" w:rsidP="00DA3C49">
            <w:pPr>
              <w:rPr>
                <w:rFonts w:ascii="Arial" w:hAnsi="Arial" w:cs="Arial"/>
                <w:sz w:val="20"/>
                <w:szCs w:val="20"/>
              </w:rPr>
            </w:pPr>
          </w:p>
        </w:tc>
        <w:tc>
          <w:tcPr>
            <w:tcW w:w="2655" w:type="dxa"/>
            <w:vAlign w:val="center"/>
          </w:tcPr>
          <w:p w14:paraId="2410C001" w14:textId="77777777" w:rsidR="002B43CF" w:rsidRPr="00950A5C" w:rsidRDefault="002B43CF" w:rsidP="00DA3C49">
            <w:pPr>
              <w:rPr>
                <w:rFonts w:ascii="Arial" w:hAnsi="Arial" w:cs="Arial"/>
                <w:sz w:val="20"/>
                <w:szCs w:val="20"/>
              </w:rPr>
            </w:pPr>
          </w:p>
        </w:tc>
        <w:tc>
          <w:tcPr>
            <w:tcW w:w="2655" w:type="dxa"/>
            <w:gridSpan w:val="2"/>
            <w:vAlign w:val="center"/>
          </w:tcPr>
          <w:p w14:paraId="31A2A993" w14:textId="77777777" w:rsidR="002B43CF" w:rsidRPr="00950A5C" w:rsidRDefault="002B43CF" w:rsidP="00DA3C49">
            <w:pPr>
              <w:rPr>
                <w:rFonts w:ascii="Arial" w:hAnsi="Arial" w:cs="Arial"/>
                <w:sz w:val="20"/>
                <w:szCs w:val="20"/>
              </w:rPr>
            </w:pPr>
          </w:p>
        </w:tc>
      </w:tr>
      <w:tr w:rsidR="002B43CF" w:rsidRPr="00002001" w14:paraId="7AAB4E10" w14:textId="77777777" w:rsidTr="00DA3C49">
        <w:trPr>
          <w:trHeight w:val="440"/>
        </w:trPr>
        <w:tc>
          <w:tcPr>
            <w:tcW w:w="2655" w:type="dxa"/>
            <w:vAlign w:val="center"/>
          </w:tcPr>
          <w:p w14:paraId="29692793" w14:textId="72A49E35" w:rsidR="002B43CF" w:rsidRPr="00950A5C" w:rsidRDefault="002B43CF" w:rsidP="00DA3C49">
            <w:pPr>
              <w:rPr>
                <w:rFonts w:ascii="Arial" w:hAnsi="Arial" w:cs="Arial"/>
                <w:sz w:val="20"/>
                <w:szCs w:val="20"/>
              </w:rPr>
            </w:pPr>
            <w:r>
              <w:rPr>
                <w:rFonts w:ascii="Arial" w:hAnsi="Arial" w:cs="Arial"/>
                <w:sz w:val="20"/>
                <w:szCs w:val="20"/>
              </w:rPr>
              <w:lastRenderedPageBreak/>
              <w:t>BlackRock Fund Advisors</w:t>
            </w:r>
          </w:p>
        </w:tc>
        <w:tc>
          <w:tcPr>
            <w:tcW w:w="2655" w:type="dxa"/>
            <w:vAlign w:val="center"/>
          </w:tcPr>
          <w:p w14:paraId="42200845" w14:textId="77777777" w:rsidR="002B43CF" w:rsidRPr="00950A5C" w:rsidRDefault="002B43CF" w:rsidP="00DA3C49">
            <w:pPr>
              <w:rPr>
                <w:rFonts w:ascii="Arial" w:hAnsi="Arial" w:cs="Arial"/>
                <w:sz w:val="20"/>
                <w:szCs w:val="20"/>
              </w:rPr>
            </w:pPr>
          </w:p>
        </w:tc>
        <w:tc>
          <w:tcPr>
            <w:tcW w:w="2655" w:type="dxa"/>
            <w:vAlign w:val="center"/>
          </w:tcPr>
          <w:p w14:paraId="61EA1F0C" w14:textId="77777777" w:rsidR="002B43CF" w:rsidRPr="00950A5C" w:rsidRDefault="002B43CF" w:rsidP="00DA3C49">
            <w:pPr>
              <w:rPr>
                <w:rFonts w:ascii="Arial" w:hAnsi="Arial" w:cs="Arial"/>
                <w:sz w:val="20"/>
                <w:szCs w:val="20"/>
              </w:rPr>
            </w:pPr>
          </w:p>
        </w:tc>
        <w:tc>
          <w:tcPr>
            <w:tcW w:w="2655" w:type="dxa"/>
            <w:gridSpan w:val="2"/>
            <w:vAlign w:val="center"/>
          </w:tcPr>
          <w:p w14:paraId="6DB60359" w14:textId="77777777" w:rsidR="002B43CF" w:rsidRPr="00950A5C" w:rsidRDefault="002B43CF" w:rsidP="00DA3C49">
            <w:pPr>
              <w:rPr>
                <w:rFonts w:ascii="Arial" w:hAnsi="Arial" w:cs="Arial"/>
                <w:sz w:val="20"/>
                <w:szCs w:val="20"/>
              </w:rPr>
            </w:pPr>
          </w:p>
        </w:tc>
      </w:tr>
      <w:tr w:rsidR="002B43CF" w:rsidRPr="00002001" w14:paraId="74412F8C" w14:textId="77777777" w:rsidTr="00DA3C49">
        <w:trPr>
          <w:trHeight w:val="440"/>
        </w:trPr>
        <w:tc>
          <w:tcPr>
            <w:tcW w:w="2655" w:type="dxa"/>
            <w:vAlign w:val="center"/>
          </w:tcPr>
          <w:p w14:paraId="2C162B88" w14:textId="77777777" w:rsidR="002B43CF" w:rsidRPr="00950A5C" w:rsidRDefault="002B43CF" w:rsidP="00DA3C49">
            <w:pPr>
              <w:rPr>
                <w:rFonts w:ascii="Arial" w:hAnsi="Arial" w:cs="Arial"/>
                <w:sz w:val="20"/>
                <w:szCs w:val="20"/>
              </w:rPr>
            </w:pPr>
          </w:p>
        </w:tc>
        <w:tc>
          <w:tcPr>
            <w:tcW w:w="2655" w:type="dxa"/>
            <w:vAlign w:val="center"/>
          </w:tcPr>
          <w:p w14:paraId="6990DD77" w14:textId="77777777" w:rsidR="002B43CF" w:rsidRPr="00950A5C" w:rsidRDefault="002B43CF" w:rsidP="00DA3C49">
            <w:pPr>
              <w:rPr>
                <w:rFonts w:ascii="Arial" w:hAnsi="Arial" w:cs="Arial"/>
                <w:sz w:val="20"/>
                <w:szCs w:val="20"/>
              </w:rPr>
            </w:pPr>
          </w:p>
        </w:tc>
        <w:tc>
          <w:tcPr>
            <w:tcW w:w="2655" w:type="dxa"/>
            <w:vAlign w:val="center"/>
          </w:tcPr>
          <w:p w14:paraId="758D0EFF" w14:textId="77777777" w:rsidR="002B43CF" w:rsidRPr="00950A5C" w:rsidRDefault="002B43CF" w:rsidP="00DA3C49">
            <w:pPr>
              <w:rPr>
                <w:rFonts w:ascii="Arial" w:hAnsi="Arial" w:cs="Arial"/>
                <w:sz w:val="20"/>
                <w:szCs w:val="20"/>
              </w:rPr>
            </w:pPr>
          </w:p>
        </w:tc>
        <w:tc>
          <w:tcPr>
            <w:tcW w:w="2655" w:type="dxa"/>
            <w:gridSpan w:val="2"/>
            <w:vAlign w:val="center"/>
          </w:tcPr>
          <w:p w14:paraId="3F8534A3" w14:textId="77777777" w:rsidR="002B43CF" w:rsidRPr="00950A5C" w:rsidRDefault="002B43CF" w:rsidP="00DA3C49">
            <w:pPr>
              <w:rPr>
                <w:rFonts w:ascii="Arial" w:hAnsi="Arial" w:cs="Arial"/>
                <w:sz w:val="20"/>
                <w:szCs w:val="20"/>
              </w:rPr>
            </w:pPr>
          </w:p>
        </w:tc>
      </w:tr>
      <w:tr w:rsidR="00234209" w:rsidRPr="00002001" w14:paraId="28240DDE" w14:textId="77777777" w:rsidTr="00DA3C49">
        <w:trPr>
          <w:trHeight w:val="440"/>
        </w:trPr>
        <w:tc>
          <w:tcPr>
            <w:tcW w:w="2655" w:type="dxa"/>
            <w:vAlign w:val="center"/>
          </w:tcPr>
          <w:p w14:paraId="4A755D10" w14:textId="30564EFE" w:rsidR="00234209" w:rsidRPr="00950A5C" w:rsidRDefault="002B43CF" w:rsidP="00DA3C49">
            <w:pPr>
              <w:rPr>
                <w:rFonts w:ascii="Arial" w:hAnsi="Arial" w:cs="Arial"/>
                <w:sz w:val="20"/>
                <w:szCs w:val="20"/>
              </w:rPr>
            </w:pPr>
            <w:r>
              <w:rPr>
                <w:rFonts w:ascii="Arial" w:hAnsi="Arial" w:cs="Arial"/>
                <w:sz w:val="20"/>
                <w:szCs w:val="20"/>
              </w:rPr>
              <w:t>BlackRock, Inc.</w:t>
            </w:r>
          </w:p>
        </w:tc>
        <w:tc>
          <w:tcPr>
            <w:tcW w:w="2655" w:type="dxa"/>
            <w:vAlign w:val="center"/>
          </w:tcPr>
          <w:p w14:paraId="13800E33" w14:textId="77777777" w:rsidR="00234209" w:rsidRPr="00950A5C" w:rsidRDefault="00234209" w:rsidP="00DA3C49">
            <w:pPr>
              <w:rPr>
                <w:rFonts w:ascii="Arial" w:hAnsi="Arial" w:cs="Arial"/>
                <w:sz w:val="20"/>
                <w:szCs w:val="20"/>
              </w:rPr>
            </w:pPr>
          </w:p>
        </w:tc>
        <w:tc>
          <w:tcPr>
            <w:tcW w:w="2655" w:type="dxa"/>
            <w:vAlign w:val="center"/>
          </w:tcPr>
          <w:p w14:paraId="32AD76C5" w14:textId="77777777" w:rsidR="00234209" w:rsidRPr="00950A5C" w:rsidRDefault="00234209" w:rsidP="00DA3C49">
            <w:pPr>
              <w:rPr>
                <w:rFonts w:ascii="Arial" w:hAnsi="Arial" w:cs="Arial"/>
                <w:sz w:val="20"/>
                <w:szCs w:val="20"/>
              </w:rPr>
            </w:pPr>
          </w:p>
        </w:tc>
        <w:tc>
          <w:tcPr>
            <w:tcW w:w="2655" w:type="dxa"/>
            <w:gridSpan w:val="2"/>
            <w:vAlign w:val="center"/>
          </w:tcPr>
          <w:p w14:paraId="43B23EE7" w14:textId="77777777" w:rsidR="00234209" w:rsidRPr="00950A5C" w:rsidRDefault="00234209" w:rsidP="00DA3C49">
            <w:pPr>
              <w:rPr>
                <w:rFonts w:ascii="Arial" w:hAnsi="Arial" w:cs="Arial"/>
                <w:sz w:val="20"/>
                <w:szCs w:val="20"/>
              </w:rPr>
            </w:pPr>
          </w:p>
        </w:tc>
      </w:tr>
      <w:tr w:rsidR="00234209" w:rsidRPr="00002001" w14:paraId="7EC68A7D" w14:textId="77777777" w:rsidTr="00DA3C49">
        <w:trPr>
          <w:trHeight w:val="440"/>
        </w:trPr>
        <w:tc>
          <w:tcPr>
            <w:tcW w:w="2655" w:type="dxa"/>
            <w:vAlign w:val="center"/>
          </w:tcPr>
          <w:p w14:paraId="0A34D159" w14:textId="7A2123F0" w:rsidR="00234209" w:rsidRPr="00950A5C" w:rsidRDefault="002B43CF" w:rsidP="00DA3C49">
            <w:pPr>
              <w:rPr>
                <w:rFonts w:ascii="Arial" w:hAnsi="Arial" w:cs="Arial"/>
                <w:sz w:val="20"/>
                <w:szCs w:val="20"/>
              </w:rPr>
            </w:pPr>
            <w:r>
              <w:rPr>
                <w:rFonts w:ascii="Arial" w:hAnsi="Arial" w:cs="Arial"/>
                <w:sz w:val="20"/>
                <w:szCs w:val="20"/>
              </w:rPr>
              <w:t>BlackRock Finance, Inc.</w:t>
            </w:r>
          </w:p>
        </w:tc>
        <w:tc>
          <w:tcPr>
            <w:tcW w:w="2655" w:type="dxa"/>
            <w:vAlign w:val="center"/>
          </w:tcPr>
          <w:p w14:paraId="274FF2B0" w14:textId="77777777" w:rsidR="00234209" w:rsidRPr="00950A5C" w:rsidRDefault="00234209" w:rsidP="00DA3C49">
            <w:pPr>
              <w:rPr>
                <w:rFonts w:ascii="Arial" w:hAnsi="Arial" w:cs="Arial"/>
                <w:sz w:val="20"/>
                <w:szCs w:val="20"/>
              </w:rPr>
            </w:pPr>
          </w:p>
        </w:tc>
        <w:tc>
          <w:tcPr>
            <w:tcW w:w="2655" w:type="dxa"/>
            <w:vAlign w:val="center"/>
          </w:tcPr>
          <w:p w14:paraId="411E1BFC" w14:textId="77777777" w:rsidR="00234209" w:rsidRPr="00950A5C" w:rsidRDefault="00234209" w:rsidP="00DA3C49">
            <w:pPr>
              <w:rPr>
                <w:rFonts w:ascii="Arial" w:hAnsi="Arial" w:cs="Arial"/>
                <w:sz w:val="20"/>
                <w:szCs w:val="20"/>
              </w:rPr>
            </w:pPr>
          </w:p>
        </w:tc>
        <w:tc>
          <w:tcPr>
            <w:tcW w:w="2655" w:type="dxa"/>
            <w:gridSpan w:val="2"/>
            <w:vAlign w:val="center"/>
          </w:tcPr>
          <w:p w14:paraId="3B24686A" w14:textId="77777777" w:rsidR="00234209" w:rsidRPr="00950A5C" w:rsidRDefault="00234209" w:rsidP="00DA3C49">
            <w:pPr>
              <w:rPr>
                <w:rFonts w:ascii="Arial" w:hAnsi="Arial" w:cs="Arial"/>
                <w:sz w:val="20"/>
                <w:szCs w:val="20"/>
              </w:rPr>
            </w:pPr>
          </w:p>
        </w:tc>
      </w:tr>
      <w:tr w:rsidR="00234209" w:rsidRPr="00002001" w14:paraId="429545BA" w14:textId="77777777" w:rsidTr="00DA3C49">
        <w:trPr>
          <w:trHeight w:val="440"/>
        </w:trPr>
        <w:tc>
          <w:tcPr>
            <w:tcW w:w="2655" w:type="dxa"/>
            <w:vAlign w:val="center"/>
          </w:tcPr>
          <w:p w14:paraId="21BBD167" w14:textId="646C9AD5" w:rsidR="00234209" w:rsidRPr="00950A5C" w:rsidRDefault="002B43CF" w:rsidP="00DA3C49">
            <w:pPr>
              <w:rPr>
                <w:rFonts w:ascii="Arial" w:hAnsi="Arial" w:cs="Arial"/>
                <w:sz w:val="20"/>
                <w:szCs w:val="20"/>
              </w:rPr>
            </w:pPr>
            <w:r>
              <w:rPr>
                <w:rFonts w:ascii="Arial" w:hAnsi="Arial" w:cs="Arial"/>
                <w:sz w:val="20"/>
                <w:szCs w:val="20"/>
              </w:rPr>
              <w:t>BlackRock Holdco 2, Inc.</w:t>
            </w:r>
          </w:p>
        </w:tc>
        <w:tc>
          <w:tcPr>
            <w:tcW w:w="2655" w:type="dxa"/>
            <w:vAlign w:val="center"/>
          </w:tcPr>
          <w:p w14:paraId="3D5D16CA" w14:textId="77777777" w:rsidR="00234209" w:rsidRPr="00950A5C" w:rsidRDefault="00234209" w:rsidP="00DA3C49">
            <w:pPr>
              <w:rPr>
                <w:rFonts w:ascii="Arial" w:hAnsi="Arial" w:cs="Arial"/>
                <w:sz w:val="20"/>
                <w:szCs w:val="20"/>
              </w:rPr>
            </w:pPr>
          </w:p>
        </w:tc>
        <w:tc>
          <w:tcPr>
            <w:tcW w:w="2655" w:type="dxa"/>
            <w:vAlign w:val="center"/>
          </w:tcPr>
          <w:p w14:paraId="374009F7" w14:textId="77777777" w:rsidR="00234209" w:rsidRPr="00950A5C" w:rsidRDefault="00234209" w:rsidP="00DA3C49">
            <w:pPr>
              <w:rPr>
                <w:rFonts w:ascii="Arial" w:hAnsi="Arial" w:cs="Arial"/>
                <w:sz w:val="20"/>
                <w:szCs w:val="20"/>
              </w:rPr>
            </w:pPr>
          </w:p>
        </w:tc>
        <w:tc>
          <w:tcPr>
            <w:tcW w:w="2655" w:type="dxa"/>
            <w:gridSpan w:val="2"/>
            <w:vAlign w:val="center"/>
          </w:tcPr>
          <w:p w14:paraId="2ECB269E" w14:textId="77777777" w:rsidR="00234209" w:rsidRPr="00950A5C" w:rsidRDefault="00234209" w:rsidP="00DA3C49">
            <w:pPr>
              <w:rPr>
                <w:rFonts w:ascii="Arial" w:hAnsi="Arial" w:cs="Arial"/>
                <w:sz w:val="20"/>
                <w:szCs w:val="20"/>
              </w:rPr>
            </w:pPr>
          </w:p>
        </w:tc>
      </w:tr>
      <w:tr w:rsidR="00234209" w:rsidRPr="00002001" w14:paraId="6A8A447E" w14:textId="77777777" w:rsidTr="00DA3C49">
        <w:trPr>
          <w:trHeight w:val="440"/>
        </w:trPr>
        <w:tc>
          <w:tcPr>
            <w:tcW w:w="2655" w:type="dxa"/>
            <w:vAlign w:val="center"/>
          </w:tcPr>
          <w:p w14:paraId="73A0D19A" w14:textId="357CC5E8" w:rsidR="00234209" w:rsidRPr="00950A5C" w:rsidRDefault="002B43CF" w:rsidP="00DA3C49">
            <w:pPr>
              <w:rPr>
                <w:rFonts w:ascii="Arial" w:hAnsi="Arial" w:cs="Arial"/>
                <w:sz w:val="20"/>
                <w:szCs w:val="20"/>
              </w:rPr>
            </w:pPr>
            <w:r>
              <w:rPr>
                <w:rFonts w:ascii="Arial" w:hAnsi="Arial" w:cs="Arial"/>
                <w:sz w:val="20"/>
                <w:szCs w:val="20"/>
              </w:rPr>
              <w:t>BlackRock Financial Management, Inc.</w:t>
            </w:r>
          </w:p>
        </w:tc>
        <w:tc>
          <w:tcPr>
            <w:tcW w:w="2655" w:type="dxa"/>
            <w:vAlign w:val="center"/>
          </w:tcPr>
          <w:p w14:paraId="7B95E366" w14:textId="77777777" w:rsidR="00234209" w:rsidRPr="00950A5C" w:rsidRDefault="00234209" w:rsidP="00DA3C49">
            <w:pPr>
              <w:rPr>
                <w:rFonts w:ascii="Arial" w:hAnsi="Arial" w:cs="Arial"/>
                <w:sz w:val="20"/>
                <w:szCs w:val="20"/>
              </w:rPr>
            </w:pPr>
          </w:p>
        </w:tc>
        <w:tc>
          <w:tcPr>
            <w:tcW w:w="2655" w:type="dxa"/>
            <w:vAlign w:val="center"/>
          </w:tcPr>
          <w:p w14:paraId="4041B3F8" w14:textId="77777777" w:rsidR="00234209" w:rsidRPr="00950A5C" w:rsidRDefault="00234209" w:rsidP="00DA3C49">
            <w:pPr>
              <w:rPr>
                <w:rFonts w:ascii="Arial" w:hAnsi="Arial" w:cs="Arial"/>
                <w:sz w:val="20"/>
                <w:szCs w:val="20"/>
              </w:rPr>
            </w:pPr>
          </w:p>
        </w:tc>
        <w:tc>
          <w:tcPr>
            <w:tcW w:w="2655" w:type="dxa"/>
            <w:gridSpan w:val="2"/>
            <w:vAlign w:val="center"/>
          </w:tcPr>
          <w:p w14:paraId="33A20AEF" w14:textId="77777777" w:rsidR="00234209" w:rsidRPr="00950A5C" w:rsidRDefault="00234209" w:rsidP="00DA3C49">
            <w:pPr>
              <w:rPr>
                <w:rFonts w:ascii="Arial" w:hAnsi="Arial" w:cs="Arial"/>
                <w:sz w:val="20"/>
                <w:szCs w:val="20"/>
              </w:rPr>
            </w:pPr>
          </w:p>
        </w:tc>
      </w:tr>
      <w:tr w:rsidR="00234209" w:rsidRPr="00002001" w14:paraId="01B34997" w14:textId="77777777" w:rsidTr="00DA3C49">
        <w:trPr>
          <w:trHeight w:val="440"/>
        </w:trPr>
        <w:tc>
          <w:tcPr>
            <w:tcW w:w="2655" w:type="dxa"/>
            <w:vAlign w:val="center"/>
          </w:tcPr>
          <w:p w14:paraId="55729586" w14:textId="77777777" w:rsidR="00234209" w:rsidRPr="00950A5C" w:rsidRDefault="00234209" w:rsidP="00DA3C49">
            <w:pPr>
              <w:rPr>
                <w:rFonts w:ascii="Arial" w:hAnsi="Arial" w:cs="Arial"/>
                <w:sz w:val="20"/>
                <w:szCs w:val="20"/>
              </w:rPr>
            </w:pPr>
          </w:p>
        </w:tc>
        <w:tc>
          <w:tcPr>
            <w:tcW w:w="2655" w:type="dxa"/>
            <w:vAlign w:val="center"/>
          </w:tcPr>
          <w:p w14:paraId="27DF2A45" w14:textId="77777777" w:rsidR="00234209" w:rsidRPr="00950A5C" w:rsidRDefault="00234209" w:rsidP="00DA3C49">
            <w:pPr>
              <w:rPr>
                <w:rFonts w:ascii="Arial" w:hAnsi="Arial" w:cs="Arial"/>
                <w:sz w:val="20"/>
                <w:szCs w:val="20"/>
              </w:rPr>
            </w:pPr>
          </w:p>
        </w:tc>
        <w:tc>
          <w:tcPr>
            <w:tcW w:w="2655" w:type="dxa"/>
            <w:vAlign w:val="center"/>
          </w:tcPr>
          <w:p w14:paraId="376564D2" w14:textId="77777777" w:rsidR="00234209" w:rsidRPr="00950A5C" w:rsidRDefault="00234209" w:rsidP="00DA3C49">
            <w:pPr>
              <w:rPr>
                <w:rFonts w:ascii="Arial" w:hAnsi="Arial" w:cs="Arial"/>
                <w:sz w:val="20"/>
                <w:szCs w:val="20"/>
              </w:rPr>
            </w:pPr>
          </w:p>
        </w:tc>
        <w:tc>
          <w:tcPr>
            <w:tcW w:w="2655" w:type="dxa"/>
            <w:gridSpan w:val="2"/>
            <w:vAlign w:val="center"/>
          </w:tcPr>
          <w:p w14:paraId="47D99844" w14:textId="77777777" w:rsidR="00234209" w:rsidRPr="00950A5C" w:rsidRDefault="00234209" w:rsidP="00DA3C49">
            <w:pPr>
              <w:rPr>
                <w:rFonts w:ascii="Arial" w:hAnsi="Arial" w:cs="Arial"/>
                <w:sz w:val="20"/>
                <w:szCs w:val="20"/>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5A514D03" w14:textId="77777777" w:rsidTr="002C1BD6">
        <w:trPr>
          <w:trHeight w:val="406"/>
        </w:trPr>
        <w:tc>
          <w:tcPr>
            <w:tcW w:w="5310" w:type="dxa"/>
            <w:gridSpan w:val="2"/>
            <w:vAlign w:val="center"/>
          </w:tcPr>
          <w:p w14:paraId="6EA63153"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77777777" w:rsidR="002C1BD6" w:rsidRPr="00DA3C49" w:rsidRDefault="002C1BD6" w:rsidP="004B60AF">
            <w:pPr>
              <w:autoSpaceDE w:val="0"/>
              <w:autoSpaceDN w:val="0"/>
              <w:adjustRightInd w:val="0"/>
              <w:rPr>
                <w:rFonts w:ascii="Arial" w:hAnsi="Arial" w:cs="Arial"/>
                <w:szCs w:val="22"/>
              </w:rPr>
            </w:pPr>
          </w:p>
        </w:tc>
      </w:tr>
      <w:tr w:rsidR="002C1BD6" w:rsidRPr="00002001" w14:paraId="74619F43" w14:textId="77777777" w:rsidTr="002C1BD6">
        <w:trPr>
          <w:trHeight w:val="555"/>
        </w:trPr>
        <w:tc>
          <w:tcPr>
            <w:tcW w:w="5310" w:type="dxa"/>
            <w:gridSpan w:val="2"/>
            <w:vAlign w:val="center"/>
          </w:tcPr>
          <w:p w14:paraId="7C0442EE"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77777777" w:rsidR="002C1BD6" w:rsidRPr="00DA3C49" w:rsidRDefault="002C1BD6" w:rsidP="004B60AF">
            <w:pPr>
              <w:autoSpaceDE w:val="0"/>
              <w:autoSpaceDN w:val="0"/>
              <w:adjustRightInd w:val="0"/>
              <w:rPr>
                <w:rFonts w:ascii="Arial" w:hAnsi="Arial" w:cs="Arial"/>
                <w:szCs w:val="22"/>
              </w:rPr>
            </w:pPr>
          </w:p>
        </w:tc>
      </w:tr>
      <w:tr w:rsidR="002C1BD6" w:rsidRPr="00002001" w14:paraId="7D13663A" w14:textId="77777777" w:rsidTr="002C1BD6">
        <w:trPr>
          <w:trHeight w:val="562"/>
        </w:trPr>
        <w:tc>
          <w:tcPr>
            <w:tcW w:w="5310" w:type="dxa"/>
            <w:gridSpan w:val="2"/>
            <w:vAlign w:val="center"/>
          </w:tcPr>
          <w:p w14:paraId="6027C0E1"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701F552C" w14:textId="77777777" w:rsidR="002C1BD6" w:rsidRPr="00DA3C49" w:rsidRDefault="002C1BD6" w:rsidP="004B60AF">
            <w:pPr>
              <w:autoSpaceDE w:val="0"/>
              <w:autoSpaceDN w:val="0"/>
              <w:adjustRightInd w:val="0"/>
              <w:rPr>
                <w:rFonts w:ascii="Arial" w:hAnsi="Arial" w:cs="Arial"/>
                <w:szCs w:val="22"/>
              </w:rPr>
            </w:pPr>
          </w:p>
        </w:tc>
      </w:tr>
      <w:tr w:rsidR="00234209"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CA1111" w:rsidRPr="000B4E53" w:rsidRDefault="00CA1111" w:rsidP="00AA1207">
            <w:pPr>
              <w:rPr>
                <w:rFonts w:ascii="Arial" w:hAnsi="Arial" w:cs="Arial"/>
              </w:rPr>
            </w:pPr>
          </w:p>
        </w:tc>
      </w:tr>
      <w:tr w:rsidR="00234209" w:rsidRPr="00002001" w14:paraId="38E9A0B2" w14:textId="77777777" w:rsidTr="00F4153C">
        <w:trPr>
          <w:trHeight w:val="437"/>
        </w:trPr>
        <w:tc>
          <w:tcPr>
            <w:tcW w:w="10620" w:type="dxa"/>
            <w:gridSpan w:val="5"/>
            <w:vAlign w:val="center"/>
          </w:tcPr>
          <w:p w14:paraId="3AF089F7" w14:textId="2E10A1DE"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00DD3EC8">
              <w:rPr>
                <w:rFonts w:ascii="Arial" w:hAnsi="Arial" w:cs="Arial"/>
                <w:b/>
              </w:rPr>
              <w:t xml:space="preserve"> </w:t>
            </w:r>
            <w:r w:rsidRPr="00C029BE">
              <w:rPr>
                <w:rFonts w:ascii="Arial" w:hAnsi="Arial" w:cs="Arial"/>
                <w:sz w:val="16"/>
                <w:szCs w:val="16"/>
                <w:vertAlign w:val="superscript"/>
                <w:lang w:eastAsia="fr-FR"/>
              </w:rPr>
              <w:t>xvi</w:t>
            </w:r>
          </w:p>
        </w:tc>
      </w:tr>
      <w:tr w:rsidR="00F4153C" w:rsidRPr="00002001" w14:paraId="6258A43D" w14:textId="77777777" w:rsidTr="00DA3C49">
        <w:trPr>
          <w:trHeight w:val="950"/>
        </w:trPr>
        <w:tc>
          <w:tcPr>
            <w:tcW w:w="10620" w:type="dxa"/>
            <w:gridSpan w:val="5"/>
          </w:tcPr>
          <w:p w14:paraId="58A4F589" w14:textId="77777777" w:rsidR="00810739" w:rsidRDefault="00810739" w:rsidP="00810739">
            <w:pPr>
              <w:rPr>
                <w:rFonts w:ascii="Arial" w:hAnsi="Arial" w:cs="Arial"/>
                <w:sz w:val="20"/>
                <w:szCs w:val="20"/>
              </w:rPr>
            </w:pPr>
          </w:p>
          <w:p w14:paraId="4168CFD9" w14:textId="322F38DB" w:rsidR="00810739" w:rsidRDefault="00810739" w:rsidP="00810739">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DOCVARIABLE  varContactTeam </w:instrText>
            </w:r>
            <w:r>
              <w:rPr>
                <w:rFonts w:ascii="Arial" w:hAnsi="Arial" w:cs="Arial"/>
                <w:sz w:val="20"/>
                <w:szCs w:val="20"/>
              </w:rPr>
              <w:fldChar w:fldCharType="separate"/>
            </w:r>
            <w:r>
              <w:rPr>
                <w:rFonts w:ascii="Arial" w:hAnsi="Arial" w:cs="Arial"/>
                <w:sz w:val="20"/>
                <w:szCs w:val="20"/>
              </w:rPr>
              <w:t>BlackRock Regulatory Threshold Reporting Team</w:t>
            </w:r>
            <w:r>
              <w:rPr>
                <w:rFonts w:ascii="Arial" w:hAnsi="Arial" w:cs="Arial"/>
                <w:sz w:val="20"/>
                <w:szCs w:val="20"/>
              </w:rPr>
              <w:fldChar w:fldCharType="end"/>
            </w:r>
            <w:r>
              <w:rPr>
                <w:rFonts w:ascii="Arial" w:hAnsi="Arial" w:cs="Arial"/>
                <w:sz w:val="20"/>
                <w:szCs w:val="20"/>
              </w:rPr>
              <w:br/>
              <w:t xml:space="preserve"> </w:t>
            </w:r>
            <w:r>
              <w:rPr>
                <w:rFonts w:ascii="Arial" w:hAnsi="Arial" w:cs="Arial"/>
                <w:sz w:val="20"/>
                <w:szCs w:val="20"/>
              </w:rPr>
              <w:br/>
            </w:r>
            <w:bookmarkStart w:id="30" w:name="contactName"/>
            <w:bookmarkEnd w:id="30"/>
            <w:r w:rsidRPr="005429BC">
              <w:rPr>
                <w:rFonts w:ascii="Arial" w:hAnsi="Arial" w:cs="Arial"/>
                <w:sz w:val="20"/>
                <w:szCs w:val="20"/>
              </w:rPr>
              <w:t>Jana Blumenstein</w:t>
            </w:r>
            <w:r>
              <w:rPr>
                <w:rFonts w:ascii="Arial" w:hAnsi="Arial" w:cs="Arial"/>
                <w:sz w:val="20"/>
                <w:szCs w:val="20"/>
              </w:rPr>
              <w:fldChar w:fldCharType="begin"/>
            </w:r>
            <w:r>
              <w:rPr>
                <w:rFonts w:ascii="Arial" w:hAnsi="Arial" w:cs="Arial"/>
                <w:sz w:val="20"/>
                <w:szCs w:val="20"/>
              </w:rPr>
              <w:instrText xml:space="preserve"> DOCVARIABLE  varContactName </w:instrText>
            </w:r>
            <w:r>
              <w:rPr>
                <w:rFonts w:ascii="Arial" w:hAnsi="Arial" w:cs="Arial"/>
                <w:sz w:val="20"/>
                <w:szCs w:val="20"/>
              </w:rPr>
              <w:fldChar w:fldCharType="end"/>
            </w:r>
            <w:r>
              <w:rPr>
                <w:rFonts w:ascii="Arial" w:hAnsi="Arial" w:cs="Arial"/>
                <w:sz w:val="20"/>
                <w:szCs w:val="20"/>
              </w:rPr>
              <w:br/>
            </w:r>
          </w:p>
          <w:bookmarkStart w:id="31" w:name="contactNumber"/>
          <w:bookmarkEnd w:id="31"/>
          <w:p w14:paraId="6CFA9E2F" w14:textId="77777777" w:rsidR="00810739" w:rsidRDefault="00810739" w:rsidP="00810739">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DOCVARIABLE  varContactPhone </w:instrText>
            </w:r>
            <w:r>
              <w:rPr>
                <w:rFonts w:ascii="Arial" w:hAnsi="Arial" w:cs="Arial"/>
                <w:sz w:val="20"/>
                <w:szCs w:val="20"/>
              </w:rPr>
              <w:fldChar w:fldCharType="separate"/>
            </w:r>
            <w:r>
              <w:rPr>
                <w:rFonts w:ascii="Arial" w:hAnsi="Arial" w:cs="Arial"/>
                <w:sz w:val="20"/>
                <w:szCs w:val="20"/>
              </w:rPr>
              <w:t>020 7743 3650</w:t>
            </w:r>
            <w:r>
              <w:rPr>
                <w:rFonts w:ascii="Arial" w:hAnsi="Arial" w:cs="Arial"/>
                <w:sz w:val="20"/>
                <w:szCs w:val="20"/>
              </w:rPr>
              <w:fldChar w:fldCharType="end"/>
            </w:r>
          </w:p>
          <w:p w14:paraId="75C6AFF1" w14:textId="77777777" w:rsidR="00F4153C" w:rsidRPr="00DA3C49" w:rsidRDefault="00F4153C" w:rsidP="00DA3C49">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191E0031" w:rsidR="00DF279F" w:rsidRPr="00DA3C49" w:rsidRDefault="00810739" w:rsidP="00DA3C49">
            <w:pPr>
              <w:rPr>
                <w:rFonts w:ascii="Arial" w:hAnsi="Arial" w:cs="Arial"/>
                <w:sz w:val="22"/>
              </w:rPr>
            </w:pPr>
            <w:r w:rsidRPr="000B67DE">
              <w:rPr>
                <w:rFonts w:ascii="Arial" w:hAnsi="Arial" w:cs="Arial"/>
                <w:szCs w:val="20"/>
              </w:rPr>
              <w:t>12 Throgmorton Avenue, London, EC2N 2DL, U.K.</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0EC117AC" w:rsidR="00DF279F" w:rsidRPr="00950A5C" w:rsidRDefault="002B43CF" w:rsidP="00DA3C49">
            <w:pPr>
              <w:rPr>
                <w:rFonts w:ascii="Arial" w:hAnsi="Arial" w:cs="Arial"/>
                <w:szCs w:val="20"/>
              </w:rPr>
            </w:pPr>
            <w:bookmarkStart w:id="32" w:name="Filing_date"/>
            <w:bookmarkEnd w:id="32"/>
            <w:r>
              <w:rPr>
                <w:rFonts w:ascii="Arial" w:hAnsi="Arial" w:cs="Arial"/>
                <w:szCs w:val="20"/>
              </w:rPr>
              <w:t>14 November 2024</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6FA78775" w14:textId="77777777" w:rsidR="007C03D2" w:rsidRDefault="007C03D2" w:rsidP="00234209"/>
    <w:p w14:paraId="458E5904" w14:textId="00F9CD17" w:rsidR="00AD1370" w:rsidRDefault="00AD1370">
      <w:pPr>
        <w:rPr>
          <w:rFonts w:ascii="Arial" w:hAnsi="Arial" w:cs="Arial"/>
          <w:b/>
          <w:bCs/>
          <w:lang w:eastAsia="fr-FR"/>
        </w:rPr>
      </w:pPr>
      <w:r>
        <w:rPr>
          <w:rFonts w:ascii="Arial" w:hAnsi="Arial" w:cs="Arial"/>
          <w:b/>
          <w:bCs/>
          <w:lang w:eastAsia="fr-FR"/>
        </w:rPr>
        <w:br w:type="page"/>
      </w:r>
    </w:p>
    <w:p w14:paraId="5D7684EB" w14:textId="76736FA1" w:rsidR="00234209" w:rsidRPr="00632309" w:rsidRDefault="00234209" w:rsidP="00234209">
      <w:pPr>
        <w:autoSpaceDE w:val="0"/>
        <w:autoSpaceDN w:val="0"/>
        <w:adjustRightInd w:val="0"/>
        <w:rPr>
          <w:rFonts w:ascii="Arial" w:hAnsi="Arial" w:cs="Arial"/>
          <w:b/>
          <w:bCs/>
          <w:lang w:eastAsia="fr-FR"/>
        </w:rPr>
      </w:pPr>
      <w:r w:rsidRPr="00632309">
        <w:rPr>
          <w:rFonts w:ascii="Arial" w:hAnsi="Arial" w:cs="Arial"/>
          <w:b/>
          <w:bCs/>
          <w:lang w:eastAsia="fr-FR"/>
        </w:rPr>
        <w:lastRenderedPageBreak/>
        <w:t>Notes</w:t>
      </w:r>
    </w:p>
    <w:p w14:paraId="26D62462" w14:textId="77777777" w:rsidR="00234209" w:rsidRPr="003A68A7" w:rsidRDefault="00234209" w:rsidP="00234209">
      <w:pPr>
        <w:autoSpaceDE w:val="0"/>
        <w:autoSpaceDN w:val="0"/>
        <w:adjustRightInd w:val="0"/>
        <w:rPr>
          <w:rFonts w:ascii="Arial" w:hAnsi="Arial" w:cs="Arial"/>
          <w:b/>
          <w:bCs/>
          <w:lang w:eastAsia="fr-FR"/>
        </w:rPr>
      </w:pPr>
    </w:p>
    <w:p w14:paraId="003E847E" w14:textId="77777777" w:rsidR="00686148" w:rsidRDefault="00234209" w:rsidP="00234209">
      <w:pPr>
        <w:autoSpaceDE w:val="0"/>
        <w:autoSpaceDN w:val="0"/>
        <w:adjustRightInd w:val="0"/>
        <w:jc w:val="both"/>
        <w:rPr>
          <w:rFonts w:ascii="Arial" w:hAnsi="Arial" w:cs="Arial"/>
          <w:i/>
          <w:sz w:val="18"/>
          <w:szCs w:val="18"/>
          <w:lang w:eastAsia="fr-FR"/>
        </w:rPr>
      </w:pPr>
      <w:proofErr w:type="spellStart"/>
      <w:r w:rsidRPr="003A68A7">
        <w:rPr>
          <w:rFonts w:ascii="Arial" w:hAnsi="Arial" w:cs="Arial"/>
          <w:i/>
          <w:sz w:val="18"/>
          <w:szCs w:val="18"/>
          <w:vertAlign w:val="superscript"/>
          <w:lang w:eastAsia="fr-FR"/>
        </w:rPr>
        <w:t>i</w:t>
      </w:r>
      <w:proofErr w:type="spellEnd"/>
      <w:r w:rsidRPr="003A68A7">
        <w:rPr>
          <w:rFonts w:ascii="Arial" w:hAnsi="Arial" w:cs="Arial"/>
          <w:i/>
          <w:sz w:val="18"/>
          <w:szCs w:val="18"/>
          <w:lang w:eastAsia="fr-FR"/>
        </w:rPr>
        <w:t xml:space="preserve"> Please note </w:t>
      </w:r>
      <w:r w:rsidR="00686148" w:rsidRPr="003A68A7">
        <w:rPr>
          <w:rFonts w:ascii="Arial" w:hAnsi="Arial" w:cs="Arial"/>
          <w:i/>
          <w:sz w:val="18"/>
          <w:szCs w:val="18"/>
          <w:lang w:eastAsia="fr-FR"/>
        </w:rPr>
        <w:t xml:space="preserve">this form should be read jointly with the applicable Disclosure Guidance and Transparency Rules Chapter 5 (DTR5) available on the following link: </w:t>
      </w:r>
      <w:hyperlink r:id="rId8" w:history="1">
        <w:r w:rsidR="00686148" w:rsidRPr="00D7314D">
          <w:rPr>
            <w:rStyle w:val="Hyperlink"/>
            <w:rFonts w:ascii="Arial" w:hAnsi="Arial" w:cs="Arial"/>
            <w:sz w:val="18"/>
            <w:szCs w:val="18"/>
            <w:lang w:eastAsia="fr-FR"/>
          </w:rPr>
          <w:t>https://www.handbook.fca.org.uk/handbook/DTR/5/?view=chapter</w:t>
        </w:r>
      </w:hyperlink>
    </w:p>
    <w:p w14:paraId="796D94C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F1DA01" w14:textId="77777777" w:rsidR="00234209" w:rsidRPr="00DF279F"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r w:rsidRPr="00DF279F">
        <w:rPr>
          <w:rFonts w:ascii="Arial" w:hAnsi="Arial" w:cs="Arial"/>
          <w:i/>
          <w:sz w:val="18"/>
          <w:szCs w:val="18"/>
          <w:lang w:eastAsia="fr-FR"/>
        </w:rPr>
        <w:t>).</w:t>
      </w:r>
      <w:r w:rsidR="00725948" w:rsidRPr="00DF279F">
        <w:rPr>
          <w:rFonts w:ascii="Arial" w:hAnsi="Arial" w:cs="Arial"/>
          <w:i/>
          <w:sz w:val="18"/>
          <w:szCs w:val="18"/>
          <w:lang w:eastAsia="fr-FR"/>
        </w:rPr>
        <w:t xml:space="preserve"> Indicate in the relevant section whether the issuer is a </w:t>
      </w:r>
      <w:proofErr w:type="gramStart"/>
      <w:r w:rsidR="00725948" w:rsidRPr="00DF279F">
        <w:rPr>
          <w:rFonts w:ascii="Arial" w:hAnsi="Arial" w:cs="Arial"/>
          <w:i/>
          <w:sz w:val="18"/>
          <w:szCs w:val="18"/>
          <w:lang w:eastAsia="fr-FR"/>
        </w:rPr>
        <w:t>non UK</w:t>
      </w:r>
      <w:proofErr w:type="gramEnd"/>
      <w:r w:rsidR="00725948" w:rsidRPr="00DF279F">
        <w:rPr>
          <w:rFonts w:ascii="Arial" w:hAnsi="Arial" w:cs="Arial"/>
          <w:i/>
          <w:sz w:val="18"/>
          <w:szCs w:val="18"/>
          <w:lang w:eastAsia="fr-FR"/>
        </w:rPr>
        <w:t xml:space="preserve"> issuer.</w:t>
      </w:r>
    </w:p>
    <w:p w14:paraId="084551AD" w14:textId="77777777" w:rsidR="00234209" w:rsidRPr="00DF279F" w:rsidRDefault="00234209" w:rsidP="00234209">
      <w:pPr>
        <w:autoSpaceDE w:val="0"/>
        <w:autoSpaceDN w:val="0"/>
        <w:adjustRightInd w:val="0"/>
        <w:jc w:val="both"/>
        <w:rPr>
          <w:rFonts w:ascii="Arial" w:hAnsi="Arial" w:cs="Arial"/>
          <w:i/>
          <w:sz w:val="18"/>
          <w:szCs w:val="18"/>
          <w:lang w:eastAsia="fr-FR"/>
        </w:rPr>
      </w:pPr>
    </w:p>
    <w:p w14:paraId="665B105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iii</w:t>
      </w:r>
      <w:r w:rsidRPr="009D0E74">
        <w:rPr>
          <w:rFonts w:ascii="Arial" w:hAnsi="Arial" w:cs="Arial"/>
          <w:i/>
          <w:sz w:val="18"/>
          <w:szCs w:val="18"/>
          <w:lang w:eastAsia="fr-FR"/>
        </w:rPr>
        <w:t xml:space="preserve"> Other reason for the notification could be voluntary notifications, changes of attribution of the nature of the holding (e.g. expiring of financial instruments) or acting in concert.</w:t>
      </w:r>
    </w:p>
    <w:p w14:paraId="4E8DF5A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715D5AB" w14:textId="58EEE604" w:rsidR="00234209" w:rsidRPr="009D0E74" w:rsidRDefault="00234209" w:rsidP="00234209">
      <w:pPr>
        <w:autoSpaceDE w:val="0"/>
        <w:autoSpaceDN w:val="0"/>
        <w:adjustRightInd w:val="0"/>
        <w:jc w:val="both"/>
        <w:rPr>
          <w:rFonts w:ascii="Arial" w:hAnsi="Arial" w:cs="Arial"/>
          <w:i/>
          <w:sz w:val="18"/>
          <w:szCs w:val="18"/>
          <w:lang w:eastAsia="fr-FR"/>
        </w:rPr>
      </w:pPr>
      <w:proofErr w:type="spellStart"/>
      <w:r w:rsidRPr="009D0E74">
        <w:rPr>
          <w:rFonts w:ascii="Arial" w:hAnsi="Arial" w:cs="Arial"/>
          <w:i/>
          <w:sz w:val="18"/>
          <w:szCs w:val="18"/>
          <w:vertAlign w:val="superscript"/>
          <w:lang w:eastAsia="fr-FR"/>
        </w:rPr>
        <w:t>iv</w:t>
      </w:r>
      <w:proofErr w:type="spellEnd"/>
      <w:r w:rsidRPr="009D0E74">
        <w:rPr>
          <w:rFonts w:ascii="Arial" w:hAnsi="Arial" w:cs="Arial"/>
          <w:i/>
          <w:sz w:val="18"/>
          <w:szCs w:val="18"/>
          <w:lang w:eastAsia="fr-FR"/>
        </w:rPr>
        <w:t xml:space="preserve"> This should be the full name of (a) the shareholder; (b) the natural person or legal entity acquiring, disposing of or exercising voting rights in the cases provided for in </w:t>
      </w:r>
      <w:r w:rsidR="0007403E">
        <w:rPr>
          <w:rFonts w:ascii="Arial" w:hAnsi="Arial" w:cs="Arial"/>
          <w:i/>
          <w:sz w:val="18"/>
          <w:szCs w:val="18"/>
          <w:lang w:eastAsia="fr-FR"/>
        </w:rPr>
        <w:t>DTR5.2.1 (b) to (h)</w:t>
      </w:r>
      <w:r w:rsidR="00B60C75">
        <w:rPr>
          <w:rFonts w:ascii="Arial" w:hAnsi="Arial" w:cs="Arial"/>
          <w:i/>
          <w:sz w:val="18"/>
          <w:szCs w:val="18"/>
          <w:lang w:eastAsia="fr-FR"/>
        </w:rPr>
        <w:t>;</w:t>
      </w:r>
      <w:r w:rsidR="007137DE">
        <w:rPr>
          <w:rFonts w:ascii="Arial" w:hAnsi="Arial" w:cs="Arial"/>
          <w:i/>
          <w:sz w:val="18"/>
          <w:szCs w:val="18"/>
          <w:lang w:eastAsia="fr-FR"/>
        </w:rPr>
        <w:t xml:space="preserve"> </w:t>
      </w:r>
      <w:r w:rsidR="006521B6">
        <w:rPr>
          <w:rFonts w:ascii="Arial" w:hAnsi="Arial" w:cs="Arial"/>
          <w:i/>
          <w:sz w:val="18"/>
          <w:szCs w:val="18"/>
          <w:lang w:eastAsia="fr-FR"/>
        </w:rPr>
        <w:t xml:space="preserve">(c) all parties to the agreement referred to in DTR5.2.1 (a) </w:t>
      </w:r>
      <w:r w:rsidRPr="009D0E74">
        <w:rPr>
          <w:rFonts w:ascii="Arial" w:hAnsi="Arial" w:cs="Arial"/>
          <w:i/>
          <w:sz w:val="18"/>
          <w:szCs w:val="18"/>
          <w:lang w:eastAsia="fr-FR"/>
        </w:rPr>
        <w:t>or (</w:t>
      </w:r>
      <w:r w:rsidR="00DF67DB">
        <w:rPr>
          <w:rFonts w:ascii="Arial" w:hAnsi="Arial" w:cs="Arial"/>
          <w:i/>
          <w:sz w:val="18"/>
          <w:szCs w:val="18"/>
          <w:lang w:eastAsia="fr-FR"/>
        </w:rPr>
        <w:t>d</w:t>
      </w:r>
      <w:r w:rsidRPr="009D0E74">
        <w:rPr>
          <w:rFonts w:ascii="Arial" w:hAnsi="Arial" w:cs="Arial"/>
          <w:i/>
          <w:sz w:val="18"/>
          <w:szCs w:val="18"/>
          <w:lang w:eastAsia="fr-FR"/>
        </w:rPr>
        <w:t xml:space="preserve">) the holder of financial instruments referred to in </w:t>
      </w:r>
      <w:r w:rsidR="00DF67DB">
        <w:rPr>
          <w:rFonts w:ascii="Arial" w:hAnsi="Arial" w:cs="Arial"/>
          <w:i/>
          <w:sz w:val="18"/>
          <w:szCs w:val="18"/>
          <w:lang w:eastAsia="fr-FR"/>
        </w:rPr>
        <w:t>DTR5.3.1</w:t>
      </w:r>
      <w:r w:rsidRPr="009D0E74">
        <w:rPr>
          <w:rFonts w:ascii="Arial" w:hAnsi="Arial" w:cs="Arial"/>
          <w:i/>
          <w:sz w:val="18"/>
          <w:szCs w:val="18"/>
          <w:lang w:eastAsia="fr-FR"/>
        </w:rPr>
        <w:t>.</w:t>
      </w:r>
    </w:p>
    <w:p w14:paraId="5BB2DE5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8083B37"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6ED4B3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0E7CBAD" w14:textId="5FFAFA1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 xml:space="preserve">In relation to the transactions referred to in  </w:t>
      </w:r>
      <w:r w:rsidR="00DF67DB">
        <w:rPr>
          <w:rFonts w:ascii="Arial" w:hAnsi="Arial" w:cs="Arial"/>
          <w:i/>
          <w:sz w:val="18"/>
          <w:szCs w:val="18"/>
          <w:lang w:eastAsia="fr-FR"/>
        </w:rPr>
        <w:t>DTR5.2.1 (b) to (h)</w:t>
      </w:r>
      <w:r w:rsidRPr="009D0E74">
        <w:rPr>
          <w:rFonts w:ascii="Arial" w:hAnsi="Arial" w:cs="Arial"/>
          <w:i/>
          <w:sz w:val="18"/>
          <w:szCs w:val="18"/>
          <w:lang w:eastAsia="fr-FR"/>
        </w:rPr>
        <w:t>, the following list is provided as indication of the persons who should be mentioned:</w:t>
      </w:r>
    </w:p>
    <w:p w14:paraId="077DA6F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A7AC94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(b)</w:t>
      </w:r>
      <w:r w:rsidRPr="009D0E74">
        <w:rPr>
          <w:rFonts w:ascii="Arial" w:hAnsi="Arial" w:cs="Arial"/>
          <w:i/>
          <w:sz w:val="18"/>
          <w:szCs w:val="18"/>
          <w:lang w:eastAsia="fr-FR"/>
        </w:rPr>
        <w:t>, the natural person or legal entity that acquires the voting rights and is entitled to exercise them under the agreement and the natural person or legal entity who is transferring temporarily for consideration the voting rights;</w:t>
      </w:r>
    </w:p>
    <w:p w14:paraId="5387FB6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2C3DC1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(c)</w:t>
      </w:r>
      <w:r w:rsidRPr="009D0E74">
        <w:rPr>
          <w:rFonts w:ascii="Arial" w:hAnsi="Arial" w:cs="Arial"/>
          <w:i/>
          <w:sz w:val="18"/>
          <w:szCs w:val="18"/>
          <w:lang w:eastAsia="fr-FR"/>
        </w:rPr>
        <w:t>, the natural person or legal entity holding the collateral, provided the person or entity controls the voting rights and declares its intention of exercising them, and natural person or legal entity lodging the collateral under these conditions;</w:t>
      </w:r>
    </w:p>
    <w:p w14:paraId="4EDFDB2A"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CE7AE8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(d)</w:t>
      </w:r>
      <w:r w:rsidRPr="009D0E74">
        <w:rPr>
          <w:rFonts w:ascii="Arial" w:hAnsi="Arial" w:cs="Arial"/>
          <w:i/>
          <w:sz w:val="18"/>
          <w:szCs w:val="18"/>
          <w:lang w:eastAsia="fr-FR"/>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F203E5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303CD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(e)</w:t>
      </w:r>
      <w:r w:rsidRPr="009D0E74">
        <w:rPr>
          <w:rFonts w:ascii="Arial" w:hAnsi="Arial" w:cs="Arial"/>
          <w:i/>
          <w:sz w:val="18"/>
          <w:szCs w:val="18"/>
          <w:lang w:eastAsia="fr-FR"/>
        </w:rPr>
        <w:t xml:space="preserve">, the controlling natural person or legal entity and, provided it has a notification duty at an individual level under </w:t>
      </w:r>
      <w:r w:rsidR="00DF67DB">
        <w:rPr>
          <w:rFonts w:ascii="Arial" w:hAnsi="Arial" w:cs="Arial"/>
          <w:i/>
          <w:sz w:val="18"/>
          <w:szCs w:val="18"/>
          <w:lang w:eastAsia="fr-FR"/>
        </w:rPr>
        <w:t>DTR 5.1</w:t>
      </w:r>
      <w:r w:rsidRPr="009D0E74">
        <w:rPr>
          <w:rFonts w:ascii="Arial" w:hAnsi="Arial" w:cs="Arial"/>
          <w:i/>
          <w:sz w:val="18"/>
          <w:szCs w:val="18"/>
          <w:lang w:eastAsia="fr-FR"/>
        </w:rPr>
        <w:t xml:space="preserve">, under </w:t>
      </w:r>
      <w:r w:rsidR="00DF67DB">
        <w:rPr>
          <w:rFonts w:ascii="Arial" w:hAnsi="Arial" w:cs="Arial"/>
          <w:i/>
          <w:sz w:val="18"/>
          <w:szCs w:val="18"/>
          <w:lang w:eastAsia="fr-FR"/>
        </w:rPr>
        <w:t>DTR5.2.1 (a) to (d)</w:t>
      </w:r>
      <w:r w:rsidR="003A68A7">
        <w:rPr>
          <w:rFonts w:ascii="Arial" w:hAnsi="Arial" w:cs="Arial"/>
          <w:i/>
          <w:sz w:val="18"/>
          <w:szCs w:val="18"/>
          <w:lang w:eastAsia="fr-FR"/>
        </w:rPr>
        <w:t xml:space="preserve"> </w:t>
      </w:r>
      <w:r w:rsidRPr="009D0E74">
        <w:rPr>
          <w:rFonts w:ascii="Arial" w:hAnsi="Arial" w:cs="Arial"/>
          <w:i/>
          <w:sz w:val="18"/>
          <w:szCs w:val="18"/>
          <w:lang w:eastAsia="fr-FR"/>
        </w:rPr>
        <w:t>or under a combination of any of those situations, the controlled undertaking;</w:t>
      </w:r>
    </w:p>
    <w:p w14:paraId="73F31915"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501624F4"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(f)</w:t>
      </w:r>
      <w:r w:rsidRPr="009D0E74">
        <w:rPr>
          <w:rFonts w:ascii="Arial" w:hAnsi="Arial" w:cs="Arial"/>
          <w:i/>
          <w:sz w:val="18"/>
          <w:szCs w:val="18"/>
          <w:lang w:eastAsia="fr-FR"/>
        </w:rPr>
        <w:t>, the deposit taker of the shares, if he can exercise the voting rights attached to the shares deposited with him at his discretion, and the depositor of the shares allowing the deposit taker to exercise the voting rights at his discretion;</w:t>
      </w:r>
    </w:p>
    <w:p w14:paraId="7C9474E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665516E8"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(g</w:t>
      </w:r>
      <w:r w:rsidR="003A68A7">
        <w:rPr>
          <w:rFonts w:ascii="Arial" w:hAnsi="Arial" w:cs="Arial"/>
          <w:i/>
          <w:sz w:val="18"/>
          <w:szCs w:val="18"/>
          <w:lang w:eastAsia="fr-FR"/>
        </w:rPr>
        <w:t>)</w:t>
      </w:r>
      <w:r w:rsidRPr="009D0E74">
        <w:rPr>
          <w:rFonts w:ascii="Arial" w:hAnsi="Arial" w:cs="Arial"/>
          <w:i/>
          <w:sz w:val="18"/>
          <w:szCs w:val="18"/>
          <w:lang w:eastAsia="fr-FR"/>
        </w:rPr>
        <w:t>, the natural person or legal entity that controls the voting rights;</w:t>
      </w:r>
    </w:p>
    <w:p w14:paraId="695CB8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52271CB"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(h)</w:t>
      </w:r>
      <w:r w:rsidRPr="009D0E74">
        <w:rPr>
          <w:rFonts w:ascii="Arial" w:hAnsi="Arial" w:cs="Arial"/>
          <w:i/>
          <w:sz w:val="18"/>
          <w:szCs w:val="18"/>
          <w:lang w:eastAsia="fr-FR"/>
        </w:rPr>
        <w:t>, the proxy holder, if he can exercise the voting rights at his discretion, and the shareholder who has given his proxy to the proxy holder allowing the latter to exercise the voting rights at his discretion (e.g. management companies).</w:t>
      </w:r>
    </w:p>
    <w:p w14:paraId="357432AB"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5C88D4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w:t>
      </w:r>
      <w:r w:rsidRPr="009D0E74">
        <w:rPr>
          <w:rFonts w:ascii="Arial" w:hAnsi="Arial" w:cs="Arial"/>
          <w:i/>
          <w:sz w:val="18"/>
          <w:szCs w:val="18"/>
          <w:lang w:eastAsia="fr-FR"/>
        </w:rPr>
        <w:t xml:space="preserve"> Applicable in the cases provided for in </w:t>
      </w:r>
      <w:r w:rsidR="006521B6">
        <w:rPr>
          <w:rFonts w:ascii="Arial" w:hAnsi="Arial" w:cs="Arial"/>
          <w:i/>
          <w:sz w:val="18"/>
          <w:szCs w:val="18"/>
          <w:lang w:eastAsia="fr-FR"/>
        </w:rPr>
        <w:t>DTR5.2.1 (b) to (h)</w:t>
      </w:r>
      <w:r w:rsidRPr="009D0E74">
        <w:rPr>
          <w:rFonts w:ascii="Arial" w:hAnsi="Arial" w:cs="Arial"/>
          <w:i/>
          <w:sz w:val="18"/>
          <w:szCs w:val="18"/>
          <w:lang w:eastAsia="fr-FR"/>
        </w:rPr>
        <w:t xml:space="preserve">. This should be the full name of the shareholder who is the counterparty to the natural person or legal entity referred to </w:t>
      </w:r>
      <w:r w:rsidR="006521B6">
        <w:rPr>
          <w:rFonts w:ascii="Arial" w:hAnsi="Arial" w:cs="Arial"/>
          <w:i/>
          <w:sz w:val="18"/>
          <w:szCs w:val="18"/>
          <w:lang w:eastAsia="fr-FR"/>
        </w:rPr>
        <w:t>DTR5.2</w:t>
      </w:r>
      <w:r w:rsidR="003A68A7">
        <w:rPr>
          <w:rFonts w:ascii="Arial" w:hAnsi="Arial" w:cs="Arial"/>
          <w:i/>
          <w:sz w:val="18"/>
          <w:szCs w:val="18"/>
          <w:lang w:eastAsia="fr-FR"/>
        </w:rPr>
        <w:t xml:space="preserve"> </w:t>
      </w:r>
      <w:r w:rsidRPr="009D0E74">
        <w:rPr>
          <w:rFonts w:ascii="Arial" w:hAnsi="Arial" w:cs="Arial"/>
          <w:i/>
          <w:sz w:val="18"/>
          <w:szCs w:val="18"/>
          <w:lang w:eastAsia="fr-FR"/>
        </w:rPr>
        <w:t>unless the percentage of voting rights held by the shareholder is lower than the lowest notifiable threshold for the disclosure of voting rights holdings in accordance with national practices (e.g. identification of funds managed by management companies).</w:t>
      </w:r>
    </w:p>
    <w:p w14:paraId="39DFED3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E9C9226"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379FB1F8"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47B3BBB"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total number of voting </w:t>
      </w:r>
      <w:r w:rsidRPr="000D3DF3">
        <w:rPr>
          <w:rFonts w:ascii="Arial" w:hAnsi="Arial" w:cs="Arial"/>
          <w:i/>
          <w:sz w:val="18"/>
          <w:szCs w:val="18"/>
          <w:lang w:eastAsia="fr-FR"/>
        </w:rPr>
        <w:t>rights</w:t>
      </w:r>
      <w:r w:rsidR="00686148" w:rsidRPr="000D3DF3">
        <w:rPr>
          <w:rFonts w:ascii="Arial" w:hAnsi="Arial" w:cs="Arial"/>
          <w:i/>
          <w:sz w:val="18"/>
          <w:szCs w:val="18"/>
          <w:lang w:eastAsia="fr-FR"/>
        </w:rPr>
        <w:t xml:space="preserve"> held in the issuer</w:t>
      </w:r>
      <w:r w:rsidRPr="000D3DF3">
        <w:rPr>
          <w:rFonts w:ascii="Arial" w:hAnsi="Arial" w:cs="Arial"/>
          <w:i/>
          <w:sz w:val="18"/>
          <w:szCs w:val="18"/>
          <w:lang w:eastAsia="fr-FR"/>
        </w:rPr>
        <w:t xml:space="preserve"> shall </w:t>
      </w:r>
      <w:r w:rsidRPr="009D0E74">
        <w:rPr>
          <w:rFonts w:ascii="Arial" w:hAnsi="Arial" w:cs="Arial"/>
          <w:i/>
          <w:sz w:val="18"/>
          <w:szCs w:val="18"/>
          <w:lang w:eastAsia="fr-FR"/>
        </w:rPr>
        <w:t>be composed of all the shares, including depository receipts representing shares, to which voting rights are attached even if the exercise thereof is suspended.</w:t>
      </w:r>
    </w:p>
    <w:p w14:paraId="06AF37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AE17C79" w14:textId="2B17A32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lastRenderedPageBreak/>
        <w:t>viii</w:t>
      </w:r>
      <w:r w:rsidRPr="009D0E74">
        <w:rPr>
          <w:rFonts w:ascii="Arial" w:hAnsi="Arial" w:cs="Arial"/>
          <w:i/>
          <w:sz w:val="18"/>
          <w:szCs w:val="18"/>
          <w:lang w:eastAsia="fr-FR"/>
        </w:rPr>
        <w:t xml:space="preserve"> If the holding has fallen below the lowest applicable threshold, please note that it might not be necessary to disclose the extent of the holding, only that the new holding is below that threshold.</w:t>
      </w:r>
    </w:p>
    <w:p w14:paraId="0770DEE4"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1023756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ix</w:t>
      </w:r>
      <w:r w:rsidRPr="009D0E74">
        <w:rPr>
          <w:rFonts w:ascii="Arial" w:hAnsi="Arial" w:cs="Arial"/>
          <w:i/>
          <w:sz w:val="18"/>
          <w:szCs w:val="18"/>
          <w:lang w:eastAsia="fr-FR"/>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3B5B6FBF"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DDAB3E0"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w:t>
      </w:r>
      <w:r w:rsidRPr="009D0E74">
        <w:rPr>
          <w:rFonts w:ascii="Arial" w:hAnsi="Arial" w:cs="Arial"/>
          <w:i/>
          <w:sz w:val="18"/>
          <w:szCs w:val="18"/>
          <w:lang w:eastAsia="fr-FR"/>
        </w:rPr>
        <w:t xml:space="preserve"> Date of maturity/expiration of the financial instrument i.e. the date when right to acquire shares ends.</w:t>
      </w:r>
    </w:p>
    <w:p w14:paraId="0A3368C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14749F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w:t>
      </w:r>
      <w:r w:rsidRPr="009D0E74">
        <w:rPr>
          <w:rFonts w:ascii="Arial" w:hAnsi="Arial" w:cs="Arial"/>
          <w:i/>
          <w:sz w:val="18"/>
          <w:szCs w:val="18"/>
          <w:lang w:eastAsia="fr-FR"/>
        </w:rPr>
        <w:t xml:space="preserve"> If the financial instrument has such a period – please specify this period – for example once every 3 months starting from [date]. </w:t>
      </w:r>
    </w:p>
    <w:p w14:paraId="56ECB6D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22EF533" w14:textId="10F06E41"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In</w:t>
      </w:r>
      <w:proofErr w:type="gramEnd"/>
      <w:r w:rsidRPr="009D0E74">
        <w:rPr>
          <w:rFonts w:ascii="Arial" w:hAnsi="Arial" w:cs="Arial"/>
          <w:i/>
          <w:sz w:val="18"/>
          <w:szCs w:val="18"/>
          <w:lang w:eastAsia="fr-FR"/>
        </w:rPr>
        <w:t xml:space="preserve"> case of cash settled instruments the number and percentages of voting rights is to be presented on a delta-adjusted basis</w:t>
      </w:r>
      <w:r w:rsidR="000D3DF3">
        <w:rPr>
          <w:rFonts w:ascii="Arial" w:hAnsi="Arial" w:cs="Arial"/>
          <w:i/>
          <w:sz w:val="18"/>
          <w:szCs w:val="18"/>
          <w:lang w:eastAsia="fr-FR"/>
        </w:rPr>
        <w:t xml:space="preserve"> </w:t>
      </w:r>
      <w:r w:rsidR="009457A6">
        <w:rPr>
          <w:rFonts w:ascii="Arial" w:hAnsi="Arial" w:cs="Arial"/>
          <w:i/>
          <w:sz w:val="18"/>
          <w:szCs w:val="18"/>
          <w:lang w:eastAsia="fr-FR"/>
        </w:rPr>
        <w:t>(</w:t>
      </w:r>
      <w:r w:rsidR="0004691A">
        <w:rPr>
          <w:rFonts w:ascii="Arial" w:hAnsi="Arial" w:cs="Arial"/>
          <w:i/>
          <w:sz w:val="18"/>
          <w:szCs w:val="18"/>
          <w:lang w:eastAsia="fr-FR"/>
        </w:rPr>
        <w:t>DTR 5.3.3.A</w:t>
      </w:r>
      <w:r w:rsidR="009457A6">
        <w:rPr>
          <w:rFonts w:ascii="Arial" w:hAnsi="Arial" w:cs="Arial"/>
          <w:i/>
          <w:sz w:val="18"/>
          <w:szCs w:val="18"/>
          <w:lang w:eastAsia="fr-FR"/>
        </w:rPr>
        <w:t>)</w:t>
      </w:r>
      <w:r w:rsidRPr="009D0E74">
        <w:rPr>
          <w:rFonts w:ascii="Arial" w:hAnsi="Arial" w:cs="Arial"/>
          <w:i/>
          <w:sz w:val="18"/>
          <w:szCs w:val="18"/>
          <w:lang w:eastAsia="fr-FR"/>
        </w:rPr>
        <w:t>.</w:t>
      </w:r>
    </w:p>
    <w:p w14:paraId="6E818DF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309199"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xiii</w:t>
      </w:r>
      <w:r w:rsidRPr="009D0E74">
        <w:rPr>
          <w:rFonts w:ascii="Arial" w:hAnsi="Arial" w:cs="Arial"/>
          <w:i/>
          <w:sz w:val="18"/>
          <w:szCs w:val="18"/>
          <w:lang w:eastAsia="fr-FR"/>
        </w:rPr>
        <w:t xml:space="preserve"> If the person subject to the notification obligation is either controlled and/or does control another undertaking then the second option applies.</w:t>
      </w:r>
    </w:p>
    <w:p w14:paraId="114E9C70" w14:textId="77777777" w:rsidR="00234209" w:rsidRPr="009D0E74" w:rsidRDefault="00234209" w:rsidP="00234209">
      <w:pPr>
        <w:jc w:val="both"/>
        <w:rPr>
          <w:rFonts w:ascii="Arial" w:hAnsi="Arial" w:cs="Arial"/>
          <w:i/>
          <w:sz w:val="18"/>
          <w:szCs w:val="18"/>
        </w:rPr>
      </w:pPr>
    </w:p>
    <w:p w14:paraId="47CFF715" w14:textId="7AFC1B75" w:rsidR="0096189F" w:rsidRPr="002D1517" w:rsidRDefault="0096189F" w:rsidP="002D1517">
      <w:pPr>
        <w:jc w:val="both"/>
        <w:rPr>
          <w:rFonts w:ascii="Arial" w:hAnsi="Arial" w:cs="Arial"/>
          <w:i/>
          <w:iCs/>
          <w:sz w:val="18"/>
          <w:szCs w:val="18"/>
          <w:lang w:eastAsia="fr-FR"/>
        </w:rPr>
      </w:pPr>
      <w:r>
        <w:rPr>
          <w:rFonts w:ascii="Arial" w:hAnsi="Arial" w:cs="Arial"/>
          <w:i/>
          <w:iCs/>
          <w:sz w:val="18"/>
          <w:szCs w:val="18"/>
          <w:vertAlign w:val="superscript"/>
          <w:lang w:eastAsia="fr-FR"/>
        </w:rPr>
        <w:t>xiv</w:t>
      </w:r>
      <w:r>
        <w:rPr>
          <w:rFonts w:ascii="Arial" w:hAnsi="Arial" w:cs="Arial"/>
          <w:i/>
          <w:iCs/>
          <w:sz w:val="18"/>
          <w:szCs w:val="18"/>
          <w:lang w:eastAsia="fr-FR"/>
        </w:rPr>
        <w:t xml:space="preserve"> The full chain of controlled undertakings starting with the ultimate controlling natural person or legal entity has to be presented also in the cases, in which only on subsidiary level a threshold is crossed or reached and the subsidiary undertaking discloses the notification as </w:t>
      </w:r>
      <w:r w:rsidRPr="002D1517">
        <w:rPr>
          <w:rFonts w:ascii="Arial" w:hAnsi="Arial" w:cs="Arial"/>
          <w:i/>
          <w:iCs/>
          <w:sz w:val="18"/>
          <w:szCs w:val="18"/>
          <w:lang w:eastAsia="fr-FR"/>
        </w:rPr>
        <w:t xml:space="preserve">only </w:t>
      </w:r>
      <w:r w:rsidR="0028657E" w:rsidRPr="002D1517">
        <w:rPr>
          <w:rFonts w:ascii="Arial" w:hAnsi="Arial" w:cs="Arial"/>
          <w:i/>
          <w:iCs/>
          <w:sz w:val="18"/>
          <w:szCs w:val="18"/>
          <w:lang w:eastAsia="fr-FR"/>
        </w:rPr>
        <w:t xml:space="preserve">in this way will </w:t>
      </w:r>
      <w:r w:rsidRPr="002D1517">
        <w:rPr>
          <w:rFonts w:ascii="Arial" w:hAnsi="Arial" w:cs="Arial"/>
          <w:i/>
          <w:iCs/>
          <w:sz w:val="18"/>
          <w:szCs w:val="18"/>
          <w:lang w:eastAsia="fr-FR"/>
        </w:rPr>
        <w:t xml:space="preserve">the </w:t>
      </w:r>
      <w:r>
        <w:rPr>
          <w:rFonts w:ascii="Arial" w:hAnsi="Arial" w:cs="Arial"/>
          <w:i/>
          <w:iCs/>
          <w:sz w:val="18"/>
          <w:szCs w:val="18"/>
          <w:lang w:eastAsia="fr-FR"/>
        </w:rPr>
        <w:t xml:space="preserve">markets get always the full picture of the group holdings. In case of multiple chains through which the voting rights and/or financial instruments are effectively held the chains </w:t>
      </w:r>
      <w:proofErr w:type="gramStart"/>
      <w:r>
        <w:rPr>
          <w:rFonts w:ascii="Arial" w:hAnsi="Arial" w:cs="Arial"/>
          <w:i/>
          <w:iCs/>
          <w:sz w:val="18"/>
          <w:szCs w:val="18"/>
          <w:lang w:eastAsia="fr-FR"/>
        </w:rPr>
        <w:t>have to</w:t>
      </w:r>
      <w:proofErr w:type="gramEnd"/>
      <w:r>
        <w:rPr>
          <w:rFonts w:ascii="Arial" w:hAnsi="Arial" w:cs="Arial"/>
          <w:i/>
          <w:iCs/>
          <w:sz w:val="18"/>
          <w:szCs w:val="18"/>
          <w:lang w:eastAsia="fr-FR"/>
        </w:rPr>
        <w:t xml:space="preserve"> be presented chain by chain </w:t>
      </w:r>
      <w:bookmarkStart w:id="33" w:name="_Hlk67323758"/>
      <w:r w:rsidRPr="002D1517">
        <w:rPr>
          <w:rFonts w:ascii="Arial" w:hAnsi="Arial" w:cs="Arial"/>
          <w:i/>
          <w:iCs/>
          <w:sz w:val="18"/>
          <w:szCs w:val="18"/>
          <w:lang w:eastAsia="fr-FR"/>
        </w:rPr>
        <w:t xml:space="preserve">by numbering each chain accordingly. Please see the below example:  </w:t>
      </w:r>
    </w:p>
    <w:p w14:paraId="1046C8EF"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1)</w:t>
      </w:r>
    </w:p>
    <w:p w14:paraId="0697264F"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B</w:t>
      </w:r>
    </w:p>
    <w:p w14:paraId="6FA561F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C </w:t>
      </w:r>
    </w:p>
    <w:p w14:paraId="36AD1714"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2)</w:t>
      </w:r>
    </w:p>
    <w:p w14:paraId="295B30F6"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B </w:t>
      </w:r>
    </w:p>
    <w:p w14:paraId="2A7206EA"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D </w:t>
      </w:r>
    </w:p>
    <w:p w14:paraId="738005AA"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(chain3)</w:t>
      </w:r>
    </w:p>
    <w:p w14:paraId="11662F9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E </w:t>
      </w:r>
    </w:p>
    <w:p w14:paraId="183D6065" w14:textId="77777777" w:rsidR="0096189F" w:rsidRPr="00C40F8B"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F</w:t>
      </w:r>
      <w:r w:rsidRPr="00B65746">
        <w:rPr>
          <w:rFonts w:ascii="Arial" w:hAnsi="Arial" w:cs="Arial"/>
          <w:i/>
          <w:iCs/>
          <w:sz w:val="18"/>
          <w:szCs w:val="18"/>
          <w:lang w:eastAsia="fr-FR"/>
        </w:rPr>
        <w:t xml:space="preserve"> </w:t>
      </w:r>
    </w:p>
    <w:bookmarkEnd w:id="33"/>
    <w:p w14:paraId="57D97328" w14:textId="77777777" w:rsidR="00234209" w:rsidRPr="009D0E74" w:rsidRDefault="00234209" w:rsidP="00234209">
      <w:pPr>
        <w:jc w:val="both"/>
        <w:rPr>
          <w:rFonts w:ascii="Arial" w:hAnsi="Arial" w:cs="Arial"/>
          <w:i/>
          <w:sz w:val="18"/>
          <w:szCs w:val="18"/>
          <w:lang w:eastAsia="fr-FR"/>
        </w:rPr>
      </w:pPr>
    </w:p>
    <w:p w14:paraId="4C2397E1"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xv</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names of controlled undertakings through which the voting rights and/or financial instruments are effectively held have to be presented irrespectively whether the controlled undertakings cross or reach the lowest applicable threshold themselves.</w:t>
      </w:r>
    </w:p>
    <w:p w14:paraId="0C865E1F" w14:textId="77777777" w:rsidR="00234209" w:rsidRPr="009D0E74" w:rsidRDefault="00234209" w:rsidP="00234209">
      <w:pPr>
        <w:jc w:val="both"/>
        <w:rPr>
          <w:rFonts w:ascii="Arial" w:hAnsi="Arial" w:cs="Arial"/>
          <w:i/>
          <w:sz w:val="18"/>
          <w:szCs w:val="18"/>
          <w:lang w:eastAsia="fr-FR"/>
        </w:rPr>
      </w:pPr>
    </w:p>
    <w:p w14:paraId="19D57466" w14:textId="77777777" w:rsidR="00234209" w:rsidRPr="009D0E74" w:rsidRDefault="00234209" w:rsidP="00234209">
      <w:pPr>
        <w:jc w:val="both"/>
        <w:rPr>
          <w:rFonts w:ascii="Arial" w:hAnsi="Arial" w:cs="Arial"/>
          <w:i/>
          <w:sz w:val="18"/>
          <w:szCs w:val="18"/>
        </w:rPr>
      </w:pPr>
      <w:r w:rsidRPr="009D0E74">
        <w:rPr>
          <w:rFonts w:ascii="Arial" w:hAnsi="Arial" w:cs="Arial"/>
          <w:i/>
          <w:sz w:val="18"/>
          <w:szCs w:val="18"/>
          <w:vertAlign w:val="superscript"/>
          <w:lang w:eastAsia="fr-FR"/>
        </w:rPr>
        <w:t>xvi</w:t>
      </w:r>
      <w:r w:rsidRPr="009D0E74">
        <w:rPr>
          <w:rFonts w:ascii="Arial" w:hAnsi="Arial" w:cs="Arial"/>
          <w:i/>
          <w:sz w:val="18"/>
          <w:szCs w:val="18"/>
          <w:lang w:eastAsia="fr-FR"/>
        </w:rPr>
        <w:t xml:space="preserve"> Example: Correction of a previous notification.</w:t>
      </w:r>
    </w:p>
    <w:p w14:paraId="2CDF3C2E" w14:textId="77777777" w:rsidR="00234209" w:rsidRPr="00632309" w:rsidRDefault="00234209" w:rsidP="00234209">
      <w:pPr>
        <w:spacing w:after="120" w:line="264" w:lineRule="auto"/>
        <w:jc w:val="both"/>
        <w:rPr>
          <w:rFonts w:ascii="Arial" w:hAnsi="Arial" w:cs="Arial"/>
          <w:b/>
          <w:szCs w:val="22"/>
        </w:rPr>
      </w:pPr>
    </w:p>
    <w:p w14:paraId="0B14835C"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552AA" w14:textId="77777777" w:rsidR="00E14F4F" w:rsidRDefault="00E14F4F">
      <w:r>
        <w:separator/>
      </w:r>
    </w:p>
    <w:p w14:paraId="56312158" w14:textId="77777777" w:rsidR="00E14F4F" w:rsidRDefault="00E14F4F"/>
  </w:endnote>
  <w:endnote w:type="continuationSeparator" w:id="0">
    <w:p w14:paraId="61266D89" w14:textId="77777777" w:rsidR="00E14F4F" w:rsidRDefault="00E14F4F">
      <w:r>
        <w:continuationSeparator/>
      </w:r>
    </w:p>
    <w:p w14:paraId="1A4501BB" w14:textId="77777777" w:rsidR="00E14F4F" w:rsidRDefault="00E14F4F"/>
  </w:endnote>
  <w:endnote w:type="continuationNotice" w:id="1">
    <w:p w14:paraId="5587C8F8" w14:textId="77777777" w:rsidR="00E14F4F" w:rsidRDefault="00E14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E4E99" w14:textId="77777777" w:rsidR="00E14F4F" w:rsidRDefault="00E14F4F">
      <w:r>
        <w:separator/>
      </w:r>
    </w:p>
    <w:p w14:paraId="6C4A17A6" w14:textId="77777777" w:rsidR="00E14F4F" w:rsidRDefault="00E14F4F"/>
  </w:footnote>
  <w:footnote w:type="continuationSeparator" w:id="0">
    <w:p w14:paraId="78248929" w14:textId="77777777" w:rsidR="00E14F4F" w:rsidRDefault="00E14F4F">
      <w:r>
        <w:continuationSeparator/>
      </w:r>
    </w:p>
    <w:p w14:paraId="2CAEEF0B" w14:textId="77777777" w:rsidR="00E14F4F" w:rsidRDefault="00E14F4F"/>
  </w:footnote>
  <w:footnote w:type="continuationNotice" w:id="1">
    <w:p w14:paraId="21CFFC29" w14:textId="77777777" w:rsidR="00E14F4F" w:rsidRDefault="00E14F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99359679">
    <w:abstractNumId w:val="8"/>
  </w:num>
  <w:num w:numId="2" w16cid:durableId="131365489">
    <w:abstractNumId w:val="10"/>
  </w:num>
  <w:num w:numId="3" w16cid:durableId="1369911602">
    <w:abstractNumId w:val="7"/>
  </w:num>
  <w:num w:numId="4" w16cid:durableId="278532158">
    <w:abstractNumId w:val="13"/>
  </w:num>
  <w:num w:numId="5" w16cid:durableId="1243831080">
    <w:abstractNumId w:val="12"/>
  </w:num>
  <w:num w:numId="6" w16cid:durableId="1539660220">
    <w:abstractNumId w:val="1"/>
  </w:num>
  <w:num w:numId="7" w16cid:durableId="47413826">
    <w:abstractNumId w:val="11"/>
  </w:num>
  <w:num w:numId="8" w16cid:durableId="1800762406">
    <w:abstractNumId w:val="19"/>
  </w:num>
  <w:num w:numId="9" w16cid:durableId="599333880">
    <w:abstractNumId w:val="14"/>
  </w:num>
  <w:num w:numId="10" w16cid:durableId="1967151872">
    <w:abstractNumId w:val="18"/>
  </w:num>
  <w:num w:numId="11" w16cid:durableId="1708339079">
    <w:abstractNumId w:val="3"/>
  </w:num>
  <w:num w:numId="12" w16cid:durableId="145443368">
    <w:abstractNumId w:val="17"/>
  </w:num>
  <w:num w:numId="13" w16cid:durableId="252398992">
    <w:abstractNumId w:val="6"/>
  </w:num>
  <w:num w:numId="14" w16cid:durableId="1675380226">
    <w:abstractNumId w:val="9"/>
  </w:num>
  <w:num w:numId="15" w16cid:durableId="2009668370">
    <w:abstractNumId w:val="15"/>
  </w:num>
  <w:num w:numId="16" w16cid:durableId="854271325">
    <w:abstractNumId w:val="2"/>
  </w:num>
  <w:num w:numId="17" w16cid:durableId="1791051952">
    <w:abstractNumId w:val="16"/>
  </w:num>
  <w:num w:numId="18" w16cid:durableId="328600586">
    <w:abstractNumId w:val="0"/>
  </w:num>
  <w:num w:numId="19" w16cid:durableId="812990695">
    <w:abstractNumId w:val="5"/>
  </w:num>
  <w:num w:numId="20" w16cid:durableId="212160225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B6B"/>
    <w:rsid w:val="000F2EF4"/>
    <w:rsid w:val="000F33D5"/>
    <w:rsid w:val="000F3AD5"/>
    <w:rsid w:val="000F5F34"/>
    <w:rsid w:val="000F68D7"/>
    <w:rsid w:val="00100CE9"/>
    <w:rsid w:val="00100FCB"/>
    <w:rsid w:val="001017B5"/>
    <w:rsid w:val="001026C7"/>
    <w:rsid w:val="00103BA8"/>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5E9"/>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559"/>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027E"/>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3CF"/>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0139"/>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6DAF"/>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2743D"/>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5F78"/>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4E49"/>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0739"/>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9D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A5C"/>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1375"/>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28C4"/>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37E81"/>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A1B"/>
    <w:rsid w:val="00E14F4F"/>
    <w:rsid w:val="00E152B8"/>
    <w:rsid w:val="00E16FB5"/>
    <w:rsid w:val="00E1717C"/>
    <w:rsid w:val="00E1754B"/>
    <w:rsid w:val="00E1785E"/>
    <w:rsid w:val="00E17AD3"/>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7FC"/>
    <w:rsid w:val="00FA6D6B"/>
    <w:rsid w:val="00FA7236"/>
    <w:rsid w:val="00FB08C2"/>
    <w:rsid w:val="00FB0C62"/>
    <w:rsid w:val="00FB13C6"/>
    <w:rsid w:val="00FB1A53"/>
    <w:rsid w:val="00FB1E0B"/>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27FF"/>
    <w:rsid w:val="00FE55EA"/>
    <w:rsid w:val="00FE60C9"/>
    <w:rsid w:val="00FE68F9"/>
    <w:rsid w:val="00FF1107"/>
    <w:rsid w:val="00FF3551"/>
    <w:rsid w:val="00FF479E"/>
    <w:rsid w:val="00FF4C72"/>
    <w:rsid w:val="00FF5D6B"/>
    <w:rsid w:val="00FF7197"/>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9AF6916"/>
  <w15:docId w15:val="{DC274E24-611E-49DB-A2D0-850441AD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ndbook.fca.org.uk/handbook/DTR/5/?view=chapter"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2024-11-14T15:40:10+00:00</DateReceived>
    <TaxCatchAll xmlns="801a3cf6-255d-4ff5-98fe-b4415afa84b5" xsi:nil="true"/>
  </documentManagement>
</p:properties>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customXml/itemProps2.xml><?xml version="1.0" encoding="utf-8"?>
<ds:datastoreItem xmlns:ds="http://schemas.openxmlformats.org/officeDocument/2006/customXml" ds:itemID="{A1FA8970-0155-461A-81A1-B1F817897AC5}"/>
</file>

<file path=customXml/itemProps3.xml><?xml version="1.0" encoding="utf-8"?>
<ds:datastoreItem xmlns:ds="http://schemas.openxmlformats.org/officeDocument/2006/customXml" ds:itemID="{ABA71898-C2D4-49C9-83EF-4C0F04BA3E8D}"/>
</file>

<file path=customXml/itemProps4.xml><?xml version="1.0" encoding="utf-8"?>
<ds:datastoreItem xmlns:ds="http://schemas.openxmlformats.org/officeDocument/2006/customXml" ds:itemID="{526FAE4E-867C-4EB0-A74B-75304624FEEB}"/>
</file>

<file path=docProps/app.xml><?xml version="1.0" encoding="utf-8"?>
<Properties xmlns="http://schemas.openxmlformats.org/officeDocument/2006/extended-properties" xmlns:vt="http://schemas.openxmlformats.org/officeDocument/2006/docPropsVTypes">
  <Template>Normal</Template>
  <TotalTime>1</TotalTime>
  <Pages>6</Pages>
  <Words>1732</Words>
  <Characters>9633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India Steggall</dc:creator>
  <cp:lastModifiedBy>India Steggall</cp:lastModifiedBy>
  <cp:revision>2</cp:revision>
  <dcterms:created xsi:type="dcterms:W3CDTF">2024-11-14T15:18:00Z</dcterms:created>
  <dcterms:modified xsi:type="dcterms:W3CDTF">2024-11-14T15:18:00Z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