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741A" w14:textId="35F9ED22" w:rsidR="00B405FB" w:rsidRPr="00763DED" w:rsidRDefault="00471F70" w:rsidP="002034A9">
      <w:pPr>
        <w:pStyle w:val="Header"/>
        <w:tabs>
          <w:tab w:val="clear" w:pos="4320"/>
          <w:tab w:val="clear" w:pos="8640"/>
          <w:tab w:val="right" w:pos="8213"/>
        </w:tabs>
        <w:rPr>
          <w:rFonts w:ascii="Arial" w:eastAsia="SimSun" w:hAnsi="Arial" w:cs="Arial"/>
          <w:color w:val="FF0000"/>
          <w:lang w:val="en-GB"/>
        </w:rPr>
      </w:pPr>
      <w:r w:rsidRPr="00ED63DD">
        <w:rPr>
          <w:noProof/>
          <w:sz w:val="22"/>
          <w:szCs w:val="22"/>
          <w:lang w:eastAsia="en-IE"/>
        </w:rPr>
        <w:drawing>
          <wp:anchor distT="0" distB="0" distL="114300" distR="114300" simplePos="0" relativeHeight="251659264" behindDoc="0" locked="0" layoutInCell="1" allowOverlap="1" wp14:anchorId="51DFD038" wp14:editId="56E8B0AA">
            <wp:simplePos x="0" y="0"/>
            <wp:positionH relativeFrom="page">
              <wp:posOffset>4860925</wp:posOffset>
            </wp:positionH>
            <wp:positionV relativeFrom="margin">
              <wp:posOffset>-591185</wp:posOffset>
            </wp:positionV>
            <wp:extent cx="2143125" cy="622300"/>
            <wp:effectExtent l="0" t="0" r="9525" b="6350"/>
            <wp:wrapSquare wrapText="bothSides"/>
            <wp:docPr id="1029090862" name="Picture 102909086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34A9" w:rsidRPr="002034A9">
        <w:rPr>
          <w:rFonts w:ascii="Arial" w:eastAsia="SimSun" w:hAnsi="Arial" w:cs="Arial"/>
          <w:color w:val="000000"/>
          <w:lang w:val="en-GB"/>
        </w:rPr>
        <w:t>07 May 2026</w:t>
      </w:r>
    </w:p>
    <w:p w14:paraId="2FC4FD96"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Greencoat Renewables PLC</w:t>
      </w:r>
    </w:p>
    <w:p w14:paraId="33412BF3"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663FD58D"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Transaction in Own Shares</w:t>
      </w:r>
    </w:p>
    <w:p w14:paraId="39F07EFB"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5A442738" w14:textId="4001D3AC" w:rsidR="00B405FB" w:rsidRPr="00F5085D" w:rsidRDefault="00B20A32" w:rsidP="002034A9">
      <w:pPr>
        <w:pStyle w:val="KGContactTextBlue"/>
        <w:spacing w:before="0" w:after="0"/>
        <w:ind w:right="-2"/>
        <w:rPr>
          <w:rFonts w:ascii="Arial" w:eastAsia="SimSun" w:hAnsi="Arial" w:cs="Arial"/>
          <w:color w:val="auto"/>
          <w:sz w:val="20"/>
          <w:szCs w:val="20"/>
          <w:lang w:val="en-GB"/>
        </w:rPr>
      </w:pPr>
      <w:r w:rsidRPr="00B20A32">
        <w:rPr>
          <w:rFonts w:ascii="Arial" w:eastAsia="SimSun" w:hAnsi="Arial" w:cs="Arial"/>
          <w:color w:val="auto"/>
          <w:sz w:val="20"/>
          <w:szCs w:val="20"/>
          <w:lang w:val="en-GB"/>
        </w:rPr>
        <w:t>Greencoat Renewables PLC ("</w:t>
      </w:r>
      <w:r w:rsidRPr="00B20A32">
        <w:rPr>
          <w:rFonts w:ascii="Arial" w:eastAsia="SimSun" w:hAnsi="Arial" w:cs="Arial"/>
          <w:b/>
          <w:bCs/>
          <w:color w:val="auto"/>
          <w:sz w:val="20"/>
          <w:szCs w:val="20"/>
          <w:lang w:val="en-GB"/>
        </w:rPr>
        <w:t>Greencoat Renewables</w:t>
      </w:r>
      <w:r w:rsidRPr="00B20A32">
        <w:rPr>
          <w:rFonts w:ascii="Arial" w:eastAsia="SimSun" w:hAnsi="Arial" w:cs="Arial"/>
          <w:color w:val="auto"/>
          <w:sz w:val="20"/>
          <w:szCs w:val="20"/>
          <w:lang w:val="en-GB"/>
        </w:rPr>
        <w:t>" or the "</w:t>
      </w:r>
      <w:r w:rsidRPr="00B20A32">
        <w:rPr>
          <w:rFonts w:ascii="Arial" w:eastAsia="SimSun" w:hAnsi="Arial" w:cs="Arial"/>
          <w:b/>
          <w:bCs/>
          <w:color w:val="auto"/>
          <w:sz w:val="20"/>
          <w:szCs w:val="20"/>
          <w:lang w:val="en-GB"/>
        </w:rPr>
        <w:t>Company</w:t>
      </w:r>
      <w:r w:rsidRPr="00B20A32">
        <w:rPr>
          <w:rFonts w:ascii="Arial" w:eastAsia="SimSun" w:hAnsi="Arial" w:cs="Arial"/>
          <w:color w:val="auto"/>
          <w:sz w:val="20"/>
          <w:szCs w:val="20"/>
          <w:lang w:val="en-GB"/>
        </w:rPr>
        <w:t xml:space="preserve">") announces that </w:t>
      </w:r>
      <w:r w:rsidRPr="00763DED">
        <w:rPr>
          <w:rFonts w:ascii="Arial" w:eastAsia="SimSun" w:hAnsi="Arial" w:cs="Arial"/>
          <w:color w:val="auto"/>
          <w:sz w:val="20"/>
          <w:szCs w:val="20"/>
          <w:lang w:val="en-GB"/>
        </w:rPr>
        <w:t>on </w:t>
      </w:r>
      <w:r w:rsidR="002034A9" w:rsidRPr="002034A9">
        <w:rPr>
          <w:rFonts w:ascii="Arial" w:eastAsia="SimSun" w:hAnsi="Arial" w:cs="Arial"/>
          <w:color w:val="000000"/>
          <w:sz w:val="20"/>
          <w:szCs w:val="20"/>
          <w:lang w:val="en-GB"/>
        </w:rPr>
        <w:t>Wednesday 06 May 2026</w:t>
      </w:r>
      <w:r w:rsidRPr="00B20A32">
        <w:rPr>
          <w:rFonts w:ascii="Arial" w:eastAsia="SimSun" w:hAnsi="Arial" w:cs="Arial"/>
          <w:color w:val="auto"/>
          <w:sz w:val="20"/>
          <w:szCs w:val="20"/>
          <w:lang w:val="en-GB"/>
        </w:rPr>
        <w:t> it purchased the following number of its Ordinary Shares (the "</w:t>
      </w:r>
      <w:r w:rsidRPr="00B20A32">
        <w:rPr>
          <w:rFonts w:ascii="Arial" w:eastAsia="SimSun" w:hAnsi="Arial" w:cs="Arial"/>
          <w:b/>
          <w:bCs/>
          <w:color w:val="auto"/>
          <w:sz w:val="20"/>
          <w:szCs w:val="20"/>
          <w:lang w:val="en-GB"/>
        </w:rPr>
        <w:t>Ordinary Shares</w:t>
      </w:r>
      <w:r w:rsidRPr="00B20A32">
        <w:rPr>
          <w:rFonts w:ascii="Arial" w:eastAsia="SimSun" w:hAnsi="Arial" w:cs="Arial"/>
          <w:color w:val="auto"/>
          <w:sz w:val="20"/>
          <w:szCs w:val="20"/>
          <w:lang w:val="en-GB"/>
        </w:rPr>
        <w:t xml:space="preserve">") on Euronext Dublin from Greencoat Renewables' broker </w:t>
      </w:r>
      <w:r w:rsidR="00003639" w:rsidRPr="00F5085D">
        <w:rPr>
          <w:rFonts w:ascii="Arial" w:eastAsia="SimSun" w:hAnsi="Arial" w:cs="Arial"/>
          <w:color w:val="auto"/>
          <w:sz w:val="20"/>
          <w:szCs w:val="20"/>
          <w:lang w:val="en-GB"/>
        </w:rPr>
        <w:t>RBC Europe Limited</w:t>
      </w:r>
      <w:r w:rsidR="00B405FB" w:rsidRPr="00F5085D">
        <w:rPr>
          <w:rFonts w:ascii="Arial" w:eastAsia="SimSun" w:hAnsi="Arial" w:cs="Arial"/>
          <w:color w:val="auto"/>
          <w:sz w:val="20"/>
          <w:szCs w:val="20"/>
          <w:lang w:val="en-GB"/>
        </w:rPr>
        <w:t>. The shares purchased will be cancelled.</w:t>
      </w:r>
    </w:p>
    <w:p w14:paraId="03A1667D"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tbl>
      <w:tblPr>
        <w:tblStyle w:val="TableGrid"/>
        <w:tblW w:w="8077" w:type="dxa"/>
        <w:tblInd w:w="137" w:type="dxa"/>
        <w:tblLook w:val="04A0" w:firstRow="1" w:lastRow="0" w:firstColumn="1" w:lastColumn="0" w:noHBand="0" w:noVBand="1"/>
      </w:tblPr>
      <w:tblGrid>
        <w:gridCol w:w="5046"/>
        <w:gridCol w:w="3031"/>
      </w:tblGrid>
      <w:tr w:rsidR="00F5085D" w:rsidRPr="00F5085D" w14:paraId="7182BA37" w14:textId="77777777" w:rsidTr="005C1FAB">
        <w:trPr>
          <w:trHeight w:val="229"/>
        </w:trPr>
        <w:tc>
          <w:tcPr>
            <w:tcW w:w="5046" w:type="dxa"/>
          </w:tcPr>
          <w:p w14:paraId="61E58666" w14:textId="77777777" w:rsidR="00B405FB" w:rsidRPr="00F5085D" w:rsidRDefault="00B405FB" w:rsidP="003B0498">
            <w:pPr>
              <w:pStyle w:val="KGContactTextBlue"/>
              <w:spacing w:before="0" w:after="0"/>
              <w:ind w:left="306" w:right="-2"/>
              <w:jc w:val="center"/>
              <w:rPr>
                <w:rFonts w:ascii="Arial" w:eastAsia="SimSun" w:hAnsi="Arial" w:cs="Arial"/>
                <w:color w:val="auto"/>
                <w:sz w:val="20"/>
                <w:szCs w:val="20"/>
                <w:lang w:val="en-GB"/>
              </w:rPr>
            </w:pPr>
          </w:p>
        </w:tc>
        <w:tc>
          <w:tcPr>
            <w:tcW w:w="3031" w:type="dxa"/>
            <w:vAlign w:val="center"/>
          </w:tcPr>
          <w:p w14:paraId="3D61F1B6" w14:textId="77777777" w:rsidR="00B405FB" w:rsidRPr="00F5085D" w:rsidRDefault="00B405FB" w:rsidP="003B0498">
            <w:pPr>
              <w:pStyle w:val="KGContactTextBlue"/>
              <w:spacing w:before="0" w:after="0"/>
              <w:ind w:right="-2"/>
              <w:jc w:val="right"/>
              <w:rPr>
                <w:rFonts w:ascii="Arial" w:eastAsia="SimSun" w:hAnsi="Arial" w:cs="Arial"/>
                <w:color w:val="auto"/>
                <w:sz w:val="20"/>
                <w:szCs w:val="20"/>
                <w:lang w:val="en-GB"/>
              </w:rPr>
            </w:pPr>
            <w:r w:rsidRPr="00F5085D">
              <w:rPr>
                <w:rFonts w:ascii="Arial" w:hAnsi="Arial" w:cs="Arial"/>
                <w:color w:val="auto"/>
                <w:lang w:eastAsia="en-GB"/>
              </w:rPr>
              <w:t xml:space="preserve">Euronext Dublin </w:t>
            </w:r>
          </w:p>
        </w:tc>
      </w:tr>
      <w:tr w:rsidR="00F5085D" w:rsidRPr="00F5085D" w14:paraId="768F5825" w14:textId="77777777" w:rsidTr="002034A9">
        <w:trPr>
          <w:trHeight w:val="674"/>
        </w:trPr>
        <w:tc>
          <w:tcPr>
            <w:tcW w:w="5046" w:type="dxa"/>
            <w:vAlign w:val="center"/>
          </w:tcPr>
          <w:p w14:paraId="3F2ECDC9" w14:textId="77777777" w:rsidR="00B405FB" w:rsidRPr="00F5085D" w:rsidRDefault="00B405FB" w:rsidP="003B0498">
            <w:pPr>
              <w:pStyle w:val="KGContactTextBlue"/>
              <w:spacing w:before="0" w:after="0"/>
              <w:ind w:right="-2"/>
              <w:rPr>
                <w:rFonts w:ascii="Arial" w:hAnsi="Arial" w:cs="Arial"/>
                <w:color w:val="auto"/>
                <w:lang w:eastAsia="en-GB"/>
              </w:rPr>
            </w:pPr>
            <w:r w:rsidRPr="00F5085D">
              <w:rPr>
                <w:rFonts w:ascii="Arial" w:hAnsi="Arial" w:cs="Arial"/>
                <w:color w:val="auto"/>
                <w:lang w:eastAsia="en-GB"/>
              </w:rPr>
              <w:t>Date of Purchase</w:t>
            </w:r>
          </w:p>
        </w:tc>
        <w:tc>
          <w:tcPr>
            <w:tcW w:w="3031" w:type="dxa"/>
            <w:vAlign w:val="center"/>
          </w:tcPr>
          <w:p w14:paraId="019970F7" w14:textId="041407EE" w:rsidR="00B405FB" w:rsidRPr="00763DED" w:rsidRDefault="002034A9" w:rsidP="002034A9">
            <w:pPr>
              <w:pStyle w:val="KGContactTextBlue"/>
              <w:spacing w:before="0" w:after="0"/>
              <w:ind w:right="-2"/>
              <w:jc w:val="right"/>
              <w:rPr>
                <w:rFonts w:ascii="Arial" w:eastAsia="SimSun" w:hAnsi="Arial" w:cs="Arial"/>
                <w:color w:val="auto"/>
                <w:sz w:val="20"/>
                <w:szCs w:val="20"/>
                <w:highlight w:val="yellow"/>
                <w:lang w:val="en-GB"/>
              </w:rPr>
            </w:pPr>
            <w:r w:rsidRPr="002034A9">
              <w:rPr>
                <w:rFonts w:ascii="Arial" w:eastAsia="SimSun" w:hAnsi="Arial" w:cs="Arial"/>
                <w:color w:val="000000"/>
                <w:sz w:val="20"/>
                <w:szCs w:val="20"/>
                <w:lang w:val="en-GB"/>
              </w:rPr>
              <w:t>06 May 2026</w:t>
            </w:r>
          </w:p>
        </w:tc>
      </w:tr>
      <w:tr w:rsidR="00F5085D" w:rsidRPr="00F5085D" w14:paraId="271D3AE9" w14:textId="77777777" w:rsidTr="002034A9">
        <w:trPr>
          <w:trHeight w:val="674"/>
        </w:trPr>
        <w:tc>
          <w:tcPr>
            <w:tcW w:w="5046" w:type="dxa"/>
            <w:vAlign w:val="center"/>
          </w:tcPr>
          <w:p w14:paraId="743567E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 xml:space="preserve">Number of ordinary shares purchased:  </w:t>
            </w:r>
          </w:p>
        </w:tc>
        <w:tc>
          <w:tcPr>
            <w:tcW w:w="3031" w:type="dxa"/>
            <w:shd w:val="clear" w:color="auto" w:fill="auto"/>
            <w:vAlign w:val="center"/>
          </w:tcPr>
          <w:p w14:paraId="3FE09E14" w14:textId="18ECF022" w:rsidR="005B57A7" w:rsidRPr="00763DED" w:rsidRDefault="002034A9" w:rsidP="002034A9">
            <w:pPr>
              <w:pStyle w:val="KGContactTextBlue"/>
              <w:spacing w:before="0" w:after="0"/>
              <w:ind w:right="-2"/>
              <w:jc w:val="right"/>
              <w:rPr>
                <w:rFonts w:ascii="Arial" w:eastAsia="SimSun" w:hAnsi="Arial" w:cs="Arial"/>
                <w:color w:val="auto"/>
                <w:sz w:val="20"/>
                <w:szCs w:val="20"/>
                <w:highlight w:val="yellow"/>
                <w:lang w:val="en-GB"/>
              </w:rPr>
            </w:pPr>
            <w:r w:rsidRPr="002034A9">
              <w:rPr>
                <w:rFonts w:ascii="Arial" w:eastAsia="SimSun" w:hAnsi="Arial" w:cs="Arial"/>
                <w:color w:val="000000"/>
                <w:sz w:val="20"/>
                <w:szCs w:val="20"/>
                <w:lang w:val="en-GB"/>
              </w:rPr>
              <w:t>363,252</w:t>
            </w:r>
          </w:p>
        </w:tc>
      </w:tr>
      <w:tr w:rsidR="00F5085D" w:rsidRPr="00F5085D" w14:paraId="019C03C7" w14:textId="77777777" w:rsidTr="002034A9">
        <w:trPr>
          <w:trHeight w:val="688"/>
        </w:trPr>
        <w:tc>
          <w:tcPr>
            <w:tcW w:w="5046" w:type="dxa"/>
            <w:vAlign w:val="center"/>
          </w:tcPr>
          <w:p w14:paraId="2769C7B9"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Highest price paid per share:</w:t>
            </w:r>
          </w:p>
        </w:tc>
        <w:tc>
          <w:tcPr>
            <w:tcW w:w="3031" w:type="dxa"/>
            <w:shd w:val="clear" w:color="auto" w:fill="auto"/>
            <w:vAlign w:val="center"/>
          </w:tcPr>
          <w:p w14:paraId="201FDE33" w14:textId="62E59BA0" w:rsidR="005B57A7" w:rsidRPr="00763DED" w:rsidRDefault="002034A9" w:rsidP="002034A9">
            <w:pPr>
              <w:pStyle w:val="KGContactTextBlue"/>
              <w:spacing w:before="0" w:after="0"/>
              <w:ind w:right="-2"/>
              <w:jc w:val="right"/>
              <w:rPr>
                <w:rFonts w:ascii="Arial" w:eastAsia="SimSun" w:hAnsi="Arial" w:cs="Arial"/>
                <w:color w:val="auto"/>
                <w:sz w:val="20"/>
                <w:szCs w:val="20"/>
                <w:highlight w:val="yellow"/>
                <w:lang w:val="en-GB"/>
              </w:rPr>
            </w:pPr>
            <w:r w:rsidRPr="002034A9">
              <w:rPr>
                <w:rFonts w:ascii="Arial" w:eastAsia="SimSun" w:hAnsi="Arial" w:cs="Arial"/>
                <w:color w:val="000000"/>
                <w:sz w:val="20"/>
                <w:szCs w:val="20"/>
                <w:lang w:val="en-GB"/>
              </w:rPr>
              <w:t>€0.7850</w:t>
            </w:r>
          </w:p>
        </w:tc>
      </w:tr>
      <w:tr w:rsidR="00F5085D" w:rsidRPr="00F5085D" w14:paraId="217124B3" w14:textId="77777777" w:rsidTr="002034A9">
        <w:trPr>
          <w:trHeight w:val="688"/>
        </w:trPr>
        <w:tc>
          <w:tcPr>
            <w:tcW w:w="5046" w:type="dxa"/>
            <w:vAlign w:val="center"/>
          </w:tcPr>
          <w:p w14:paraId="59499413"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Lowest price paid per share:</w:t>
            </w:r>
          </w:p>
        </w:tc>
        <w:tc>
          <w:tcPr>
            <w:tcW w:w="3031" w:type="dxa"/>
            <w:shd w:val="clear" w:color="auto" w:fill="auto"/>
            <w:vAlign w:val="center"/>
          </w:tcPr>
          <w:p w14:paraId="76C2923D" w14:textId="09491D6B" w:rsidR="005B57A7" w:rsidRPr="00763DED" w:rsidRDefault="002034A9" w:rsidP="002034A9">
            <w:pPr>
              <w:pStyle w:val="KGContactTextBlue"/>
              <w:spacing w:before="0" w:after="0"/>
              <w:ind w:right="-2"/>
              <w:jc w:val="right"/>
              <w:rPr>
                <w:rFonts w:ascii="Arial" w:eastAsia="SimSun" w:hAnsi="Arial" w:cs="Arial"/>
                <w:color w:val="auto"/>
                <w:sz w:val="20"/>
                <w:szCs w:val="20"/>
                <w:highlight w:val="yellow"/>
                <w:lang w:val="en-GB"/>
              </w:rPr>
            </w:pPr>
            <w:r w:rsidRPr="002034A9">
              <w:rPr>
                <w:rFonts w:ascii="Arial" w:eastAsia="SimSun" w:hAnsi="Arial" w:cs="Arial"/>
                <w:color w:val="000000"/>
                <w:sz w:val="20"/>
                <w:szCs w:val="20"/>
                <w:lang w:val="en-GB"/>
              </w:rPr>
              <w:t>€0.7780</w:t>
            </w:r>
          </w:p>
        </w:tc>
      </w:tr>
      <w:tr w:rsidR="00F5085D" w:rsidRPr="00F5085D" w14:paraId="2F5B350B" w14:textId="77777777" w:rsidTr="002034A9">
        <w:trPr>
          <w:trHeight w:val="674"/>
        </w:trPr>
        <w:tc>
          <w:tcPr>
            <w:tcW w:w="5046" w:type="dxa"/>
            <w:vAlign w:val="center"/>
          </w:tcPr>
          <w:p w14:paraId="0C99A84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Volume weighted average price paid:</w:t>
            </w:r>
          </w:p>
        </w:tc>
        <w:tc>
          <w:tcPr>
            <w:tcW w:w="3031" w:type="dxa"/>
            <w:shd w:val="clear" w:color="auto" w:fill="auto"/>
            <w:vAlign w:val="center"/>
          </w:tcPr>
          <w:p w14:paraId="7DDA00BC" w14:textId="4AB5218B" w:rsidR="005B57A7" w:rsidRPr="00763DED" w:rsidRDefault="002034A9" w:rsidP="002034A9">
            <w:pPr>
              <w:pStyle w:val="KGContactTextBlue"/>
              <w:spacing w:before="0" w:after="0"/>
              <w:ind w:right="-2"/>
              <w:jc w:val="right"/>
              <w:rPr>
                <w:rFonts w:ascii="Arial" w:eastAsia="SimSun" w:hAnsi="Arial" w:cs="Arial"/>
                <w:color w:val="auto"/>
                <w:sz w:val="20"/>
                <w:szCs w:val="20"/>
                <w:highlight w:val="yellow"/>
                <w:lang w:val="en-GB"/>
              </w:rPr>
            </w:pPr>
            <w:r w:rsidRPr="002034A9">
              <w:rPr>
                <w:rFonts w:ascii="Arial" w:eastAsia="SimSun" w:hAnsi="Arial" w:cs="Arial"/>
                <w:color w:val="000000"/>
                <w:sz w:val="20"/>
                <w:szCs w:val="20"/>
                <w:lang w:val="en-GB"/>
              </w:rPr>
              <w:t>€0.7825</w:t>
            </w:r>
          </w:p>
        </w:tc>
      </w:tr>
    </w:tbl>
    <w:p w14:paraId="590EAD81"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67203076" w14:textId="77777777" w:rsidR="00B20A32" w:rsidRPr="00B20A32" w:rsidRDefault="00B20A32" w:rsidP="00B20A32">
      <w:pPr>
        <w:pStyle w:val="du"/>
        <w:shd w:val="clear" w:color="auto" w:fill="FFFFFF"/>
        <w:spacing w:before="0" w:beforeAutospacing="0" w:after="0" w:afterAutospacing="0" w:line="240" w:lineRule="atLeast"/>
        <w:ind w:right="-2"/>
        <w:jc w:val="both"/>
        <w:rPr>
          <w:rFonts w:ascii="Arial" w:eastAsia="SimSun" w:hAnsi="Arial" w:cs="Arial"/>
          <w:sz w:val="20"/>
          <w:szCs w:val="20"/>
          <w:lang w:eastAsia="en-US"/>
          <w14:ligatures w14:val="standardContextual"/>
        </w:rPr>
      </w:pPr>
      <w:r w:rsidRPr="00B20A32">
        <w:rPr>
          <w:rFonts w:ascii="Arial" w:eastAsia="SimSun" w:hAnsi="Arial" w:cs="Arial"/>
          <w:sz w:val="20"/>
          <w:szCs w:val="20"/>
          <w:lang w:eastAsia="en-US"/>
          <w14:ligatures w14:val="standardContextual"/>
        </w:rPr>
        <w:t>The purchases form part of the Company's share buyback programme announced on 5 March 2026.</w:t>
      </w:r>
    </w:p>
    <w:p w14:paraId="0A8B0EF7" w14:textId="77777777" w:rsidR="00CB57F1" w:rsidRPr="00F5085D" w:rsidRDefault="00CB57F1" w:rsidP="003B0498">
      <w:pPr>
        <w:pStyle w:val="KGContactTextBlue"/>
        <w:spacing w:before="0" w:after="0"/>
        <w:ind w:right="-2"/>
        <w:rPr>
          <w:rFonts w:ascii="Arial" w:eastAsia="SimSun" w:hAnsi="Arial" w:cs="Arial"/>
          <w:color w:val="auto"/>
          <w:sz w:val="20"/>
          <w:szCs w:val="20"/>
          <w:lang w:val="en-GB"/>
        </w:rPr>
      </w:pPr>
    </w:p>
    <w:p w14:paraId="2C9CCA36" w14:textId="5712B537" w:rsidR="00B405FB" w:rsidRPr="00B20A32" w:rsidRDefault="00B20A32" w:rsidP="002034A9">
      <w:pPr>
        <w:pStyle w:val="KGContactTextBlue"/>
        <w:spacing w:before="0" w:after="0"/>
        <w:ind w:right="-2"/>
        <w:rPr>
          <w:rFonts w:ascii="Arial" w:eastAsia="SimSun" w:hAnsi="Arial" w:cs="Arial"/>
          <w:color w:val="auto"/>
          <w:sz w:val="20"/>
          <w:szCs w:val="20"/>
          <w:lang w:val="en-GB"/>
        </w:rPr>
      </w:pPr>
      <w:r w:rsidRPr="00B20A32">
        <w:rPr>
          <w:rFonts w:ascii="Arial" w:eastAsia="SimSun" w:hAnsi="Arial" w:cs="Arial"/>
          <w:color w:val="auto"/>
          <w:sz w:val="20"/>
          <w:szCs w:val="20"/>
          <w:lang w:val="en-GB"/>
        </w:rPr>
        <w:t xml:space="preserve">Following settlement of the above transaction, the Company holds </w:t>
      </w:r>
      <w:r w:rsidR="002034A9" w:rsidRPr="002034A9">
        <w:rPr>
          <w:rFonts w:ascii="Arial" w:eastAsia="SimSun" w:hAnsi="Arial" w:cs="Arial"/>
          <w:color w:val="000000"/>
          <w:sz w:val="20"/>
          <w:szCs w:val="20"/>
          <w:lang w:val="en-GB"/>
        </w:rPr>
        <w:t>200,000</w:t>
      </w:r>
      <w:r w:rsidR="00FE0FE8">
        <w:rPr>
          <w:rFonts w:ascii="Arial" w:eastAsia="SimSun" w:hAnsi="Arial" w:cs="Arial"/>
          <w:b/>
          <w:bCs/>
          <w:color w:val="FF0000"/>
          <w:sz w:val="20"/>
          <w:szCs w:val="20"/>
          <w:lang w:val="en-GB"/>
        </w:rPr>
        <w:t xml:space="preserve"> </w:t>
      </w:r>
      <w:r w:rsidRPr="00B20A32">
        <w:rPr>
          <w:rFonts w:ascii="Arial" w:eastAsia="SimSun" w:hAnsi="Arial" w:cs="Arial"/>
          <w:color w:val="auto"/>
          <w:sz w:val="20"/>
          <w:szCs w:val="20"/>
          <w:lang w:val="en-GB"/>
        </w:rPr>
        <w:t>of its Ordinary Shares in treasury and has </w:t>
      </w:r>
      <w:r w:rsidR="002034A9" w:rsidRPr="002034A9">
        <w:rPr>
          <w:rFonts w:ascii="Arial" w:eastAsia="SimSun" w:hAnsi="Arial" w:cs="Arial"/>
          <w:color w:val="000000"/>
          <w:sz w:val="20"/>
          <w:szCs w:val="20"/>
          <w:lang w:val="en-GB"/>
        </w:rPr>
        <w:t>1,094,726,891</w:t>
      </w:r>
      <w:r w:rsidR="006E609B">
        <w:rPr>
          <w:rFonts w:ascii="Arial" w:eastAsia="SimSun" w:hAnsi="Arial" w:cs="Arial"/>
          <w:b/>
          <w:bCs/>
          <w:color w:val="FF0000"/>
          <w:sz w:val="20"/>
          <w:szCs w:val="20"/>
          <w:lang w:val="en-GB"/>
        </w:rPr>
        <w:t xml:space="preserve"> </w:t>
      </w:r>
      <w:r w:rsidRPr="00B20A32">
        <w:rPr>
          <w:rFonts w:ascii="Arial" w:eastAsia="SimSun" w:hAnsi="Arial" w:cs="Arial"/>
          <w:color w:val="auto"/>
          <w:sz w:val="20"/>
          <w:szCs w:val="20"/>
          <w:lang w:val="en-GB"/>
        </w:rPr>
        <w:t>Ordinary Shares in issue (excluding treasury shares).</w:t>
      </w:r>
      <w:r w:rsidRPr="00B20A32">
        <w:rPr>
          <w:rFonts w:ascii="Arial" w:eastAsia="SimSun" w:hAnsi="Arial" w:cs="Arial"/>
          <w:color w:val="auto"/>
          <w:sz w:val="20"/>
          <w:szCs w:val="20"/>
          <w:lang w:val="en-GB"/>
        </w:rPr>
        <w:br/>
      </w:r>
    </w:p>
    <w:p w14:paraId="16063543" w14:textId="1C0A5EF8" w:rsidR="00B405FB" w:rsidRPr="00B20A32" w:rsidRDefault="00B20A32" w:rsidP="00B20A32">
      <w:pPr>
        <w:pStyle w:val="du"/>
        <w:shd w:val="clear" w:color="auto" w:fill="FFFFFF"/>
        <w:spacing w:before="0" w:beforeAutospacing="0" w:after="0" w:afterAutospacing="0" w:line="240" w:lineRule="atLeast"/>
        <w:ind w:right="-2"/>
        <w:jc w:val="both"/>
        <w:rPr>
          <w:rFonts w:ascii="Arial" w:eastAsia="SimSun" w:hAnsi="Arial" w:cs="Arial"/>
          <w:sz w:val="20"/>
          <w:szCs w:val="20"/>
          <w:lang w:eastAsia="en-US"/>
          <w14:ligatures w14:val="standardContextual"/>
        </w:rPr>
      </w:pPr>
      <w:r w:rsidRPr="00B20A32">
        <w:rPr>
          <w:rFonts w:ascii="Arial" w:eastAsia="SimSun" w:hAnsi="Arial" w:cs="Arial"/>
          <w:sz w:val="20"/>
          <w:szCs w:val="20"/>
          <w:lang w:eastAsia="en-US"/>
          <w14:ligatures w14:val="standardContextual"/>
        </w:rPr>
        <w:t>In accordance with Article 5(1)(b) of Regulation (EU) No 596/2014 (including as it forms part of retained EU law in the United Kingdom ("UK") from time to time, including, where relevant, pursuant to the UK's European Union (Withdrawal) Act 2018, a detailed breakdown of individual trades made by</w:t>
      </w:r>
      <w:r w:rsidR="00B405FB" w:rsidRPr="00B20A32">
        <w:rPr>
          <w:rFonts w:ascii="Arial" w:eastAsia="SimSun" w:hAnsi="Arial" w:cs="Arial"/>
          <w:sz w:val="20"/>
          <w:szCs w:val="20"/>
          <w:lang w:eastAsia="en-US"/>
          <w14:ligatures w14:val="standardContextual"/>
        </w:rPr>
        <w:t xml:space="preserve"> </w:t>
      </w:r>
      <w:r w:rsidR="00003639" w:rsidRPr="00B20A32">
        <w:rPr>
          <w:rFonts w:ascii="Arial" w:eastAsia="SimSun" w:hAnsi="Arial" w:cs="Arial"/>
          <w:sz w:val="20"/>
          <w:szCs w:val="20"/>
          <w:lang w:eastAsia="en-US"/>
          <w14:ligatures w14:val="standardContextual"/>
        </w:rPr>
        <w:t>RBC Europe Limited</w:t>
      </w:r>
      <w:r w:rsidR="00B405FB" w:rsidRPr="00B20A32">
        <w:rPr>
          <w:rFonts w:ascii="Arial" w:eastAsia="SimSun" w:hAnsi="Arial" w:cs="Arial"/>
          <w:sz w:val="20"/>
          <w:szCs w:val="20"/>
          <w:lang w:eastAsia="en-US"/>
          <w14:ligatures w14:val="standardContextual"/>
        </w:rPr>
        <w:t xml:space="preserve"> on behalf of Greencoat Renewables as part of the programme is scheduled to this announcement.</w:t>
      </w:r>
    </w:p>
    <w:p w14:paraId="0736154C" w14:textId="77777777" w:rsidR="00B405FB" w:rsidRDefault="00B405FB" w:rsidP="003B0498">
      <w:pPr>
        <w:pStyle w:val="KGContactTextBlue"/>
        <w:spacing w:before="0" w:after="0"/>
        <w:ind w:right="-2"/>
        <w:rPr>
          <w:rFonts w:ascii="Arial" w:hAnsi="Arial" w:cs="Arial"/>
          <w:color w:val="auto"/>
          <w:lang w:val="en-GB"/>
        </w:rPr>
      </w:pPr>
    </w:p>
    <w:p w14:paraId="40DBC2CD" w14:textId="4E40382B" w:rsidR="00B405FB" w:rsidRPr="00B20A32" w:rsidRDefault="00B405FB" w:rsidP="003B0498">
      <w:pPr>
        <w:pStyle w:val="KGContactTextBlue"/>
        <w:spacing w:before="0" w:after="0"/>
        <w:ind w:right="-2"/>
        <w:rPr>
          <w:rFonts w:ascii="Arial" w:hAnsi="Arial" w:cs="Arial"/>
          <w:b/>
          <w:bCs/>
          <w:color w:val="000000" w:themeColor="text1"/>
          <w:lang w:val="en-GB"/>
        </w:rPr>
      </w:pPr>
      <w:r w:rsidRPr="00B20A32">
        <w:rPr>
          <w:rFonts w:ascii="Arial" w:hAnsi="Arial" w:cs="Arial"/>
          <w:b/>
          <w:bCs/>
          <w:color w:val="000000" w:themeColor="text1"/>
          <w:lang w:val="en-GB"/>
        </w:rPr>
        <w:t xml:space="preserve">Transaction </w:t>
      </w:r>
      <w:r w:rsidR="00D631A2">
        <w:rPr>
          <w:rFonts w:ascii="Arial" w:hAnsi="Arial" w:cs="Arial"/>
          <w:b/>
          <w:bCs/>
          <w:color w:val="000000" w:themeColor="text1"/>
          <w:lang w:val="en-GB"/>
        </w:rPr>
        <w:t>D</w:t>
      </w:r>
      <w:r w:rsidRPr="00B20A32">
        <w:rPr>
          <w:rFonts w:ascii="Arial" w:hAnsi="Arial" w:cs="Arial"/>
          <w:b/>
          <w:bCs/>
          <w:color w:val="000000" w:themeColor="text1"/>
          <w:lang w:val="en-GB"/>
        </w:rPr>
        <w:t>etails:</w:t>
      </w:r>
    </w:p>
    <w:tbl>
      <w:tblPr>
        <w:tblW w:w="7427" w:type="dxa"/>
        <w:tblInd w:w="93" w:type="dxa"/>
        <w:tblLook w:val="04A0" w:firstRow="1" w:lastRow="0" w:firstColumn="1" w:lastColumn="0" w:noHBand="0" w:noVBand="1"/>
      </w:tblPr>
      <w:tblGrid>
        <w:gridCol w:w="2299"/>
        <w:gridCol w:w="284"/>
        <w:gridCol w:w="987"/>
        <w:gridCol w:w="1819"/>
        <w:gridCol w:w="2038"/>
      </w:tblGrid>
      <w:tr w:rsidR="00B405FB" w:rsidRPr="00A03179" w14:paraId="6A08E8FE" w14:textId="77777777" w:rsidTr="0001154F">
        <w:trPr>
          <w:trHeight w:val="304"/>
        </w:trPr>
        <w:tc>
          <w:tcPr>
            <w:tcW w:w="2583" w:type="dxa"/>
            <w:gridSpan w:val="2"/>
            <w:tcBorders>
              <w:top w:val="single" w:sz="4" w:space="0" w:color="auto"/>
              <w:left w:val="single" w:sz="4" w:space="0" w:color="auto"/>
              <w:bottom w:val="single" w:sz="4" w:space="0" w:color="auto"/>
              <w:right w:val="nil"/>
            </w:tcBorders>
            <w:noWrap/>
            <w:vAlign w:val="center"/>
            <w:hideMark/>
          </w:tcPr>
          <w:p w14:paraId="58FF7A83"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Issuer name:</w:t>
            </w:r>
          </w:p>
        </w:tc>
        <w:tc>
          <w:tcPr>
            <w:tcW w:w="987" w:type="dxa"/>
            <w:tcBorders>
              <w:top w:val="single" w:sz="4" w:space="0" w:color="auto"/>
              <w:left w:val="nil"/>
              <w:bottom w:val="single" w:sz="4" w:space="0" w:color="auto"/>
              <w:right w:val="single" w:sz="4" w:space="0" w:color="auto"/>
            </w:tcBorders>
            <w:noWrap/>
            <w:vAlign w:val="center"/>
            <w:hideMark/>
          </w:tcPr>
          <w:p w14:paraId="5C0BD10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nil"/>
              <w:bottom w:val="single" w:sz="4" w:space="0" w:color="auto"/>
              <w:right w:val="single" w:sz="4" w:space="0" w:color="auto"/>
            </w:tcBorders>
            <w:noWrap/>
            <w:vAlign w:val="center"/>
            <w:hideMark/>
          </w:tcPr>
          <w:p w14:paraId="4C5EC06D" w14:textId="77777777" w:rsidR="00B405FB" w:rsidRPr="000E2777" w:rsidRDefault="00B405FB" w:rsidP="003B0498">
            <w:pPr>
              <w:rPr>
                <w:rFonts w:ascii="Arial" w:hAnsi="Arial" w:cs="Arial"/>
                <w:color w:val="000000"/>
                <w:szCs w:val="22"/>
                <w:lang w:eastAsia="en-GB"/>
              </w:rPr>
            </w:pPr>
            <w:bookmarkStart w:id="0" w:name="_9kMNM5YVt34567BN2lwyuPWzuruySbGKMIF3"/>
            <w:r>
              <w:rPr>
                <w:rFonts w:ascii="Arial" w:hAnsi="Arial" w:cs="Arial"/>
                <w:color w:val="000000"/>
                <w:szCs w:val="22"/>
                <w:lang w:eastAsia="en-GB"/>
              </w:rPr>
              <w:t>Greencoat Renewables</w:t>
            </w:r>
            <w:r w:rsidRPr="000E2777">
              <w:rPr>
                <w:rFonts w:ascii="Arial" w:hAnsi="Arial" w:cs="Arial"/>
                <w:color w:val="000000"/>
                <w:szCs w:val="22"/>
                <w:lang w:eastAsia="en-GB"/>
              </w:rPr>
              <w:t xml:space="preserve"> plc</w:t>
            </w:r>
            <w:bookmarkEnd w:id="0"/>
          </w:p>
        </w:tc>
      </w:tr>
      <w:tr w:rsidR="00B405FB" w:rsidRPr="00A03179" w14:paraId="35F05F59"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72DF387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LEI</w:t>
            </w:r>
            <w:r>
              <w:rPr>
                <w:rFonts w:ascii="Arial" w:hAnsi="Arial" w:cs="Arial"/>
                <w:color w:val="000000"/>
                <w:szCs w:val="22"/>
                <w:lang w:eastAsia="en-GB"/>
              </w:rPr>
              <w:t>:</w:t>
            </w:r>
          </w:p>
        </w:tc>
        <w:tc>
          <w:tcPr>
            <w:tcW w:w="987" w:type="dxa"/>
            <w:tcBorders>
              <w:top w:val="nil"/>
              <w:left w:val="nil"/>
              <w:bottom w:val="single" w:sz="4" w:space="0" w:color="auto"/>
              <w:right w:val="single" w:sz="4" w:space="0" w:color="auto"/>
            </w:tcBorders>
            <w:noWrap/>
            <w:vAlign w:val="center"/>
            <w:hideMark/>
          </w:tcPr>
          <w:p w14:paraId="7886A93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6116776C" w14:textId="3CA60109" w:rsidR="00B405FB" w:rsidRPr="000E2777" w:rsidRDefault="00B20A32" w:rsidP="003B0498">
            <w:pPr>
              <w:spacing w:line="276" w:lineRule="auto"/>
              <w:rPr>
                <w:rFonts w:ascii="Arial" w:hAnsi="Arial" w:cs="Arial"/>
                <w:color w:val="000000"/>
                <w:szCs w:val="22"/>
                <w:lang w:eastAsia="en-GB"/>
              </w:rPr>
            </w:pPr>
            <w:r w:rsidRPr="00B20A32">
              <w:rPr>
                <w:rFonts w:ascii="Arial" w:hAnsi="Arial" w:cs="Arial"/>
                <w:color w:val="000000"/>
                <w:szCs w:val="22"/>
                <w:lang w:eastAsia="en-GB"/>
              </w:rPr>
              <w:t>635400TVSIFFQOB8RB67</w:t>
            </w:r>
          </w:p>
        </w:tc>
      </w:tr>
      <w:tr w:rsidR="00B405FB" w:rsidRPr="00A03179" w14:paraId="1571C187"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6186AF7F"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ISIN: </w:t>
            </w:r>
          </w:p>
        </w:tc>
        <w:tc>
          <w:tcPr>
            <w:tcW w:w="987" w:type="dxa"/>
            <w:tcBorders>
              <w:top w:val="nil"/>
              <w:left w:val="nil"/>
              <w:bottom w:val="single" w:sz="4" w:space="0" w:color="auto"/>
              <w:right w:val="single" w:sz="4" w:space="0" w:color="auto"/>
            </w:tcBorders>
            <w:noWrap/>
            <w:vAlign w:val="center"/>
            <w:hideMark/>
          </w:tcPr>
          <w:p w14:paraId="070796FF"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493871C7" w14:textId="3693E6E5" w:rsidR="00B405FB" w:rsidRPr="00B20A32" w:rsidRDefault="00B20A32" w:rsidP="003B0498">
            <w:pPr>
              <w:spacing w:line="276" w:lineRule="auto"/>
              <w:rPr>
                <w:rFonts w:ascii="Arial" w:hAnsi="Arial" w:cs="Arial"/>
                <w:color w:val="000000"/>
                <w:szCs w:val="22"/>
                <w:lang w:eastAsia="en-GB"/>
              </w:rPr>
            </w:pPr>
            <w:r>
              <w:rPr>
                <w:rFonts w:ascii="Arial" w:hAnsi="Arial" w:cs="Arial"/>
                <w:color w:val="000000"/>
                <w:shd w:val="clear" w:color="auto" w:fill="FFFFFF"/>
              </w:rPr>
              <w:t>IE00BF2NR112</w:t>
            </w:r>
          </w:p>
        </w:tc>
      </w:tr>
      <w:tr w:rsidR="00B405FB" w:rsidRPr="00A03179" w14:paraId="3A717FFA" w14:textId="77777777" w:rsidTr="0001154F">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481A108A" w14:textId="77777777" w:rsidR="00B405FB" w:rsidRPr="000E2777" w:rsidRDefault="00B405FB" w:rsidP="003B0498">
            <w:pPr>
              <w:spacing w:line="276" w:lineRule="auto"/>
              <w:rPr>
                <w:rFonts w:ascii="Arial" w:hAnsi="Arial" w:cs="Arial"/>
                <w:szCs w:val="22"/>
                <w:lang w:eastAsia="en-GB"/>
              </w:rPr>
            </w:pPr>
            <w:r w:rsidRPr="000E2777">
              <w:rPr>
                <w:rFonts w:ascii="Arial" w:hAnsi="Arial" w:cs="Arial"/>
                <w:szCs w:val="22"/>
                <w:lang w:eastAsia="en-GB"/>
              </w:rPr>
              <w:t>Intermediary name:</w:t>
            </w: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2AF95653" w14:textId="52BBE2C9" w:rsidR="00B405FB" w:rsidRPr="00B20A32" w:rsidRDefault="005B57A7" w:rsidP="003B0498">
            <w:pPr>
              <w:spacing w:line="276" w:lineRule="auto"/>
              <w:rPr>
                <w:rFonts w:ascii="Arial" w:hAnsi="Arial" w:cs="Arial"/>
                <w:color w:val="000000"/>
                <w:szCs w:val="22"/>
                <w:lang w:eastAsia="en-GB"/>
              </w:rPr>
            </w:pPr>
            <w:r w:rsidRPr="00B20A32">
              <w:rPr>
                <w:rFonts w:ascii="Arial" w:hAnsi="Arial" w:cs="Arial"/>
                <w:color w:val="000000"/>
                <w:szCs w:val="22"/>
                <w:lang w:eastAsia="en-GB"/>
              </w:rPr>
              <w:t>RBC Europe Limited</w:t>
            </w:r>
          </w:p>
        </w:tc>
      </w:tr>
      <w:tr w:rsidR="00B405FB" w:rsidRPr="00A03179" w14:paraId="0E418296" w14:textId="77777777" w:rsidTr="0001154F">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2F475AC9" w14:textId="77777777" w:rsidR="00B405FB" w:rsidRPr="000E2777" w:rsidRDefault="00B405FB" w:rsidP="003B0498">
            <w:pPr>
              <w:spacing w:line="276" w:lineRule="auto"/>
              <w:rPr>
                <w:rFonts w:ascii="Arial" w:hAnsi="Arial" w:cs="Arial"/>
                <w:szCs w:val="22"/>
                <w:lang w:eastAsia="en-GB"/>
              </w:rPr>
            </w:pPr>
            <w:r w:rsidRPr="000E2777">
              <w:rPr>
                <w:rFonts w:ascii="Arial" w:hAnsi="Arial" w:cs="Arial"/>
                <w:szCs w:val="22"/>
                <w:lang w:eastAsia="en-GB"/>
              </w:rPr>
              <w:t>Intermediary code:</w:t>
            </w:r>
          </w:p>
        </w:tc>
        <w:tc>
          <w:tcPr>
            <w:tcW w:w="1819" w:type="dxa"/>
            <w:tcBorders>
              <w:top w:val="nil"/>
              <w:left w:val="nil"/>
              <w:bottom w:val="single" w:sz="4" w:space="0" w:color="auto"/>
              <w:right w:val="nil"/>
            </w:tcBorders>
            <w:noWrap/>
            <w:vAlign w:val="center"/>
            <w:hideMark/>
          </w:tcPr>
          <w:p w14:paraId="5F729700" w14:textId="4681273F" w:rsidR="00B405FB" w:rsidRPr="00B20A32" w:rsidRDefault="005B57A7" w:rsidP="003B0498">
            <w:pPr>
              <w:spacing w:line="276" w:lineRule="auto"/>
              <w:rPr>
                <w:rFonts w:ascii="Arial" w:hAnsi="Arial" w:cs="Arial"/>
                <w:color w:val="000000"/>
                <w:szCs w:val="22"/>
                <w:lang w:eastAsia="en-GB"/>
              </w:rPr>
            </w:pPr>
            <w:r w:rsidRPr="00B20A32">
              <w:rPr>
                <w:rFonts w:ascii="Arial" w:hAnsi="Arial" w:cs="Arial"/>
                <w:color w:val="000000"/>
                <w:szCs w:val="22"/>
                <w:lang w:eastAsia="en-GB"/>
              </w:rPr>
              <w:t>ROYCGB22</w:t>
            </w:r>
          </w:p>
        </w:tc>
        <w:tc>
          <w:tcPr>
            <w:tcW w:w="2038" w:type="dxa"/>
            <w:tcBorders>
              <w:top w:val="nil"/>
              <w:left w:val="nil"/>
              <w:bottom w:val="single" w:sz="4" w:space="0" w:color="auto"/>
              <w:right w:val="single" w:sz="4" w:space="0" w:color="auto"/>
            </w:tcBorders>
            <w:noWrap/>
          </w:tcPr>
          <w:p w14:paraId="4A17CDDD" w14:textId="77777777" w:rsidR="00B405FB" w:rsidRPr="00EF3A60" w:rsidRDefault="00B405FB" w:rsidP="003B0498">
            <w:pPr>
              <w:spacing w:line="276" w:lineRule="auto"/>
              <w:rPr>
                <w:rFonts w:ascii="Arial" w:hAnsi="Arial" w:cs="Arial"/>
                <w:kern w:val="3"/>
                <w:lang w:val="en-GB" w:eastAsia="en-GB"/>
              </w:rPr>
            </w:pPr>
          </w:p>
        </w:tc>
      </w:tr>
      <w:tr w:rsidR="00B405FB" w:rsidRPr="00A03179" w14:paraId="0B4A8D35"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023B6C2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Time zone:</w:t>
            </w:r>
          </w:p>
        </w:tc>
        <w:tc>
          <w:tcPr>
            <w:tcW w:w="987" w:type="dxa"/>
            <w:tcBorders>
              <w:top w:val="nil"/>
              <w:left w:val="nil"/>
              <w:bottom w:val="single" w:sz="4" w:space="0" w:color="auto"/>
              <w:right w:val="single" w:sz="4" w:space="0" w:color="auto"/>
            </w:tcBorders>
            <w:noWrap/>
            <w:vAlign w:val="center"/>
            <w:hideMark/>
          </w:tcPr>
          <w:p w14:paraId="3CB15F86" w14:textId="77777777" w:rsidR="00B405FB" w:rsidRPr="000E2777" w:rsidRDefault="00B405FB" w:rsidP="003B0498">
            <w:pPr>
              <w:rPr>
                <w:rFonts w:ascii="Arial" w:hAnsi="Arial" w:cs="Arial"/>
                <w:color w:val="000000"/>
                <w:szCs w:val="22"/>
                <w:lang w:eastAsia="en-GB"/>
              </w:rPr>
            </w:pPr>
          </w:p>
        </w:tc>
        <w:tc>
          <w:tcPr>
            <w:tcW w:w="1819" w:type="dxa"/>
            <w:tcBorders>
              <w:top w:val="nil"/>
              <w:left w:val="nil"/>
              <w:bottom w:val="single" w:sz="4" w:space="0" w:color="auto"/>
              <w:right w:val="nil"/>
            </w:tcBorders>
            <w:noWrap/>
            <w:vAlign w:val="center"/>
            <w:hideMark/>
          </w:tcPr>
          <w:p w14:paraId="7BAA7078" w14:textId="77777777" w:rsidR="00B405FB" w:rsidRPr="00EF3A60" w:rsidRDefault="00B405FB" w:rsidP="003B0498">
            <w:pPr>
              <w:spacing w:line="276" w:lineRule="auto"/>
              <w:rPr>
                <w:rFonts w:ascii="Arial" w:hAnsi="Arial" w:cs="Arial"/>
                <w:kern w:val="3"/>
                <w:lang w:val="en-GB" w:eastAsia="en-GB"/>
              </w:rPr>
            </w:pPr>
            <w:r w:rsidRPr="00EF3A60">
              <w:rPr>
                <w:rFonts w:ascii="Arial" w:hAnsi="Arial" w:cs="Arial"/>
                <w:kern w:val="3"/>
                <w:lang w:val="en-GB" w:eastAsia="en-GB"/>
              </w:rPr>
              <w:t>BST</w:t>
            </w:r>
          </w:p>
        </w:tc>
        <w:tc>
          <w:tcPr>
            <w:tcW w:w="2038" w:type="dxa"/>
            <w:tcBorders>
              <w:top w:val="nil"/>
              <w:left w:val="nil"/>
              <w:bottom w:val="single" w:sz="4" w:space="0" w:color="auto"/>
              <w:right w:val="single" w:sz="4" w:space="0" w:color="auto"/>
            </w:tcBorders>
            <w:noWrap/>
            <w:vAlign w:val="center"/>
            <w:hideMark/>
          </w:tcPr>
          <w:p w14:paraId="54A9A5CD" w14:textId="77777777" w:rsidR="00B405FB" w:rsidRPr="00EF3A60" w:rsidRDefault="00B405FB" w:rsidP="003B0498">
            <w:pPr>
              <w:rPr>
                <w:rFonts w:ascii="Arial" w:hAnsi="Arial" w:cs="Arial"/>
                <w:kern w:val="3"/>
                <w:lang w:val="en-GB" w:eastAsia="en-GB"/>
              </w:rPr>
            </w:pPr>
          </w:p>
        </w:tc>
      </w:tr>
      <w:tr w:rsidR="00B405FB" w:rsidRPr="00A03179" w14:paraId="4FEDBFB8" w14:textId="77777777" w:rsidTr="0001154F">
        <w:trPr>
          <w:trHeight w:val="304"/>
        </w:trPr>
        <w:tc>
          <w:tcPr>
            <w:tcW w:w="2299" w:type="dxa"/>
            <w:tcBorders>
              <w:top w:val="nil"/>
              <w:left w:val="single" w:sz="4" w:space="0" w:color="auto"/>
              <w:bottom w:val="single" w:sz="4" w:space="0" w:color="auto"/>
              <w:right w:val="nil"/>
            </w:tcBorders>
            <w:noWrap/>
            <w:vAlign w:val="center"/>
            <w:hideMark/>
          </w:tcPr>
          <w:p w14:paraId="4617D4AA"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Currency:</w:t>
            </w:r>
          </w:p>
        </w:tc>
        <w:tc>
          <w:tcPr>
            <w:tcW w:w="1271" w:type="dxa"/>
            <w:gridSpan w:val="2"/>
            <w:tcBorders>
              <w:top w:val="nil"/>
              <w:left w:val="nil"/>
              <w:bottom w:val="single" w:sz="4" w:space="0" w:color="auto"/>
              <w:right w:val="single" w:sz="4" w:space="0" w:color="auto"/>
            </w:tcBorders>
            <w:noWrap/>
            <w:vAlign w:val="center"/>
            <w:hideMark/>
          </w:tcPr>
          <w:p w14:paraId="1B465042"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7381A6ED"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EUR </w:t>
            </w:r>
          </w:p>
        </w:tc>
      </w:tr>
    </w:tbl>
    <w:p w14:paraId="5C92D7A2"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065FC2A4" w14:textId="7281FAF5" w:rsidR="00B405FB" w:rsidRPr="00B20A32" w:rsidRDefault="00B405FB" w:rsidP="00BC1E1B">
      <w:pPr>
        <w:pStyle w:val="KGContactTextBlue"/>
        <w:spacing w:before="0" w:after="0"/>
        <w:ind w:right="-2"/>
        <w:rPr>
          <w:rFonts w:ascii="Arial" w:eastAsia="SimSun" w:hAnsi="Arial" w:cs="Arial"/>
          <w:b/>
          <w:bCs/>
          <w:color w:val="auto"/>
          <w:sz w:val="20"/>
          <w:szCs w:val="20"/>
          <w:lang w:val="en-GB"/>
        </w:rPr>
      </w:pPr>
      <w:r w:rsidRPr="00B20A32">
        <w:rPr>
          <w:rFonts w:ascii="Arial" w:eastAsia="SimSun" w:hAnsi="Arial" w:cs="Arial"/>
          <w:b/>
          <w:bCs/>
          <w:color w:val="auto"/>
          <w:sz w:val="20"/>
          <w:szCs w:val="20"/>
          <w:lang w:val="en-GB"/>
        </w:rPr>
        <w:t xml:space="preserve">Individual </w:t>
      </w:r>
      <w:r w:rsidR="00D631A2">
        <w:rPr>
          <w:rFonts w:ascii="Arial" w:eastAsia="SimSun" w:hAnsi="Arial" w:cs="Arial"/>
          <w:b/>
          <w:bCs/>
          <w:color w:val="auto"/>
          <w:sz w:val="20"/>
          <w:szCs w:val="20"/>
          <w:lang w:val="en-GB"/>
        </w:rPr>
        <w:t>T</w:t>
      </w:r>
      <w:r w:rsidRPr="00B20A32">
        <w:rPr>
          <w:rFonts w:ascii="Arial" w:eastAsia="SimSun" w:hAnsi="Arial" w:cs="Arial"/>
          <w:b/>
          <w:bCs/>
          <w:color w:val="auto"/>
          <w:sz w:val="20"/>
          <w:szCs w:val="20"/>
          <w:lang w:val="en-GB"/>
        </w:rPr>
        <w:t>ransactions:</w:t>
      </w:r>
    </w:p>
    <w:tbl>
      <w:tblPr>
        <w:tblW w:w="5000" w:type="pct"/>
        <w:tblCellMar>
          <w:top w:w="40" w:type="dxa"/>
          <w:left w:w="80" w:type="dxa"/>
          <w:bottom w:w="40" w:type="dxa"/>
          <w:right w:w="80" w:type="dxa"/>
        </w:tblCellMar>
        <w:tblLook w:val="04A0" w:firstRow="1" w:lastRow="0" w:firstColumn="1" w:lastColumn="0" w:noHBand="0" w:noVBand="1"/>
      </w:tblPr>
      <w:tblGrid>
        <w:gridCol w:w="1559"/>
        <w:gridCol w:w="1586"/>
        <w:gridCol w:w="789"/>
        <w:gridCol w:w="1112"/>
        <w:gridCol w:w="1388"/>
        <w:gridCol w:w="1769"/>
      </w:tblGrid>
      <w:tr w:rsidR="002034A9" w14:paraId="3340B916" w14:textId="77777777" w:rsidTr="002034A9">
        <w:trPr>
          <w:trHeight w:hRule="exact" w:val="709"/>
        </w:trPr>
        <w:tc>
          <w:tcPr>
            <w:tcW w:w="9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D01C65" w14:textId="77777777" w:rsidR="002034A9" w:rsidRDefault="002034A9">
            <w:pPr>
              <w:tabs>
                <w:tab w:val="clear" w:pos="284"/>
                <w:tab w:val="clear" w:pos="1134"/>
                <w:tab w:val="clear" w:pos="2268"/>
                <w:tab w:val="clear" w:pos="4933"/>
              </w:tabs>
              <w:suppressAutoHyphens w:val="0"/>
              <w:spacing w:line="240" w:lineRule="auto"/>
              <w:jc w:val="center"/>
              <w:rPr>
                <w:rFonts w:ascii="Arial" w:hAnsi="Arial" w:cs="Arial"/>
                <w:b/>
                <w:bCs/>
                <w:color w:val="000000"/>
                <w:sz w:val="16"/>
                <w:szCs w:val="16"/>
                <w:lang w:val="en-GB"/>
              </w:rPr>
            </w:pPr>
            <w:r>
              <w:rPr>
                <w:rFonts w:ascii="Arial" w:hAnsi="Arial" w:cs="Arial"/>
                <w:b/>
                <w:bCs/>
                <w:color w:val="000000"/>
                <w:sz w:val="16"/>
                <w:szCs w:val="16"/>
              </w:rPr>
              <w:lastRenderedPageBreak/>
              <w:t>Transaction Date</w:t>
            </w:r>
          </w:p>
        </w:tc>
        <w:tc>
          <w:tcPr>
            <w:tcW w:w="967" w:type="pct"/>
            <w:tcBorders>
              <w:top w:val="single" w:sz="4" w:space="0" w:color="auto"/>
              <w:left w:val="nil"/>
              <w:bottom w:val="single" w:sz="4" w:space="0" w:color="auto"/>
              <w:right w:val="single" w:sz="4" w:space="0" w:color="auto"/>
            </w:tcBorders>
            <w:shd w:val="clear" w:color="auto" w:fill="auto"/>
            <w:vAlign w:val="center"/>
            <w:hideMark/>
          </w:tcPr>
          <w:p w14:paraId="55DE09F5" w14:textId="77777777" w:rsidR="002034A9" w:rsidRDefault="002034A9">
            <w:pPr>
              <w:jc w:val="center"/>
              <w:rPr>
                <w:rFonts w:ascii="Arial" w:hAnsi="Arial" w:cs="Arial"/>
                <w:b/>
                <w:bCs/>
                <w:color w:val="000000"/>
                <w:sz w:val="16"/>
                <w:szCs w:val="16"/>
              </w:rPr>
            </w:pPr>
            <w:r>
              <w:rPr>
                <w:rFonts w:ascii="Arial" w:hAnsi="Arial" w:cs="Arial"/>
                <w:b/>
                <w:bCs/>
                <w:color w:val="000000"/>
                <w:sz w:val="16"/>
                <w:szCs w:val="16"/>
              </w:rPr>
              <w:t>Transaction Time</w:t>
            </w:r>
          </w:p>
        </w:tc>
        <w:tc>
          <w:tcPr>
            <w:tcW w:w="481" w:type="pct"/>
            <w:tcBorders>
              <w:top w:val="single" w:sz="4" w:space="0" w:color="auto"/>
              <w:left w:val="nil"/>
              <w:bottom w:val="single" w:sz="4" w:space="0" w:color="auto"/>
              <w:right w:val="single" w:sz="4" w:space="0" w:color="auto"/>
            </w:tcBorders>
            <w:shd w:val="clear" w:color="auto" w:fill="auto"/>
            <w:vAlign w:val="center"/>
            <w:hideMark/>
          </w:tcPr>
          <w:p w14:paraId="4230EFD8" w14:textId="77777777" w:rsidR="002034A9" w:rsidRDefault="002034A9">
            <w:pPr>
              <w:jc w:val="center"/>
              <w:rPr>
                <w:rFonts w:ascii="Arial" w:hAnsi="Arial" w:cs="Arial"/>
                <w:b/>
                <w:bCs/>
                <w:color w:val="000000"/>
                <w:sz w:val="16"/>
                <w:szCs w:val="16"/>
              </w:rPr>
            </w:pPr>
            <w:r>
              <w:rPr>
                <w:rFonts w:ascii="Arial" w:hAnsi="Arial" w:cs="Arial"/>
                <w:b/>
                <w:bCs/>
                <w:color w:val="000000"/>
                <w:sz w:val="16"/>
                <w:szCs w:val="16"/>
              </w:rPr>
              <w:t>Volume</w:t>
            </w:r>
          </w:p>
        </w:tc>
        <w:tc>
          <w:tcPr>
            <w:tcW w:w="678" w:type="pct"/>
            <w:tcBorders>
              <w:top w:val="single" w:sz="4" w:space="0" w:color="auto"/>
              <w:left w:val="nil"/>
              <w:bottom w:val="single" w:sz="4" w:space="0" w:color="auto"/>
              <w:right w:val="single" w:sz="4" w:space="0" w:color="auto"/>
            </w:tcBorders>
            <w:shd w:val="clear" w:color="auto" w:fill="auto"/>
            <w:vAlign w:val="center"/>
            <w:hideMark/>
          </w:tcPr>
          <w:p w14:paraId="6A6E0443" w14:textId="77777777" w:rsidR="002034A9" w:rsidRDefault="002034A9">
            <w:pPr>
              <w:jc w:val="center"/>
              <w:rPr>
                <w:rFonts w:ascii="Arial" w:hAnsi="Arial" w:cs="Arial"/>
                <w:b/>
                <w:bCs/>
                <w:color w:val="000000"/>
                <w:sz w:val="16"/>
                <w:szCs w:val="16"/>
              </w:rPr>
            </w:pPr>
            <w:r>
              <w:rPr>
                <w:rFonts w:ascii="Arial" w:hAnsi="Arial" w:cs="Arial"/>
                <w:b/>
                <w:bCs/>
                <w:color w:val="000000"/>
                <w:sz w:val="16"/>
                <w:szCs w:val="16"/>
              </w:rPr>
              <w:t>Price (EUR)</w:t>
            </w:r>
          </w:p>
        </w:tc>
        <w:tc>
          <w:tcPr>
            <w:tcW w:w="846" w:type="pct"/>
            <w:tcBorders>
              <w:top w:val="single" w:sz="4" w:space="0" w:color="auto"/>
              <w:left w:val="nil"/>
              <w:bottom w:val="single" w:sz="4" w:space="0" w:color="auto"/>
              <w:right w:val="single" w:sz="4" w:space="0" w:color="auto"/>
            </w:tcBorders>
            <w:shd w:val="clear" w:color="auto" w:fill="auto"/>
            <w:vAlign w:val="center"/>
            <w:hideMark/>
          </w:tcPr>
          <w:p w14:paraId="19A67388" w14:textId="77777777" w:rsidR="002034A9" w:rsidRDefault="002034A9">
            <w:pPr>
              <w:jc w:val="center"/>
              <w:rPr>
                <w:rFonts w:ascii="Arial" w:hAnsi="Arial" w:cs="Arial"/>
                <w:b/>
                <w:bCs/>
                <w:color w:val="000000"/>
                <w:sz w:val="16"/>
                <w:szCs w:val="16"/>
              </w:rPr>
            </w:pPr>
            <w:r>
              <w:rPr>
                <w:rFonts w:ascii="Arial" w:hAnsi="Arial" w:cs="Arial"/>
                <w:b/>
                <w:bCs/>
                <w:color w:val="000000"/>
                <w:sz w:val="16"/>
                <w:szCs w:val="16"/>
              </w:rPr>
              <w:t>Platform</w:t>
            </w:r>
          </w:p>
        </w:tc>
        <w:tc>
          <w:tcPr>
            <w:tcW w:w="1078" w:type="pct"/>
            <w:tcBorders>
              <w:top w:val="single" w:sz="4" w:space="0" w:color="auto"/>
              <w:left w:val="nil"/>
              <w:bottom w:val="single" w:sz="4" w:space="0" w:color="auto"/>
              <w:right w:val="single" w:sz="4" w:space="0" w:color="auto"/>
            </w:tcBorders>
            <w:shd w:val="clear" w:color="auto" w:fill="auto"/>
            <w:vAlign w:val="center"/>
            <w:hideMark/>
          </w:tcPr>
          <w:p w14:paraId="21AADF2E" w14:textId="77777777" w:rsidR="002034A9" w:rsidRDefault="002034A9">
            <w:pPr>
              <w:jc w:val="center"/>
              <w:rPr>
                <w:rFonts w:ascii="Arial" w:hAnsi="Arial" w:cs="Arial"/>
                <w:b/>
                <w:bCs/>
                <w:color w:val="000000"/>
                <w:sz w:val="16"/>
                <w:szCs w:val="16"/>
              </w:rPr>
            </w:pPr>
            <w:r>
              <w:rPr>
                <w:rFonts w:ascii="Arial" w:hAnsi="Arial" w:cs="Arial"/>
                <w:b/>
                <w:bCs/>
                <w:color w:val="000000"/>
                <w:sz w:val="16"/>
                <w:szCs w:val="16"/>
              </w:rPr>
              <w:t>Transaction Ref</w:t>
            </w:r>
          </w:p>
        </w:tc>
      </w:tr>
      <w:tr w:rsidR="002034A9" w14:paraId="438F3CA9"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5093E82"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5EAFDFEF" w14:textId="77777777" w:rsidR="002034A9" w:rsidRDefault="002034A9">
            <w:pPr>
              <w:jc w:val="center"/>
              <w:rPr>
                <w:rFonts w:ascii="Arial" w:hAnsi="Arial" w:cs="Arial"/>
                <w:color w:val="000000"/>
                <w:sz w:val="16"/>
                <w:szCs w:val="16"/>
              </w:rPr>
            </w:pPr>
            <w:r>
              <w:rPr>
                <w:rFonts w:ascii="Arial" w:hAnsi="Arial" w:cs="Arial"/>
                <w:color w:val="000000"/>
                <w:sz w:val="16"/>
                <w:szCs w:val="16"/>
              </w:rPr>
              <w:t>08:23:26</w:t>
            </w:r>
          </w:p>
        </w:tc>
        <w:tc>
          <w:tcPr>
            <w:tcW w:w="481" w:type="pct"/>
            <w:tcBorders>
              <w:top w:val="nil"/>
              <w:left w:val="nil"/>
              <w:bottom w:val="single" w:sz="4" w:space="0" w:color="auto"/>
              <w:right w:val="single" w:sz="4" w:space="0" w:color="auto"/>
            </w:tcBorders>
            <w:shd w:val="clear" w:color="auto" w:fill="auto"/>
            <w:noWrap/>
            <w:vAlign w:val="center"/>
            <w:hideMark/>
          </w:tcPr>
          <w:p w14:paraId="1C2EC472" w14:textId="77777777" w:rsidR="002034A9" w:rsidRDefault="002034A9">
            <w:pPr>
              <w:jc w:val="center"/>
              <w:rPr>
                <w:rFonts w:ascii="Arial" w:hAnsi="Arial" w:cs="Arial"/>
                <w:color w:val="000000"/>
                <w:sz w:val="16"/>
                <w:szCs w:val="16"/>
              </w:rPr>
            </w:pPr>
            <w:r>
              <w:rPr>
                <w:rFonts w:ascii="Arial" w:hAnsi="Arial" w:cs="Arial"/>
                <w:color w:val="000000"/>
                <w:sz w:val="16"/>
                <w:szCs w:val="16"/>
              </w:rPr>
              <w:t>2,486</w:t>
            </w:r>
          </w:p>
        </w:tc>
        <w:tc>
          <w:tcPr>
            <w:tcW w:w="678" w:type="pct"/>
            <w:tcBorders>
              <w:top w:val="nil"/>
              <w:left w:val="nil"/>
              <w:bottom w:val="single" w:sz="4" w:space="0" w:color="auto"/>
              <w:right w:val="single" w:sz="4" w:space="0" w:color="auto"/>
            </w:tcBorders>
            <w:shd w:val="clear" w:color="auto" w:fill="auto"/>
            <w:noWrap/>
            <w:vAlign w:val="center"/>
            <w:hideMark/>
          </w:tcPr>
          <w:p w14:paraId="4932FD1D" w14:textId="77777777" w:rsidR="002034A9" w:rsidRDefault="002034A9">
            <w:pPr>
              <w:jc w:val="center"/>
              <w:rPr>
                <w:rFonts w:ascii="Arial" w:hAnsi="Arial" w:cs="Arial"/>
                <w:color w:val="000000"/>
                <w:sz w:val="16"/>
                <w:szCs w:val="16"/>
              </w:rPr>
            </w:pPr>
            <w:r>
              <w:rPr>
                <w:rFonts w:ascii="Arial" w:hAnsi="Arial" w:cs="Arial"/>
                <w:color w:val="000000"/>
                <w:sz w:val="16"/>
                <w:szCs w:val="16"/>
              </w:rPr>
              <w:t>0.7800</w:t>
            </w:r>
          </w:p>
        </w:tc>
        <w:tc>
          <w:tcPr>
            <w:tcW w:w="846" w:type="pct"/>
            <w:tcBorders>
              <w:top w:val="nil"/>
              <w:left w:val="nil"/>
              <w:bottom w:val="single" w:sz="4" w:space="0" w:color="auto"/>
              <w:right w:val="single" w:sz="4" w:space="0" w:color="auto"/>
            </w:tcBorders>
            <w:shd w:val="clear" w:color="auto" w:fill="auto"/>
            <w:noWrap/>
            <w:vAlign w:val="center"/>
            <w:hideMark/>
          </w:tcPr>
          <w:p w14:paraId="4425281D"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080AD8F" w14:textId="77777777" w:rsidR="002034A9" w:rsidRDefault="002034A9">
            <w:pPr>
              <w:jc w:val="center"/>
              <w:rPr>
                <w:rFonts w:ascii="Arial" w:hAnsi="Arial" w:cs="Arial"/>
                <w:color w:val="000000"/>
                <w:sz w:val="16"/>
                <w:szCs w:val="16"/>
              </w:rPr>
            </w:pPr>
            <w:r>
              <w:rPr>
                <w:rFonts w:ascii="Arial" w:hAnsi="Arial" w:cs="Arial"/>
                <w:color w:val="000000"/>
                <w:sz w:val="16"/>
                <w:szCs w:val="16"/>
              </w:rPr>
              <w:t>00331191588TRLO0</w:t>
            </w:r>
          </w:p>
        </w:tc>
      </w:tr>
      <w:tr w:rsidR="002034A9" w14:paraId="61993B1C"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91706F1"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3724CCE" w14:textId="77777777" w:rsidR="002034A9" w:rsidRDefault="002034A9">
            <w:pPr>
              <w:jc w:val="center"/>
              <w:rPr>
                <w:rFonts w:ascii="Arial" w:hAnsi="Arial" w:cs="Arial"/>
                <w:color w:val="000000"/>
                <w:sz w:val="16"/>
                <w:szCs w:val="16"/>
              </w:rPr>
            </w:pPr>
            <w:r>
              <w:rPr>
                <w:rFonts w:ascii="Arial" w:hAnsi="Arial" w:cs="Arial"/>
                <w:color w:val="000000"/>
                <w:sz w:val="16"/>
                <w:szCs w:val="16"/>
              </w:rPr>
              <w:t>08:23:26</w:t>
            </w:r>
          </w:p>
        </w:tc>
        <w:tc>
          <w:tcPr>
            <w:tcW w:w="481" w:type="pct"/>
            <w:tcBorders>
              <w:top w:val="nil"/>
              <w:left w:val="nil"/>
              <w:bottom w:val="single" w:sz="4" w:space="0" w:color="auto"/>
              <w:right w:val="single" w:sz="4" w:space="0" w:color="auto"/>
            </w:tcBorders>
            <w:shd w:val="clear" w:color="auto" w:fill="auto"/>
            <w:noWrap/>
            <w:vAlign w:val="center"/>
            <w:hideMark/>
          </w:tcPr>
          <w:p w14:paraId="42F93AFA" w14:textId="77777777" w:rsidR="002034A9" w:rsidRDefault="002034A9">
            <w:pPr>
              <w:jc w:val="center"/>
              <w:rPr>
                <w:rFonts w:ascii="Arial" w:hAnsi="Arial" w:cs="Arial"/>
                <w:color w:val="000000"/>
                <w:sz w:val="16"/>
                <w:szCs w:val="16"/>
              </w:rPr>
            </w:pPr>
            <w:r>
              <w:rPr>
                <w:rFonts w:ascii="Arial" w:hAnsi="Arial" w:cs="Arial"/>
                <w:color w:val="000000"/>
                <w:sz w:val="16"/>
                <w:szCs w:val="16"/>
              </w:rPr>
              <w:t>12,516</w:t>
            </w:r>
          </w:p>
        </w:tc>
        <w:tc>
          <w:tcPr>
            <w:tcW w:w="678" w:type="pct"/>
            <w:tcBorders>
              <w:top w:val="nil"/>
              <w:left w:val="nil"/>
              <w:bottom w:val="single" w:sz="4" w:space="0" w:color="auto"/>
              <w:right w:val="single" w:sz="4" w:space="0" w:color="auto"/>
            </w:tcBorders>
            <w:shd w:val="clear" w:color="auto" w:fill="auto"/>
            <w:noWrap/>
            <w:vAlign w:val="center"/>
            <w:hideMark/>
          </w:tcPr>
          <w:p w14:paraId="6E584EE0" w14:textId="77777777" w:rsidR="002034A9" w:rsidRDefault="002034A9">
            <w:pPr>
              <w:jc w:val="center"/>
              <w:rPr>
                <w:rFonts w:ascii="Arial" w:hAnsi="Arial" w:cs="Arial"/>
                <w:color w:val="000000"/>
                <w:sz w:val="16"/>
                <w:szCs w:val="16"/>
              </w:rPr>
            </w:pPr>
            <w:r>
              <w:rPr>
                <w:rFonts w:ascii="Arial" w:hAnsi="Arial" w:cs="Arial"/>
                <w:color w:val="000000"/>
                <w:sz w:val="16"/>
                <w:szCs w:val="16"/>
              </w:rPr>
              <w:t>0.7800</w:t>
            </w:r>
          </w:p>
        </w:tc>
        <w:tc>
          <w:tcPr>
            <w:tcW w:w="846" w:type="pct"/>
            <w:tcBorders>
              <w:top w:val="nil"/>
              <w:left w:val="nil"/>
              <w:bottom w:val="single" w:sz="4" w:space="0" w:color="auto"/>
              <w:right w:val="single" w:sz="4" w:space="0" w:color="auto"/>
            </w:tcBorders>
            <w:shd w:val="clear" w:color="auto" w:fill="auto"/>
            <w:noWrap/>
            <w:vAlign w:val="center"/>
            <w:hideMark/>
          </w:tcPr>
          <w:p w14:paraId="4CD6E135"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A8A9594" w14:textId="77777777" w:rsidR="002034A9" w:rsidRDefault="002034A9">
            <w:pPr>
              <w:jc w:val="center"/>
              <w:rPr>
                <w:rFonts w:ascii="Arial" w:hAnsi="Arial" w:cs="Arial"/>
                <w:color w:val="000000"/>
                <w:sz w:val="16"/>
                <w:szCs w:val="16"/>
              </w:rPr>
            </w:pPr>
            <w:r>
              <w:rPr>
                <w:rFonts w:ascii="Arial" w:hAnsi="Arial" w:cs="Arial"/>
                <w:color w:val="000000"/>
                <w:sz w:val="16"/>
                <w:szCs w:val="16"/>
              </w:rPr>
              <w:t>00331191589TRLO0</w:t>
            </w:r>
          </w:p>
        </w:tc>
      </w:tr>
      <w:tr w:rsidR="002034A9" w14:paraId="2BA82F21"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4E7D9409"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2A50891" w14:textId="77777777" w:rsidR="002034A9" w:rsidRDefault="002034A9">
            <w:pPr>
              <w:jc w:val="center"/>
              <w:rPr>
                <w:rFonts w:ascii="Arial" w:hAnsi="Arial" w:cs="Arial"/>
                <w:color w:val="000000"/>
                <w:sz w:val="16"/>
                <w:szCs w:val="16"/>
              </w:rPr>
            </w:pPr>
            <w:r>
              <w:rPr>
                <w:rFonts w:ascii="Arial" w:hAnsi="Arial" w:cs="Arial"/>
                <w:color w:val="000000"/>
                <w:sz w:val="16"/>
                <w:szCs w:val="16"/>
              </w:rPr>
              <w:t>08:23:26</w:t>
            </w:r>
          </w:p>
        </w:tc>
        <w:tc>
          <w:tcPr>
            <w:tcW w:w="481" w:type="pct"/>
            <w:tcBorders>
              <w:top w:val="nil"/>
              <w:left w:val="nil"/>
              <w:bottom w:val="single" w:sz="4" w:space="0" w:color="auto"/>
              <w:right w:val="single" w:sz="4" w:space="0" w:color="auto"/>
            </w:tcBorders>
            <w:shd w:val="clear" w:color="auto" w:fill="auto"/>
            <w:noWrap/>
            <w:vAlign w:val="center"/>
            <w:hideMark/>
          </w:tcPr>
          <w:p w14:paraId="504680B6" w14:textId="77777777" w:rsidR="002034A9" w:rsidRDefault="002034A9">
            <w:pPr>
              <w:jc w:val="center"/>
              <w:rPr>
                <w:rFonts w:ascii="Arial" w:hAnsi="Arial" w:cs="Arial"/>
                <w:color w:val="000000"/>
                <w:sz w:val="16"/>
                <w:szCs w:val="16"/>
              </w:rPr>
            </w:pPr>
            <w:r>
              <w:rPr>
                <w:rFonts w:ascii="Arial" w:hAnsi="Arial" w:cs="Arial"/>
                <w:color w:val="000000"/>
                <w:sz w:val="16"/>
                <w:szCs w:val="16"/>
              </w:rPr>
              <w:t>3,838</w:t>
            </w:r>
          </w:p>
        </w:tc>
        <w:tc>
          <w:tcPr>
            <w:tcW w:w="678" w:type="pct"/>
            <w:tcBorders>
              <w:top w:val="nil"/>
              <w:left w:val="nil"/>
              <w:bottom w:val="single" w:sz="4" w:space="0" w:color="auto"/>
              <w:right w:val="single" w:sz="4" w:space="0" w:color="auto"/>
            </w:tcBorders>
            <w:shd w:val="clear" w:color="auto" w:fill="auto"/>
            <w:noWrap/>
            <w:vAlign w:val="center"/>
            <w:hideMark/>
          </w:tcPr>
          <w:p w14:paraId="3BC49E62" w14:textId="77777777" w:rsidR="002034A9" w:rsidRDefault="002034A9">
            <w:pPr>
              <w:jc w:val="center"/>
              <w:rPr>
                <w:rFonts w:ascii="Arial" w:hAnsi="Arial" w:cs="Arial"/>
                <w:color w:val="000000"/>
                <w:sz w:val="16"/>
                <w:szCs w:val="16"/>
              </w:rPr>
            </w:pPr>
            <w:r>
              <w:rPr>
                <w:rFonts w:ascii="Arial" w:hAnsi="Arial" w:cs="Arial"/>
                <w:color w:val="000000"/>
                <w:sz w:val="16"/>
                <w:szCs w:val="16"/>
              </w:rPr>
              <w:t>0.7800</w:t>
            </w:r>
          </w:p>
        </w:tc>
        <w:tc>
          <w:tcPr>
            <w:tcW w:w="846" w:type="pct"/>
            <w:tcBorders>
              <w:top w:val="nil"/>
              <w:left w:val="nil"/>
              <w:bottom w:val="single" w:sz="4" w:space="0" w:color="auto"/>
              <w:right w:val="single" w:sz="4" w:space="0" w:color="auto"/>
            </w:tcBorders>
            <w:shd w:val="clear" w:color="auto" w:fill="auto"/>
            <w:noWrap/>
            <w:vAlign w:val="center"/>
            <w:hideMark/>
          </w:tcPr>
          <w:p w14:paraId="00FCEE65"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252558A" w14:textId="77777777" w:rsidR="002034A9" w:rsidRDefault="002034A9">
            <w:pPr>
              <w:jc w:val="center"/>
              <w:rPr>
                <w:rFonts w:ascii="Arial" w:hAnsi="Arial" w:cs="Arial"/>
                <w:color w:val="000000"/>
                <w:sz w:val="16"/>
                <w:szCs w:val="16"/>
              </w:rPr>
            </w:pPr>
            <w:r>
              <w:rPr>
                <w:rFonts w:ascii="Arial" w:hAnsi="Arial" w:cs="Arial"/>
                <w:color w:val="000000"/>
                <w:sz w:val="16"/>
                <w:szCs w:val="16"/>
              </w:rPr>
              <w:t>00331191590TRLO0</w:t>
            </w:r>
          </w:p>
        </w:tc>
      </w:tr>
      <w:tr w:rsidR="002034A9" w14:paraId="67026F41"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E24D977"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6B79EEF" w14:textId="77777777" w:rsidR="002034A9" w:rsidRDefault="002034A9">
            <w:pPr>
              <w:jc w:val="center"/>
              <w:rPr>
                <w:rFonts w:ascii="Arial" w:hAnsi="Arial" w:cs="Arial"/>
                <w:color w:val="000000"/>
                <w:sz w:val="16"/>
                <w:szCs w:val="16"/>
              </w:rPr>
            </w:pPr>
            <w:r>
              <w:rPr>
                <w:rFonts w:ascii="Arial" w:hAnsi="Arial" w:cs="Arial"/>
                <w:color w:val="000000"/>
                <w:sz w:val="16"/>
                <w:szCs w:val="16"/>
              </w:rPr>
              <w:t>08:23:26</w:t>
            </w:r>
          </w:p>
        </w:tc>
        <w:tc>
          <w:tcPr>
            <w:tcW w:w="481" w:type="pct"/>
            <w:tcBorders>
              <w:top w:val="nil"/>
              <w:left w:val="nil"/>
              <w:bottom w:val="single" w:sz="4" w:space="0" w:color="auto"/>
              <w:right w:val="single" w:sz="4" w:space="0" w:color="auto"/>
            </w:tcBorders>
            <w:shd w:val="clear" w:color="auto" w:fill="auto"/>
            <w:noWrap/>
            <w:vAlign w:val="center"/>
            <w:hideMark/>
          </w:tcPr>
          <w:p w14:paraId="1D58F9E3" w14:textId="77777777" w:rsidR="002034A9" w:rsidRDefault="002034A9">
            <w:pPr>
              <w:jc w:val="center"/>
              <w:rPr>
                <w:rFonts w:ascii="Arial" w:hAnsi="Arial" w:cs="Arial"/>
                <w:color w:val="000000"/>
                <w:sz w:val="16"/>
                <w:szCs w:val="16"/>
              </w:rPr>
            </w:pPr>
            <w:r>
              <w:rPr>
                <w:rFonts w:ascii="Arial" w:hAnsi="Arial" w:cs="Arial"/>
                <w:color w:val="000000"/>
                <w:sz w:val="16"/>
                <w:szCs w:val="16"/>
              </w:rPr>
              <w:t>3,631</w:t>
            </w:r>
          </w:p>
        </w:tc>
        <w:tc>
          <w:tcPr>
            <w:tcW w:w="678" w:type="pct"/>
            <w:tcBorders>
              <w:top w:val="nil"/>
              <w:left w:val="nil"/>
              <w:bottom w:val="single" w:sz="4" w:space="0" w:color="auto"/>
              <w:right w:val="single" w:sz="4" w:space="0" w:color="auto"/>
            </w:tcBorders>
            <w:shd w:val="clear" w:color="auto" w:fill="auto"/>
            <w:noWrap/>
            <w:vAlign w:val="center"/>
            <w:hideMark/>
          </w:tcPr>
          <w:p w14:paraId="797742BE" w14:textId="77777777" w:rsidR="002034A9" w:rsidRDefault="002034A9">
            <w:pPr>
              <w:jc w:val="center"/>
              <w:rPr>
                <w:rFonts w:ascii="Arial" w:hAnsi="Arial" w:cs="Arial"/>
                <w:color w:val="000000"/>
                <w:sz w:val="16"/>
                <w:szCs w:val="16"/>
              </w:rPr>
            </w:pPr>
            <w:r>
              <w:rPr>
                <w:rFonts w:ascii="Arial" w:hAnsi="Arial" w:cs="Arial"/>
                <w:color w:val="000000"/>
                <w:sz w:val="16"/>
                <w:szCs w:val="16"/>
              </w:rPr>
              <w:t>0.7800</w:t>
            </w:r>
          </w:p>
        </w:tc>
        <w:tc>
          <w:tcPr>
            <w:tcW w:w="846" w:type="pct"/>
            <w:tcBorders>
              <w:top w:val="nil"/>
              <w:left w:val="nil"/>
              <w:bottom w:val="single" w:sz="4" w:space="0" w:color="auto"/>
              <w:right w:val="single" w:sz="4" w:space="0" w:color="auto"/>
            </w:tcBorders>
            <w:shd w:val="clear" w:color="auto" w:fill="auto"/>
            <w:noWrap/>
            <w:vAlign w:val="center"/>
            <w:hideMark/>
          </w:tcPr>
          <w:p w14:paraId="6F486596"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476E215B" w14:textId="77777777" w:rsidR="002034A9" w:rsidRDefault="002034A9">
            <w:pPr>
              <w:jc w:val="center"/>
              <w:rPr>
                <w:rFonts w:ascii="Arial" w:hAnsi="Arial" w:cs="Arial"/>
                <w:color w:val="000000"/>
                <w:sz w:val="16"/>
                <w:szCs w:val="16"/>
              </w:rPr>
            </w:pPr>
            <w:r>
              <w:rPr>
                <w:rFonts w:ascii="Arial" w:hAnsi="Arial" w:cs="Arial"/>
                <w:color w:val="000000"/>
                <w:sz w:val="16"/>
                <w:szCs w:val="16"/>
              </w:rPr>
              <w:t>00331191591TRLO0</w:t>
            </w:r>
          </w:p>
        </w:tc>
      </w:tr>
      <w:tr w:rsidR="002034A9" w14:paraId="37103C31"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3731097"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505053FC" w14:textId="77777777" w:rsidR="002034A9" w:rsidRDefault="002034A9">
            <w:pPr>
              <w:jc w:val="center"/>
              <w:rPr>
                <w:rFonts w:ascii="Arial" w:hAnsi="Arial" w:cs="Arial"/>
                <w:color w:val="000000"/>
                <w:sz w:val="16"/>
                <w:szCs w:val="16"/>
              </w:rPr>
            </w:pPr>
            <w:r>
              <w:rPr>
                <w:rFonts w:ascii="Arial" w:hAnsi="Arial" w:cs="Arial"/>
                <w:color w:val="000000"/>
                <w:sz w:val="16"/>
                <w:szCs w:val="16"/>
              </w:rPr>
              <w:t>08:32:03</w:t>
            </w:r>
          </w:p>
        </w:tc>
        <w:tc>
          <w:tcPr>
            <w:tcW w:w="481" w:type="pct"/>
            <w:tcBorders>
              <w:top w:val="nil"/>
              <w:left w:val="nil"/>
              <w:bottom w:val="single" w:sz="4" w:space="0" w:color="auto"/>
              <w:right w:val="single" w:sz="4" w:space="0" w:color="auto"/>
            </w:tcBorders>
            <w:shd w:val="clear" w:color="auto" w:fill="auto"/>
            <w:noWrap/>
            <w:vAlign w:val="center"/>
            <w:hideMark/>
          </w:tcPr>
          <w:p w14:paraId="34B2D04D" w14:textId="77777777" w:rsidR="002034A9" w:rsidRDefault="002034A9">
            <w:pPr>
              <w:jc w:val="center"/>
              <w:rPr>
                <w:rFonts w:ascii="Arial" w:hAnsi="Arial" w:cs="Arial"/>
                <w:color w:val="000000"/>
                <w:sz w:val="16"/>
                <w:szCs w:val="16"/>
              </w:rPr>
            </w:pPr>
            <w:r>
              <w:rPr>
                <w:rFonts w:ascii="Arial" w:hAnsi="Arial" w:cs="Arial"/>
                <w:color w:val="000000"/>
                <w:sz w:val="16"/>
                <w:szCs w:val="16"/>
              </w:rPr>
              <w:t>1,365</w:t>
            </w:r>
          </w:p>
        </w:tc>
        <w:tc>
          <w:tcPr>
            <w:tcW w:w="678" w:type="pct"/>
            <w:tcBorders>
              <w:top w:val="nil"/>
              <w:left w:val="nil"/>
              <w:bottom w:val="single" w:sz="4" w:space="0" w:color="auto"/>
              <w:right w:val="single" w:sz="4" w:space="0" w:color="auto"/>
            </w:tcBorders>
            <w:shd w:val="clear" w:color="auto" w:fill="auto"/>
            <w:noWrap/>
            <w:vAlign w:val="center"/>
            <w:hideMark/>
          </w:tcPr>
          <w:p w14:paraId="4AEDE713" w14:textId="77777777" w:rsidR="002034A9" w:rsidRDefault="002034A9">
            <w:pPr>
              <w:jc w:val="center"/>
              <w:rPr>
                <w:rFonts w:ascii="Arial" w:hAnsi="Arial" w:cs="Arial"/>
                <w:color w:val="000000"/>
                <w:sz w:val="16"/>
                <w:szCs w:val="16"/>
              </w:rPr>
            </w:pPr>
            <w:r>
              <w:rPr>
                <w:rFonts w:ascii="Arial" w:hAnsi="Arial" w:cs="Arial"/>
                <w:color w:val="000000"/>
                <w:sz w:val="16"/>
                <w:szCs w:val="16"/>
              </w:rPr>
              <w:t>0.7790</w:t>
            </w:r>
          </w:p>
        </w:tc>
        <w:tc>
          <w:tcPr>
            <w:tcW w:w="846" w:type="pct"/>
            <w:tcBorders>
              <w:top w:val="nil"/>
              <w:left w:val="nil"/>
              <w:bottom w:val="single" w:sz="4" w:space="0" w:color="auto"/>
              <w:right w:val="single" w:sz="4" w:space="0" w:color="auto"/>
            </w:tcBorders>
            <w:shd w:val="clear" w:color="auto" w:fill="auto"/>
            <w:noWrap/>
            <w:vAlign w:val="center"/>
            <w:hideMark/>
          </w:tcPr>
          <w:p w14:paraId="23C69A39"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51739C7" w14:textId="77777777" w:rsidR="002034A9" w:rsidRDefault="002034A9">
            <w:pPr>
              <w:jc w:val="center"/>
              <w:rPr>
                <w:rFonts w:ascii="Arial" w:hAnsi="Arial" w:cs="Arial"/>
                <w:color w:val="000000"/>
                <w:sz w:val="16"/>
                <w:szCs w:val="16"/>
              </w:rPr>
            </w:pPr>
            <w:r>
              <w:rPr>
                <w:rFonts w:ascii="Arial" w:hAnsi="Arial" w:cs="Arial"/>
                <w:color w:val="000000"/>
                <w:sz w:val="16"/>
                <w:szCs w:val="16"/>
              </w:rPr>
              <w:t>00331192878TRLO0</w:t>
            </w:r>
          </w:p>
        </w:tc>
      </w:tr>
      <w:tr w:rsidR="002034A9" w14:paraId="68D0689A"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04E206C9"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6E2AFE78" w14:textId="77777777" w:rsidR="002034A9" w:rsidRDefault="002034A9">
            <w:pPr>
              <w:jc w:val="center"/>
              <w:rPr>
                <w:rFonts w:ascii="Arial" w:hAnsi="Arial" w:cs="Arial"/>
                <w:color w:val="000000"/>
                <w:sz w:val="16"/>
                <w:szCs w:val="16"/>
              </w:rPr>
            </w:pPr>
            <w:r>
              <w:rPr>
                <w:rFonts w:ascii="Arial" w:hAnsi="Arial" w:cs="Arial"/>
                <w:color w:val="000000"/>
                <w:sz w:val="16"/>
                <w:szCs w:val="16"/>
              </w:rPr>
              <w:t>08:32:03</w:t>
            </w:r>
          </w:p>
        </w:tc>
        <w:tc>
          <w:tcPr>
            <w:tcW w:w="481" w:type="pct"/>
            <w:tcBorders>
              <w:top w:val="nil"/>
              <w:left w:val="nil"/>
              <w:bottom w:val="single" w:sz="4" w:space="0" w:color="auto"/>
              <w:right w:val="single" w:sz="4" w:space="0" w:color="auto"/>
            </w:tcBorders>
            <w:shd w:val="clear" w:color="auto" w:fill="auto"/>
            <w:noWrap/>
            <w:vAlign w:val="center"/>
            <w:hideMark/>
          </w:tcPr>
          <w:p w14:paraId="02713D4E" w14:textId="77777777" w:rsidR="002034A9" w:rsidRDefault="002034A9">
            <w:pPr>
              <w:jc w:val="center"/>
              <w:rPr>
                <w:rFonts w:ascii="Arial" w:hAnsi="Arial" w:cs="Arial"/>
                <w:color w:val="000000"/>
                <w:sz w:val="16"/>
                <w:szCs w:val="16"/>
              </w:rPr>
            </w:pPr>
            <w:r>
              <w:rPr>
                <w:rFonts w:ascii="Arial" w:hAnsi="Arial" w:cs="Arial"/>
                <w:color w:val="000000"/>
                <w:sz w:val="16"/>
                <w:szCs w:val="16"/>
              </w:rPr>
              <w:t>1,187</w:t>
            </w:r>
          </w:p>
        </w:tc>
        <w:tc>
          <w:tcPr>
            <w:tcW w:w="678" w:type="pct"/>
            <w:tcBorders>
              <w:top w:val="nil"/>
              <w:left w:val="nil"/>
              <w:bottom w:val="single" w:sz="4" w:space="0" w:color="auto"/>
              <w:right w:val="single" w:sz="4" w:space="0" w:color="auto"/>
            </w:tcBorders>
            <w:shd w:val="clear" w:color="auto" w:fill="auto"/>
            <w:noWrap/>
            <w:vAlign w:val="center"/>
            <w:hideMark/>
          </w:tcPr>
          <w:p w14:paraId="4D49889D" w14:textId="77777777" w:rsidR="002034A9" w:rsidRDefault="002034A9">
            <w:pPr>
              <w:jc w:val="center"/>
              <w:rPr>
                <w:rFonts w:ascii="Arial" w:hAnsi="Arial" w:cs="Arial"/>
                <w:color w:val="000000"/>
                <w:sz w:val="16"/>
                <w:szCs w:val="16"/>
              </w:rPr>
            </w:pPr>
            <w:r>
              <w:rPr>
                <w:rFonts w:ascii="Arial" w:hAnsi="Arial" w:cs="Arial"/>
                <w:color w:val="000000"/>
                <w:sz w:val="16"/>
                <w:szCs w:val="16"/>
              </w:rPr>
              <w:t>0.7790</w:t>
            </w:r>
          </w:p>
        </w:tc>
        <w:tc>
          <w:tcPr>
            <w:tcW w:w="846" w:type="pct"/>
            <w:tcBorders>
              <w:top w:val="nil"/>
              <w:left w:val="nil"/>
              <w:bottom w:val="single" w:sz="4" w:space="0" w:color="auto"/>
              <w:right w:val="single" w:sz="4" w:space="0" w:color="auto"/>
            </w:tcBorders>
            <w:shd w:val="clear" w:color="auto" w:fill="auto"/>
            <w:noWrap/>
            <w:vAlign w:val="center"/>
            <w:hideMark/>
          </w:tcPr>
          <w:p w14:paraId="190AE07B"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1529950" w14:textId="77777777" w:rsidR="002034A9" w:rsidRDefault="002034A9">
            <w:pPr>
              <w:jc w:val="center"/>
              <w:rPr>
                <w:rFonts w:ascii="Arial" w:hAnsi="Arial" w:cs="Arial"/>
                <w:color w:val="000000"/>
                <w:sz w:val="16"/>
                <w:szCs w:val="16"/>
              </w:rPr>
            </w:pPr>
            <w:r>
              <w:rPr>
                <w:rFonts w:ascii="Arial" w:hAnsi="Arial" w:cs="Arial"/>
                <w:color w:val="000000"/>
                <w:sz w:val="16"/>
                <w:szCs w:val="16"/>
              </w:rPr>
              <w:t>00331192879TRLO0</w:t>
            </w:r>
          </w:p>
        </w:tc>
      </w:tr>
      <w:tr w:rsidR="002034A9" w14:paraId="5023AEBC"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1E49D44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1619D0F" w14:textId="77777777" w:rsidR="002034A9" w:rsidRDefault="002034A9">
            <w:pPr>
              <w:jc w:val="center"/>
              <w:rPr>
                <w:rFonts w:ascii="Arial" w:hAnsi="Arial" w:cs="Arial"/>
                <w:color w:val="000000"/>
                <w:sz w:val="16"/>
                <w:szCs w:val="16"/>
              </w:rPr>
            </w:pPr>
            <w:r>
              <w:rPr>
                <w:rFonts w:ascii="Arial" w:hAnsi="Arial" w:cs="Arial"/>
                <w:color w:val="000000"/>
                <w:sz w:val="16"/>
                <w:szCs w:val="16"/>
              </w:rPr>
              <w:t>08:32:03</w:t>
            </w:r>
          </w:p>
        </w:tc>
        <w:tc>
          <w:tcPr>
            <w:tcW w:w="481" w:type="pct"/>
            <w:tcBorders>
              <w:top w:val="nil"/>
              <w:left w:val="nil"/>
              <w:bottom w:val="single" w:sz="4" w:space="0" w:color="auto"/>
              <w:right w:val="single" w:sz="4" w:space="0" w:color="auto"/>
            </w:tcBorders>
            <w:shd w:val="clear" w:color="auto" w:fill="auto"/>
            <w:noWrap/>
            <w:vAlign w:val="center"/>
            <w:hideMark/>
          </w:tcPr>
          <w:p w14:paraId="68D30630" w14:textId="77777777" w:rsidR="002034A9" w:rsidRDefault="002034A9">
            <w:pPr>
              <w:jc w:val="center"/>
              <w:rPr>
                <w:rFonts w:ascii="Arial" w:hAnsi="Arial" w:cs="Arial"/>
                <w:color w:val="000000"/>
                <w:sz w:val="16"/>
                <w:szCs w:val="16"/>
              </w:rPr>
            </w:pPr>
            <w:r>
              <w:rPr>
                <w:rFonts w:ascii="Arial" w:hAnsi="Arial" w:cs="Arial"/>
                <w:color w:val="000000"/>
                <w:sz w:val="16"/>
                <w:szCs w:val="16"/>
              </w:rPr>
              <w:t>1,191</w:t>
            </w:r>
          </w:p>
        </w:tc>
        <w:tc>
          <w:tcPr>
            <w:tcW w:w="678" w:type="pct"/>
            <w:tcBorders>
              <w:top w:val="nil"/>
              <w:left w:val="nil"/>
              <w:bottom w:val="single" w:sz="4" w:space="0" w:color="auto"/>
              <w:right w:val="single" w:sz="4" w:space="0" w:color="auto"/>
            </w:tcBorders>
            <w:shd w:val="clear" w:color="auto" w:fill="auto"/>
            <w:noWrap/>
            <w:vAlign w:val="center"/>
            <w:hideMark/>
          </w:tcPr>
          <w:p w14:paraId="02A1530E" w14:textId="77777777" w:rsidR="002034A9" w:rsidRDefault="002034A9">
            <w:pPr>
              <w:jc w:val="center"/>
              <w:rPr>
                <w:rFonts w:ascii="Arial" w:hAnsi="Arial" w:cs="Arial"/>
                <w:color w:val="000000"/>
                <w:sz w:val="16"/>
                <w:szCs w:val="16"/>
              </w:rPr>
            </w:pPr>
            <w:r>
              <w:rPr>
                <w:rFonts w:ascii="Arial" w:hAnsi="Arial" w:cs="Arial"/>
                <w:color w:val="000000"/>
                <w:sz w:val="16"/>
                <w:szCs w:val="16"/>
              </w:rPr>
              <w:t>0.7790</w:t>
            </w:r>
          </w:p>
        </w:tc>
        <w:tc>
          <w:tcPr>
            <w:tcW w:w="846" w:type="pct"/>
            <w:tcBorders>
              <w:top w:val="nil"/>
              <w:left w:val="nil"/>
              <w:bottom w:val="single" w:sz="4" w:space="0" w:color="auto"/>
              <w:right w:val="single" w:sz="4" w:space="0" w:color="auto"/>
            </w:tcBorders>
            <w:shd w:val="clear" w:color="auto" w:fill="auto"/>
            <w:noWrap/>
            <w:vAlign w:val="center"/>
            <w:hideMark/>
          </w:tcPr>
          <w:p w14:paraId="01FBFDFB"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3B4B3B03" w14:textId="77777777" w:rsidR="002034A9" w:rsidRDefault="002034A9">
            <w:pPr>
              <w:jc w:val="center"/>
              <w:rPr>
                <w:rFonts w:ascii="Arial" w:hAnsi="Arial" w:cs="Arial"/>
                <w:color w:val="000000"/>
                <w:sz w:val="16"/>
                <w:szCs w:val="16"/>
              </w:rPr>
            </w:pPr>
            <w:r>
              <w:rPr>
                <w:rFonts w:ascii="Arial" w:hAnsi="Arial" w:cs="Arial"/>
                <w:color w:val="000000"/>
                <w:sz w:val="16"/>
                <w:szCs w:val="16"/>
              </w:rPr>
              <w:t>00331192880TRLO0</w:t>
            </w:r>
          </w:p>
        </w:tc>
      </w:tr>
      <w:tr w:rsidR="002034A9" w14:paraId="3A5148A1"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03F353E4"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28E61364" w14:textId="77777777" w:rsidR="002034A9" w:rsidRDefault="002034A9">
            <w:pPr>
              <w:jc w:val="center"/>
              <w:rPr>
                <w:rFonts w:ascii="Arial" w:hAnsi="Arial" w:cs="Arial"/>
                <w:color w:val="000000"/>
                <w:sz w:val="16"/>
                <w:szCs w:val="16"/>
              </w:rPr>
            </w:pPr>
            <w:r>
              <w:rPr>
                <w:rFonts w:ascii="Arial" w:hAnsi="Arial" w:cs="Arial"/>
                <w:color w:val="000000"/>
                <w:sz w:val="16"/>
                <w:szCs w:val="16"/>
              </w:rPr>
              <w:t>08:32:03</w:t>
            </w:r>
          </w:p>
        </w:tc>
        <w:tc>
          <w:tcPr>
            <w:tcW w:w="481" w:type="pct"/>
            <w:tcBorders>
              <w:top w:val="nil"/>
              <w:left w:val="nil"/>
              <w:bottom w:val="single" w:sz="4" w:space="0" w:color="auto"/>
              <w:right w:val="single" w:sz="4" w:space="0" w:color="auto"/>
            </w:tcBorders>
            <w:shd w:val="clear" w:color="auto" w:fill="auto"/>
            <w:noWrap/>
            <w:vAlign w:val="center"/>
            <w:hideMark/>
          </w:tcPr>
          <w:p w14:paraId="1D82BAB2" w14:textId="77777777" w:rsidR="002034A9" w:rsidRDefault="002034A9">
            <w:pPr>
              <w:jc w:val="center"/>
              <w:rPr>
                <w:rFonts w:ascii="Arial" w:hAnsi="Arial" w:cs="Arial"/>
                <w:color w:val="000000"/>
                <w:sz w:val="16"/>
                <w:szCs w:val="16"/>
              </w:rPr>
            </w:pPr>
            <w:r>
              <w:rPr>
                <w:rFonts w:ascii="Arial" w:hAnsi="Arial" w:cs="Arial"/>
                <w:color w:val="000000"/>
                <w:sz w:val="16"/>
                <w:szCs w:val="16"/>
              </w:rPr>
              <w:t>1,225</w:t>
            </w:r>
          </w:p>
        </w:tc>
        <w:tc>
          <w:tcPr>
            <w:tcW w:w="678" w:type="pct"/>
            <w:tcBorders>
              <w:top w:val="nil"/>
              <w:left w:val="nil"/>
              <w:bottom w:val="single" w:sz="4" w:space="0" w:color="auto"/>
              <w:right w:val="single" w:sz="4" w:space="0" w:color="auto"/>
            </w:tcBorders>
            <w:shd w:val="clear" w:color="auto" w:fill="auto"/>
            <w:noWrap/>
            <w:vAlign w:val="center"/>
            <w:hideMark/>
          </w:tcPr>
          <w:p w14:paraId="3B411090" w14:textId="77777777" w:rsidR="002034A9" w:rsidRDefault="002034A9">
            <w:pPr>
              <w:jc w:val="center"/>
              <w:rPr>
                <w:rFonts w:ascii="Arial" w:hAnsi="Arial" w:cs="Arial"/>
                <w:color w:val="000000"/>
                <w:sz w:val="16"/>
                <w:szCs w:val="16"/>
              </w:rPr>
            </w:pPr>
            <w:r>
              <w:rPr>
                <w:rFonts w:ascii="Arial" w:hAnsi="Arial" w:cs="Arial"/>
                <w:color w:val="000000"/>
                <w:sz w:val="16"/>
                <w:szCs w:val="16"/>
              </w:rPr>
              <w:t>0.7790</w:t>
            </w:r>
          </w:p>
        </w:tc>
        <w:tc>
          <w:tcPr>
            <w:tcW w:w="846" w:type="pct"/>
            <w:tcBorders>
              <w:top w:val="nil"/>
              <w:left w:val="nil"/>
              <w:bottom w:val="single" w:sz="4" w:space="0" w:color="auto"/>
              <w:right w:val="single" w:sz="4" w:space="0" w:color="auto"/>
            </w:tcBorders>
            <w:shd w:val="clear" w:color="auto" w:fill="auto"/>
            <w:noWrap/>
            <w:vAlign w:val="center"/>
            <w:hideMark/>
          </w:tcPr>
          <w:p w14:paraId="4A252C3E"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F1F2EC1" w14:textId="77777777" w:rsidR="002034A9" w:rsidRDefault="002034A9">
            <w:pPr>
              <w:jc w:val="center"/>
              <w:rPr>
                <w:rFonts w:ascii="Arial" w:hAnsi="Arial" w:cs="Arial"/>
                <w:color w:val="000000"/>
                <w:sz w:val="16"/>
                <w:szCs w:val="16"/>
              </w:rPr>
            </w:pPr>
            <w:r>
              <w:rPr>
                <w:rFonts w:ascii="Arial" w:hAnsi="Arial" w:cs="Arial"/>
                <w:color w:val="000000"/>
                <w:sz w:val="16"/>
                <w:szCs w:val="16"/>
              </w:rPr>
              <w:t>00331192881TRLO0</w:t>
            </w:r>
          </w:p>
        </w:tc>
      </w:tr>
      <w:tr w:rsidR="002034A9" w14:paraId="003A404D"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B5C09E6"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74F4AC58" w14:textId="77777777" w:rsidR="002034A9" w:rsidRDefault="002034A9">
            <w:pPr>
              <w:jc w:val="center"/>
              <w:rPr>
                <w:rFonts w:ascii="Arial" w:hAnsi="Arial" w:cs="Arial"/>
                <w:color w:val="000000"/>
                <w:sz w:val="16"/>
                <w:szCs w:val="16"/>
              </w:rPr>
            </w:pPr>
            <w:r>
              <w:rPr>
                <w:rFonts w:ascii="Arial" w:hAnsi="Arial" w:cs="Arial"/>
                <w:color w:val="000000"/>
                <w:sz w:val="16"/>
                <w:szCs w:val="16"/>
              </w:rPr>
              <w:t>08:32:03</w:t>
            </w:r>
          </w:p>
        </w:tc>
        <w:tc>
          <w:tcPr>
            <w:tcW w:w="481" w:type="pct"/>
            <w:tcBorders>
              <w:top w:val="nil"/>
              <w:left w:val="nil"/>
              <w:bottom w:val="single" w:sz="4" w:space="0" w:color="auto"/>
              <w:right w:val="single" w:sz="4" w:space="0" w:color="auto"/>
            </w:tcBorders>
            <w:shd w:val="clear" w:color="auto" w:fill="auto"/>
            <w:noWrap/>
            <w:vAlign w:val="center"/>
            <w:hideMark/>
          </w:tcPr>
          <w:p w14:paraId="6984AC78" w14:textId="77777777" w:rsidR="002034A9" w:rsidRDefault="002034A9">
            <w:pPr>
              <w:jc w:val="center"/>
              <w:rPr>
                <w:rFonts w:ascii="Arial" w:hAnsi="Arial" w:cs="Arial"/>
                <w:color w:val="000000"/>
                <w:sz w:val="16"/>
                <w:szCs w:val="16"/>
              </w:rPr>
            </w:pPr>
            <w:r>
              <w:rPr>
                <w:rFonts w:ascii="Arial" w:hAnsi="Arial" w:cs="Arial"/>
                <w:color w:val="000000"/>
                <w:sz w:val="16"/>
                <w:szCs w:val="16"/>
              </w:rPr>
              <w:t>294</w:t>
            </w:r>
          </w:p>
        </w:tc>
        <w:tc>
          <w:tcPr>
            <w:tcW w:w="678" w:type="pct"/>
            <w:tcBorders>
              <w:top w:val="nil"/>
              <w:left w:val="nil"/>
              <w:bottom w:val="single" w:sz="4" w:space="0" w:color="auto"/>
              <w:right w:val="single" w:sz="4" w:space="0" w:color="auto"/>
            </w:tcBorders>
            <w:shd w:val="clear" w:color="auto" w:fill="auto"/>
            <w:noWrap/>
            <w:vAlign w:val="center"/>
            <w:hideMark/>
          </w:tcPr>
          <w:p w14:paraId="21D96537" w14:textId="77777777" w:rsidR="002034A9" w:rsidRDefault="002034A9">
            <w:pPr>
              <w:jc w:val="center"/>
              <w:rPr>
                <w:rFonts w:ascii="Arial" w:hAnsi="Arial" w:cs="Arial"/>
                <w:color w:val="000000"/>
                <w:sz w:val="16"/>
                <w:szCs w:val="16"/>
              </w:rPr>
            </w:pPr>
            <w:r>
              <w:rPr>
                <w:rFonts w:ascii="Arial" w:hAnsi="Arial" w:cs="Arial"/>
                <w:color w:val="000000"/>
                <w:sz w:val="16"/>
                <w:szCs w:val="16"/>
              </w:rPr>
              <w:t>0.7790</w:t>
            </w:r>
          </w:p>
        </w:tc>
        <w:tc>
          <w:tcPr>
            <w:tcW w:w="846" w:type="pct"/>
            <w:tcBorders>
              <w:top w:val="nil"/>
              <w:left w:val="nil"/>
              <w:bottom w:val="single" w:sz="4" w:space="0" w:color="auto"/>
              <w:right w:val="single" w:sz="4" w:space="0" w:color="auto"/>
            </w:tcBorders>
            <w:shd w:val="clear" w:color="auto" w:fill="auto"/>
            <w:noWrap/>
            <w:vAlign w:val="center"/>
            <w:hideMark/>
          </w:tcPr>
          <w:p w14:paraId="2C0CBEDB"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002A32A" w14:textId="77777777" w:rsidR="002034A9" w:rsidRDefault="002034A9">
            <w:pPr>
              <w:jc w:val="center"/>
              <w:rPr>
                <w:rFonts w:ascii="Arial" w:hAnsi="Arial" w:cs="Arial"/>
                <w:color w:val="000000"/>
                <w:sz w:val="16"/>
                <w:szCs w:val="16"/>
              </w:rPr>
            </w:pPr>
            <w:r>
              <w:rPr>
                <w:rFonts w:ascii="Arial" w:hAnsi="Arial" w:cs="Arial"/>
                <w:color w:val="000000"/>
                <w:sz w:val="16"/>
                <w:szCs w:val="16"/>
              </w:rPr>
              <w:t>00331192882TRLO0</w:t>
            </w:r>
          </w:p>
        </w:tc>
      </w:tr>
      <w:tr w:rsidR="002034A9" w14:paraId="18C794B8"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5C18CBC"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7D40E9E6" w14:textId="77777777" w:rsidR="002034A9" w:rsidRDefault="002034A9">
            <w:pPr>
              <w:jc w:val="center"/>
              <w:rPr>
                <w:rFonts w:ascii="Arial" w:hAnsi="Arial" w:cs="Arial"/>
                <w:color w:val="000000"/>
                <w:sz w:val="16"/>
                <w:szCs w:val="16"/>
              </w:rPr>
            </w:pPr>
            <w:r>
              <w:rPr>
                <w:rFonts w:ascii="Arial" w:hAnsi="Arial" w:cs="Arial"/>
                <w:color w:val="000000"/>
                <w:sz w:val="16"/>
                <w:szCs w:val="16"/>
              </w:rPr>
              <w:t>08:32:03</w:t>
            </w:r>
          </w:p>
        </w:tc>
        <w:tc>
          <w:tcPr>
            <w:tcW w:w="481" w:type="pct"/>
            <w:tcBorders>
              <w:top w:val="nil"/>
              <w:left w:val="nil"/>
              <w:bottom w:val="single" w:sz="4" w:space="0" w:color="auto"/>
              <w:right w:val="single" w:sz="4" w:space="0" w:color="auto"/>
            </w:tcBorders>
            <w:shd w:val="clear" w:color="auto" w:fill="auto"/>
            <w:noWrap/>
            <w:vAlign w:val="center"/>
            <w:hideMark/>
          </w:tcPr>
          <w:p w14:paraId="3E5A175D" w14:textId="77777777" w:rsidR="002034A9" w:rsidRDefault="002034A9">
            <w:pPr>
              <w:jc w:val="center"/>
              <w:rPr>
                <w:rFonts w:ascii="Arial" w:hAnsi="Arial" w:cs="Arial"/>
                <w:color w:val="000000"/>
                <w:sz w:val="16"/>
                <w:szCs w:val="16"/>
              </w:rPr>
            </w:pPr>
            <w:r>
              <w:rPr>
                <w:rFonts w:ascii="Arial" w:hAnsi="Arial" w:cs="Arial"/>
                <w:color w:val="000000"/>
                <w:sz w:val="16"/>
                <w:szCs w:val="16"/>
              </w:rPr>
              <w:t>973</w:t>
            </w:r>
          </w:p>
        </w:tc>
        <w:tc>
          <w:tcPr>
            <w:tcW w:w="678" w:type="pct"/>
            <w:tcBorders>
              <w:top w:val="nil"/>
              <w:left w:val="nil"/>
              <w:bottom w:val="single" w:sz="4" w:space="0" w:color="auto"/>
              <w:right w:val="single" w:sz="4" w:space="0" w:color="auto"/>
            </w:tcBorders>
            <w:shd w:val="clear" w:color="auto" w:fill="auto"/>
            <w:noWrap/>
            <w:vAlign w:val="center"/>
            <w:hideMark/>
          </w:tcPr>
          <w:p w14:paraId="213F1989" w14:textId="77777777" w:rsidR="002034A9" w:rsidRDefault="002034A9">
            <w:pPr>
              <w:jc w:val="center"/>
              <w:rPr>
                <w:rFonts w:ascii="Arial" w:hAnsi="Arial" w:cs="Arial"/>
                <w:color w:val="000000"/>
                <w:sz w:val="16"/>
                <w:szCs w:val="16"/>
              </w:rPr>
            </w:pPr>
            <w:r>
              <w:rPr>
                <w:rFonts w:ascii="Arial" w:hAnsi="Arial" w:cs="Arial"/>
                <w:color w:val="000000"/>
                <w:sz w:val="16"/>
                <w:szCs w:val="16"/>
              </w:rPr>
              <w:t>0.7790</w:t>
            </w:r>
          </w:p>
        </w:tc>
        <w:tc>
          <w:tcPr>
            <w:tcW w:w="846" w:type="pct"/>
            <w:tcBorders>
              <w:top w:val="nil"/>
              <w:left w:val="nil"/>
              <w:bottom w:val="single" w:sz="4" w:space="0" w:color="auto"/>
              <w:right w:val="single" w:sz="4" w:space="0" w:color="auto"/>
            </w:tcBorders>
            <w:shd w:val="clear" w:color="auto" w:fill="auto"/>
            <w:noWrap/>
            <w:vAlign w:val="center"/>
            <w:hideMark/>
          </w:tcPr>
          <w:p w14:paraId="0CC372F1"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411D36AE" w14:textId="77777777" w:rsidR="002034A9" w:rsidRDefault="002034A9">
            <w:pPr>
              <w:jc w:val="center"/>
              <w:rPr>
                <w:rFonts w:ascii="Arial" w:hAnsi="Arial" w:cs="Arial"/>
                <w:color w:val="000000"/>
                <w:sz w:val="16"/>
                <w:szCs w:val="16"/>
              </w:rPr>
            </w:pPr>
            <w:r>
              <w:rPr>
                <w:rFonts w:ascii="Arial" w:hAnsi="Arial" w:cs="Arial"/>
                <w:color w:val="000000"/>
                <w:sz w:val="16"/>
                <w:szCs w:val="16"/>
              </w:rPr>
              <w:t>00331192883TRLO0</w:t>
            </w:r>
          </w:p>
        </w:tc>
      </w:tr>
      <w:tr w:rsidR="002034A9" w14:paraId="649DBB8D"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BA112B6"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2D57AEFA" w14:textId="77777777" w:rsidR="002034A9" w:rsidRDefault="002034A9">
            <w:pPr>
              <w:jc w:val="center"/>
              <w:rPr>
                <w:rFonts w:ascii="Arial" w:hAnsi="Arial" w:cs="Arial"/>
                <w:color w:val="000000"/>
                <w:sz w:val="16"/>
                <w:szCs w:val="16"/>
              </w:rPr>
            </w:pPr>
            <w:r>
              <w:rPr>
                <w:rFonts w:ascii="Arial" w:hAnsi="Arial" w:cs="Arial"/>
                <w:color w:val="000000"/>
                <w:sz w:val="16"/>
                <w:szCs w:val="16"/>
              </w:rPr>
              <w:t>09:54:22</w:t>
            </w:r>
          </w:p>
        </w:tc>
        <w:tc>
          <w:tcPr>
            <w:tcW w:w="481" w:type="pct"/>
            <w:tcBorders>
              <w:top w:val="nil"/>
              <w:left w:val="nil"/>
              <w:bottom w:val="single" w:sz="4" w:space="0" w:color="auto"/>
              <w:right w:val="single" w:sz="4" w:space="0" w:color="auto"/>
            </w:tcBorders>
            <w:shd w:val="clear" w:color="auto" w:fill="auto"/>
            <w:noWrap/>
            <w:vAlign w:val="center"/>
            <w:hideMark/>
          </w:tcPr>
          <w:p w14:paraId="17E08504" w14:textId="77777777" w:rsidR="002034A9" w:rsidRDefault="002034A9">
            <w:pPr>
              <w:jc w:val="center"/>
              <w:rPr>
                <w:rFonts w:ascii="Arial" w:hAnsi="Arial" w:cs="Arial"/>
                <w:color w:val="000000"/>
                <w:sz w:val="16"/>
                <w:szCs w:val="16"/>
              </w:rPr>
            </w:pPr>
            <w:r>
              <w:rPr>
                <w:rFonts w:ascii="Arial" w:hAnsi="Arial" w:cs="Arial"/>
                <w:color w:val="000000"/>
                <w:sz w:val="16"/>
                <w:szCs w:val="16"/>
              </w:rPr>
              <w:t>3,700</w:t>
            </w:r>
          </w:p>
        </w:tc>
        <w:tc>
          <w:tcPr>
            <w:tcW w:w="678" w:type="pct"/>
            <w:tcBorders>
              <w:top w:val="nil"/>
              <w:left w:val="nil"/>
              <w:bottom w:val="single" w:sz="4" w:space="0" w:color="auto"/>
              <w:right w:val="single" w:sz="4" w:space="0" w:color="auto"/>
            </w:tcBorders>
            <w:shd w:val="clear" w:color="auto" w:fill="auto"/>
            <w:noWrap/>
            <w:vAlign w:val="center"/>
            <w:hideMark/>
          </w:tcPr>
          <w:p w14:paraId="1B5B95EA"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2392F2F9"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7800070" w14:textId="77777777" w:rsidR="002034A9" w:rsidRDefault="002034A9">
            <w:pPr>
              <w:jc w:val="center"/>
              <w:rPr>
                <w:rFonts w:ascii="Arial" w:hAnsi="Arial" w:cs="Arial"/>
                <w:color w:val="000000"/>
                <w:sz w:val="16"/>
                <w:szCs w:val="16"/>
              </w:rPr>
            </w:pPr>
            <w:r>
              <w:rPr>
                <w:rFonts w:ascii="Arial" w:hAnsi="Arial" w:cs="Arial"/>
                <w:color w:val="000000"/>
                <w:sz w:val="16"/>
                <w:szCs w:val="16"/>
              </w:rPr>
              <w:t>00331208435TRLO0</w:t>
            </w:r>
          </w:p>
        </w:tc>
      </w:tr>
      <w:tr w:rsidR="002034A9" w14:paraId="17926848"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1230FB86"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7C2DFB59" w14:textId="77777777" w:rsidR="002034A9" w:rsidRDefault="002034A9">
            <w:pPr>
              <w:jc w:val="center"/>
              <w:rPr>
                <w:rFonts w:ascii="Arial" w:hAnsi="Arial" w:cs="Arial"/>
                <w:color w:val="000000"/>
                <w:sz w:val="16"/>
                <w:szCs w:val="16"/>
              </w:rPr>
            </w:pPr>
            <w:r>
              <w:rPr>
                <w:rFonts w:ascii="Arial" w:hAnsi="Arial" w:cs="Arial"/>
                <w:color w:val="000000"/>
                <w:sz w:val="16"/>
                <w:szCs w:val="16"/>
              </w:rPr>
              <w:t>09:54:22</w:t>
            </w:r>
          </w:p>
        </w:tc>
        <w:tc>
          <w:tcPr>
            <w:tcW w:w="481" w:type="pct"/>
            <w:tcBorders>
              <w:top w:val="nil"/>
              <w:left w:val="nil"/>
              <w:bottom w:val="single" w:sz="4" w:space="0" w:color="auto"/>
              <w:right w:val="single" w:sz="4" w:space="0" w:color="auto"/>
            </w:tcBorders>
            <w:shd w:val="clear" w:color="auto" w:fill="auto"/>
            <w:noWrap/>
            <w:vAlign w:val="center"/>
            <w:hideMark/>
          </w:tcPr>
          <w:p w14:paraId="0B1083F7" w14:textId="77777777" w:rsidR="002034A9" w:rsidRDefault="002034A9">
            <w:pPr>
              <w:jc w:val="center"/>
              <w:rPr>
                <w:rFonts w:ascii="Arial" w:hAnsi="Arial" w:cs="Arial"/>
                <w:color w:val="000000"/>
                <w:sz w:val="16"/>
                <w:szCs w:val="16"/>
              </w:rPr>
            </w:pPr>
            <w:r>
              <w:rPr>
                <w:rFonts w:ascii="Arial" w:hAnsi="Arial" w:cs="Arial"/>
                <w:color w:val="000000"/>
                <w:sz w:val="16"/>
                <w:szCs w:val="16"/>
              </w:rPr>
              <w:t>20,122</w:t>
            </w:r>
          </w:p>
        </w:tc>
        <w:tc>
          <w:tcPr>
            <w:tcW w:w="678" w:type="pct"/>
            <w:tcBorders>
              <w:top w:val="nil"/>
              <w:left w:val="nil"/>
              <w:bottom w:val="single" w:sz="4" w:space="0" w:color="auto"/>
              <w:right w:val="single" w:sz="4" w:space="0" w:color="auto"/>
            </w:tcBorders>
            <w:shd w:val="clear" w:color="auto" w:fill="auto"/>
            <w:noWrap/>
            <w:vAlign w:val="center"/>
            <w:hideMark/>
          </w:tcPr>
          <w:p w14:paraId="13A34D4F"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7AD99A79"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9081ECE" w14:textId="77777777" w:rsidR="002034A9" w:rsidRDefault="002034A9">
            <w:pPr>
              <w:jc w:val="center"/>
              <w:rPr>
                <w:rFonts w:ascii="Arial" w:hAnsi="Arial" w:cs="Arial"/>
                <w:color w:val="000000"/>
                <w:sz w:val="16"/>
                <w:szCs w:val="16"/>
              </w:rPr>
            </w:pPr>
            <w:r>
              <w:rPr>
                <w:rFonts w:ascii="Arial" w:hAnsi="Arial" w:cs="Arial"/>
                <w:color w:val="000000"/>
                <w:sz w:val="16"/>
                <w:szCs w:val="16"/>
              </w:rPr>
              <w:t>00331208436TRLO0</w:t>
            </w:r>
          </w:p>
        </w:tc>
      </w:tr>
      <w:tr w:rsidR="002034A9" w14:paraId="34FA2E6D"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6B7426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F7B8F16" w14:textId="77777777" w:rsidR="002034A9" w:rsidRDefault="002034A9">
            <w:pPr>
              <w:jc w:val="center"/>
              <w:rPr>
                <w:rFonts w:ascii="Arial" w:hAnsi="Arial" w:cs="Arial"/>
                <w:color w:val="000000"/>
                <w:sz w:val="16"/>
                <w:szCs w:val="16"/>
              </w:rPr>
            </w:pPr>
            <w:r>
              <w:rPr>
                <w:rFonts w:ascii="Arial" w:hAnsi="Arial" w:cs="Arial"/>
                <w:color w:val="000000"/>
                <w:sz w:val="16"/>
                <w:szCs w:val="16"/>
              </w:rPr>
              <w:t>09:54:22</w:t>
            </w:r>
          </w:p>
        </w:tc>
        <w:tc>
          <w:tcPr>
            <w:tcW w:w="481" w:type="pct"/>
            <w:tcBorders>
              <w:top w:val="nil"/>
              <w:left w:val="nil"/>
              <w:bottom w:val="single" w:sz="4" w:space="0" w:color="auto"/>
              <w:right w:val="single" w:sz="4" w:space="0" w:color="auto"/>
            </w:tcBorders>
            <w:shd w:val="clear" w:color="auto" w:fill="auto"/>
            <w:noWrap/>
            <w:vAlign w:val="center"/>
            <w:hideMark/>
          </w:tcPr>
          <w:p w14:paraId="622D09C5" w14:textId="77777777" w:rsidR="002034A9" w:rsidRDefault="002034A9">
            <w:pPr>
              <w:jc w:val="center"/>
              <w:rPr>
                <w:rFonts w:ascii="Arial" w:hAnsi="Arial" w:cs="Arial"/>
                <w:color w:val="000000"/>
                <w:sz w:val="16"/>
                <w:szCs w:val="16"/>
              </w:rPr>
            </w:pPr>
            <w:r>
              <w:rPr>
                <w:rFonts w:ascii="Arial" w:hAnsi="Arial" w:cs="Arial"/>
                <w:color w:val="000000"/>
                <w:sz w:val="16"/>
                <w:szCs w:val="16"/>
              </w:rPr>
              <w:t>339</w:t>
            </w:r>
          </w:p>
        </w:tc>
        <w:tc>
          <w:tcPr>
            <w:tcW w:w="678" w:type="pct"/>
            <w:tcBorders>
              <w:top w:val="nil"/>
              <w:left w:val="nil"/>
              <w:bottom w:val="single" w:sz="4" w:space="0" w:color="auto"/>
              <w:right w:val="single" w:sz="4" w:space="0" w:color="auto"/>
            </w:tcBorders>
            <w:shd w:val="clear" w:color="auto" w:fill="auto"/>
            <w:noWrap/>
            <w:vAlign w:val="center"/>
            <w:hideMark/>
          </w:tcPr>
          <w:p w14:paraId="74DCAF0B"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51342917"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9192701" w14:textId="77777777" w:rsidR="002034A9" w:rsidRDefault="002034A9">
            <w:pPr>
              <w:jc w:val="center"/>
              <w:rPr>
                <w:rFonts w:ascii="Arial" w:hAnsi="Arial" w:cs="Arial"/>
                <w:color w:val="000000"/>
                <w:sz w:val="16"/>
                <w:szCs w:val="16"/>
              </w:rPr>
            </w:pPr>
            <w:r>
              <w:rPr>
                <w:rFonts w:ascii="Arial" w:hAnsi="Arial" w:cs="Arial"/>
                <w:color w:val="000000"/>
                <w:sz w:val="16"/>
                <w:szCs w:val="16"/>
              </w:rPr>
              <w:t>00331208437TRLO0</w:t>
            </w:r>
          </w:p>
        </w:tc>
      </w:tr>
      <w:tr w:rsidR="002034A9" w14:paraId="6F6CD05D"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CD3D600"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65C5A600" w14:textId="77777777" w:rsidR="002034A9" w:rsidRDefault="002034A9">
            <w:pPr>
              <w:jc w:val="center"/>
              <w:rPr>
                <w:rFonts w:ascii="Arial" w:hAnsi="Arial" w:cs="Arial"/>
                <w:color w:val="000000"/>
                <w:sz w:val="16"/>
                <w:szCs w:val="16"/>
              </w:rPr>
            </w:pPr>
            <w:r>
              <w:rPr>
                <w:rFonts w:ascii="Arial" w:hAnsi="Arial" w:cs="Arial"/>
                <w:color w:val="000000"/>
                <w:sz w:val="16"/>
                <w:szCs w:val="16"/>
              </w:rPr>
              <w:t>10:16:57</w:t>
            </w:r>
          </w:p>
        </w:tc>
        <w:tc>
          <w:tcPr>
            <w:tcW w:w="481" w:type="pct"/>
            <w:tcBorders>
              <w:top w:val="nil"/>
              <w:left w:val="nil"/>
              <w:bottom w:val="single" w:sz="4" w:space="0" w:color="auto"/>
              <w:right w:val="single" w:sz="4" w:space="0" w:color="auto"/>
            </w:tcBorders>
            <w:shd w:val="clear" w:color="auto" w:fill="auto"/>
            <w:noWrap/>
            <w:vAlign w:val="center"/>
            <w:hideMark/>
          </w:tcPr>
          <w:p w14:paraId="6A7E2C55" w14:textId="77777777" w:rsidR="002034A9" w:rsidRDefault="002034A9">
            <w:pPr>
              <w:jc w:val="center"/>
              <w:rPr>
                <w:rFonts w:ascii="Arial" w:hAnsi="Arial" w:cs="Arial"/>
                <w:color w:val="000000"/>
                <w:sz w:val="16"/>
                <w:szCs w:val="16"/>
              </w:rPr>
            </w:pPr>
            <w:r>
              <w:rPr>
                <w:rFonts w:ascii="Arial" w:hAnsi="Arial" w:cs="Arial"/>
                <w:color w:val="000000"/>
                <w:sz w:val="16"/>
                <w:szCs w:val="16"/>
              </w:rPr>
              <w:t>5,556</w:t>
            </w:r>
          </w:p>
        </w:tc>
        <w:tc>
          <w:tcPr>
            <w:tcW w:w="678" w:type="pct"/>
            <w:tcBorders>
              <w:top w:val="nil"/>
              <w:left w:val="nil"/>
              <w:bottom w:val="single" w:sz="4" w:space="0" w:color="auto"/>
              <w:right w:val="single" w:sz="4" w:space="0" w:color="auto"/>
            </w:tcBorders>
            <w:shd w:val="clear" w:color="auto" w:fill="auto"/>
            <w:noWrap/>
            <w:vAlign w:val="center"/>
            <w:hideMark/>
          </w:tcPr>
          <w:p w14:paraId="0577AD06" w14:textId="77777777" w:rsidR="002034A9" w:rsidRDefault="002034A9">
            <w:pPr>
              <w:jc w:val="center"/>
              <w:rPr>
                <w:rFonts w:ascii="Arial" w:hAnsi="Arial" w:cs="Arial"/>
                <w:color w:val="000000"/>
                <w:sz w:val="16"/>
                <w:szCs w:val="16"/>
              </w:rPr>
            </w:pPr>
            <w:r>
              <w:rPr>
                <w:rFonts w:ascii="Arial" w:hAnsi="Arial" w:cs="Arial"/>
                <w:color w:val="000000"/>
                <w:sz w:val="16"/>
                <w:szCs w:val="16"/>
              </w:rPr>
              <w:t>0.7800</w:t>
            </w:r>
          </w:p>
        </w:tc>
        <w:tc>
          <w:tcPr>
            <w:tcW w:w="846" w:type="pct"/>
            <w:tcBorders>
              <w:top w:val="nil"/>
              <w:left w:val="nil"/>
              <w:bottom w:val="single" w:sz="4" w:space="0" w:color="auto"/>
              <w:right w:val="single" w:sz="4" w:space="0" w:color="auto"/>
            </w:tcBorders>
            <w:shd w:val="clear" w:color="auto" w:fill="auto"/>
            <w:noWrap/>
            <w:vAlign w:val="center"/>
            <w:hideMark/>
          </w:tcPr>
          <w:p w14:paraId="5B35611F"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29DBC6F8" w14:textId="77777777" w:rsidR="002034A9" w:rsidRDefault="002034A9">
            <w:pPr>
              <w:jc w:val="center"/>
              <w:rPr>
                <w:rFonts w:ascii="Arial" w:hAnsi="Arial" w:cs="Arial"/>
                <w:color w:val="000000"/>
                <w:sz w:val="16"/>
                <w:szCs w:val="16"/>
              </w:rPr>
            </w:pPr>
            <w:r>
              <w:rPr>
                <w:rFonts w:ascii="Arial" w:hAnsi="Arial" w:cs="Arial"/>
                <w:color w:val="000000"/>
                <w:sz w:val="16"/>
                <w:szCs w:val="16"/>
              </w:rPr>
              <w:t>00331213725TRLO0</w:t>
            </w:r>
          </w:p>
        </w:tc>
      </w:tr>
      <w:tr w:rsidR="002034A9" w14:paraId="0545B9B9"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C82696F"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7213A5A8" w14:textId="77777777" w:rsidR="002034A9" w:rsidRDefault="002034A9">
            <w:pPr>
              <w:jc w:val="center"/>
              <w:rPr>
                <w:rFonts w:ascii="Arial" w:hAnsi="Arial" w:cs="Arial"/>
                <w:color w:val="000000"/>
                <w:sz w:val="16"/>
                <w:szCs w:val="16"/>
              </w:rPr>
            </w:pPr>
            <w:r>
              <w:rPr>
                <w:rFonts w:ascii="Arial" w:hAnsi="Arial" w:cs="Arial"/>
                <w:color w:val="000000"/>
                <w:sz w:val="16"/>
                <w:szCs w:val="16"/>
              </w:rPr>
              <w:t>10:18:15</w:t>
            </w:r>
          </w:p>
        </w:tc>
        <w:tc>
          <w:tcPr>
            <w:tcW w:w="481" w:type="pct"/>
            <w:tcBorders>
              <w:top w:val="nil"/>
              <w:left w:val="nil"/>
              <w:bottom w:val="single" w:sz="4" w:space="0" w:color="auto"/>
              <w:right w:val="single" w:sz="4" w:space="0" w:color="auto"/>
            </w:tcBorders>
            <w:shd w:val="clear" w:color="auto" w:fill="auto"/>
            <w:noWrap/>
            <w:vAlign w:val="center"/>
            <w:hideMark/>
          </w:tcPr>
          <w:p w14:paraId="76C7122B" w14:textId="77777777" w:rsidR="002034A9" w:rsidRDefault="002034A9">
            <w:pPr>
              <w:jc w:val="center"/>
              <w:rPr>
                <w:rFonts w:ascii="Arial" w:hAnsi="Arial" w:cs="Arial"/>
                <w:color w:val="000000"/>
                <w:sz w:val="16"/>
                <w:szCs w:val="16"/>
              </w:rPr>
            </w:pPr>
            <w:r>
              <w:rPr>
                <w:rFonts w:ascii="Arial" w:hAnsi="Arial" w:cs="Arial"/>
                <w:color w:val="000000"/>
                <w:sz w:val="16"/>
                <w:szCs w:val="16"/>
              </w:rPr>
              <w:t>9,010</w:t>
            </w:r>
          </w:p>
        </w:tc>
        <w:tc>
          <w:tcPr>
            <w:tcW w:w="678" w:type="pct"/>
            <w:tcBorders>
              <w:top w:val="nil"/>
              <w:left w:val="nil"/>
              <w:bottom w:val="single" w:sz="4" w:space="0" w:color="auto"/>
              <w:right w:val="single" w:sz="4" w:space="0" w:color="auto"/>
            </w:tcBorders>
            <w:shd w:val="clear" w:color="auto" w:fill="auto"/>
            <w:noWrap/>
            <w:vAlign w:val="center"/>
            <w:hideMark/>
          </w:tcPr>
          <w:p w14:paraId="4E10EA71" w14:textId="77777777" w:rsidR="002034A9" w:rsidRDefault="002034A9">
            <w:pPr>
              <w:jc w:val="center"/>
              <w:rPr>
                <w:rFonts w:ascii="Arial" w:hAnsi="Arial" w:cs="Arial"/>
                <w:color w:val="000000"/>
                <w:sz w:val="16"/>
                <w:szCs w:val="16"/>
              </w:rPr>
            </w:pPr>
            <w:r>
              <w:rPr>
                <w:rFonts w:ascii="Arial" w:hAnsi="Arial" w:cs="Arial"/>
                <w:color w:val="000000"/>
                <w:sz w:val="16"/>
                <w:szCs w:val="16"/>
              </w:rPr>
              <w:t>0.7820</w:t>
            </w:r>
          </w:p>
        </w:tc>
        <w:tc>
          <w:tcPr>
            <w:tcW w:w="846" w:type="pct"/>
            <w:tcBorders>
              <w:top w:val="nil"/>
              <w:left w:val="nil"/>
              <w:bottom w:val="single" w:sz="4" w:space="0" w:color="auto"/>
              <w:right w:val="single" w:sz="4" w:space="0" w:color="auto"/>
            </w:tcBorders>
            <w:shd w:val="clear" w:color="auto" w:fill="auto"/>
            <w:noWrap/>
            <w:vAlign w:val="center"/>
            <w:hideMark/>
          </w:tcPr>
          <w:p w14:paraId="79FEBD66"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3CB4F5C7" w14:textId="77777777" w:rsidR="002034A9" w:rsidRDefault="002034A9">
            <w:pPr>
              <w:jc w:val="center"/>
              <w:rPr>
                <w:rFonts w:ascii="Arial" w:hAnsi="Arial" w:cs="Arial"/>
                <w:color w:val="000000"/>
                <w:sz w:val="16"/>
                <w:szCs w:val="16"/>
              </w:rPr>
            </w:pPr>
            <w:r>
              <w:rPr>
                <w:rFonts w:ascii="Arial" w:hAnsi="Arial" w:cs="Arial"/>
                <w:color w:val="000000"/>
                <w:sz w:val="16"/>
                <w:szCs w:val="16"/>
              </w:rPr>
              <w:t>00331213966TRLO0</w:t>
            </w:r>
          </w:p>
        </w:tc>
      </w:tr>
      <w:tr w:rsidR="002034A9" w14:paraId="0E5E5A48"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EF2AD4C"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EEF1434" w14:textId="77777777" w:rsidR="002034A9" w:rsidRDefault="002034A9">
            <w:pPr>
              <w:jc w:val="center"/>
              <w:rPr>
                <w:rFonts w:ascii="Arial" w:hAnsi="Arial" w:cs="Arial"/>
                <w:color w:val="000000"/>
                <w:sz w:val="16"/>
                <w:szCs w:val="16"/>
              </w:rPr>
            </w:pPr>
            <w:r>
              <w:rPr>
                <w:rFonts w:ascii="Arial" w:hAnsi="Arial" w:cs="Arial"/>
                <w:color w:val="000000"/>
                <w:sz w:val="16"/>
                <w:szCs w:val="16"/>
              </w:rPr>
              <w:t>10:18:15</w:t>
            </w:r>
          </w:p>
        </w:tc>
        <w:tc>
          <w:tcPr>
            <w:tcW w:w="481" w:type="pct"/>
            <w:tcBorders>
              <w:top w:val="nil"/>
              <w:left w:val="nil"/>
              <w:bottom w:val="single" w:sz="4" w:space="0" w:color="auto"/>
              <w:right w:val="single" w:sz="4" w:space="0" w:color="auto"/>
            </w:tcBorders>
            <w:shd w:val="clear" w:color="auto" w:fill="auto"/>
            <w:noWrap/>
            <w:vAlign w:val="center"/>
            <w:hideMark/>
          </w:tcPr>
          <w:p w14:paraId="54E6CF54" w14:textId="77777777" w:rsidR="002034A9" w:rsidRDefault="002034A9">
            <w:pPr>
              <w:jc w:val="center"/>
              <w:rPr>
                <w:rFonts w:ascii="Arial" w:hAnsi="Arial" w:cs="Arial"/>
                <w:color w:val="000000"/>
                <w:sz w:val="16"/>
                <w:szCs w:val="16"/>
              </w:rPr>
            </w:pPr>
            <w:r>
              <w:rPr>
                <w:rFonts w:ascii="Arial" w:hAnsi="Arial" w:cs="Arial"/>
                <w:color w:val="000000"/>
                <w:sz w:val="16"/>
                <w:szCs w:val="16"/>
              </w:rPr>
              <w:t>19,527</w:t>
            </w:r>
          </w:p>
        </w:tc>
        <w:tc>
          <w:tcPr>
            <w:tcW w:w="678" w:type="pct"/>
            <w:tcBorders>
              <w:top w:val="nil"/>
              <w:left w:val="nil"/>
              <w:bottom w:val="single" w:sz="4" w:space="0" w:color="auto"/>
              <w:right w:val="single" w:sz="4" w:space="0" w:color="auto"/>
            </w:tcBorders>
            <w:shd w:val="clear" w:color="auto" w:fill="auto"/>
            <w:noWrap/>
            <w:vAlign w:val="center"/>
            <w:hideMark/>
          </w:tcPr>
          <w:p w14:paraId="35ACAB73" w14:textId="77777777" w:rsidR="002034A9" w:rsidRDefault="002034A9">
            <w:pPr>
              <w:jc w:val="center"/>
              <w:rPr>
                <w:rFonts w:ascii="Arial" w:hAnsi="Arial" w:cs="Arial"/>
                <w:color w:val="000000"/>
                <w:sz w:val="16"/>
                <w:szCs w:val="16"/>
              </w:rPr>
            </w:pPr>
            <w:r>
              <w:rPr>
                <w:rFonts w:ascii="Arial" w:hAnsi="Arial" w:cs="Arial"/>
                <w:color w:val="000000"/>
                <w:sz w:val="16"/>
                <w:szCs w:val="16"/>
              </w:rPr>
              <w:t>0.7820</w:t>
            </w:r>
          </w:p>
        </w:tc>
        <w:tc>
          <w:tcPr>
            <w:tcW w:w="846" w:type="pct"/>
            <w:tcBorders>
              <w:top w:val="nil"/>
              <w:left w:val="nil"/>
              <w:bottom w:val="single" w:sz="4" w:space="0" w:color="auto"/>
              <w:right w:val="single" w:sz="4" w:space="0" w:color="auto"/>
            </w:tcBorders>
            <w:shd w:val="clear" w:color="auto" w:fill="auto"/>
            <w:noWrap/>
            <w:vAlign w:val="center"/>
            <w:hideMark/>
          </w:tcPr>
          <w:p w14:paraId="3C3A1DC4"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C94AA84" w14:textId="77777777" w:rsidR="002034A9" w:rsidRDefault="002034A9">
            <w:pPr>
              <w:jc w:val="center"/>
              <w:rPr>
                <w:rFonts w:ascii="Arial" w:hAnsi="Arial" w:cs="Arial"/>
                <w:color w:val="000000"/>
                <w:sz w:val="16"/>
                <w:szCs w:val="16"/>
              </w:rPr>
            </w:pPr>
            <w:r>
              <w:rPr>
                <w:rFonts w:ascii="Arial" w:hAnsi="Arial" w:cs="Arial"/>
                <w:color w:val="000000"/>
                <w:sz w:val="16"/>
                <w:szCs w:val="16"/>
              </w:rPr>
              <w:t>00331213967TRLO0</w:t>
            </w:r>
          </w:p>
        </w:tc>
      </w:tr>
      <w:tr w:rsidR="002034A9" w14:paraId="543618C5"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4BA24D7"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04243E26" w14:textId="77777777" w:rsidR="002034A9" w:rsidRDefault="002034A9">
            <w:pPr>
              <w:jc w:val="center"/>
              <w:rPr>
                <w:rFonts w:ascii="Arial" w:hAnsi="Arial" w:cs="Arial"/>
                <w:color w:val="000000"/>
                <w:sz w:val="16"/>
                <w:szCs w:val="16"/>
              </w:rPr>
            </w:pPr>
            <w:r>
              <w:rPr>
                <w:rFonts w:ascii="Arial" w:hAnsi="Arial" w:cs="Arial"/>
                <w:color w:val="000000"/>
                <w:sz w:val="16"/>
                <w:szCs w:val="16"/>
              </w:rPr>
              <w:t>10:19:23</w:t>
            </w:r>
          </w:p>
        </w:tc>
        <w:tc>
          <w:tcPr>
            <w:tcW w:w="481" w:type="pct"/>
            <w:tcBorders>
              <w:top w:val="nil"/>
              <w:left w:val="nil"/>
              <w:bottom w:val="single" w:sz="4" w:space="0" w:color="auto"/>
              <w:right w:val="single" w:sz="4" w:space="0" w:color="auto"/>
            </w:tcBorders>
            <w:shd w:val="clear" w:color="auto" w:fill="auto"/>
            <w:noWrap/>
            <w:vAlign w:val="center"/>
            <w:hideMark/>
          </w:tcPr>
          <w:p w14:paraId="7D70FCCF" w14:textId="77777777" w:rsidR="002034A9" w:rsidRDefault="002034A9">
            <w:pPr>
              <w:jc w:val="center"/>
              <w:rPr>
                <w:rFonts w:ascii="Arial" w:hAnsi="Arial" w:cs="Arial"/>
                <w:color w:val="000000"/>
                <w:sz w:val="16"/>
                <w:szCs w:val="16"/>
              </w:rPr>
            </w:pPr>
            <w:r>
              <w:rPr>
                <w:rFonts w:ascii="Arial" w:hAnsi="Arial" w:cs="Arial"/>
                <w:color w:val="000000"/>
                <w:sz w:val="16"/>
                <w:szCs w:val="16"/>
              </w:rPr>
              <w:t>6,233</w:t>
            </w:r>
          </w:p>
        </w:tc>
        <w:tc>
          <w:tcPr>
            <w:tcW w:w="678" w:type="pct"/>
            <w:tcBorders>
              <w:top w:val="nil"/>
              <w:left w:val="nil"/>
              <w:bottom w:val="single" w:sz="4" w:space="0" w:color="auto"/>
              <w:right w:val="single" w:sz="4" w:space="0" w:color="auto"/>
            </w:tcBorders>
            <w:shd w:val="clear" w:color="auto" w:fill="auto"/>
            <w:noWrap/>
            <w:vAlign w:val="center"/>
            <w:hideMark/>
          </w:tcPr>
          <w:p w14:paraId="729F9C90" w14:textId="77777777" w:rsidR="002034A9" w:rsidRDefault="002034A9">
            <w:pPr>
              <w:jc w:val="center"/>
              <w:rPr>
                <w:rFonts w:ascii="Arial" w:hAnsi="Arial" w:cs="Arial"/>
                <w:color w:val="000000"/>
                <w:sz w:val="16"/>
                <w:szCs w:val="16"/>
              </w:rPr>
            </w:pPr>
            <w:r>
              <w:rPr>
                <w:rFonts w:ascii="Arial" w:hAnsi="Arial" w:cs="Arial"/>
                <w:color w:val="000000"/>
                <w:sz w:val="16"/>
                <w:szCs w:val="16"/>
              </w:rPr>
              <w:t>0.7800</w:t>
            </w:r>
          </w:p>
        </w:tc>
        <w:tc>
          <w:tcPr>
            <w:tcW w:w="846" w:type="pct"/>
            <w:tcBorders>
              <w:top w:val="nil"/>
              <w:left w:val="nil"/>
              <w:bottom w:val="single" w:sz="4" w:space="0" w:color="auto"/>
              <w:right w:val="single" w:sz="4" w:space="0" w:color="auto"/>
            </w:tcBorders>
            <w:shd w:val="clear" w:color="auto" w:fill="auto"/>
            <w:noWrap/>
            <w:vAlign w:val="center"/>
            <w:hideMark/>
          </w:tcPr>
          <w:p w14:paraId="70463AD1"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14B6387" w14:textId="77777777" w:rsidR="002034A9" w:rsidRDefault="002034A9">
            <w:pPr>
              <w:jc w:val="center"/>
              <w:rPr>
                <w:rFonts w:ascii="Arial" w:hAnsi="Arial" w:cs="Arial"/>
                <w:color w:val="000000"/>
                <w:sz w:val="16"/>
                <w:szCs w:val="16"/>
              </w:rPr>
            </w:pPr>
            <w:r>
              <w:rPr>
                <w:rFonts w:ascii="Arial" w:hAnsi="Arial" w:cs="Arial"/>
                <w:color w:val="000000"/>
                <w:sz w:val="16"/>
                <w:szCs w:val="16"/>
              </w:rPr>
              <w:t>00331214183TRLO0</w:t>
            </w:r>
          </w:p>
        </w:tc>
      </w:tr>
      <w:tr w:rsidR="002034A9" w14:paraId="019213B9"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A61188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9F6E084" w14:textId="77777777" w:rsidR="002034A9" w:rsidRDefault="002034A9">
            <w:pPr>
              <w:jc w:val="center"/>
              <w:rPr>
                <w:rFonts w:ascii="Arial" w:hAnsi="Arial" w:cs="Arial"/>
                <w:color w:val="000000"/>
                <w:sz w:val="16"/>
                <w:szCs w:val="16"/>
              </w:rPr>
            </w:pPr>
            <w:r>
              <w:rPr>
                <w:rFonts w:ascii="Arial" w:hAnsi="Arial" w:cs="Arial"/>
                <w:color w:val="000000"/>
                <w:sz w:val="16"/>
                <w:szCs w:val="16"/>
              </w:rPr>
              <w:t>10:19:23</w:t>
            </w:r>
          </w:p>
        </w:tc>
        <w:tc>
          <w:tcPr>
            <w:tcW w:w="481" w:type="pct"/>
            <w:tcBorders>
              <w:top w:val="nil"/>
              <w:left w:val="nil"/>
              <w:bottom w:val="single" w:sz="4" w:space="0" w:color="auto"/>
              <w:right w:val="single" w:sz="4" w:space="0" w:color="auto"/>
            </w:tcBorders>
            <w:shd w:val="clear" w:color="auto" w:fill="auto"/>
            <w:noWrap/>
            <w:vAlign w:val="center"/>
            <w:hideMark/>
          </w:tcPr>
          <w:p w14:paraId="4F0FE9E4" w14:textId="77777777" w:rsidR="002034A9" w:rsidRDefault="002034A9">
            <w:pPr>
              <w:jc w:val="center"/>
              <w:rPr>
                <w:rFonts w:ascii="Arial" w:hAnsi="Arial" w:cs="Arial"/>
                <w:color w:val="000000"/>
                <w:sz w:val="16"/>
                <w:szCs w:val="16"/>
              </w:rPr>
            </w:pPr>
            <w:r>
              <w:rPr>
                <w:rFonts w:ascii="Arial" w:hAnsi="Arial" w:cs="Arial"/>
                <w:color w:val="000000"/>
                <w:sz w:val="16"/>
                <w:szCs w:val="16"/>
              </w:rPr>
              <w:t>3,664</w:t>
            </w:r>
          </w:p>
        </w:tc>
        <w:tc>
          <w:tcPr>
            <w:tcW w:w="678" w:type="pct"/>
            <w:tcBorders>
              <w:top w:val="nil"/>
              <w:left w:val="nil"/>
              <w:bottom w:val="single" w:sz="4" w:space="0" w:color="auto"/>
              <w:right w:val="single" w:sz="4" w:space="0" w:color="auto"/>
            </w:tcBorders>
            <w:shd w:val="clear" w:color="auto" w:fill="auto"/>
            <w:noWrap/>
            <w:vAlign w:val="center"/>
            <w:hideMark/>
          </w:tcPr>
          <w:p w14:paraId="308CA3AD" w14:textId="77777777" w:rsidR="002034A9" w:rsidRDefault="002034A9">
            <w:pPr>
              <w:jc w:val="center"/>
              <w:rPr>
                <w:rFonts w:ascii="Arial" w:hAnsi="Arial" w:cs="Arial"/>
                <w:color w:val="000000"/>
                <w:sz w:val="16"/>
                <w:szCs w:val="16"/>
              </w:rPr>
            </w:pPr>
            <w:r>
              <w:rPr>
                <w:rFonts w:ascii="Arial" w:hAnsi="Arial" w:cs="Arial"/>
                <w:color w:val="000000"/>
                <w:sz w:val="16"/>
                <w:szCs w:val="16"/>
              </w:rPr>
              <w:t>0.7800</w:t>
            </w:r>
          </w:p>
        </w:tc>
        <w:tc>
          <w:tcPr>
            <w:tcW w:w="846" w:type="pct"/>
            <w:tcBorders>
              <w:top w:val="nil"/>
              <w:left w:val="nil"/>
              <w:bottom w:val="single" w:sz="4" w:space="0" w:color="auto"/>
              <w:right w:val="single" w:sz="4" w:space="0" w:color="auto"/>
            </w:tcBorders>
            <w:shd w:val="clear" w:color="auto" w:fill="auto"/>
            <w:noWrap/>
            <w:vAlign w:val="center"/>
            <w:hideMark/>
          </w:tcPr>
          <w:p w14:paraId="1E6FE124"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451CEBE2" w14:textId="77777777" w:rsidR="002034A9" w:rsidRDefault="002034A9">
            <w:pPr>
              <w:jc w:val="center"/>
              <w:rPr>
                <w:rFonts w:ascii="Arial" w:hAnsi="Arial" w:cs="Arial"/>
                <w:color w:val="000000"/>
                <w:sz w:val="16"/>
                <w:szCs w:val="16"/>
              </w:rPr>
            </w:pPr>
            <w:r>
              <w:rPr>
                <w:rFonts w:ascii="Arial" w:hAnsi="Arial" w:cs="Arial"/>
                <w:color w:val="000000"/>
                <w:sz w:val="16"/>
                <w:szCs w:val="16"/>
              </w:rPr>
              <w:t>00331214184TRLO0</w:t>
            </w:r>
          </w:p>
        </w:tc>
      </w:tr>
      <w:tr w:rsidR="002034A9" w14:paraId="7BFF30F0"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C0B52C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973B3CD" w14:textId="77777777" w:rsidR="002034A9" w:rsidRDefault="002034A9">
            <w:pPr>
              <w:jc w:val="center"/>
              <w:rPr>
                <w:rFonts w:ascii="Arial" w:hAnsi="Arial" w:cs="Arial"/>
                <w:color w:val="000000"/>
                <w:sz w:val="16"/>
                <w:szCs w:val="16"/>
              </w:rPr>
            </w:pPr>
            <w:r>
              <w:rPr>
                <w:rFonts w:ascii="Arial" w:hAnsi="Arial" w:cs="Arial"/>
                <w:color w:val="000000"/>
                <w:sz w:val="16"/>
                <w:szCs w:val="16"/>
              </w:rPr>
              <w:t>10:19:23</w:t>
            </w:r>
          </w:p>
        </w:tc>
        <w:tc>
          <w:tcPr>
            <w:tcW w:w="481" w:type="pct"/>
            <w:tcBorders>
              <w:top w:val="nil"/>
              <w:left w:val="nil"/>
              <w:bottom w:val="single" w:sz="4" w:space="0" w:color="auto"/>
              <w:right w:val="single" w:sz="4" w:space="0" w:color="auto"/>
            </w:tcBorders>
            <w:shd w:val="clear" w:color="auto" w:fill="auto"/>
            <w:noWrap/>
            <w:vAlign w:val="center"/>
            <w:hideMark/>
          </w:tcPr>
          <w:p w14:paraId="26C5890E" w14:textId="77777777" w:rsidR="002034A9" w:rsidRDefault="002034A9">
            <w:pPr>
              <w:jc w:val="center"/>
              <w:rPr>
                <w:rFonts w:ascii="Arial" w:hAnsi="Arial" w:cs="Arial"/>
                <w:color w:val="000000"/>
                <w:sz w:val="16"/>
                <w:szCs w:val="16"/>
              </w:rPr>
            </w:pPr>
            <w:r>
              <w:rPr>
                <w:rFonts w:ascii="Arial" w:hAnsi="Arial" w:cs="Arial"/>
                <w:color w:val="000000"/>
                <w:sz w:val="16"/>
                <w:szCs w:val="16"/>
              </w:rPr>
              <w:t>20,122</w:t>
            </w:r>
          </w:p>
        </w:tc>
        <w:tc>
          <w:tcPr>
            <w:tcW w:w="678" w:type="pct"/>
            <w:tcBorders>
              <w:top w:val="nil"/>
              <w:left w:val="nil"/>
              <w:bottom w:val="single" w:sz="4" w:space="0" w:color="auto"/>
              <w:right w:val="single" w:sz="4" w:space="0" w:color="auto"/>
            </w:tcBorders>
            <w:shd w:val="clear" w:color="auto" w:fill="auto"/>
            <w:noWrap/>
            <w:vAlign w:val="center"/>
            <w:hideMark/>
          </w:tcPr>
          <w:p w14:paraId="03279FCD" w14:textId="77777777" w:rsidR="002034A9" w:rsidRDefault="002034A9">
            <w:pPr>
              <w:jc w:val="center"/>
              <w:rPr>
                <w:rFonts w:ascii="Arial" w:hAnsi="Arial" w:cs="Arial"/>
                <w:color w:val="000000"/>
                <w:sz w:val="16"/>
                <w:szCs w:val="16"/>
              </w:rPr>
            </w:pPr>
            <w:r>
              <w:rPr>
                <w:rFonts w:ascii="Arial" w:hAnsi="Arial" w:cs="Arial"/>
                <w:color w:val="000000"/>
                <w:sz w:val="16"/>
                <w:szCs w:val="16"/>
              </w:rPr>
              <w:t>0.7800</w:t>
            </w:r>
          </w:p>
        </w:tc>
        <w:tc>
          <w:tcPr>
            <w:tcW w:w="846" w:type="pct"/>
            <w:tcBorders>
              <w:top w:val="nil"/>
              <w:left w:val="nil"/>
              <w:bottom w:val="single" w:sz="4" w:space="0" w:color="auto"/>
              <w:right w:val="single" w:sz="4" w:space="0" w:color="auto"/>
            </w:tcBorders>
            <w:shd w:val="clear" w:color="auto" w:fill="auto"/>
            <w:noWrap/>
            <w:vAlign w:val="center"/>
            <w:hideMark/>
          </w:tcPr>
          <w:p w14:paraId="222A3A6A"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490FBE2A" w14:textId="77777777" w:rsidR="002034A9" w:rsidRDefault="002034A9">
            <w:pPr>
              <w:jc w:val="center"/>
              <w:rPr>
                <w:rFonts w:ascii="Arial" w:hAnsi="Arial" w:cs="Arial"/>
                <w:color w:val="000000"/>
                <w:sz w:val="16"/>
                <w:szCs w:val="16"/>
              </w:rPr>
            </w:pPr>
            <w:r>
              <w:rPr>
                <w:rFonts w:ascii="Arial" w:hAnsi="Arial" w:cs="Arial"/>
                <w:color w:val="000000"/>
                <w:sz w:val="16"/>
                <w:szCs w:val="16"/>
              </w:rPr>
              <w:t>00331214185TRLO0</w:t>
            </w:r>
          </w:p>
        </w:tc>
      </w:tr>
      <w:tr w:rsidR="002034A9" w14:paraId="30721D76"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080565AC"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521A1BF9" w14:textId="77777777" w:rsidR="002034A9" w:rsidRDefault="002034A9">
            <w:pPr>
              <w:jc w:val="center"/>
              <w:rPr>
                <w:rFonts w:ascii="Arial" w:hAnsi="Arial" w:cs="Arial"/>
                <w:color w:val="000000"/>
                <w:sz w:val="16"/>
                <w:szCs w:val="16"/>
              </w:rPr>
            </w:pPr>
            <w:r>
              <w:rPr>
                <w:rFonts w:ascii="Arial" w:hAnsi="Arial" w:cs="Arial"/>
                <w:color w:val="000000"/>
                <w:sz w:val="16"/>
                <w:szCs w:val="16"/>
              </w:rPr>
              <w:t>10:19:23</w:t>
            </w:r>
          </w:p>
        </w:tc>
        <w:tc>
          <w:tcPr>
            <w:tcW w:w="481" w:type="pct"/>
            <w:tcBorders>
              <w:top w:val="nil"/>
              <w:left w:val="nil"/>
              <w:bottom w:val="single" w:sz="4" w:space="0" w:color="auto"/>
              <w:right w:val="single" w:sz="4" w:space="0" w:color="auto"/>
            </w:tcBorders>
            <w:shd w:val="clear" w:color="auto" w:fill="auto"/>
            <w:noWrap/>
            <w:vAlign w:val="center"/>
            <w:hideMark/>
          </w:tcPr>
          <w:p w14:paraId="4EB00AE7" w14:textId="77777777" w:rsidR="002034A9" w:rsidRDefault="002034A9">
            <w:pPr>
              <w:jc w:val="center"/>
              <w:rPr>
                <w:rFonts w:ascii="Arial" w:hAnsi="Arial" w:cs="Arial"/>
                <w:color w:val="000000"/>
                <w:sz w:val="16"/>
                <w:szCs w:val="16"/>
              </w:rPr>
            </w:pPr>
            <w:r>
              <w:rPr>
                <w:rFonts w:ascii="Arial" w:hAnsi="Arial" w:cs="Arial"/>
                <w:color w:val="000000"/>
                <w:sz w:val="16"/>
                <w:szCs w:val="16"/>
              </w:rPr>
              <w:t>1,235</w:t>
            </w:r>
          </w:p>
        </w:tc>
        <w:tc>
          <w:tcPr>
            <w:tcW w:w="678" w:type="pct"/>
            <w:tcBorders>
              <w:top w:val="nil"/>
              <w:left w:val="nil"/>
              <w:bottom w:val="single" w:sz="4" w:space="0" w:color="auto"/>
              <w:right w:val="single" w:sz="4" w:space="0" w:color="auto"/>
            </w:tcBorders>
            <w:shd w:val="clear" w:color="auto" w:fill="auto"/>
            <w:noWrap/>
            <w:vAlign w:val="center"/>
            <w:hideMark/>
          </w:tcPr>
          <w:p w14:paraId="529F2BE4" w14:textId="77777777" w:rsidR="002034A9" w:rsidRDefault="002034A9">
            <w:pPr>
              <w:jc w:val="center"/>
              <w:rPr>
                <w:rFonts w:ascii="Arial" w:hAnsi="Arial" w:cs="Arial"/>
                <w:color w:val="000000"/>
                <w:sz w:val="16"/>
                <w:szCs w:val="16"/>
              </w:rPr>
            </w:pPr>
            <w:r>
              <w:rPr>
                <w:rFonts w:ascii="Arial" w:hAnsi="Arial" w:cs="Arial"/>
                <w:color w:val="000000"/>
                <w:sz w:val="16"/>
                <w:szCs w:val="16"/>
              </w:rPr>
              <w:t>0.7800</w:t>
            </w:r>
          </w:p>
        </w:tc>
        <w:tc>
          <w:tcPr>
            <w:tcW w:w="846" w:type="pct"/>
            <w:tcBorders>
              <w:top w:val="nil"/>
              <w:left w:val="nil"/>
              <w:bottom w:val="single" w:sz="4" w:space="0" w:color="auto"/>
              <w:right w:val="single" w:sz="4" w:space="0" w:color="auto"/>
            </w:tcBorders>
            <w:shd w:val="clear" w:color="auto" w:fill="auto"/>
            <w:noWrap/>
            <w:vAlign w:val="center"/>
            <w:hideMark/>
          </w:tcPr>
          <w:p w14:paraId="3F6399DA"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B1219BB" w14:textId="77777777" w:rsidR="002034A9" w:rsidRDefault="002034A9">
            <w:pPr>
              <w:jc w:val="center"/>
              <w:rPr>
                <w:rFonts w:ascii="Arial" w:hAnsi="Arial" w:cs="Arial"/>
                <w:color w:val="000000"/>
                <w:sz w:val="16"/>
                <w:szCs w:val="16"/>
              </w:rPr>
            </w:pPr>
            <w:r>
              <w:rPr>
                <w:rFonts w:ascii="Arial" w:hAnsi="Arial" w:cs="Arial"/>
                <w:color w:val="000000"/>
                <w:sz w:val="16"/>
                <w:szCs w:val="16"/>
              </w:rPr>
              <w:t>00331214186TRLO0</w:t>
            </w:r>
          </w:p>
        </w:tc>
      </w:tr>
      <w:tr w:rsidR="002034A9" w14:paraId="433BA534"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24E0FB8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661E44B4" w14:textId="77777777" w:rsidR="002034A9" w:rsidRDefault="002034A9">
            <w:pPr>
              <w:jc w:val="center"/>
              <w:rPr>
                <w:rFonts w:ascii="Arial" w:hAnsi="Arial" w:cs="Arial"/>
                <w:color w:val="000000"/>
                <w:sz w:val="16"/>
                <w:szCs w:val="16"/>
              </w:rPr>
            </w:pPr>
            <w:r>
              <w:rPr>
                <w:rFonts w:ascii="Arial" w:hAnsi="Arial" w:cs="Arial"/>
                <w:color w:val="000000"/>
                <w:sz w:val="16"/>
                <w:szCs w:val="16"/>
              </w:rPr>
              <w:t>10:44:51</w:t>
            </w:r>
          </w:p>
        </w:tc>
        <w:tc>
          <w:tcPr>
            <w:tcW w:w="481" w:type="pct"/>
            <w:tcBorders>
              <w:top w:val="nil"/>
              <w:left w:val="nil"/>
              <w:bottom w:val="single" w:sz="4" w:space="0" w:color="auto"/>
              <w:right w:val="single" w:sz="4" w:space="0" w:color="auto"/>
            </w:tcBorders>
            <w:shd w:val="clear" w:color="auto" w:fill="auto"/>
            <w:noWrap/>
            <w:vAlign w:val="center"/>
            <w:hideMark/>
          </w:tcPr>
          <w:p w14:paraId="323EA55A" w14:textId="77777777" w:rsidR="002034A9" w:rsidRDefault="002034A9">
            <w:pPr>
              <w:jc w:val="center"/>
              <w:rPr>
                <w:rFonts w:ascii="Arial" w:hAnsi="Arial" w:cs="Arial"/>
                <w:color w:val="000000"/>
                <w:sz w:val="16"/>
                <w:szCs w:val="16"/>
              </w:rPr>
            </w:pPr>
            <w:r>
              <w:rPr>
                <w:rFonts w:ascii="Arial" w:hAnsi="Arial" w:cs="Arial"/>
                <w:color w:val="000000"/>
                <w:sz w:val="16"/>
                <w:szCs w:val="16"/>
              </w:rPr>
              <w:t>6,454</w:t>
            </w:r>
          </w:p>
        </w:tc>
        <w:tc>
          <w:tcPr>
            <w:tcW w:w="678" w:type="pct"/>
            <w:tcBorders>
              <w:top w:val="nil"/>
              <w:left w:val="nil"/>
              <w:bottom w:val="single" w:sz="4" w:space="0" w:color="auto"/>
              <w:right w:val="single" w:sz="4" w:space="0" w:color="auto"/>
            </w:tcBorders>
            <w:shd w:val="clear" w:color="auto" w:fill="auto"/>
            <w:noWrap/>
            <w:vAlign w:val="center"/>
            <w:hideMark/>
          </w:tcPr>
          <w:p w14:paraId="285A401E"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295A913F"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282E945" w14:textId="77777777" w:rsidR="002034A9" w:rsidRDefault="002034A9">
            <w:pPr>
              <w:jc w:val="center"/>
              <w:rPr>
                <w:rFonts w:ascii="Arial" w:hAnsi="Arial" w:cs="Arial"/>
                <w:color w:val="000000"/>
                <w:sz w:val="16"/>
                <w:szCs w:val="16"/>
              </w:rPr>
            </w:pPr>
            <w:r>
              <w:rPr>
                <w:rFonts w:ascii="Arial" w:hAnsi="Arial" w:cs="Arial"/>
                <w:color w:val="000000"/>
                <w:sz w:val="16"/>
                <w:szCs w:val="16"/>
              </w:rPr>
              <w:t>00331219460TRLO0</w:t>
            </w:r>
          </w:p>
        </w:tc>
      </w:tr>
      <w:tr w:rsidR="002034A9" w14:paraId="61A6E1D3"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23D8B03"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6E0AEB19" w14:textId="77777777" w:rsidR="002034A9" w:rsidRDefault="002034A9">
            <w:pPr>
              <w:jc w:val="center"/>
              <w:rPr>
                <w:rFonts w:ascii="Arial" w:hAnsi="Arial" w:cs="Arial"/>
                <w:color w:val="000000"/>
                <w:sz w:val="16"/>
                <w:szCs w:val="16"/>
              </w:rPr>
            </w:pPr>
            <w:r>
              <w:rPr>
                <w:rFonts w:ascii="Arial" w:hAnsi="Arial" w:cs="Arial"/>
                <w:color w:val="000000"/>
                <w:sz w:val="16"/>
                <w:szCs w:val="16"/>
              </w:rPr>
              <w:t>10:44:51</w:t>
            </w:r>
          </w:p>
        </w:tc>
        <w:tc>
          <w:tcPr>
            <w:tcW w:w="481" w:type="pct"/>
            <w:tcBorders>
              <w:top w:val="nil"/>
              <w:left w:val="nil"/>
              <w:bottom w:val="single" w:sz="4" w:space="0" w:color="auto"/>
              <w:right w:val="single" w:sz="4" w:space="0" w:color="auto"/>
            </w:tcBorders>
            <w:shd w:val="clear" w:color="auto" w:fill="auto"/>
            <w:noWrap/>
            <w:vAlign w:val="center"/>
            <w:hideMark/>
          </w:tcPr>
          <w:p w14:paraId="33EA0556" w14:textId="77777777" w:rsidR="002034A9" w:rsidRDefault="002034A9">
            <w:pPr>
              <w:jc w:val="center"/>
              <w:rPr>
                <w:rFonts w:ascii="Arial" w:hAnsi="Arial" w:cs="Arial"/>
                <w:color w:val="000000"/>
                <w:sz w:val="16"/>
                <w:szCs w:val="16"/>
              </w:rPr>
            </w:pPr>
            <w:r>
              <w:rPr>
                <w:rFonts w:ascii="Arial" w:hAnsi="Arial" w:cs="Arial"/>
                <w:color w:val="000000"/>
                <w:sz w:val="16"/>
                <w:szCs w:val="16"/>
              </w:rPr>
              <w:t>1,199</w:t>
            </w:r>
          </w:p>
        </w:tc>
        <w:tc>
          <w:tcPr>
            <w:tcW w:w="678" w:type="pct"/>
            <w:tcBorders>
              <w:top w:val="nil"/>
              <w:left w:val="nil"/>
              <w:bottom w:val="single" w:sz="4" w:space="0" w:color="auto"/>
              <w:right w:val="single" w:sz="4" w:space="0" w:color="auto"/>
            </w:tcBorders>
            <w:shd w:val="clear" w:color="auto" w:fill="auto"/>
            <w:noWrap/>
            <w:vAlign w:val="center"/>
            <w:hideMark/>
          </w:tcPr>
          <w:p w14:paraId="33DB7368"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04E73B58"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35DC5B49" w14:textId="77777777" w:rsidR="002034A9" w:rsidRDefault="002034A9">
            <w:pPr>
              <w:jc w:val="center"/>
              <w:rPr>
                <w:rFonts w:ascii="Arial" w:hAnsi="Arial" w:cs="Arial"/>
                <w:color w:val="000000"/>
                <w:sz w:val="16"/>
                <w:szCs w:val="16"/>
              </w:rPr>
            </w:pPr>
            <w:r>
              <w:rPr>
                <w:rFonts w:ascii="Arial" w:hAnsi="Arial" w:cs="Arial"/>
                <w:color w:val="000000"/>
                <w:sz w:val="16"/>
                <w:szCs w:val="16"/>
              </w:rPr>
              <w:t>00331219461TRLO0</w:t>
            </w:r>
          </w:p>
        </w:tc>
      </w:tr>
      <w:tr w:rsidR="002034A9" w14:paraId="659EBA43"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A32417B"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5506DFC1" w14:textId="77777777" w:rsidR="002034A9" w:rsidRDefault="002034A9">
            <w:pPr>
              <w:jc w:val="center"/>
              <w:rPr>
                <w:rFonts w:ascii="Arial" w:hAnsi="Arial" w:cs="Arial"/>
                <w:color w:val="000000"/>
                <w:sz w:val="16"/>
                <w:szCs w:val="16"/>
              </w:rPr>
            </w:pPr>
            <w:r>
              <w:rPr>
                <w:rFonts w:ascii="Arial" w:hAnsi="Arial" w:cs="Arial"/>
                <w:color w:val="000000"/>
                <w:sz w:val="16"/>
                <w:szCs w:val="16"/>
              </w:rPr>
              <w:t>10:44:51</w:t>
            </w:r>
          </w:p>
        </w:tc>
        <w:tc>
          <w:tcPr>
            <w:tcW w:w="481" w:type="pct"/>
            <w:tcBorders>
              <w:top w:val="nil"/>
              <w:left w:val="nil"/>
              <w:bottom w:val="single" w:sz="4" w:space="0" w:color="auto"/>
              <w:right w:val="single" w:sz="4" w:space="0" w:color="auto"/>
            </w:tcBorders>
            <w:shd w:val="clear" w:color="auto" w:fill="auto"/>
            <w:noWrap/>
            <w:vAlign w:val="center"/>
            <w:hideMark/>
          </w:tcPr>
          <w:p w14:paraId="03C2C150" w14:textId="77777777" w:rsidR="002034A9" w:rsidRDefault="002034A9">
            <w:pPr>
              <w:jc w:val="center"/>
              <w:rPr>
                <w:rFonts w:ascii="Arial" w:hAnsi="Arial" w:cs="Arial"/>
                <w:color w:val="000000"/>
                <w:sz w:val="16"/>
                <w:szCs w:val="16"/>
              </w:rPr>
            </w:pPr>
            <w:r>
              <w:rPr>
                <w:rFonts w:ascii="Arial" w:hAnsi="Arial" w:cs="Arial"/>
                <w:color w:val="000000"/>
                <w:sz w:val="16"/>
                <w:szCs w:val="16"/>
              </w:rPr>
              <w:t>1,217</w:t>
            </w:r>
          </w:p>
        </w:tc>
        <w:tc>
          <w:tcPr>
            <w:tcW w:w="678" w:type="pct"/>
            <w:tcBorders>
              <w:top w:val="nil"/>
              <w:left w:val="nil"/>
              <w:bottom w:val="single" w:sz="4" w:space="0" w:color="auto"/>
              <w:right w:val="single" w:sz="4" w:space="0" w:color="auto"/>
            </w:tcBorders>
            <w:shd w:val="clear" w:color="auto" w:fill="auto"/>
            <w:noWrap/>
            <w:vAlign w:val="center"/>
            <w:hideMark/>
          </w:tcPr>
          <w:p w14:paraId="617ED781"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5A1E479A"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6ADD3AF" w14:textId="77777777" w:rsidR="002034A9" w:rsidRDefault="002034A9">
            <w:pPr>
              <w:jc w:val="center"/>
              <w:rPr>
                <w:rFonts w:ascii="Arial" w:hAnsi="Arial" w:cs="Arial"/>
                <w:color w:val="000000"/>
                <w:sz w:val="16"/>
                <w:szCs w:val="16"/>
              </w:rPr>
            </w:pPr>
            <w:r>
              <w:rPr>
                <w:rFonts w:ascii="Arial" w:hAnsi="Arial" w:cs="Arial"/>
                <w:color w:val="000000"/>
                <w:sz w:val="16"/>
                <w:szCs w:val="16"/>
              </w:rPr>
              <w:t>00331219462TRLO0</w:t>
            </w:r>
          </w:p>
        </w:tc>
      </w:tr>
      <w:tr w:rsidR="002034A9" w14:paraId="445CD441"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155C8671"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99E5852" w14:textId="77777777" w:rsidR="002034A9" w:rsidRDefault="002034A9">
            <w:pPr>
              <w:jc w:val="center"/>
              <w:rPr>
                <w:rFonts w:ascii="Arial" w:hAnsi="Arial" w:cs="Arial"/>
                <w:color w:val="000000"/>
                <w:sz w:val="16"/>
                <w:szCs w:val="16"/>
              </w:rPr>
            </w:pPr>
            <w:r>
              <w:rPr>
                <w:rFonts w:ascii="Arial" w:hAnsi="Arial" w:cs="Arial"/>
                <w:color w:val="000000"/>
                <w:sz w:val="16"/>
                <w:szCs w:val="16"/>
              </w:rPr>
              <w:t>10:44:51</w:t>
            </w:r>
          </w:p>
        </w:tc>
        <w:tc>
          <w:tcPr>
            <w:tcW w:w="481" w:type="pct"/>
            <w:tcBorders>
              <w:top w:val="nil"/>
              <w:left w:val="nil"/>
              <w:bottom w:val="single" w:sz="4" w:space="0" w:color="auto"/>
              <w:right w:val="single" w:sz="4" w:space="0" w:color="auto"/>
            </w:tcBorders>
            <w:shd w:val="clear" w:color="auto" w:fill="auto"/>
            <w:noWrap/>
            <w:vAlign w:val="center"/>
            <w:hideMark/>
          </w:tcPr>
          <w:p w14:paraId="6AAF0F43" w14:textId="77777777" w:rsidR="002034A9" w:rsidRDefault="002034A9">
            <w:pPr>
              <w:jc w:val="center"/>
              <w:rPr>
                <w:rFonts w:ascii="Arial" w:hAnsi="Arial" w:cs="Arial"/>
                <w:color w:val="000000"/>
                <w:sz w:val="16"/>
                <w:szCs w:val="16"/>
              </w:rPr>
            </w:pPr>
            <w:r>
              <w:rPr>
                <w:rFonts w:ascii="Arial" w:hAnsi="Arial" w:cs="Arial"/>
                <w:color w:val="000000"/>
                <w:sz w:val="16"/>
                <w:szCs w:val="16"/>
              </w:rPr>
              <w:t>1,192</w:t>
            </w:r>
          </w:p>
        </w:tc>
        <w:tc>
          <w:tcPr>
            <w:tcW w:w="678" w:type="pct"/>
            <w:tcBorders>
              <w:top w:val="nil"/>
              <w:left w:val="nil"/>
              <w:bottom w:val="single" w:sz="4" w:space="0" w:color="auto"/>
              <w:right w:val="single" w:sz="4" w:space="0" w:color="auto"/>
            </w:tcBorders>
            <w:shd w:val="clear" w:color="auto" w:fill="auto"/>
            <w:noWrap/>
            <w:vAlign w:val="center"/>
            <w:hideMark/>
          </w:tcPr>
          <w:p w14:paraId="58E9767F"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0F73DB54"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AB1DC49" w14:textId="77777777" w:rsidR="002034A9" w:rsidRDefault="002034A9">
            <w:pPr>
              <w:jc w:val="center"/>
              <w:rPr>
                <w:rFonts w:ascii="Arial" w:hAnsi="Arial" w:cs="Arial"/>
                <w:color w:val="000000"/>
                <w:sz w:val="16"/>
                <w:szCs w:val="16"/>
              </w:rPr>
            </w:pPr>
            <w:r>
              <w:rPr>
                <w:rFonts w:ascii="Arial" w:hAnsi="Arial" w:cs="Arial"/>
                <w:color w:val="000000"/>
                <w:sz w:val="16"/>
                <w:szCs w:val="16"/>
              </w:rPr>
              <w:t>00331219463TRLO0</w:t>
            </w:r>
          </w:p>
        </w:tc>
      </w:tr>
      <w:tr w:rsidR="002034A9" w14:paraId="79400B45"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847A57E"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2FA4B17C" w14:textId="77777777" w:rsidR="002034A9" w:rsidRDefault="002034A9">
            <w:pPr>
              <w:jc w:val="center"/>
              <w:rPr>
                <w:rFonts w:ascii="Arial" w:hAnsi="Arial" w:cs="Arial"/>
                <w:color w:val="000000"/>
                <w:sz w:val="16"/>
                <w:szCs w:val="16"/>
              </w:rPr>
            </w:pPr>
            <w:r>
              <w:rPr>
                <w:rFonts w:ascii="Arial" w:hAnsi="Arial" w:cs="Arial"/>
                <w:color w:val="000000"/>
                <w:sz w:val="16"/>
                <w:szCs w:val="16"/>
              </w:rPr>
              <w:t>10:44:51</w:t>
            </w:r>
          </w:p>
        </w:tc>
        <w:tc>
          <w:tcPr>
            <w:tcW w:w="481" w:type="pct"/>
            <w:tcBorders>
              <w:top w:val="nil"/>
              <w:left w:val="nil"/>
              <w:bottom w:val="single" w:sz="4" w:space="0" w:color="auto"/>
              <w:right w:val="single" w:sz="4" w:space="0" w:color="auto"/>
            </w:tcBorders>
            <w:shd w:val="clear" w:color="auto" w:fill="auto"/>
            <w:noWrap/>
            <w:vAlign w:val="center"/>
            <w:hideMark/>
          </w:tcPr>
          <w:p w14:paraId="5C39AC4D" w14:textId="77777777" w:rsidR="002034A9" w:rsidRDefault="002034A9">
            <w:pPr>
              <w:jc w:val="center"/>
              <w:rPr>
                <w:rFonts w:ascii="Arial" w:hAnsi="Arial" w:cs="Arial"/>
                <w:color w:val="000000"/>
                <w:sz w:val="16"/>
                <w:szCs w:val="16"/>
              </w:rPr>
            </w:pPr>
            <w:r>
              <w:rPr>
                <w:rFonts w:ascii="Arial" w:hAnsi="Arial" w:cs="Arial"/>
                <w:color w:val="000000"/>
                <w:sz w:val="16"/>
                <w:szCs w:val="16"/>
              </w:rPr>
              <w:t>1,202</w:t>
            </w:r>
          </w:p>
        </w:tc>
        <w:tc>
          <w:tcPr>
            <w:tcW w:w="678" w:type="pct"/>
            <w:tcBorders>
              <w:top w:val="nil"/>
              <w:left w:val="nil"/>
              <w:bottom w:val="single" w:sz="4" w:space="0" w:color="auto"/>
              <w:right w:val="single" w:sz="4" w:space="0" w:color="auto"/>
            </w:tcBorders>
            <w:shd w:val="clear" w:color="auto" w:fill="auto"/>
            <w:noWrap/>
            <w:vAlign w:val="center"/>
            <w:hideMark/>
          </w:tcPr>
          <w:p w14:paraId="2B93E00A"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63069FD8"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02F14DD" w14:textId="77777777" w:rsidR="002034A9" w:rsidRDefault="002034A9">
            <w:pPr>
              <w:jc w:val="center"/>
              <w:rPr>
                <w:rFonts w:ascii="Arial" w:hAnsi="Arial" w:cs="Arial"/>
                <w:color w:val="000000"/>
                <w:sz w:val="16"/>
                <w:szCs w:val="16"/>
              </w:rPr>
            </w:pPr>
            <w:r>
              <w:rPr>
                <w:rFonts w:ascii="Arial" w:hAnsi="Arial" w:cs="Arial"/>
                <w:color w:val="000000"/>
                <w:sz w:val="16"/>
                <w:szCs w:val="16"/>
              </w:rPr>
              <w:t>00331219464TRLO0</w:t>
            </w:r>
          </w:p>
        </w:tc>
      </w:tr>
      <w:tr w:rsidR="002034A9" w14:paraId="33A317FB"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28FD3D9E"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631B170" w14:textId="77777777" w:rsidR="002034A9" w:rsidRDefault="002034A9">
            <w:pPr>
              <w:jc w:val="center"/>
              <w:rPr>
                <w:rFonts w:ascii="Arial" w:hAnsi="Arial" w:cs="Arial"/>
                <w:color w:val="000000"/>
                <w:sz w:val="16"/>
                <w:szCs w:val="16"/>
              </w:rPr>
            </w:pPr>
            <w:r>
              <w:rPr>
                <w:rFonts w:ascii="Arial" w:hAnsi="Arial" w:cs="Arial"/>
                <w:color w:val="000000"/>
                <w:sz w:val="16"/>
                <w:szCs w:val="16"/>
              </w:rPr>
              <w:t>12:51:26</w:t>
            </w:r>
          </w:p>
        </w:tc>
        <w:tc>
          <w:tcPr>
            <w:tcW w:w="481" w:type="pct"/>
            <w:tcBorders>
              <w:top w:val="nil"/>
              <w:left w:val="nil"/>
              <w:bottom w:val="single" w:sz="4" w:space="0" w:color="auto"/>
              <w:right w:val="single" w:sz="4" w:space="0" w:color="auto"/>
            </w:tcBorders>
            <w:shd w:val="clear" w:color="auto" w:fill="auto"/>
            <w:noWrap/>
            <w:vAlign w:val="center"/>
            <w:hideMark/>
          </w:tcPr>
          <w:p w14:paraId="0B70E3C4" w14:textId="77777777" w:rsidR="002034A9" w:rsidRDefault="002034A9">
            <w:pPr>
              <w:jc w:val="center"/>
              <w:rPr>
                <w:rFonts w:ascii="Arial" w:hAnsi="Arial" w:cs="Arial"/>
                <w:color w:val="000000"/>
                <w:sz w:val="16"/>
                <w:szCs w:val="16"/>
              </w:rPr>
            </w:pPr>
            <w:r>
              <w:rPr>
                <w:rFonts w:ascii="Arial" w:hAnsi="Arial" w:cs="Arial"/>
                <w:color w:val="000000"/>
                <w:sz w:val="16"/>
                <w:szCs w:val="16"/>
              </w:rPr>
              <w:t>2,530</w:t>
            </w:r>
          </w:p>
        </w:tc>
        <w:tc>
          <w:tcPr>
            <w:tcW w:w="678" w:type="pct"/>
            <w:tcBorders>
              <w:top w:val="nil"/>
              <w:left w:val="nil"/>
              <w:bottom w:val="single" w:sz="4" w:space="0" w:color="auto"/>
              <w:right w:val="single" w:sz="4" w:space="0" w:color="auto"/>
            </w:tcBorders>
            <w:shd w:val="clear" w:color="auto" w:fill="auto"/>
            <w:noWrap/>
            <w:vAlign w:val="center"/>
            <w:hideMark/>
          </w:tcPr>
          <w:p w14:paraId="04DE9406"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69E15809"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4FB3168" w14:textId="77777777" w:rsidR="002034A9" w:rsidRDefault="002034A9">
            <w:pPr>
              <w:jc w:val="center"/>
              <w:rPr>
                <w:rFonts w:ascii="Arial" w:hAnsi="Arial" w:cs="Arial"/>
                <w:color w:val="000000"/>
                <w:sz w:val="16"/>
                <w:szCs w:val="16"/>
              </w:rPr>
            </w:pPr>
            <w:r>
              <w:rPr>
                <w:rFonts w:ascii="Arial" w:hAnsi="Arial" w:cs="Arial"/>
                <w:color w:val="000000"/>
                <w:sz w:val="16"/>
                <w:szCs w:val="16"/>
              </w:rPr>
              <w:t>00331248577TRLO0</w:t>
            </w:r>
          </w:p>
        </w:tc>
      </w:tr>
      <w:tr w:rsidR="002034A9" w14:paraId="3824BBD5"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12DBD0AD"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5E1442F" w14:textId="77777777" w:rsidR="002034A9" w:rsidRDefault="002034A9">
            <w:pPr>
              <w:jc w:val="center"/>
              <w:rPr>
                <w:rFonts w:ascii="Arial" w:hAnsi="Arial" w:cs="Arial"/>
                <w:color w:val="000000"/>
                <w:sz w:val="16"/>
                <w:szCs w:val="16"/>
              </w:rPr>
            </w:pPr>
            <w:r>
              <w:rPr>
                <w:rFonts w:ascii="Arial" w:hAnsi="Arial" w:cs="Arial"/>
                <w:color w:val="000000"/>
                <w:sz w:val="16"/>
                <w:szCs w:val="16"/>
              </w:rPr>
              <w:t>12:51:26</w:t>
            </w:r>
          </w:p>
        </w:tc>
        <w:tc>
          <w:tcPr>
            <w:tcW w:w="481" w:type="pct"/>
            <w:tcBorders>
              <w:top w:val="nil"/>
              <w:left w:val="nil"/>
              <w:bottom w:val="single" w:sz="4" w:space="0" w:color="auto"/>
              <w:right w:val="single" w:sz="4" w:space="0" w:color="auto"/>
            </w:tcBorders>
            <w:shd w:val="clear" w:color="auto" w:fill="auto"/>
            <w:noWrap/>
            <w:vAlign w:val="center"/>
            <w:hideMark/>
          </w:tcPr>
          <w:p w14:paraId="7E016F8D" w14:textId="77777777" w:rsidR="002034A9" w:rsidRDefault="002034A9">
            <w:pPr>
              <w:jc w:val="center"/>
              <w:rPr>
                <w:rFonts w:ascii="Arial" w:hAnsi="Arial" w:cs="Arial"/>
                <w:color w:val="000000"/>
                <w:sz w:val="16"/>
                <w:szCs w:val="16"/>
              </w:rPr>
            </w:pPr>
            <w:r>
              <w:rPr>
                <w:rFonts w:ascii="Arial" w:hAnsi="Arial" w:cs="Arial"/>
                <w:color w:val="000000"/>
                <w:sz w:val="16"/>
                <w:szCs w:val="16"/>
              </w:rPr>
              <w:t>3,672</w:t>
            </w:r>
          </w:p>
        </w:tc>
        <w:tc>
          <w:tcPr>
            <w:tcW w:w="678" w:type="pct"/>
            <w:tcBorders>
              <w:top w:val="nil"/>
              <w:left w:val="nil"/>
              <w:bottom w:val="single" w:sz="4" w:space="0" w:color="auto"/>
              <w:right w:val="single" w:sz="4" w:space="0" w:color="auto"/>
            </w:tcBorders>
            <w:shd w:val="clear" w:color="auto" w:fill="auto"/>
            <w:noWrap/>
            <w:vAlign w:val="center"/>
            <w:hideMark/>
          </w:tcPr>
          <w:p w14:paraId="18216212"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53BC0B1A"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7002D7FB" w14:textId="77777777" w:rsidR="002034A9" w:rsidRDefault="002034A9">
            <w:pPr>
              <w:jc w:val="center"/>
              <w:rPr>
                <w:rFonts w:ascii="Arial" w:hAnsi="Arial" w:cs="Arial"/>
                <w:color w:val="000000"/>
                <w:sz w:val="16"/>
                <w:szCs w:val="16"/>
              </w:rPr>
            </w:pPr>
            <w:r>
              <w:rPr>
                <w:rFonts w:ascii="Arial" w:hAnsi="Arial" w:cs="Arial"/>
                <w:color w:val="000000"/>
                <w:sz w:val="16"/>
                <w:szCs w:val="16"/>
              </w:rPr>
              <w:t>00331248578TRLO0</w:t>
            </w:r>
          </w:p>
        </w:tc>
      </w:tr>
      <w:tr w:rsidR="002034A9" w14:paraId="4E428D04"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446B9C2"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58515072" w14:textId="77777777" w:rsidR="002034A9" w:rsidRDefault="002034A9">
            <w:pPr>
              <w:jc w:val="center"/>
              <w:rPr>
                <w:rFonts w:ascii="Arial" w:hAnsi="Arial" w:cs="Arial"/>
                <w:color w:val="000000"/>
                <w:sz w:val="16"/>
                <w:szCs w:val="16"/>
              </w:rPr>
            </w:pPr>
            <w:r>
              <w:rPr>
                <w:rFonts w:ascii="Arial" w:hAnsi="Arial" w:cs="Arial"/>
                <w:color w:val="000000"/>
                <w:sz w:val="16"/>
                <w:szCs w:val="16"/>
              </w:rPr>
              <w:t>12:51:26</w:t>
            </w:r>
          </w:p>
        </w:tc>
        <w:tc>
          <w:tcPr>
            <w:tcW w:w="481" w:type="pct"/>
            <w:tcBorders>
              <w:top w:val="nil"/>
              <w:left w:val="nil"/>
              <w:bottom w:val="single" w:sz="4" w:space="0" w:color="auto"/>
              <w:right w:val="single" w:sz="4" w:space="0" w:color="auto"/>
            </w:tcBorders>
            <w:shd w:val="clear" w:color="auto" w:fill="auto"/>
            <w:noWrap/>
            <w:vAlign w:val="center"/>
            <w:hideMark/>
          </w:tcPr>
          <w:p w14:paraId="428800C0" w14:textId="77777777" w:rsidR="002034A9" w:rsidRDefault="002034A9">
            <w:pPr>
              <w:jc w:val="center"/>
              <w:rPr>
                <w:rFonts w:ascii="Arial" w:hAnsi="Arial" w:cs="Arial"/>
                <w:color w:val="000000"/>
                <w:sz w:val="16"/>
                <w:szCs w:val="16"/>
              </w:rPr>
            </w:pPr>
            <w:r>
              <w:rPr>
                <w:rFonts w:ascii="Arial" w:hAnsi="Arial" w:cs="Arial"/>
                <w:color w:val="000000"/>
                <w:sz w:val="16"/>
                <w:szCs w:val="16"/>
              </w:rPr>
              <w:t>2,384</w:t>
            </w:r>
          </w:p>
        </w:tc>
        <w:tc>
          <w:tcPr>
            <w:tcW w:w="678" w:type="pct"/>
            <w:tcBorders>
              <w:top w:val="nil"/>
              <w:left w:val="nil"/>
              <w:bottom w:val="single" w:sz="4" w:space="0" w:color="auto"/>
              <w:right w:val="single" w:sz="4" w:space="0" w:color="auto"/>
            </w:tcBorders>
            <w:shd w:val="clear" w:color="auto" w:fill="auto"/>
            <w:noWrap/>
            <w:vAlign w:val="center"/>
            <w:hideMark/>
          </w:tcPr>
          <w:p w14:paraId="7691AFB2"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4E0E39B9"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2C94401" w14:textId="77777777" w:rsidR="002034A9" w:rsidRDefault="002034A9">
            <w:pPr>
              <w:jc w:val="center"/>
              <w:rPr>
                <w:rFonts w:ascii="Arial" w:hAnsi="Arial" w:cs="Arial"/>
                <w:color w:val="000000"/>
                <w:sz w:val="16"/>
                <w:szCs w:val="16"/>
              </w:rPr>
            </w:pPr>
            <w:r>
              <w:rPr>
                <w:rFonts w:ascii="Arial" w:hAnsi="Arial" w:cs="Arial"/>
                <w:color w:val="000000"/>
                <w:sz w:val="16"/>
                <w:szCs w:val="16"/>
              </w:rPr>
              <w:t>00331248579TRLO0</w:t>
            </w:r>
          </w:p>
        </w:tc>
      </w:tr>
      <w:tr w:rsidR="002034A9" w14:paraId="6FFEBAE3"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A28A433"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43018E3" w14:textId="77777777" w:rsidR="002034A9" w:rsidRDefault="002034A9">
            <w:pPr>
              <w:jc w:val="center"/>
              <w:rPr>
                <w:rFonts w:ascii="Arial" w:hAnsi="Arial" w:cs="Arial"/>
                <w:color w:val="000000"/>
                <w:sz w:val="16"/>
                <w:szCs w:val="16"/>
              </w:rPr>
            </w:pPr>
            <w:r>
              <w:rPr>
                <w:rFonts w:ascii="Arial" w:hAnsi="Arial" w:cs="Arial"/>
                <w:color w:val="000000"/>
                <w:sz w:val="16"/>
                <w:szCs w:val="16"/>
              </w:rPr>
              <w:t>12:51:26</w:t>
            </w:r>
          </w:p>
        </w:tc>
        <w:tc>
          <w:tcPr>
            <w:tcW w:w="481" w:type="pct"/>
            <w:tcBorders>
              <w:top w:val="nil"/>
              <w:left w:val="nil"/>
              <w:bottom w:val="single" w:sz="4" w:space="0" w:color="auto"/>
              <w:right w:val="single" w:sz="4" w:space="0" w:color="auto"/>
            </w:tcBorders>
            <w:shd w:val="clear" w:color="auto" w:fill="auto"/>
            <w:noWrap/>
            <w:vAlign w:val="center"/>
            <w:hideMark/>
          </w:tcPr>
          <w:p w14:paraId="34378692" w14:textId="77777777" w:rsidR="002034A9" w:rsidRDefault="002034A9">
            <w:pPr>
              <w:jc w:val="center"/>
              <w:rPr>
                <w:rFonts w:ascii="Arial" w:hAnsi="Arial" w:cs="Arial"/>
                <w:color w:val="000000"/>
                <w:sz w:val="16"/>
                <w:szCs w:val="16"/>
              </w:rPr>
            </w:pPr>
            <w:r>
              <w:rPr>
                <w:rFonts w:ascii="Arial" w:hAnsi="Arial" w:cs="Arial"/>
                <w:color w:val="000000"/>
                <w:sz w:val="16"/>
                <w:szCs w:val="16"/>
              </w:rPr>
              <w:t>2,454</w:t>
            </w:r>
          </w:p>
        </w:tc>
        <w:tc>
          <w:tcPr>
            <w:tcW w:w="678" w:type="pct"/>
            <w:tcBorders>
              <w:top w:val="nil"/>
              <w:left w:val="nil"/>
              <w:bottom w:val="single" w:sz="4" w:space="0" w:color="auto"/>
              <w:right w:val="single" w:sz="4" w:space="0" w:color="auto"/>
            </w:tcBorders>
            <w:shd w:val="clear" w:color="auto" w:fill="auto"/>
            <w:noWrap/>
            <w:vAlign w:val="center"/>
            <w:hideMark/>
          </w:tcPr>
          <w:p w14:paraId="51325B2A"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13E04914"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E60508C" w14:textId="77777777" w:rsidR="002034A9" w:rsidRDefault="002034A9">
            <w:pPr>
              <w:jc w:val="center"/>
              <w:rPr>
                <w:rFonts w:ascii="Arial" w:hAnsi="Arial" w:cs="Arial"/>
                <w:color w:val="000000"/>
                <w:sz w:val="16"/>
                <w:szCs w:val="16"/>
              </w:rPr>
            </w:pPr>
            <w:r>
              <w:rPr>
                <w:rFonts w:ascii="Arial" w:hAnsi="Arial" w:cs="Arial"/>
                <w:color w:val="000000"/>
                <w:sz w:val="16"/>
                <w:szCs w:val="16"/>
              </w:rPr>
              <w:t>00331248580TRLO0</w:t>
            </w:r>
          </w:p>
        </w:tc>
      </w:tr>
      <w:tr w:rsidR="002034A9" w14:paraId="1AC14200"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1A5480DE"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6E0756D" w14:textId="77777777" w:rsidR="002034A9" w:rsidRDefault="002034A9">
            <w:pPr>
              <w:jc w:val="center"/>
              <w:rPr>
                <w:rFonts w:ascii="Arial" w:hAnsi="Arial" w:cs="Arial"/>
                <w:color w:val="000000"/>
                <w:sz w:val="16"/>
                <w:szCs w:val="16"/>
              </w:rPr>
            </w:pPr>
            <w:r>
              <w:rPr>
                <w:rFonts w:ascii="Arial" w:hAnsi="Arial" w:cs="Arial"/>
                <w:color w:val="000000"/>
                <w:sz w:val="16"/>
                <w:szCs w:val="16"/>
              </w:rPr>
              <w:t>12:51:26</w:t>
            </w:r>
          </w:p>
        </w:tc>
        <w:tc>
          <w:tcPr>
            <w:tcW w:w="481" w:type="pct"/>
            <w:tcBorders>
              <w:top w:val="nil"/>
              <w:left w:val="nil"/>
              <w:bottom w:val="single" w:sz="4" w:space="0" w:color="auto"/>
              <w:right w:val="single" w:sz="4" w:space="0" w:color="auto"/>
            </w:tcBorders>
            <w:shd w:val="clear" w:color="auto" w:fill="auto"/>
            <w:noWrap/>
            <w:vAlign w:val="center"/>
            <w:hideMark/>
          </w:tcPr>
          <w:p w14:paraId="5C05B9F4" w14:textId="77777777" w:rsidR="002034A9" w:rsidRDefault="002034A9">
            <w:pPr>
              <w:jc w:val="center"/>
              <w:rPr>
                <w:rFonts w:ascii="Arial" w:hAnsi="Arial" w:cs="Arial"/>
                <w:color w:val="000000"/>
                <w:sz w:val="16"/>
                <w:szCs w:val="16"/>
              </w:rPr>
            </w:pPr>
            <w:r>
              <w:rPr>
                <w:rFonts w:ascii="Arial" w:hAnsi="Arial" w:cs="Arial"/>
                <w:color w:val="000000"/>
                <w:sz w:val="16"/>
                <w:szCs w:val="16"/>
              </w:rPr>
              <w:t>2,464</w:t>
            </w:r>
          </w:p>
        </w:tc>
        <w:tc>
          <w:tcPr>
            <w:tcW w:w="678" w:type="pct"/>
            <w:tcBorders>
              <w:top w:val="nil"/>
              <w:left w:val="nil"/>
              <w:bottom w:val="single" w:sz="4" w:space="0" w:color="auto"/>
              <w:right w:val="single" w:sz="4" w:space="0" w:color="auto"/>
            </w:tcBorders>
            <w:shd w:val="clear" w:color="auto" w:fill="auto"/>
            <w:noWrap/>
            <w:vAlign w:val="center"/>
            <w:hideMark/>
          </w:tcPr>
          <w:p w14:paraId="62BB99EF" w14:textId="77777777" w:rsidR="002034A9" w:rsidRDefault="002034A9">
            <w:pPr>
              <w:jc w:val="center"/>
              <w:rPr>
                <w:rFonts w:ascii="Arial" w:hAnsi="Arial" w:cs="Arial"/>
                <w:color w:val="000000"/>
                <w:sz w:val="16"/>
                <w:szCs w:val="16"/>
              </w:rPr>
            </w:pPr>
            <w:r>
              <w:rPr>
                <w:rFonts w:ascii="Arial" w:hAnsi="Arial" w:cs="Arial"/>
                <w:color w:val="000000"/>
                <w:sz w:val="16"/>
                <w:szCs w:val="16"/>
              </w:rPr>
              <w:t>0.7780</w:t>
            </w:r>
          </w:p>
        </w:tc>
        <w:tc>
          <w:tcPr>
            <w:tcW w:w="846" w:type="pct"/>
            <w:tcBorders>
              <w:top w:val="nil"/>
              <w:left w:val="nil"/>
              <w:bottom w:val="single" w:sz="4" w:space="0" w:color="auto"/>
              <w:right w:val="single" w:sz="4" w:space="0" w:color="auto"/>
            </w:tcBorders>
            <w:shd w:val="clear" w:color="auto" w:fill="auto"/>
            <w:noWrap/>
            <w:vAlign w:val="center"/>
            <w:hideMark/>
          </w:tcPr>
          <w:p w14:paraId="520D4CED"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34CF78A" w14:textId="77777777" w:rsidR="002034A9" w:rsidRDefault="002034A9">
            <w:pPr>
              <w:jc w:val="center"/>
              <w:rPr>
                <w:rFonts w:ascii="Arial" w:hAnsi="Arial" w:cs="Arial"/>
                <w:color w:val="000000"/>
                <w:sz w:val="16"/>
                <w:szCs w:val="16"/>
              </w:rPr>
            </w:pPr>
            <w:r>
              <w:rPr>
                <w:rFonts w:ascii="Arial" w:hAnsi="Arial" w:cs="Arial"/>
                <w:color w:val="000000"/>
                <w:sz w:val="16"/>
                <w:szCs w:val="16"/>
              </w:rPr>
              <w:t>00331248581TRLO0</w:t>
            </w:r>
          </w:p>
        </w:tc>
      </w:tr>
      <w:tr w:rsidR="002034A9" w14:paraId="31ADE915"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030DBDD0" w14:textId="77777777" w:rsidR="002034A9" w:rsidRDefault="002034A9">
            <w:pPr>
              <w:jc w:val="center"/>
              <w:rPr>
                <w:rFonts w:ascii="Arial" w:hAnsi="Arial" w:cs="Arial"/>
                <w:color w:val="000000"/>
                <w:sz w:val="16"/>
                <w:szCs w:val="16"/>
              </w:rPr>
            </w:pPr>
            <w:r>
              <w:rPr>
                <w:rFonts w:ascii="Arial" w:hAnsi="Arial" w:cs="Arial"/>
                <w:color w:val="000000"/>
                <w:sz w:val="16"/>
                <w:szCs w:val="16"/>
              </w:rPr>
              <w:lastRenderedPageBreak/>
              <w:t>06-May-26</w:t>
            </w:r>
          </w:p>
        </w:tc>
        <w:tc>
          <w:tcPr>
            <w:tcW w:w="967" w:type="pct"/>
            <w:tcBorders>
              <w:top w:val="nil"/>
              <w:left w:val="nil"/>
              <w:bottom w:val="single" w:sz="4" w:space="0" w:color="auto"/>
              <w:right w:val="single" w:sz="4" w:space="0" w:color="auto"/>
            </w:tcBorders>
            <w:shd w:val="clear" w:color="auto" w:fill="auto"/>
            <w:noWrap/>
            <w:vAlign w:val="center"/>
            <w:hideMark/>
          </w:tcPr>
          <w:p w14:paraId="413796CD" w14:textId="77777777" w:rsidR="002034A9" w:rsidRDefault="002034A9">
            <w:pPr>
              <w:jc w:val="center"/>
              <w:rPr>
                <w:rFonts w:ascii="Arial" w:hAnsi="Arial" w:cs="Arial"/>
                <w:color w:val="000000"/>
                <w:sz w:val="16"/>
                <w:szCs w:val="16"/>
              </w:rPr>
            </w:pPr>
            <w:r>
              <w:rPr>
                <w:rFonts w:ascii="Arial" w:hAnsi="Arial" w:cs="Arial"/>
                <w:color w:val="000000"/>
                <w:sz w:val="16"/>
                <w:szCs w:val="16"/>
              </w:rPr>
              <w:t>13:35:08</w:t>
            </w:r>
          </w:p>
        </w:tc>
        <w:tc>
          <w:tcPr>
            <w:tcW w:w="481" w:type="pct"/>
            <w:tcBorders>
              <w:top w:val="nil"/>
              <w:left w:val="nil"/>
              <w:bottom w:val="single" w:sz="4" w:space="0" w:color="auto"/>
              <w:right w:val="single" w:sz="4" w:space="0" w:color="auto"/>
            </w:tcBorders>
            <w:shd w:val="clear" w:color="auto" w:fill="auto"/>
            <w:noWrap/>
            <w:vAlign w:val="center"/>
            <w:hideMark/>
          </w:tcPr>
          <w:p w14:paraId="0CA0FFD5" w14:textId="77777777" w:rsidR="002034A9" w:rsidRDefault="002034A9">
            <w:pPr>
              <w:jc w:val="center"/>
              <w:rPr>
                <w:rFonts w:ascii="Arial" w:hAnsi="Arial" w:cs="Arial"/>
                <w:color w:val="000000"/>
                <w:sz w:val="16"/>
                <w:szCs w:val="16"/>
              </w:rPr>
            </w:pPr>
            <w:r>
              <w:rPr>
                <w:rFonts w:ascii="Arial" w:hAnsi="Arial" w:cs="Arial"/>
                <w:color w:val="000000"/>
                <w:sz w:val="16"/>
                <w:szCs w:val="16"/>
              </w:rPr>
              <w:t>10</w:t>
            </w:r>
          </w:p>
        </w:tc>
        <w:tc>
          <w:tcPr>
            <w:tcW w:w="678" w:type="pct"/>
            <w:tcBorders>
              <w:top w:val="nil"/>
              <w:left w:val="nil"/>
              <w:bottom w:val="single" w:sz="4" w:space="0" w:color="auto"/>
              <w:right w:val="single" w:sz="4" w:space="0" w:color="auto"/>
            </w:tcBorders>
            <w:shd w:val="clear" w:color="auto" w:fill="auto"/>
            <w:noWrap/>
            <w:vAlign w:val="center"/>
            <w:hideMark/>
          </w:tcPr>
          <w:p w14:paraId="17835231"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23F4E40A"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4DD1CFE" w14:textId="77777777" w:rsidR="002034A9" w:rsidRDefault="002034A9">
            <w:pPr>
              <w:jc w:val="center"/>
              <w:rPr>
                <w:rFonts w:ascii="Arial" w:hAnsi="Arial" w:cs="Arial"/>
                <w:color w:val="000000"/>
                <w:sz w:val="16"/>
                <w:szCs w:val="16"/>
              </w:rPr>
            </w:pPr>
            <w:r>
              <w:rPr>
                <w:rFonts w:ascii="Arial" w:hAnsi="Arial" w:cs="Arial"/>
                <w:color w:val="000000"/>
                <w:sz w:val="16"/>
                <w:szCs w:val="16"/>
              </w:rPr>
              <w:t>00331259429TRLO0</w:t>
            </w:r>
          </w:p>
        </w:tc>
      </w:tr>
      <w:tr w:rsidR="002034A9" w14:paraId="21BDFA00"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7D395EE"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0B2BBA5C" w14:textId="77777777" w:rsidR="002034A9" w:rsidRDefault="002034A9">
            <w:pPr>
              <w:jc w:val="center"/>
              <w:rPr>
                <w:rFonts w:ascii="Arial" w:hAnsi="Arial" w:cs="Arial"/>
                <w:color w:val="000000"/>
                <w:sz w:val="16"/>
                <w:szCs w:val="16"/>
              </w:rPr>
            </w:pPr>
            <w:r>
              <w:rPr>
                <w:rFonts w:ascii="Arial" w:hAnsi="Arial" w:cs="Arial"/>
                <w:color w:val="000000"/>
                <w:sz w:val="16"/>
                <w:szCs w:val="16"/>
              </w:rPr>
              <w:t>13:35:08</w:t>
            </w:r>
          </w:p>
        </w:tc>
        <w:tc>
          <w:tcPr>
            <w:tcW w:w="481" w:type="pct"/>
            <w:tcBorders>
              <w:top w:val="nil"/>
              <w:left w:val="nil"/>
              <w:bottom w:val="single" w:sz="4" w:space="0" w:color="auto"/>
              <w:right w:val="single" w:sz="4" w:space="0" w:color="auto"/>
            </w:tcBorders>
            <w:shd w:val="clear" w:color="auto" w:fill="auto"/>
            <w:noWrap/>
            <w:vAlign w:val="center"/>
            <w:hideMark/>
          </w:tcPr>
          <w:p w14:paraId="2799084E" w14:textId="77777777" w:rsidR="002034A9" w:rsidRDefault="002034A9">
            <w:pPr>
              <w:jc w:val="center"/>
              <w:rPr>
                <w:rFonts w:ascii="Arial" w:hAnsi="Arial" w:cs="Arial"/>
                <w:color w:val="000000"/>
                <w:sz w:val="16"/>
                <w:szCs w:val="16"/>
              </w:rPr>
            </w:pPr>
            <w:r>
              <w:rPr>
                <w:rFonts w:ascii="Arial" w:hAnsi="Arial" w:cs="Arial"/>
                <w:color w:val="000000"/>
                <w:sz w:val="16"/>
                <w:szCs w:val="16"/>
              </w:rPr>
              <w:t>780</w:t>
            </w:r>
          </w:p>
        </w:tc>
        <w:tc>
          <w:tcPr>
            <w:tcW w:w="678" w:type="pct"/>
            <w:tcBorders>
              <w:top w:val="nil"/>
              <w:left w:val="nil"/>
              <w:bottom w:val="single" w:sz="4" w:space="0" w:color="auto"/>
              <w:right w:val="single" w:sz="4" w:space="0" w:color="auto"/>
            </w:tcBorders>
            <w:shd w:val="clear" w:color="auto" w:fill="auto"/>
            <w:noWrap/>
            <w:vAlign w:val="center"/>
            <w:hideMark/>
          </w:tcPr>
          <w:p w14:paraId="34E06A9C"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2066A715"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D24A440" w14:textId="77777777" w:rsidR="002034A9" w:rsidRDefault="002034A9">
            <w:pPr>
              <w:jc w:val="center"/>
              <w:rPr>
                <w:rFonts w:ascii="Arial" w:hAnsi="Arial" w:cs="Arial"/>
                <w:color w:val="000000"/>
                <w:sz w:val="16"/>
                <w:szCs w:val="16"/>
              </w:rPr>
            </w:pPr>
            <w:r>
              <w:rPr>
                <w:rFonts w:ascii="Arial" w:hAnsi="Arial" w:cs="Arial"/>
                <w:color w:val="000000"/>
                <w:sz w:val="16"/>
                <w:szCs w:val="16"/>
              </w:rPr>
              <w:t>00331259430TRLO0</w:t>
            </w:r>
          </w:p>
        </w:tc>
      </w:tr>
      <w:tr w:rsidR="002034A9" w14:paraId="1788B8AD"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102CA82C"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C3C4F1E" w14:textId="77777777" w:rsidR="002034A9" w:rsidRDefault="002034A9">
            <w:pPr>
              <w:jc w:val="center"/>
              <w:rPr>
                <w:rFonts w:ascii="Arial" w:hAnsi="Arial" w:cs="Arial"/>
                <w:color w:val="000000"/>
                <w:sz w:val="16"/>
                <w:szCs w:val="16"/>
              </w:rPr>
            </w:pPr>
            <w:r>
              <w:rPr>
                <w:rFonts w:ascii="Arial" w:hAnsi="Arial" w:cs="Arial"/>
                <w:color w:val="000000"/>
                <w:sz w:val="16"/>
                <w:szCs w:val="16"/>
              </w:rPr>
              <w:t>13:35:08</w:t>
            </w:r>
          </w:p>
        </w:tc>
        <w:tc>
          <w:tcPr>
            <w:tcW w:w="481" w:type="pct"/>
            <w:tcBorders>
              <w:top w:val="nil"/>
              <w:left w:val="nil"/>
              <w:bottom w:val="single" w:sz="4" w:space="0" w:color="auto"/>
              <w:right w:val="single" w:sz="4" w:space="0" w:color="auto"/>
            </w:tcBorders>
            <w:shd w:val="clear" w:color="auto" w:fill="auto"/>
            <w:noWrap/>
            <w:vAlign w:val="center"/>
            <w:hideMark/>
          </w:tcPr>
          <w:p w14:paraId="50B3EF0A" w14:textId="77777777" w:rsidR="002034A9" w:rsidRDefault="002034A9">
            <w:pPr>
              <w:jc w:val="center"/>
              <w:rPr>
                <w:rFonts w:ascii="Arial" w:hAnsi="Arial" w:cs="Arial"/>
                <w:color w:val="000000"/>
                <w:sz w:val="16"/>
                <w:szCs w:val="16"/>
              </w:rPr>
            </w:pPr>
            <w:r>
              <w:rPr>
                <w:rFonts w:ascii="Arial" w:hAnsi="Arial" w:cs="Arial"/>
                <w:color w:val="000000"/>
                <w:sz w:val="16"/>
                <w:szCs w:val="16"/>
              </w:rPr>
              <w:t>70</w:t>
            </w:r>
          </w:p>
        </w:tc>
        <w:tc>
          <w:tcPr>
            <w:tcW w:w="678" w:type="pct"/>
            <w:tcBorders>
              <w:top w:val="nil"/>
              <w:left w:val="nil"/>
              <w:bottom w:val="single" w:sz="4" w:space="0" w:color="auto"/>
              <w:right w:val="single" w:sz="4" w:space="0" w:color="auto"/>
            </w:tcBorders>
            <w:shd w:val="clear" w:color="auto" w:fill="auto"/>
            <w:noWrap/>
            <w:vAlign w:val="center"/>
            <w:hideMark/>
          </w:tcPr>
          <w:p w14:paraId="21E634DE"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1786E126"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2C7820A2" w14:textId="77777777" w:rsidR="002034A9" w:rsidRDefault="002034A9">
            <w:pPr>
              <w:jc w:val="center"/>
              <w:rPr>
                <w:rFonts w:ascii="Arial" w:hAnsi="Arial" w:cs="Arial"/>
                <w:color w:val="000000"/>
                <w:sz w:val="16"/>
                <w:szCs w:val="16"/>
              </w:rPr>
            </w:pPr>
            <w:r>
              <w:rPr>
                <w:rFonts w:ascii="Arial" w:hAnsi="Arial" w:cs="Arial"/>
                <w:color w:val="000000"/>
                <w:sz w:val="16"/>
                <w:szCs w:val="16"/>
              </w:rPr>
              <w:t>00331259431TRLO0</w:t>
            </w:r>
          </w:p>
        </w:tc>
      </w:tr>
      <w:tr w:rsidR="002034A9" w14:paraId="5AD302E4"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32185CF"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6817428B" w14:textId="77777777" w:rsidR="002034A9" w:rsidRDefault="002034A9">
            <w:pPr>
              <w:jc w:val="center"/>
              <w:rPr>
                <w:rFonts w:ascii="Arial" w:hAnsi="Arial" w:cs="Arial"/>
                <w:color w:val="000000"/>
                <w:sz w:val="16"/>
                <w:szCs w:val="16"/>
              </w:rPr>
            </w:pPr>
            <w:r>
              <w:rPr>
                <w:rFonts w:ascii="Arial" w:hAnsi="Arial" w:cs="Arial"/>
                <w:color w:val="000000"/>
                <w:sz w:val="16"/>
                <w:szCs w:val="16"/>
              </w:rPr>
              <w:t>13:35:08</w:t>
            </w:r>
          </w:p>
        </w:tc>
        <w:tc>
          <w:tcPr>
            <w:tcW w:w="481" w:type="pct"/>
            <w:tcBorders>
              <w:top w:val="nil"/>
              <w:left w:val="nil"/>
              <w:bottom w:val="single" w:sz="4" w:space="0" w:color="auto"/>
              <w:right w:val="single" w:sz="4" w:space="0" w:color="auto"/>
            </w:tcBorders>
            <w:shd w:val="clear" w:color="auto" w:fill="auto"/>
            <w:noWrap/>
            <w:vAlign w:val="center"/>
            <w:hideMark/>
          </w:tcPr>
          <w:p w14:paraId="5F60C182" w14:textId="77777777" w:rsidR="002034A9" w:rsidRDefault="002034A9">
            <w:pPr>
              <w:jc w:val="center"/>
              <w:rPr>
                <w:rFonts w:ascii="Arial" w:hAnsi="Arial" w:cs="Arial"/>
                <w:color w:val="000000"/>
                <w:sz w:val="16"/>
                <w:szCs w:val="16"/>
              </w:rPr>
            </w:pPr>
            <w:r>
              <w:rPr>
                <w:rFonts w:ascii="Arial" w:hAnsi="Arial" w:cs="Arial"/>
                <w:color w:val="000000"/>
                <w:sz w:val="16"/>
                <w:szCs w:val="16"/>
              </w:rPr>
              <w:t>70</w:t>
            </w:r>
          </w:p>
        </w:tc>
        <w:tc>
          <w:tcPr>
            <w:tcW w:w="678" w:type="pct"/>
            <w:tcBorders>
              <w:top w:val="nil"/>
              <w:left w:val="nil"/>
              <w:bottom w:val="single" w:sz="4" w:space="0" w:color="auto"/>
              <w:right w:val="single" w:sz="4" w:space="0" w:color="auto"/>
            </w:tcBorders>
            <w:shd w:val="clear" w:color="auto" w:fill="auto"/>
            <w:noWrap/>
            <w:vAlign w:val="center"/>
            <w:hideMark/>
          </w:tcPr>
          <w:p w14:paraId="1DEC9177"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179531AA"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19EF969" w14:textId="77777777" w:rsidR="002034A9" w:rsidRDefault="002034A9">
            <w:pPr>
              <w:jc w:val="center"/>
              <w:rPr>
                <w:rFonts w:ascii="Arial" w:hAnsi="Arial" w:cs="Arial"/>
                <w:color w:val="000000"/>
                <w:sz w:val="16"/>
                <w:szCs w:val="16"/>
              </w:rPr>
            </w:pPr>
            <w:r>
              <w:rPr>
                <w:rFonts w:ascii="Arial" w:hAnsi="Arial" w:cs="Arial"/>
                <w:color w:val="000000"/>
                <w:sz w:val="16"/>
                <w:szCs w:val="16"/>
              </w:rPr>
              <w:t>00331259432TRLO0</w:t>
            </w:r>
          </w:p>
        </w:tc>
      </w:tr>
      <w:tr w:rsidR="002034A9" w14:paraId="23A7BBC1"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C22C52F"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0CF38C8C" w14:textId="77777777" w:rsidR="002034A9" w:rsidRDefault="002034A9">
            <w:pPr>
              <w:jc w:val="center"/>
              <w:rPr>
                <w:rFonts w:ascii="Arial" w:hAnsi="Arial" w:cs="Arial"/>
                <w:color w:val="000000"/>
                <w:sz w:val="16"/>
                <w:szCs w:val="16"/>
              </w:rPr>
            </w:pPr>
            <w:r>
              <w:rPr>
                <w:rFonts w:ascii="Arial" w:hAnsi="Arial" w:cs="Arial"/>
                <w:color w:val="000000"/>
                <w:sz w:val="16"/>
                <w:szCs w:val="16"/>
              </w:rPr>
              <w:t>13:35:18</w:t>
            </w:r>
          </w:p>
        </w:tc>
        <w:tc>
          <w:tcPr>
            <w:tcW w:w="481" w:type="pct"/>
            <w:tcBorders>
              <w:top w:val="nil"/>
              <w:left w:val="nil"/>
              <w:bottom w:val="single" w:sz="4" w:space="0" w:color="auto"/>
              <w:right w:val="single" w:sz="4" w:space="0" w:color="auto"/>
            </w:tcBorders>
            <w:shd w:val="clear" w:color="auto" w:fill="auto"/>
            <w:noWrap/>
            <w:vAlign w:val="center"/>
            <w:hideMark/>
          </w:tcPr>
          <w:p w14:paraId="76637CB2" w14:textId="77777777" w:rsidR="002034A9" w:rsidRDefault="002034A9">
            <w:pPr>
              <w:jc w:val="center"/>
              <w:rPr>
                <w:rFonts w:ascii="Arial" w:hAnsi="Arial" w:cs="Arial"/>
                <w:color w:val="000000"/>
                <w:sz w:val="16"/>
                <w:szCs w:val="16"/>
              </w:rPr>
            </w:pPr>
            <w:r>
              <w:rPr>
                <w:rFonts w:ascii="Arial" w:hAnsi="Arial" w:cs="Arial"/>
                <w:color w:val="000000"/>
                <w:sz w:val="16"/>
                <w:szCs w:val="16"/>
              </w:rPr>
              <w:t>6,598</w:t>
            </w:r>
          </w:p>
        </w:tc>
        <w:tc>
          <w:tcPr>
            <w:tcW w:w="678" w:type="pct"/>
            <w:tcBorders>
              <w:top w:val="nil"/>
              <w:left w:val="nil"/>
              <w:bottom w:val="single" w:sz="4" w:space="0" w:color="auto"/>
              <w:right w:val="single" w:sz="4" w:space="0" w:color="auto"/>
            </w:tcBorders>
            <w:shd w:val="clear" w:color="auto" w:fill="auto"/>
            <w:noWrap/>
            <w:vAlign w:val="center"/>
            <w:hideMark/>
          </w:tcPr>
          <w:p w14:paraId="61B3AE73"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4538604C"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ED31A61" w14:textId="77777777" w:rsidR="002034A9" w:rsidRDefault="002034A9">
            <w:pPr>
              <w:jc w:val="center"/>
              <w:rPr>
                <w:rFonts w:ascii="Arial" w:hAnsi="Arial" w:cs="Arial"/>
                <w:color w:val="000000"/>
                <w:sz w:val="16"/>
                <w:szCs w:val="16"/>
              </w:rPr>
            </w:pPr>
            <w:r>
              <w:rPr>
                <w:rFonts w:ascii="Arial" w:hAnsi="Arial" w:cs="Arial"/>
                <w:color w:val="000000"/>
                <w:sz w:val="16"/>
                <w:szCs w:val="16"/>
              </w:rPr>
              <w:t>00331259458TRLO0</w:t>
            </w:r>
          </w:p>
        </w:tc>
      </w:tr>
      <w:tr w:rsidR="002034A9" w14:paraId="79D557D6"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4DA9DA6"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01DECE89" w14:textId="77777777" w:rsidR="002034A9" w:rsidRDefault="002034A9">
            <w:pPr>
              <w:jc w:val="center"/>
              <w:rPr>
                <w:rFonts w:ascii="Arial" w:hAnsi="Arial" w:cs="Arial"/>
                <w:color w:val="000000"/>
                <w:sz w:val="16"/>
                <w:szCs w:val="16"/>
              </w:rPr>
            </w:pPr>
            <w:r>
              <w:rPr>
                <w:rFonts w:ascii="Arial" w:hAnsi="Arial" w:cs="Arial"/>
                <w:color w:val="000000"/>
                <w:sz w:val="16"/>
                <w:szCs w:val="16"/>
              </w:rPr>
              <w:t>13:58:22</w:t>
            </w:r>
          </w:p>
        </w:tc>
        <w:tc>
          <w:tcPr>
            <w:tcW w:w="481" w:type="pct"/>
            <w:tcBorders>
              <w:top w:val="nil"/>
              <w:left w:val="nil"/>
              <w:bottom w:val="single" w:sz="4" w:space="0" w:color="auto"/>
              <w:right w:val="single" w:sz="4" w:space="0" w:color="auto"/>
            </w:tcBorders>
            <w:shd w:val="clear" w:color="auto" w:fill="auto"/>
            <w:noWrap/>
            <w:vAlign w:val="center"/>
            <w:hideMark/>
          </w:tcPr>
          <w:p w14:paraId="5BA62087" w14:textId="77777777" w:rsidR="002034A9" w:rsidRDefault="002034A9">
            <w:pPr>
              <w:jc w:val="center"/>
              <w:rPr>
                <w:rFonts w:ascii="Arial" w:hAnsi="Arial" w:cs="Arial"/>
                <w:color w:val="000000"/>
                <w:sz w:val="16"/>
                <w:szCs w:val="16"/>
              </w:rPr>
            </w:pPr>
            <w:r>
              <w:rPr>
                <w:rFonts w:ascii="Arial" w:hAnsi="Arial" w:cs="Arial"/>
                <w:color w:val="000000"/>
                <w:sz w:val="16"/>
                <w:szCs w:val="16"/>
              </w:rPr>
              <w:t>14,000</w:t>
            </w:r>
          </w:p>
        </w:tc>
        <w:tc>
          <w:tcPr>
            <w:tcW w:w="678" w:type="pct"/>
            <w:tcBorders>
              <w:top w:val="nil"/>
              <w:left w:val="nil"/>
              <w:bottom w:val="single" w:sz="4" w:space="0" w:color="auto"/>
              <w:right w:val="single" w:sz="4" w:space="0" w:color="auto"/>
            </w:tcBorders>
            <w:shd w:val="clear" w:color="auto" w:fill="auto"/>
            <w:noWrap/>
            <w:vAlign w:val="center"/>
            <w:hideMark/>
          </w:tcPr>
          <w:p w14:paraId="0F3AD52F"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5F111309"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2D142B7E" w14:textId="77777777" w:rsidR="002034A9" w:rsidRDefault="002034A9">
            <w:pPr>
              <w:jc w:val="center"/>
              <w:rPr>
                <w:rFonts w:ascii="Arial" w:hAnsi="Arial" w:cs="Arial"/>
                <w:color w:val="000000"/>
                <w:sz w:val="16"/>
                <w:szCs w:val="16"/>
              </w:rPr>
            </w:pPr>
            <w:r>
              <w:rPr>
                <w:rFonts w:ascii="Arial" w:hAnsi="Arial" w:cs="Arial"/>
                <w:color w:val="000000"/>
                <w:sz w:val="16"/>
                <w:szCs w:val="16"/>
              </w:rPr>
              <w:t>00331264490TRLO0</w:t>
            </w:r>
          </w:p>
        </w:tc>
      </w:tr>
      <w:tr w:rsidR="002034A9" w14:paraId="004FBDEE"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0897AF7F"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E344D44" w14:textId="77777777" w:rsidR="002034A9" w:rsidRDefault="002034A9">
            <w:pPr>
              <w:jc w:val="center"/>
              <w:rPr>
                <w:rFonts w:ascii="Arial" w:hAnsi="Arial" w:cs="Arial"/>
                <w:color w:val="000000"/>
                <w:sz w:val="16"/>
                <w:szCs w:val="16"/>
              </w:rPr>
            </w:pPr>
            <w:r>
              <w:rPr>
                <w:rFonts w:ascii="Arial" w:hAnsi="Arial" w:cs="Arial"/>
                <w:color w:val="000000"/>
                <w:sz w:val="16"/>
                <w:szCs w:val="16"/>
              </w:rPr>
              <w:t>13:58:22</w:t>
            </w:r>
          </w:p>
        </w:tc>
        <w:tc>
          <w:tcPr>
            <w:tcW w:w="481" w:type="pct"/>
            <w:tcBorders>
              <w:top w:val="nil"/>
              <w:left w:val="nil"/>
              <w:bottom w:val="single" w:sz="4" w:space="0" w:color="auto"/>
              <w:right w:val="single" w:sz="4" w:space="0" w:color="auto"/>
            </w:tcBorders>
            <w:shd w:val="clear" w:color="auto" w:fill="auto"/>
            <w:noWrap/>
            <w:vAlign w:val="center"/>
            <w:hideMark/>
          </w:tcPr>
          <w:p w14:paraId="7784F108" w14:textId="77777777" w:rsidR="002034A9" w:rsidRDefault="002034A9">
            <w:pPr>
              <w:jc w:val="center"/>
              <w:rPr>
                <w:rFonts w:ascii="Arial" w:hAnsi="Arial" w:cs="Arial"/>
                <w:color w:val="000000"/>
                <w:sz w:val="16"/>
                <w:szCs w:val="16"/>
              </w:rPr>
            </w:pPr>
            <w:r>
              <w:rPr>
                <w:rFonts w:ascii="Arial" w:hAnsi="Arial" w:cs="Arial"/>
                <w:color w:val="000000"/>
                <w:sz w:val="16"/>
                <w:szCs w:val="16"/>
              </w:rPr>
              <w:t>6,122</w:t>
            </w:r>
          </w:p>
        </w:tc>
        <w:tc>
          <w:tcPr>
            <w:tcW w:w="678" w:type="pct"/>
            <w:tcBorders>
              <w:top w:val="nil"/>
              <w:left w:val="nil"/>
              <w:bottom w:val="single" w:sz="4" w:space="0" w:color="auto"/>
              <w:right w:val="single" w:sz="4" w:space="0" w:color="auto"/>
            </w:tcBorders>
            <w:shd w:val="clear" w:color="auto" w:fill="auto"/>
            <w:noWrap/>
            <w:vAlign w:val="center"/>
            <w:hideMark/>
          </w:tcPr>
          <w:p w14:paraId="421FBD1D"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56A6C917"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77D631A" w14:textId="77777777" w:rsidR="002034A9" w:rsidRDefault="002034A9">
            <w:pPr>
              <w:jc w:val="center"/>
              <w:rPr>
                <w:rFonts w:ascii="Arial" w:hAnsi="Arial" w:cs="Arial"/>
                <w:color w:val="000000"/>
                <w:sz w:val="16"/>
                <w:szCs w:val="16"/>
              </w:rPr>
            </w:pPr>
            <w:r>
              <w:rPr>
                <w:rFonts w:ascii="Arial" w:hAnsi="Arial" w:cs="Arial"/>
                <w:color w:val="000000"/>
                <w:sz w:val="16"/>
                <w:szCs w:val="16"/>
              </w:rPr>
              <w:t>00331264491TRLO0</w:t>
            </w:r>
          </w:p>
        </w:tc>
      </w:tr>
      <w:tr w:rsidR="002034A9" w14:paraId="0F45F39C"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0E361301"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B83C20A" w14:textId="77777777" w:rsidR="002034A9" w:rsidRDefault="002034A9">
            <w:pPr>
              <w:jc w:val="center"/>
              <w:rPr>
                <w:rFonts w:ascii="Arial" w:hAnsi="Arial" w:cs="Arial"/>
                <w:color w:val="000000"/>
                <w:sz w:val="16"/>
                <w:szCs w:val="16"/>
              </w:rPr>
            </w:pPr>
            <w:r>
              <w:rPr>
                <w:rFonts w:ascii="Arial" w:hAnsi="Arial" w:cs="Arial"/>
                <w:color w:val="000000"/>
                <w:sz w:val="16"/>
                <w:szCs w:val="16"/>
              </w:rPr>
              <w:t>13:58:22</w:t>
            </w:r>
          </w:p>
        </w:tc>
        <w:tc>
          <w:tcPr>
            <w:tcW w:w="481" w:type="pct"/>
            <w:tcBorders>
              <w:top w:val="nil"/>
              <w:left w:val="nil"/>
              <w:bottom w:val="single" w:sz="4" w:space="0" w:color="auto"/>
              <w:right w:val="single" w:sz="4" w:space="0" w:color="auto"/>
            </w:tcBorders>
            <w:shd w:val="clear" w:color="auto" w:fill="auto"/>
            <w:noWrap/>
            <w:vAlign w:val="center"/>
            <w:hideMark/>
          </w:tcPr>
          <w:p w14:paraId="18B7D614" w14:textId="77777777" w:rsidR="002034A9" w:rsidRDefault="002034A9">
            <w:pPr>
              <w:jc w:val="center"/>
              <w:rPr>
                <w:rFonts w:ascii="Arial" w:hAnsi="Arial" w:cs="Arial"/>
                <w:color w:val="000000"/>
                <w:sz w:val="16"/>
                <w:szCs w:val="16"/>
              </w:rPr>
            </w:pPr>
            <w:r>
              <w:rPr>
                <w:rFonts w:ascii="Arial" w:hAnsi="Arial" w:cs="Arial"/>
                <w:color w:val="000000"/>
                <w:sz w:val="16"/>
                <w:szCs w:val="16"/>
              </w:rPr>
              <w:t>12,839</w:t>
            </w:r>
          </w:p>
        </w:tc>
        <w:tc>
          <w:tcPr>
            <w:tcW w:w="678" w:type="pct"/>
            <w:tcBorders>
              <w:top w:val="nil"/>
              <w:left w:val="nil"/>
              <w:bottom w:val="single" w:sz="4" w:space="0" w:color="auto"/>
              <w:right w:val="single" w:sz="4" w:space="0" w:color="auto"/>
            </w:tcBorders>
            <w:shd w:val="clear" w:color="auto" w:fill="auto"/>
            <w:noWrap/>
            <w:vAlign w:val="center"/>
            <w:hideMark/>
          </w:tcPr>
          <w:p w14:paraId="5F9C7E27"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11A0838D"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5E3627B" w14:textId="77777777" w:rsidR="002034A9" w:rsidRDefault="002034A9">
            <w:pPr>
              <w:jc w:val="center"/>
              <w:rPr>
                <w:rFonts w:ascii="Arial" w:hAnsi="Arial" w:cs="Arial"/>
                <w:color w:val="000000"/>
                <w:sz w:val="16"/>
                <w:szCs w:val="16"/>
              </w:rPr>
            </w:pPr>
            <w:r>
              <w:rPr>
                <w:rFonts w:ascii="Arial" w:hAnsi="Arial" w:cs="Arial"/>
                <w:color w:val="000000"/>
                <w:sz w:val="16"/>
                <w:szCs w:val="16"/>
              </w:rPr>
              <w:t>00331264492TRLO0</w:t>
            </w:r>
          </w:p>
        </w:tc>
      </w:tr>
      <w:tr w:rsidR="002034A9" w14:paraId="3E891EDE"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099F62DE"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2A0A528" w14:textId="77777777" w:rsidR="002034A9" w:rsidRDefault="002034A9">
            <w:pPr>
              <w:jc w:val="center"/>
              <w:rPr>
                <w:rFonts w:ascii="Arial" w:hAnsi="Arial" w:cs="Arial"/>
                <w:color w:val="000000"/>
                <w:sz w:val="16"/>
                <w:szCs w:val="16"/>
              </w:rPr>
            </w:pPr>
            <w:r>
              <w:rPr>
                <w:rFonts w:ascii="Arial" w:hAnsi="Arial" w:cs="Arial"/>
                <w:color w:val="000000"/>
                <w:sz w:val="16"/>
                <w:szCs w:val="16"/>
              </w:rPr>
              <w:t>14:01:21</w:t>
            </w:r>
          </w:p>
        </w:tc>
        <w:tc>
          <w:tcPr>
            <w:tcW w:w="481" w:type="pct"/>
            <w:tcBorders>
              <w:top w:val="nil"/>
              <w:left w:val="nil"/>
              <w:bottom w:val="single" w:sz="4" w:space="0" w:color="auto"/>
              <w:right w:val="single" w:sz="4" w:space="0" w:color="auto"/>
            </w:tcBorders>
            <w:shd w:val="clear" w:color="auto" w:fill="auto"/>
            <w:noWrap/>
            <w:vAlign w:val="center"/>
            <w:hideMark/>
          </w:tcPr>
          <w:p w14:paraId="27ECC673" w14:textId="77777777" w:rsidR="002034A9" w:rsidRDefault="002034A9">
            <w:pPr>
              <w:jc w:val="center"/>
              <w:rPr>
                <w:rFonts w:ascii="Arial" w:hAnsi="Arial" w:cs="Arial"/>
                <w:color w:val="000000"/>
                <w:sz w:val="16"/>
                <w:szCs w:val="16"/>
              </w:rPr>
            </w:pPr>
            <w:r>
              <w:rPr>
                <w:rFonts w:ascii="Arial" w:hAnsi="Arial" w:cs="Arial"/>
                <w:color w:val="000000"/>
                <w:sz w:val="16"/>
                <w:szCs w:val="16"/>
              </w:rPr>
              <w:t>7,283</w:t>
            </w:r>
          </w:p>
        </w:tc>
        <w:tc>
          <w:tcPr>
            <w:tcW w:w="678" w:type="pct"/>
            <w:tcBorders>
              <w:top w:val="nil"/>
              <w:left w:val="nil"/>
              <w:bottom w:val="single" w:sz="4" w:space="0" w:color="auto"/>
              <w:right w:val="single" w:sz="4" w:space="0" w:color="auto"/>
            </w:tcBorders>
            <w:shd w:val="clear" w:color="auto" w:fill="auto"/>
            <w:noWrap/>
            <w:vAlign w:val="center"/>
            <w:hideMark/>
          </w:tcPr>
          <w:p w14:paraId="4185F83A"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4B90A9BA"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7CC2A8D" w14:textId="77777777" w:rsidR="002034A9" w:rsidRDefault="002034A9">
            <w:pPr>
              <w:jc w:val="center"/>
              <w:rPr>
                <w:rFonts w:ascii="Arial" w:hAnsi="Arial" w:cs="Arial"/>
                <w:color w:val="000000"/>
                <w:sz w:val="16"/>
                <w:szCs w:val="16"/>
              </w:rPr>
            </w:pPr>
            <w:r>
              <w:rPr>
                <w:rFonts w:ascii="Arial" w:hAnsi="Arial" w:cs="Arial"/>
                <w:color w:val="000000"/>
                <w:sz w:val="16"/>
                <w:szCs w:val="16"/>
              </w:rPr>
              <w:t>00331265045TRLO0</w:t>
            </w:r>
          </w:p>
        </w:tc>
      </w:tr>
      <w:tr w:rsidR="002034A9" w14:paraId="435CE7B5"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2D71F49B"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07C19C81" w14:textId="77777777" w:rsidR="002034A9" w:rsidRDefault="002034A9">
            <w:pPr>
              <w:jc w:val="center"/>
              <w:rPr>
                <w:rFonts w:ascii="Arial" w:hAnsi="Arial" w:cs="Arial"/>
                <w:color w:val="000000"/>
                <w:sz w:val="16"/>
                <w:szCs w:val="16"/>
              </w:rPr>
            </w:pPr>
            <w:r>
              <w:rPr>
                <w:rFonts w:ascii="Arial" w:hAnsi="Arial" w:cs="Arial"/>
                <w:color w:val="000000"/>
                <w:sz w:val="16"/>
                <w:szCs w:val="16"/>
              </w:rPr>
              <w:t>14:01:21</w:t>
            </w:r>
          </w:p>
        </w:tc>
        <w:tc>
          <w:tcPr>
            <w:tcW w:w="481" w:type="pct"/>
            <w:tcBorders>
              <w:top w:val="nil"/>
              <w:left w:val="nil"/>
              <w:bottom w:val="single" w:sz="4" w:space="0" w:color="auto"/>
              <w:right w:val="single" w:sz="4" w:space="0" w:color="auto"/>
            </w:tcBorders>
            <w:shd w:val="clear" w:color="auto" w:fill="auto"/>
            <w:noWrap/>
            <w:vAlign w:val="center"/>
            <w:hideMark/>
          </w:tcPr>
          <w:p w14:paraId="299DAB33" w14:textId="77777777" w:rsidR="002034A9" w:rsidRDefault="002034A9">
            <w:pPr>
              <w:jc w:val="center"/>
              <w:rPr>
                <w:rFonts w:ascii="Arial" w:hAnsi="Arial" w:cs="Arial"/>
                <w:color w:val="000000"/>
                <w:sz w:val="16"/>
                <w:szCs w:val="16"/>
              </w:rPr>
            </w:pPr>
            <w:r>
              <w:rPr>
                <w:rFonts w:ascii="Arial" w:hAnsi="Arial" w:cs="Arial"/>
                <w:color w:val="000000"/>
                <w:sz w:val="16"/>
                <w:szCs w:val="16"/>
              </w:rPr>
              <w:t>1,906</w:t>
            </w:r>
          </w:p>
        </w:tc>
        <w:tc>
          <w:tcPr>
            <w:tcW w:w="678" w:type="pct"/>
            <w:tcBorders>
              <w:top w:val="nil"/>
              <w:left w:val="nil"/>
              <w:bottom w:val="single" w:sz="4" w:space="0" w:color="auto"/>
              <w:right w:val="single" w:sz="4" w:space="0" w:color="auto"/>
            </w:tcBorders>
            <w:shd w:val="clear" w:color="auto" w:fill="auto"/>
            <w:noWrap/>
            <w:vAlign w:val="center"/>
            <w:hideMark/>
          </w:tcPr>
          <w:p w14:paraId="20BD8F0F"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2325E986"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07C8091" w14:textId="77777777" w:rsidR="002034A9" w:rsidRDefault="002034A9">
            <w:pPr>
              <w:jc w:val="center"/>
              <w:rPr>
                <w:rFonts w:ascii="Arial" w:hAnsi="Arial" w:cs="Arial"/>
                <w:color w:val="000000"/>
                <w:sz w:val="16"/>
                <w:szCs w:val="16"/>
              </w:rPr>
            </w:pPr>
            <w:r>
              <w:rPr>
                <w:rFonts w:ascii="Arial" w:hAnsi="Arial" w:cs="Arial"/>
                <w:color w:val="000000"/>
                <w:sz w:val="16"/>
                <w:szCs w:val="16"/>
              </w:rPr>
              <w:t>00331265046TRLO0</w:t>
            </w:r>
          </w:p>
        </w:tc>
      </w:tr>
      <w:tr w:rsidR="002034A9" w14:paraId="6E67A4E7"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E31EAF6"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C0FCD5D" w14:textId="77777777" w:rsidR="002034A9" w:rsidRDefault="002034A9">
            <w:pPr>
              <w:jc w:val="center"/>
              <w:rPr>
                <w:rFonts w:ascii="Arial" w:hAnsi="Arial" w:cs="Arial"/>
                <w:color w:val="000000"/>
                <w:sz w:val="16"/>
                <w:szCs w:val="16"/>
              </w:rPr>
            </w:pPr>
            <w:r>
              <w:rPr>
                <w:rFonts w:ascii="Arial" w:hAnsi="Arial" w:cs="Arial"/>
                <w:color w:val="000000"/>
                <w:sz w:val="16"/>
                <w:szCs w:val="16"/>
              </w:rPr>
              <w:t>14:01:21</w:t>
            </w:r>
          </w:p>
        </w:tc>
        <w:tc>
          <w:tcPr>
            <w:tcW w:w="481" w:type="pct"/>
            <w:tcBorders>
              <w:top w:val="nil"/>
              <w:left w:val="nil"/>
              <w:bottom w:val="single" w:sz="4" w:space="0" w:color="auto"/>
              <w:right w:val="single" w:sz="4" w:space="0" w:color="auto"/>
            </w:tcBorders>
            <w:shd w:val="clear" w:color="auto" w:fill="auto"/>
            <w:noWrap/>
            <w:vAlign w:val="center"/>
            <w:hideMark/>
          </w:tcPr>
          <w:p w14:paraId="45463523" w14:textId="77777777" w:rsidR="002034A9" w:rsidRDefault="002034A9">
            <w:pPr>
              <w:jc w:val="center"/>
              <w:rPr>
                <w:rFonts w:ascii="Arial" w:hAnsi="Arial" w:cs="Arial"/>
                <w:color w:val="000000"/>
                <w:sz w:val="16"/>
                <w:szCs w:val="16"/>
              </w:rPr>
            </w:pPr>
            <w:r>
              <w:rPr>
                <w:rFonts w:ascii="Arial" w:hAnsi="Arial" w:cs="Arial"/>
                <w:color w:val="000000"/>
                <w:sz w:val="16"/>
                <w:szCs w:val="16"/>
              </w:rPr>
              <w:t>1,269</w:t>
            </w:r>
          </w:p>
        </w:tc>
        <w:tc>
          <w:tcPr>
            <w:tcW w:w="678" w:type="pct"/>
            <w:tcBorders>
              <w:top w:val="nil"/>
              <w:left w:val="nil"/>
              <w:bottom w:val="single" w:sz="4" w:space="0" w:color="auto"/>
              <w:right w:val="single" w:sz="4" w:space="0" w:color="auto"/>
            </w:tcBorders>
            <w:shd w:val="clear" w:color="auto" w:fill="auto"/>
            <w:noWrap/>
            <w:vAlign w:val="center"/>
            <w:hideMark/>
          </w:tcPr>
          <w:p w14:paraId="31715D14"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650C882D"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2CD1243B" w14:textId="77777777" w:rsidR="002034A9" w:rsidRDefault="002034A9">
            <w:pPr>
              <w:jc w:val="center"/>
              <w:rPr>
                <w:rFonts w:ascii="Arial" w:hAnsi="Arial" w:cs="Arial"/>
                <w:color w:val="000000"/>
                <w:sz w:val="16"/>
                <w:szCs w:val="16"/>
              </w:rPr>
            </w:pPr>
            <w:r>
              <w:rPr>
                <w:rFonts w:ascii="Arial" w:hAnsi="Arial" w:cs="Arial"/>
                <w:color w:val="000000"/>
                <w:sz w:val="16"/>
                <w:szCs w:val="16"/>
              </w:rPr>
              <w:t>00331265047TRLO0</w:t>
            </w:r>
          </w:p>
        </w:tc>
      </w:tr>
      <w:tr w:rsidR="002034A9" w14:paraId="2DACAD42"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192E17F9"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85A6E39" w14:textId="77777777" w:rsidR="002034A9" w:rsidRDefault="002034A9">
            <w:pPr>
              <w:jc w:val="center"/>
              <w:rPr>
                <w:rFonts w:ascii="Arial" w:hAnsi="Arial" w:cs="Arial"/>
                <w:color w:val="000000"/>
                <w:sz w:val="16"/>
                <w:szCs w:val="16"/>
              </w:rPr>
            </w:pPr>
            <w:r>
              <w:rPr>
                <w:rFonts w:ascii="Arial" w:hAnsi="Arial" w:cs="Arial"/>
                <w:color w:val="000000"/>
                <w:sz w:val="16"/>
                <w:szCs w:val="16"/>
              </w:rPr>
              <w:t>14:01:21</w:t>
            </w:r>
          </w:p>
        </w:tc>
        <w:tc>
          <w:tcPr>
            <w:tcW w:w="481" w:type="pct"/>
            <w:tcBorders>
              <w:top w:val="nil"/>
              <w:left w:val="nil"/>
              <w:bottom w:val="single" w:sz="4" w:space="0" w:color="auto"/>
              <w:right w:val="single" w:sz="4" w:space="0" w:color="auto"/>
            </w:tcBorders>
            <w:shd w:val="clear" w:color="auto" w:fill="auto"/>
            <w:noWrap/>
            <w:vAlign w:val="center"/>
            <w:hideMark/>
          </w:tcPr>
          <w:p w14:paraId="60432E1D" w14:textId="77777777" w:rsidR="002034A9" w:rsidRDefault="002034A9">
            <w:pPr>
              <w:jc w:val="center"/>
              <w:rPr>
                <w:rFonts w:ascii="Arial" w:hAnsi="Arial" w:cs="Arial"/>
                <w:color w:val="000000"/>
                <w:sz w:val="16"/>
                <w:szCs w:val="16"/>
              </w:rPr>
            </w:pPr>
            <w:r>
              <w:rPr>
                <w:rFonts w:ascii="Arial" w:hAnsi="Arial" w:cs="Arial"/>
                <w:color w:val="000000"/>
                <w:sz w:val="16"/>
                <w:szCs w:val="16"/>
              </w:rPr>
              <w:t>20,122</w:t>
            </w:r>
          </w:p>
        </w:tc>
        <w:tc>
          <w:tcPr>
            <w:tcW w:w="678" w:type="pct"/>
            <w:tcBorders>
              <w:top w:val="nil"/>
              <w:left w:val="nil"/>
              <w:bottom w:val="single" w:sz="4" w:space="0" w:color="auto"/>
              <w:right w:val="single" w:sz="4" w:space="0" w:color="auto"/>
            </w:tcBorders>
            <w:shd w:val="clear" w:color="auto" w:fill="auto"/>
            <w:noWrap/>
            <w:vAlign w:val="center"/>
            <w:hideMark/>
          </w:tcPr>
          <w:p w14:paraId="0C4CEB3A"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7DE8B7A1"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3D99818" w14:textId="77777777" w:rsidR="002034A9" w:rsidRDefault="002034A9">
            <w:pPr>
              <w:jc w:val="center"/>
              <w:rPr>
                <w:rFonts w:ascii="Arial" w:hAnsi="Arial" w:cs="Arial"/>
                <w:color w:val="000000"/>
                <w:sz w:val="16"/>
                <w:szCs w:val="16"/>
              </w:rPr>
            </w:pPr>
            <w:r>
              <w:rPr>
                <w:rFonts w:ascii="Arial" w:hAnsi="Arial" w:cs="Arial"/>
                <w:color w:val="000000"/>
                <w:sz w:val="16"/>
                <w:szCs w:val="16"/>
              </w:rPr>
              <w:t>00331265048TRLO0</w:t>
            </w:r>
          </w:p>
        </w:tc>
      </w:tr>
      <w:tr w:rsidR="002034A9" w14:paraId="1E709D5F"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47F7CF7"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9E9EE37" w14:textId="77777777" w:rsidR="002034A9" w:rsidRDefault="002034A9">
            <w:pPr>
              <w:jc w:val="center"/>
              <w:rPr>
                <w:rFonts w:ascii="Arial" w:hAnsi="Arial" w:cs="Arial"/>
                <w:color w:val="000000"/>
                <w:sz w:val="16"/>
                <w:szCs w:val="16"/>
              </w:rPr>
            </w:pPr>
            <w:r>
              <w:rPr>
                <w:rFonts w:ascii="Arial" w:hAnsi="Arial" w:cs="Arial"/>
                <w:color w:val="000000"/>
                <w:sz w:val="16"/>
                <w:szCs w:val="16"/>
              </w:rPr>
              <w:t>14:01:21</w:t>
            </w:r>
          </w:p>
        </w:tc>
        <w:tc>
          <w:tcPr>
            <w:tcW w:w="481" w:type="pct"/>
            <w:tcBorders>
              <w:top w:val="nil"/>
              <w:left w:val="nil"/>
              <w:bottom w:val="single" w:sz="4" w:space="0" w:color="auto"/>
              <w:right w:val="single" w:sz="4" w:space="0" w:color="auto"/>
            </w:tcBorders>
            <w:shd w:val="clear" w:color="auto" w:fill="auto"/>
            <w:noWrap/>
            <w:vAlign w:val="center"/>
            <w:hideMark/>
          </w:tcPr>
          <w:p w14:paraId="5E648FB1" w14:textId="77777777" w:rsidR="002034A9" w:rsidRDefault="002034A9">
            <w:pPr>
              <w:jc w:val="center"/>
              <w:rPr>
                <w:rFonts w:ascii="Arial" w:hAnsi="Arial" w:cs="Arial"/>
                <w:color w:val="000000"/>
                <w:sz w:val="16"/>
                <w:szCs w:val="16"/>
              </w:rPr>
            </w:pPr>
            <w:r>
              <w:rPr>
                <w:rFonts w:ascii="Arial" w:hAnsi="Arial" w:cs="Arial"/>
                <w:color w:val="000000"/>
                <w:sz w:val="16"/>
                <w:szCs w:val="16"/>
              </w:rPr>
              <w:t>16,130</w:t>
            </w:r>
          </w:p>
        </w:tc>
        <w:tc>
          <w:tcPr>
            <w:tcW w:w="678" w:type="pct"/>
            <w:tcBorders>
              <w:top w:val="nil"/>
              <w:left w:val="nil"/>
              <w:bottom w:val="single" w:sz="4" w:space="0" w:color="auto"/>
              <w:right w:val="single" w:sz="4" w:space="0" w:color="auto"/>
            </w:tcBorders>
            <w:shd w:val="clear" w:color="auto" w:fill="auto"/>
            <w:noWrap/>
            <w:vAlign w:val="center"/>
            <w:hideMark/>
          </w:tcPr>
          <w:p w14:paraId="52E95FBA"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5E0A4806"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4B79E5C5" w14:textId="77777777" w:rsidR="002034A9" w:rsidRDefault="002034A9">
            <w:pPr>
              <w:jc w:val="center"/>
              <w:rPr>
                <w:rFonts w:ascii="Arial" w:hAnsi="Arial" w:cs="Arial"/>
                <w:color w:val="000000"/>
                <w:sz w:val="16"/>
                <w:szCs w:val="16"/>
              </w:rPr>
            </w:pPr>
            <w:r>
              <w:rPr>
                <w:rFonts w:ascii="Arial" w:hAnsi="Arial" w:cs="Arial"/>
                <w:color w:val="000000"/>
                <w:sz w:val="16"/>
                <w:szCs w:val="16"/>
              </w:rPr>
              <w:t>00331265049TRLO0</w:t>
            </w:r>
          </w:p>
        </w:tc>
      </w:tr>
      <w:tr w:rsidR="002034A9" w14:paraId="2B53F9A3"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1520114"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2200459E" w14:textId="77777777" w:rsidR="002034A9" w:rsidRDefault="002034A9">
            <w:pPr>
              <w:jc w:val="center"/>
              <w:rPr>
                <w:rFonts w:ascii="Arial" w:hAnsi="Arial" w:cs="Arial"/>
                <w:color w:val="000000"/>
                <w:sz w:val="16"/>
                <w:szCs w:val="16"/>
              </w:rPr>
            </w:pPr>
            <w:r>
              <w:rPr>
                <w:rFonts w:ascii="Arial" w:hAnsi="Arial" w:cs="Arial"/>
                <w:color w:val="000000"/>
                <w:sz w:val="16"/>
                <w:szCs w:val="16"/>
              </w:rPr>
              <w:t>14:07:09</w:t>
            </w:r>
          </w:p>
        </w:tc>
        <w:tc>
          <w:tcPr>
            <w:tcW w:w="481" w:type="pct"/>
            <w:tcBorders>
              <w:top w:val="nil"/>
              <w:left w:val="nil"/>
              <w:bottom w:val="single" w:sz="4" w:space="0" w:color="auto"/>
              <w:right w:val="single" w:sz="4" w:space="0" w:color="auto"/>
            </w:tcBorders>
            <w:shd w:val="clear" w:color="auto" w:fill="auto"/>
            <w:noWrap/>
            <w:vAlign w:val="center"/>
            <w:hideMark/>
          </w:tcPr>
          <w:p w14:paraId="7F7B80B5" w14:textId="77777777" w:rsidR="002034A9" w:rsidRDefault="002034A9">
            <w:pPr>
              <w:jc w:val="center"/>
              <w:rPr>
                <w:rFonts w:ascii="Arial" w:hAnsi="Arial" w:cs="Arial"/>
                <w:color w:val="000000"/>
                <w:sz w:val="16"/>
                <w:szCs w:val="16"/>
              </w:rPr>
            </w:pPr>
            <w:r>
              <w:rPr>
                <w:rFonts w:ascii="Arial" w:hAnsi="Arial" w:cs="Arial"/>
                <w:color w:val="000000"/>
                <w:sz w:val="16"/>
                <w:szCs w:val="16"/>
              </w:rPr>
              <w:t>1,870</w:t>
            </w:r>
          </w:p>
        </w:tc>
        <w:tc>
          <w:tcPr>
            <w:tcW w:w="678" w:type="pct"/>
            <w:tcBorders>
              <w:top w:val="nil"/>
              <w:left w:val="nil"/>
              <w:bottom w:val="single" w:sz="4" w:space="0" w:color="auto"/>
              <w:right w:val="single" w:sz="4" w:space="0" w:color="auto"/>
            </w:tcBorders>
            <w:shd w:val="clear" w:color="auto" w:fill="auto"/>
            <w:noWrap/>
            <w:vAlign w:val="center"/>
            <w:hideMark/>
          </w:tcPr>
          <w:p w14:paraId="40059671"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31693C1A"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2D337D20" w14:textId="77777777" w:rsidR="002034A9" w:rsidRDefault="002034A9">
            <w:pPr>
              <w:jc w:val="center"/>
              <w:rPr>
                <w:rFonts w:ascii="Arial" w:hAnsi="Arial" w:cs="Arial"/>
                <w:color w:val="000000"/>
                <w:sz w:val="16"/>
                <w:szCs w:val="16"/>
              </w:rPr>
            </w:pPr>
            <w:r>
              <w:rPr>
                <w:rFonts w:ascii="Arial" w:hAnsi="Arial" w:cs="Arial"/>
                <w:color w:val="000000"/>
                <w:sz w:val="16"/>
                <w:szCs w:val="16"/>
              </w:rPr>
              <w:t>00331266148TRLO0</w:t>
            </w:r>
          </w:p>
        </w:tc>
      </w:tr>
      <w:tr w:rsidR="002034A9" w14:paraId="1FC64D8C"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4F9CA0DB"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6D3C5B4" w14:textId="77777777" w:rsidR="002034A9" w:rsidRDefault="002034A9">
            <w:pPr>
              <w:jc w:val="center"/>
              <w:rPr>
                <w:rFonts w:ascii="Arial" w:hAnsi="Arial" w:cs="Arial"/>
                <w:color w:val="000000"/>
                <w:sz w:val="16"/>
                <w:szCs w:val="16"/>
              </w:rPr>
            </w:pPr>
            <w:r>
              <w:rPr>
                <w:rFonts w:ascii="Arial" w:hAnsi="Arial" w:cs="Arial"/>
                <w:color w:val="000000"/>
                <w:sz w:val="16"/>
                <w:szCs w:val="16"/>
              </w:rPr>
              <w:t>14:07:09</w:t>
            </w:r>
          </w:p>
        </w:tc>
        <w:tc>
          <w:tcPr>
            <w:tcW w:w="481" w:type="pct"/>
            <w:tcBorders>
              <w:top w:val="nil"/>
              <w:left w:val="nil"/>
              <w:bottom w:val="single" w:sz="4" w:space="0" w:color="auto"/>
              <w:right w:val="single" w:sz="4" w:space="0" w:color="auto"/>
            </w:tcBorders>
            <w:shd w:val="clear" w:color="auto" w:fill="auto"/>
            <w:noWrap/>
            <w:vAlign w:val="center"/>
            <w:hideMark/>
          </w:tcPr>
          <w:p w14:paraId="4554638E" w14:textId="77777777" w:rsidR="002034A9" w:rsidRDefault="002034A9">
            <w:pPr>
              <w:jc w:val="center"/>
              <w:rPr>
                <w:rFonts w:ascii="Arial" w:hAnsi="Arial" w:cs="Arial"/>
                <w:color w:val="000000"/>
                <w:sz w:val="16"/>
                <w:szCs w:val="16"/>
              </w:rPr>
            </w:pPr>
            <w:r>
              <w:rPr>
                <w:rFonts w:ascii="Arial" w:hAnsi="Arial" w:cs="Arial"/>
                <w:color w:val="000000"/>
                <w:sz w:val="16"/>
                <w:szCs w:val="16"/>
              </w:rPr>
              <w:t>1,052</w:t>
            </w:r>
          </w:p>
        </w:tc>
        <w:tc>
          <w:tcPr>
            <w:tcW w:w="678" w:type="pct"/>
            <w:tcBorders>
              <w:top w:val="nil"/>
              <w:left w:val="nil"/>
              <w:bottom w:val="single" w:sz="4" w:space="0" w:color="auto"/>
              <w:right w:val="single" w:sz="4" w:space="0" w:color="auto"/>
            </w:tcBorders>
            <w:shd w:val="clear" w:color="auto" w:fill="auto"/>
            <w:noWrap/>
            <w:vAlign w:val="center"/>
            <w:hideMark/>
          </w:tcPr>
          <w:p w14:paraId="517C1E45"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21A2152F"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21376ED" w14:textId="77777777" w:rsidR="002034A9" w:rsidRDefault="002034A9">
            <w:pPr>
              <w:jc w:val="center"/>
              <w:rPr>
                <w:rFonts w:ascii="Arial" w:hAnsi="Arial" w:cs="Arial"/>
                <w:color w:val="000000"/>
                <w:sz w:val="16"/>
                <w:szCs w:val="16"/>
              </w:rPr>
            </w:pPr>
            <w:r>
              <w:rPr>
                <w:rFonts w:ascii="Arial" w:hAnsi="Arial" w:cs="Arial"/>
                <w:color w:val="000000"/>
                <w:sz w:val="16"/>
                <w:szCs w:val="16"/>
              </w:rPr>
              <w:t>00331266149TRLO0</w:t>
            </w:r>
          </w:p>
        </w:tc>
      </w:tr>
      <w:tr w:rsidR="002034A9" w14:paraId="74885D64"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1599B97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56D009E" w14:textId="77777777" w:rsidR="002034A9" w:rsidRDefault="002034A9">
            <w:pPr>
              <w:jc w:val="center"/>
              <w:rPr>
                <w:rFonts w:ascii="Arial" w:hAnsi="Arial" w:cs="Arial"/>
                <w:color w:val="000000"/>
                <w:sz w:val="16"/>
                <w:szCs w:val="16"/>
              </w:rPr>
            </w:pPr>
            <w:r>
              <w:rPr>
                <w:rFonts w:ascii="Arial" w:hAnsi="Arial" w:cs="Arial"/>
                <w:color w:val="000000"/>
                <w:sz w:val="16"/>
                <w:szCs w:val="16"/>
              </w:rPr>
              <w:t>14:07:09</w:t>
            </w:r>
          </w:p>
        </w:tc>
        <w:tc>
          <w:tcPr>
            <w:tcW w:w="481" w:type="pct"/>
            <w:tcBorders>
              <w:top w:val="nil"/>
              <w:left w:val="nil"/>
              <w:bottom w:val="single" w:sz="4" w:space="0" w:color="auto"/>
              <w:right w:val="single" w:sz="4" w:space="0" w:color="auto"/>
            </w:tcBorders>
            <w:shd w:val="clear" w:color="auto" w:fill="auto"/>
            <w:noWrap/>
            <w:vAlign w:val="center"/>
            <w:hideMark/>
          </w:tcPr>
          <w:p w14:paraId="01BD86F1" w14:textId="77777777" w:rsidR="002034A9" w:rsidRDefault="002034A9">
            <w:pPr>
              <w:jc w:val="center"/>
              <w:rPr>
                <w:rFonts w:ascii="Arial" w:hAnsi="Arial" w:cs="Arial"/>
                <w:color w:val="000000"/>
                <w:sz w:val="16"/>
                <w:szCs w:val="16"/>
              </w:rPr>
            </w:pPr>
            <w:r>
              <w:rPr>
                <w:rFonts w:ascii="Arial" w:hAnsi="Arial" w:cs="Arial"/>
                <w:color w:val="000000"/>
                <w:sz w:val="16"/>
                <w:szCs w:val="16"/>
              </w:rPr>
              <w:t>161</w:t>
            </w:r>
          </w:p>
        </w:tc>
        <w:tc>
          <w:tcPr>
            <w:tcW w:w="678" w:type="pct"/>
            <w:tcBorders>
              <w:top w:val="nil"/>
              <w:left w:val="nil"/>
              <w:bottom w:val="single" w:sz="4" w:space="0" w:color="auto"/>
              <w:right w:val="single" w:sz="4" w:space="0" w:color="auto"/>
            </w:tcBorders>
            <w:shd w:val="clear" w:color="auto" w:fill="auto"/>
            <w:noWrap/>
            <w:vAlign w:val="center"/>
            <w:hideMark/>
          </w:tcPr>
          <w:p w14:paraId="5EEE8159"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7EE51D34"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369E5DFC" w14:textId="77777777" w:rsidR="002034A9" w:rsidRDefault="002034A9">
            <w:pPr>
              <w:jc w:val="center"/>
              <w:rPr>
                <w:rFonts w:ascii="Arial" w:hAnsi="Arial" w:cs="Arial"/>
                <w:color w:val="000000"/>
                <w:sz w:val="16"/>
                <w:szCs w:val="16"/>
              </w:rPr>
            </w:pPr>
            <w:r>
              <w:rPr>
                <w:rFonts w:ascii="Arial" w:hAnsi="Arial" w:cs="Arial"/>
                <w:color w:val="000000"/>
                <w:sz w:val="16"/>
                <w:szCs w:val="16"/>
              </w:rPr>
              <w:t>00331266150TRLO0</w:t>
            </w:r>
          </w:p>
        </w:tc>
      </w:tr>
      <w:tr w:rsidR="002034A9" w14:paraId="6EAC9791"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2E73C52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2A5F64E0" w14:textId="77777777" w:rsidR="002034A9" w:rsidRDefault="002034A9">
            <w:pPr>
              <w:jc w:val="center"/>
              <w:rPr>
                <w:rFonts w:ascii="Arial" w:hAnsi="Arial" w:cs="Arial"/>
                <w:color w:val="000000"/>
                <w:sz w:val="16"/>
                <w:szCs w:val="16"/>
              </w:rPr>
            </w:pPr>
            <w:r>
              <w:rPr>
                <w:rFonts w:ascii="Arial" w:hAnsi="Arial" w:cs="Arial"/>
                <w:color w:val="000000"/>
                <w:sz w:val="16"/>
                <w:szCs w:val="16"/>
              </w:rPr>
              <w:t>14:07:09</w:t>
            </w:r>
          </w:p>
        </w:tc>
        <w:tc>
          <w:tcPr>
            <w:tcW w:w="481" w:type="pct"/>
            <w:tcBorders>
              <w:top w:val="nil"/>
              <w:left w:val="nil"/>
              <w:bottom w:val="single" w:sz="4" w:space="0" w:color="auto"/>
              <w:right w:val="single" w:sz="4" w:space="0" w:color="auto"/>
            </w:tcBorders>
            <w:shd w:val="clear" w:color="auto" w:fill="auto"/>
            <w:noWrap/>
            <w:vAlign w:val="center"/>
            <w:hideMark/>
          </w:tcPr>
          <w:p w14:paraId="28ADBAF2" w14:textId="77777777" w:rsidR="002034A9" w:rsidRDefault="002034A9">
            <w:pPr>
              <w:jc w:val="center"/>
              <w:rPr>
                <w:rFonts w:ascii="Arial" w:hAnsi="Arial" w:cs="Arial"/>
                <w:color w:val="000000"/>
                <w:sz w:val="16"/>
                <w:szCs w:val="16"/>
              </w:rPr>
            </w:pPr>
            <w:r>
              <w:rPr>
                <w:rFonts w:ascii="Arial" w:hAnsi="Arial" w:cs="Arial"/>
                <w:color w:val="000000"/>
                <w:sz w:val="16"/>
                <w:szCs w:val="16"/>
              </w:rPr>
              <w:t>1,199</w:t>
            </w:r>
          </w:p>
        </w:tc>
        <w:tc>
          <w:tcPr>
            <w:tcW w:w="678" w:type="pct"/>
            <w:tcBorders>
              <w:top w:val="nil"/>
              <w:left w:val="nil"/>
              <w:bottom w:val="single" w:sz="4" w:space="0" w:color="auto"/>
              <w:right w:val="single" w:sz="4" w:space="0" w:color="auto"/>
            </w:tcBorders>
            <w:shd w:val="clear" w:color="auto" w:fill="auto"/>
            <w:noWrap/>
            <w:vAlign w:val="center"/>
            <w:hideMark/>
          </w:tcPr>
          <w:p w14:paraId="2BE99A07"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3BC6B64A"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14C141E" w14:textId="77777777" w:rsidR="002034A9" w:rsidRDefault="002034A9">
            <w:pPr>
              <w:jc w:val="center"/>
              <w:rPr>
                <w:rFonts w:ascii="Arial" w:hAnsi="Arial" w:cs="Arial"/>
                <w:color w:val="000000"/>
                <w:sz w:val="16"/>
                <w:szCs w:val="16"/>
              </w:rPr>
            </w:pPr>
            <w:r>
              <w:rPr>
                <w:rFonts w:ascii="Arial" w:hAnsi="Arial" w:cs="Arial"/>
                <w:color w:val="000000"/>
                <w:sz w:val="16"/>
                <w:szCs w:val="16"/>
              </w:rPr>
              <w:t>00331266151TRLO0</w:t>
            </w:r>
          </w:p>
        </w:tc>
      </w:tr>
      <w:tr w:rsidR="002034A9" w14:paraId="6D3752C9"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E3F7941"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41B9BE4" w14:textId="77777777" w:rsidR="002034A9" w:rsidRDefault="002034A9">
            <w:pPr>
              <w:jc w:val="center"/>
              <w:rPr>
                <w:rFonts w:ascii="Arial" w:hAnsi="Arial" w:cs="Arial"/>
                <w:color w:val="000000"/>
                <w:sz w:val="16"/>
                <w:szCs w:val="16"/>
              </w:rPr>
            </w:pPr>
            <w:r>
              <w:rPr>
                <w:rFonts w:ascii="Arial" w:hAnsi="Arial" w:cs="Arial"/>
                <w:color w:val="000000"/>
                <w:sz w:val="16"/>
                <w:szCs w:val="16"/>
              </w:rPr>
              <w:t>14:22:37</w:t>
            </w:r>
          </w:p>
        </w:tc>
        <w:tc>
          <w:tcPr>
            <w:tcW w:w="481" w:type="pct"/>
            <w:tcBorders>
              <w:top w:val="nil"/>
              <w:left w:val="nil"/>
              <w:bottom w:val="single" w:sz="4" w:space="0" w:color="auto"/>
              <w:right w:val="single" w:sz="4" w:space="0" w:color="auto"/>
            </w:tcBorders>
            <w:shd w:val="clear" w:color="auto" w:fill="auto"/>
            <w:noWrap/>
            <w:vAlign w:val="center"/>
            <w:hideMark/>
          </w:tcPr>
          <w:p w14:paraId="02383540" w14:textId="77777777" w:rsidR="002034A9" w:rsidRDefault="002034A9">
            <w:pPr>
              <w:jc w:val="center"/>
              <w:rPr>
                <w:rFonts w:ascii="Arial" w:hAnsi="Arial" w:cs="Arial"/>
                <w:color w:val="000000"/>
                <w:sz w:val="16"/>
                <w:szCs w:val="16"/>
              </w:rPr>
            </w:pPr>
            <w:r>
              <w:rPr>
                <w:rFonts w:ascii="Arial" w:hAnsi="Arial" w:cs="Arial"/>
                <w:color w:val="000000"/>
                <w:sz w:val="16"/>
                <w:szCs w:val="16"/>
              </w:rPr>
              <w:t>1,660</w:t>
            </w:r>
          </w:p>
        </w:tc>
        <w:tc>
          <w:tcPr>
            <w:tcW w:w="678" w:type="pct"/>
            <w:tcBorders>
              <w:top w:val="nil"/>
              <w:left w:val="nil"/>
              <w:bottom w:val="single" w:sz="4" w:space="0" w:color="auto"/>
              <w:right w:val="single" w:sz="4" w:space="0" w:color="auto"/>
            </w:tcBorders>
            <w:shd w:val="clear" w:color="auto" w:fill="auto"/>
            <w:noWrap/>
            <w:vAlign w:val="center"/>
            <w:hideMark/>
          </w:tcPr>
          <w:p w14:paraId="415F8D4D"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09BC8D88"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218E5A9F" w14:textId="77777777" w:rsidR="002034A9" w:rsidRDefault="002034A9">
            <w:pPr>
              <w:jc w:val="center"/>
              <w:rPr>
                <w:rFonts w:ascii="Arial" w:hAnsi="Arial" w:cs="Arial"/>
                <w:color w:val="000000"/>
                <w:sz w:val="16"/>
                <w:szCs w:val="16"/>
              </w:rPr>
            </w:pPr>
            <w:r>
              <w:rPr>
                <w:rFonts w:ascii="Arial" w:hAnsi="Arial" w:cs="Arial"/>
                <w:color w:val="000000"/>
                <w:sz w:val="16"/>
                <w:szCs w:val="16"/>
              </w:rPr>
              <w:t>00331269635TRLO0</w:t>
            </w:r>
          </w:p>
        </w:tc>
      </w:tr>
      <w:tr w:rsidR="002034A9" w14:paraId="088A2378"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E6FDEBA"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24C09390" w14:textId="77777777" w:rsidR="002034A9" w:rsidRDefault="002034A9">
            <w:pPr>
              <w:jc w:val="center"/>
              <w:rPr>
                <w:rFonts w:ascii="Arial" w:hAnsi="Arial" w:cs="Arial"/>
                <w:color w:val="000000"/>
                <w:sz w:val="16"/>
                <w:szCs w:val="16"/>
              </w:rPr>
            </w:pPr>
            <w:r>
              <w:rPr>
                <w:rFonts w:ascii="Arial" w:hAnsi="Arial" w:cs="Arial"/>
                <w:color w:val="000000"/>
                <w:sz w:val="16"/>
                <w:szCs w:val="16"/>
              </w:rPr>
              <w:t>14:24:51</w:t>
            </w:r>
          </w:p>
        </w:tc>
        <w:tc>
          <w:tcPr>
            <w:tcW w:w="481" w:type="pct"/>
            <w:tcBorders>
              <w:top w:val="nil"/>
              <w:left w:val="nil"/>
              <w:bottom w:val="single" w:sz="4" w:space="0" w:color="auto"/>
              <w:right w:val="single" w:sz="4" w:space="0" w:color="auto"/>
            </w:tcBorders>
            <w:shd w:val="clear" w:color="auto" w:fill="auto"/>
            <w:noWrap/>
            <w:vAlign w:val="center"/>
            <w:hideMark/>
          </w:tcPr>
          <w:p w14:paraId="0AE9B6E2" w14:textId="77777777" w:rsidR="002034A9" w:rsidRDefault="002034A9">
            <w:pPr>
              <w:jc w:val="center"/>
              <w:rPr>
                <w:rFonts w:ascii="Arial" w:hAnsi="Arial" w:cs="Arial"/>
                <w:color w:val="000000"/>
                <w:sz w:val="16"/>
                <w:szCs w:val="16"/>
              </w:rPr>
            </w:pPr>
            <w:r>
              <w:rPr>
                <w:rFonts w:ascii="Arial" w:hAnsi="Arial" w:cs="Arial"/>
                <w:color w:val="000000"/>
                <w:sz w:val="16"/>
                <w:szCs w:val="16"/>
              </w:rPr>
              <w:t>4,658</w:t>
            </w:r>
          </w:p>
        </w:tc>
        <w:tc>
          <w:tcPr>
            <w:tcW w:w="678" w:type="pct"/>
            <w:tcBorders>
              <w:top w:val="nil"/>
              <w:left w:val="nil"/>
              <w:bottom w:val="single" w:sz="4" w:space="0" w:color="auto"/>
              <w:right w:val="single" w:sz="4" w:space="0" w:color="auto"/>
            </w:tcBorders>
            <w:shd w:val="clear" w:color="auto" w:fill="auto"/>
            <w:noWrap/>
            <w:vAlign w:val="center"/>
            <w:hideMark/>
          </w:tcPr>
          <w:p w14:paraId="4319BF16"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4DC497AB"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9FB4B73" w14:textId="77777777" w:rsidR="002034A9" w:rsidRDefault="002034A9">
            <w:pPr>
              <w:jc w:val="center"/>
              <w:rPr>
                <w:rFonts w:ascii="Arial" w:hAnsi="Arial" w:cs="Arial"/>
                <w:color w:val="000000"/>
                <w:sz w:val="16"/>
                <w:szCs w:val="16"/>
              </w:rPr>
            </w:pPr>
            <w:r>
              <w:rPr>
                <w:rFonts w:ascii="Arial" w:hAnsi="Arial" w:cs="Arial"/>
                <w:color w:val="000000"/>
                <w:sz w:val="16"/>
                <w:szCs w:val="16"/>
              </w:rPr>
              <w:t>00331270089TRLO0</w:t>
            </w:r>
          </w:p>
        </w:tc>
      </w:tr>
      <w:tr w:rsidR="002034A9" w14:paraId="024082A2"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67F57E9"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E5C4AA7" w14:textId="77777777" w:rsidR="002034A9" w:rsidRDefault="002034A9">
            <w:pPr>
              <w:jc w:val="center"/>
              <w:rPr>
                <w:rFonts w:ascii="Arial" w:hAnsi="Arial" w:cs="Arial"/>
                <w:color w:val="000000"/>
                <w:sz w:val="16"/>
                <w:szCs w:val="16"/>
              </w:rPr>
            </w:pPr>
            <w:r>
              <w:rPr>
                <w:rFonts w:ascii="Arial" w:hAnsi="Arial" w:cs="Arial"/>
                <w:color w:val="000000"/>
                <w:sz w:val="16"/>
                <w:szCs w:val="16"/>
              </w:rPr>
              <w:t>14:24:51</w:t>
            </w:r>
          </w:p>
        </w:tc>
        <w:tc>
          <w:tcPr>
            <w:tcW w:w="481" w:type="pct"/>
            <w:tcBorders>
              <w:top w:val="nil"/>
              <w:left w:val="nil"/>
              <w:bottom w:val="single" w:sz="4" w:space="0" w:color="auto"/>
              <w:right w:val="single" w:sz="4" w:space="0" w:color="auto"/>
            </w:tcBorders>
            <w:shd w:val="clear" w:color="auto" w:fill="auto"/>
            <w:noWrap/>
            <w:vAlign w:val="center"/>
            <w:hideMark/>
          </w:tcPr>
          <w:p w14:paraId="45A8CDAC" w14:textId="77777777" w:rsidR="002034A9" w:rsidRDefault="002034A9">
            <w:pPr>
              <w:jc w:val="center"/>
              <w:rPr>
                <w:rFonts w:ascii="Arial" w:hAnsi="Arial" w:cs="Arial"/>
                <w:color w:val="000000"/>
                <w:sz w:val="16"/>
                <w:szCs w:val="16"/>
              </w:rPr>
            </w:pPr>
            <w:r>
              <w:rPr>
                <w:rFonts w:ascii="Arial" w:hAnsi="Arial" w:cs="Arial"/>
                <w:color w:val="000000"/>
                <w:sz w:val="16"/>
                <w:szCs w:val="16"/>
              </w:rPr>
              <w:t>2,687</w:t>
            </w:r>
          </w:p>
        </w:tc>
        <w:tc>
          <w:tcPr>
            <w:tcW w:w="678" w:type="pct"/>
            <w:tcBorders>
              <w:top w:val="nil"/>
              <w:left w:val="nil"/>
              <w:bottom w:val="single" w:sz="4" w:space="0" w:color="auto"/>
              <w:right w:val="single" w:sz="4" w:space="0" w:color="auto"/>
            </w:tcBorders>
            <w:shd w:val="clear" w:color="auto" w:fill="auto"/>
            <w:noWrap/>
            <w:vAlign w:val="center"/>
            <w:hideMark/>
          </w:tcPr>
          <w:p w14:paraId="77E713A0"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76E8E0A6"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EFF4680" w14:textId="77777777" w:rsidR="002034A9" w:rsidRDefault="002034A9">
            <w:pPr>
              <w:jc w:val="center"/>
              <w:rPr>
                <w:rFonts w:ascii="Arial" w:hAnsi="Arial" w:cs="Arial"/>
                <w:color w:val="000000"/>
                <w:sz w:val="16"/>
                <w:szCs w:val="16"/>
              </w:rPr>
            </w:pPr>
            <w:r>
              <w:rPr>
                <w:rFonts w:ascii="Arial" w:hAnsi="Arial" w:cs="Arial"/>
                <w:color w:val="000000"/>
                <w:sz w:val="16"/>
                <w:szCs w:val="16"/>
              </w:rPr>
              <w:t>00331270090TRLO0</w:t>
            </w:r>
          </w:p>
        </w:tc>
      </w:tr>
      <w:tr w:rsidR="002034A9" w14:paraId="6DB89D24"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FE02410"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54D48841" w14:textId="77777777" w:rsidR="002034A9" w:rsidRDefault="002034A9">
            <w:pPr>
              <w:jc w:val="center"/>
              <w:rPr>
                <w:rFonts w:ascii="Arial" w:hAnsi="Arial" w:cs="Arial"/>
                <w:color w:val="000000"/>
                <w:sz w:val="16"/>
                <w:szCs w:val="16"/>
              </w:rPr>
            </w:pPr>
            <w:r>
              <w:rPr>
                <w:rFonts w:ascii="Arial" w:hAnsi="Arial" w:cs="Arial"/>
                <w:color w:val="000000"/>
                <w:sz w:val="16"/>
                <w:szCs w:val="16"/>
              </w:rPr>
              <w:t>14:24:51</w:t>
            </w:r>
          </w:p>
        </w:tc>
        <w:tc>
          <w:tcPr>
            <w:tcW w:w="481" w:type="pct"/>
            <w:tcBorders>
              <w:top w:val="nil"/>
              <w:left w:val="nil"/>
              <w:bottom w:val="single" w:sz="4" w:space="0" w:color="auto"/>
              <w:right w:val="single" w:sz="4" w:space="0" w:color="auto"/>
            </w:tcBorders>
            <w:shd w:val="clear" w:color="auto" w:fill="auto"/>
            <w:noWrap/>
            <w:vAlign w:val="center"/>
            <w:hideMark/>
          </w:tcPr>
          <w:p w14:paraId="787BFB8E" w14:textId="77777777" w:rsidR="002034A9" w:rsidRDefault="002034A9">
            <w:pPr>
              <w:jc w:val="center"/>
              <w:rPr>
                <w:rFonts w:ascii="Arial" w:hAnsi="Arial" w:cs="Arial"/>
                <w:color w:val="000000"/>
                <w:sz w:val="16"/>
                <w:szCs w:val="16"/>
              </w:rPr>
            </w:pPr>
            <w:r>
              <w:rPr>
                <w:rFonts w:ascii="Arial" w:hAnsi="Arial" w:cs="Arial"/>
                <w:color w:val="000000"/>
                <w:sz w:val="16"/>
                <w:szCs w:val="16"/>
              </w:rPr>
              <w:t>3,686</w:t>
            </w:r>
          </w:p>
        </w:tc>
        <w:tc>
          <w:tcPr>
            <w:tcW w:w="678" w:type="pct"/>
            <w:tcBorders>
              <w:top w:val="nil"/>
              <w:left w:val="nil"/>
              <w:bottom w:val="single" w:sz="4" w:space="0" w:color="auto"/>
              <w:right w:val="single" w:sz="4" w:space="0" w:color="auto"/>
            </w:tcBorders>
            <w:shd w:val="clear" w:color="auto" w:fill="auto"/>
            <w:noWrap/>
            <w:vAlign w:val="center"/>
            <w:hideMark/>
          </w:tcPr>
          <w:p w14:paraId="476E5D8A" w14:textId="77777777" w:rsidR="002034A9" w:rsidRDefault="002034A9">
            <w:pPr>
              <w:jc w:val="center"/>
              <w:rPr>
                <w:rFonts w:ascii="Arial" w:hAnsi="Arial" w:cs="Arial"/>
                <w:color w:val="000000"/>
                <w:sz w:val="16"/>
                <w:szCs w:val="16"/>
              </w:rPr>
            </w:pPr>
            <w:r>
              <w:rPr>
                <w:rFonts w:ascii="Arial" w:hAnsi="Arial" w:cs="Arial"/>
                <w:color w:val="000000"/>
                <w:sz w:val="16"/>
                <w:szCs w:val="16"/>
              </w:rPr>
              <w:t>0.7850</w:t>
            </w:r>
          </w:p>
        </w:tc>
        <w:tc>
          <w:tcPr>
            <w:tcW w:w="846" w:type="pct"/>
            <w:tcBorders>
              <w:top w:val="nil"/>
              <w:left w:val="nil"/>
              <w:bottom w:val="single" w:sz="4" w:space="0" w:color="auto"/>
              <w:right w:val="single" w:sz="4" w:space="0" w:color="auto"/>
            </w:tcBorders>
            <w:shd w:val="clear" w:color="auto" w:fill="auto"/>
            <w:noWrap/>
            <w:vAlign w:val="center"/>
            <w:hideMark/>
          </w:tcPr>
          <w:p w14:paraId="700740C9"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14D4E10" w14:textId="77777777" w:rsidR="002034A9" w:rsidRDefault="002034A9">
            <w:pPr>
              <w:jc w:val="center"/>
              <w:rPr>
                <w:rFonts w:ascii="Arial" w:hAnsi="Arial" w:cs="Arial"/>
                <w:color w:val="000000"/>
                <w:sz w:val="16"/>
                <w:szCs w:val="16"/>
              </w:rPr>
            </w:pPr>
            <w:r>
              <w:rPr>
                <w:rFonts w:ascii="Arial" w:hAnsi="Arial" w:cs="Arial"/>
                <w:color w:val="000000"/>
                <w:sz w:val="16"/>
                <w:szCs w:val="16"/>
              </w:rPr>
              <w:t>00331270091TRLO0</w:t>
            </w:r>
          </w:p>
        </w:tc>
      </w:tr>
      <w:tr w:rsidR="002034A9" w14:paraId="45AF0F4E"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E716C6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058B536" w14:textId="77777777" w:rsidR="002034A9" w:rsidRDefault="002034A9">
            <w:pPr>
              <w:jc w:val="center"/>
              <w:rPr>
                <w:rFonts w:ascii="Arial" w:hAnsi="Arial" w:cs="Arial"/>
                <w:color w:val="000000"/>
                <w:sz w:val="16"/>
                <w:szCs w:val="16"/>
              </w:rPr>
            </w:pPr>
            <w:r>
              <w:rPr>
                <w:rFonts w:ascii="Arial" w:hAnsi="Arial" w:cs="Arial"/>
                <w:color w:val="000000"/>
                <w:sz w:val="16"/>
                <w:szCs w:val="16"/>
              </w:rPr>
              <w:t>14:28:18</w:t>
            </w:r>
          </w:p>
        </w:tc>
        <w:tc>
          <w:tcPr>
            <w:tcW w:w="481" w:type="pct"/>
            <w:tcBorders>
              <w:top w:val="nil"/>
              <w:left w:val="nil"/>
              <w:bottom w:val="single" w:sz="4" w:space="0" w:color="auto"/>
              <w:right w:val="single" w:sz="4" w:space="0" w:color="auto"/>
            </w:tcBorders>
            <w:shd w:val="clear" w:color="auto" w:fill="auto"/>
            <w:noWrap/>
            <w:vAlign w:val="center"/>
            <w:hideMark/>
          </w:tcPr>
          <w:p w14:paraId="262CB3E2" w14:textId="77777777" w:rsidR="002034A9" w:rsidRDefault="002034A9">
            <w:pPr>
              <w:jc w:val="center"/>
              <w:rPr>
                <w:rFonts w:ascii="Arial" w:hAnsi="Arial" w:cs="Arial"/>
                <w:color w:val="000000"/>
                <w:sz w:val="16"/>
                <w:szCs w:val="16"/>
              </w:rPr>
            </w:pPr>
            <w:r>
              <w:rPr>
                <w:rFonts w:ascii="Arial" w:hAnsi="Arial" w:cs="Arial"/>
                <w:color w:val="000000"/>
                <w:sz w:val="16"/>
                <w:szCs w:val="16"/>
              </w:rPr>
              <w:t>2,498</w:t>
            </w:r>
          </w:p>
        </w:tc>
        <w:tc>
          <w:tcPr>
            <w:tcW w:w="678" w:type="pct"/>
            <w:tcBorders>
              <w:top w:val="nil"/>
              <w:left w:val="nil"/>
              <w:bottom w:val="single" w:sz="4" w:space="0" w:color="auto"/>
              <w:right w:val="single" w:sz="4" w:space="0" w:color="auto"/>
            </w:tcBorders>
            <w:shd w:val="clear" w:color="auto" w:fill="auto"/>
            <w:noWrap/>
            <w:vAlign w:val="center"/>
            <w:hideMark/>
          </w:tcPr>
          <w:p w14:paraId="1BFDA1B9"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6C31E7A8"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19113BD" w14:textId="77777777" w:rsidR="002034A9" w:rsidRDefault="002034A9">
            <w:pPr>
              <w:jc w:val="center"/>
              <w:rPr>
                <w:rFonts w:ascii="Arial" w:hAnsi="Arial" w:cs="Arial"/>
                <w:color w:val="000000"/>
                <w:sz w:val="16"/>
                <w:szCs w:val="16"/>
              </w:rPr>
            </w:pPr>
            <w:r>
              <w:rPr>
                <w:rFonts w:ascii="Arial" w:hAnsi="Arial" w:cs="Arial"/>
                <w:color w:val="000000"/>
                <w:sz w:val="16"/>
                <w:szCs w:val="16"/>
              </w:rPr>
              <w:t>00331270986TRLO0</w:t>
            </w:r>
          </w:p>
        </w:tc>
      </w:tr>
      <w:tr w:rsidR="002034A9" w14:paraId="6CE37336"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7EAEE69"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AC9327F" w14:textId="77777777" w:rsidR="002034A9" w:rsidRDefault="002034A9">
            <w:pPr>
              <w:jc w:val="center"/>
              <w:rPr>
                <w:rFonts w:ascii="Arial" w:hAnsi="Arial" w:cs="Arial"/>
                <w:color w:val="000000"/>
                <w:sz w:val="16"/>
                <w:szCs w:val="16"/>
              </w:rPr>
            </w:pPr>
            <w:r>
              <w:rPr>
                <w:rFonts w:ascii="Arial" w:hAnsi="Arial" w:cs="Arial"/>
                <w:color w:val="000000"/>
                <w:sz w:val="16"/>
                <w:szCs w:val="16"/>
              </w:rPr>
              <w:t>14:28:18</w:t>
            </w:r>
          </w:p>
        </w:tc>
        <w:tc>
          <w:tcPr>
            <w:tcW w:w="481" w:type="pct"/>
            <w:tcBorders>
              <w:top w:val="nil"/>
              <w:left w:val="nil"/>
              <w:bottom w:val="single" w:sz="4" w:space="0" w:color="auto"/>
              <w:right w:val="single" w:sz="4" w:space="0" w:color="auto"/>
            </w:tcBorders>
            <w:shd w:val="clear" w:color="auto" w:fill="auto"/>
            <w:noWrap/>
            <w:vAlign w:val="center"/>
            <w:hideMark/>
          </w:tcPr>
          <w:p w14:paraId="53A311BF" w14:textId="77777777" w:rsidR="002034A9" w:rsidRDefault="002034A9">
            <w:pPr>
              <w:jc w:val="center"/>
              <w:rPr>
                <w:rFonts w:ascii="Arial" w:hAnsi="Arial" w:cs="Arial"/>
                <w:color w:val="000000"/>
                <w:sz w:val="16"/>
                <w:szCs w:val="16"/>
              </w:rPr>
            </w:pPr>
            <w:r>
              <w:rPr>
                <w:rFonts w:ascii="Arial" w:hAnsi="Arial" w:cs="Arial"/>
                <w:color w:val="000000"/>
                <w:sz w:val="16"/>
                <w:szCs w:val="16"/>
              </w:rPr>
              <w:t>2,464</w:t>
            </w:r>
          </w:p>
        </w:tc>
        <w:tc>
          <w:tcPr>
            <w:tcW w:w="678" w:type="pct"/>
            <w:tcBorders>
              <w:top w:val="nil"/>
              <w:left w:val="nil"/>
              <w:bottom w:val="single" w:sz="4" w:space="0" w:color="auto"/>
              <w:right w:val="single" w:sz="4" w:space="0" w:color="auto"/>
            </w:tcBorders>
            <w:shd w:val="clear" w:color="auto" w:fill="auto"/>
            <w:noWrap/>
            <w:vAlign w:val="center"/>
            <w:hideMark/>
          </w:tcPr>
          <w:p w14:paraId="31EC9D89"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5D645FBE"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EB9E718" w14:textId="77777777" w:rsidR="002034A9" w:rsidRDefault="002034A9">
            <w:pPr>
              <w:jc w:val="center"/>
              <w:rPr>
                <w:rFonts w:ascii="Arial" w:hAnsi="Arial" w:cs="Arial"/>
                <w:color w:val="000000"/>
                <w:sz w:val="16"/>
                <w:szCs w:val="16"/>
              </w:rPr>
            </w:pPr>
            <w:r>
              <w:rPr>
                <w:rFonts w:ascii="Arial" w:hAnsi="Arial" w:cs="Arial"/>
                <w:color w:val="000000"/>
                <w:sz w:val="16"/>
                <w:szCs w:val="16"/>
              </w:rPr>
              <w:t>00331270987TRLO0</w:t>
            </w:r>
          </w:p>
        </w:tc>
      </w:tr>
      <w:tr w:rsidR="002034A9" w14:paraId="2CAF4C31"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CC7C33E"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69A1FA1" w14:textId="77777777" w:rsidR="002034A9" w:rsidRDefault="002034A9">
            <w:pPr>
              <w:jc w:val="center"/>
              <w:rPr>
                <w:rFonts w:ascii="Arial" w:hAnsi="Arial" w:cs="Arial"/>
                <w:color w:val="000000"/>
                <w:sz w:val="16"/>
                <w:szCs w:val="16"/>
              </w:rPr>
            </w:pPr>
            <w:r>
              <w:rPr>
                <w:rFonts w:ascii="Arial" w:hAnsi="Arial" w:cs="Arial"/>
                <w:color w:val="000000"/>
                <w:sz w:val="16"/>
                <w:szCs w:val="16"/>
              </w:rPr>
              <w:t>14:28:18</w:t>
            </w:r>
          </w:p>
        </w:tc>
        <w:tc>
          <w:tcPr>
            <w:tcW w:w="481" w:type="pct"/>
            <w:tcBorders>
              <w:top w:val="nil"/>
              <w:left w:val="nil"/>
              <w:bottom w:val="single" w:sz="4" w:space="0" w:color="auto"/>
              <w:right w:val="single" w:sz="4" w:space="0" w:color="auto"/>
            </w:tcBorders>
            <w:shd w:val="clear" w:color="auto" w:fill="auto"/>
            <w:noWrap/>
            <w:vAlign w:val="center"/>
            <w:hideMark/>
          </w:tcPr>
          <w:p w14:paraId="21BC31F1" w14:textId="77777777" w:rsidR="002034A9" w:rsidRDefault="002034A9">
            <w:pPr>
              <w:jc w:val="center"/>
              <w:rPr>
                <w:rFonts w:ascii="Arial" w:hAnsi="Arial" w:cs="Arial"/>
                <w:color w:val="000000"/>
                <w:sz w:val="16"/>
                <w:szCs w:val="16"/>
              </w:rPr>
            </w:pPr>
            <w:r>
              <w:rPr>
                <w:rFonts w:ascii="Arial" w:hAnsi="Arial" w:cs="Arial"/>
                <w:color w:val="000000"/>
                <w:sz w:val="16"/>
                <w:szCs w:val="16"/>
              </w:rPr>
              <w:t>1,317</w:t>
            </w:r>
          </w:p>
        </w:tc>
        <w:tc>
          <w:tcPr>
            <w:tcW w:w="678" w:type="pct"/>
            <w:tcBorders>
              <w:top w:val="nil"/>
              <w:left w:val="nil"/>
              <w:bottom w:val="single" w:sz="4" w:space="0" w:color="auto"/>
              <w:right w:val="single" w:sz="4" w:space="0" w:color="auto"/>
            </w:tcBorders>
            <w:shd w:val="clear" w:color="auto" w:fill="auto"/>
            <w:noWrap/>
            <w:vAlign w:val="center"/>
            <w:hideMark/>
          </w:tcPr>
          <w:p w14:paraId="4BD4A4D8"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37C4D872"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5B06F6C" w14:textId="77777777" w:rsidR="002034A9" w:rsidRDefault="002034A9">
            <w:pPr>
              <w:jc w:val="center"/>
              <w:rPr>
                <w:rFonts w:ascii="Arial" w:hAnsi="Arial" w:cs="Arial"/>
                <w:color w:val="000000"/>
                <w:sz w:val="16"/>
                <w:szCs w:val="16"/>
              </w:rPr>
            </w:pPr>
            <w:r>
              <w:rPr>
                <w:rFonts w:ascii="Arial" w:hAnsi="Arial" w:cs="Arial"/>
                <w:color w:val="000000"/>
                <w:sz w:val="16"/>
                <w:szCs w:val="16"/>
              </w:rPr>
              <w:t>00331270988TRLO0</w:t>
            </w:r>
          </w:p>
        </w:tc>
      </w:tr>
      <w:tr w:rsidR="002034A9" w14:paraId="0D4172BB"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C0AB1FD"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215B2DF9" w14:textId="77777777" w:rsidR="002034A9" w:rsidRDefault="002034A9">
            <w:pPr>
              <w:jc w:val="center"/>
              <w:rPr>
                <w:rFonts w:ascii="Arial" w:hAnsi="Arial" w:cs="Arial"/>
                <w:color w:val="000000"/>
                <w:sz w:val="16"/>
                <w:szCs w:val="16"/>
              </w:rPr>
            </w:pPr>
            <w:r>
              <w:rPr>
                <w:rFonts w:ascii="Arial" w:hAnsi="Arial" w:cs="Arial"/>
                <w:color w:val="000000"/>
                <w:sz w:val="16"/>
                <w:szCs w:val="16"/>
              </w:rPr>
              <w:t>14:28:18</w:t>
            </w:r>
          </w:p>
        </w:tc>
        <w:tc>
          <w:tcPr>
            <w:tcW w:w="481" w:type="pct"/>
            <w:tcBorders>
              <w:top w:val="nil"/>
              <w:left w:val="nil"/>
              <w:bottom w:val="single" w:sz="4" w:space="0" w:color="auto"/>
              <w:right w:val="single" w:sz="4" w:space="0" w:color="auto"/>
            </w:tcBorders>
            <w:shd w:val="clear" w:color="auto" w:fill="auto"/>
            <w:noWrap/>
            <w:vAlign w:val="center"/>
            <w:hideMark/>
          </w:tcPr>
          <w:p w14:paraId="41FF74FC" w14:textId="77777777" w:rsidR="002034A9" w:rsidRDefault="002034A9">
            <w:pPr>
              <w:jc w:val="center"/>
              <w:rPr>
                <w:rFonts w:ascii="Arial" w:hAnsi="Arial" w:cs="Arial"/>
                <w:color w:val="000000"/>
                <w:sz w:val="16"/>
                <w:szCs w:val="16"/>
              </w:rPr>
            </w:pPr>
            <w:r>
              <w:rPr>
                <w:rFonts w:ascii="Arial" w:hAnsi="Arial" w:cs="Arial"/>
                <w:color w:val="000000"/>
                <w:sz w:val="16"/>
                <w:szCs w:val="16"/>
              </w:rPr>
              <w:t>1,284</w:t>
            </w:r>
          </w:p>
        </w:tc>
        <w:tc>
          <w:tcPr>
            <w:tcW w:w="678" w:type="pct"/>
            <w:tcBorders>
              <w:top w:val="nil"/>
              <w:left w:val="nil"/>
              <w:bottom w:val="single" w:sz="4" w:space="0" w:color="auto"/>
              <w:right w:val="single" w:sz="4" w:space="0" w:color="auto"/>
            </w:tcBorders>
            <w:shd w:val="clear" w:color="auto" w:fill="auto"/>
            <w:noWrap/>
            <w:vAlign w:val="center"/>
            <w:hideMark/>
          </w:tcPr>
          <w:p w14:paraId="0037C4FD" w14:textId="77777777" w:rsidR="002034A9" w:rsidRDefault="002034A9">
            <w:pPr>
              <w:jc w:val="center"/>
              <w:rPr>
                <w:rFonts w:ascii="Arial" w:hAnsi="Arial" w:cs="Arial"/>
                <w:color w:val="000000"/>
                <w:sz w:val="16"/>
                <w:szCs w:val="16"/>
              </w:rPr>
            </w:pPr>
            <w:r>
              <w:rPr>
                <w:rFonts w:ascii="Arial" w:hAnsi="Arial" w:cs="Arial"/>
                <w:color w:val="000000"/>
                <w:sz w:val="16"/>
                <w:szCs w:val="16"/>
              </w:rPr>
              <w:t>0.7830</w:t>
            </w:r>
          </w:p>
        </w:tc>
        <w:tc>
          <w:tcPr>
            <w:tcW w:w="846" w:type="pct"/>
            <w:tcBorders>
              <w:top w:val="nil"/>
              <w:left w:val="nil"/>
              <w:bottom w:val="single" w:sz="4" w:space="0" w:color="auto"/>
              <w:right w:val="single" w:sz="4" w:space="0" w:color="auto"/>
            </w:tcBorders>
            <w:shd w:val="clear" w:color="auto" w:fill="auto"/>
            <w:noWrap/>
            <w:vAlign w:val="center"/>
            <w:hideMark/>
          </w:tcPr>
          <w:p w14:paraId="768CBE6D"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072555C" w14:textId="77777777" w:rsidR="002034A9" w:rsidRDefault="002034A9">
            <w:pPr>
              <w:jc w:val="center"/>
              <w:rPr>
                <w:rFonts w:ascii="Arial" w:hAnsi="Arial" w:cs="Arial"/>
                <w:color w:val="000000"/>
                <w:sz w:val="16"/>
                <w:szCs w:val="16"/>
              </w:rPr>
            </w:pPr>
            <w:r>
              <w:rPr>
                <w:rFonts w:ascii="Arial" w:hAnsi="Arial" w:cs="Arial"/>
                <w:color w:val="000000"/>
                <w:sz w:val="16"/>
                <w:szCs w:val="16"/>
              </w:rPr>
              <w:t>00331270989TRLO0</w:t>
            </w:r>
          </w:p>
        </w:tc>
      </w:tr>
      <w:tr w:rsidR="002034A9" w14:paraId="56930DC9"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22DB2E47"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D8B1210" w14:textId="77777777" w:rsidR="002034A9" w:rsidRDefault="002034A9">
            <w:pPr>
              <w:jc w:val="center"/>
              <w:rPr>
                <w:rFonts w:ascii="Arial" w:hAnsi="Arial" w:cs="Arial"/>
                <w:color w:val="000000"/>
                <w:sz w:val="16"/>
                <w:szCs w:val="16"/>
              </w:rPr>
            </w:pPr>
            <w:r>
              <w:rPr>
                <w:rFonts w:ascii="Arial" w:hAnsi="Arial" w:cs="Arial"/>
                <w:color w:val="000000"/>
                <w:sz w:val="16"/>
                <w:szCs w:val="16"/>
              </w:rPr>
              <w:t>14:47:42</w:t>
            </w:r>
          </w:p>
        </w:tc>
        <w:tc>
          <w:tcPr>
            <w:tcW w:w="481" w:type="pct"/>
            <w:tcBorders>
              <w:top w:val="nil"/>
              <w:left w:val="nil"/>
              <w:bottom w:val="single" w:sz="4" w:space="0" w:color="auto"/>
              <w:right w:val="single" w:sz="4" w:space="0" w:color="auto"/>
            </w:tcBorders>
            <w:shd w:val="clear" w:color="auto" w:fill="auto"/>
            <w:noWrap/>
            <w:vAlign w:val="center"/>
            <w:hideMark/>
          </w:tcPr>
          <w:p w14:paraId="6B40D976" w14:textId="77777777" w:rsidR="002034A9" w:rsidRDefault="002034A9">
            <w:pPr>
              <w:jc w:val="center"/>
              <w:rPr>
                <w:rFonts w:ascii="Arial" w:hAnsi="Arial" w:cs="Arial"/>
                <w:color w:val="000000"/>
                <w:sz w:val="16"/>
                <w:szCs w:val="16"/>
              </w:rPr>
            </w:pPr>
            <w:r>
              <w:rPr>
                <w:rFonts w:ascii="Arial" w:hAnsi="Arial" w:cs="Arial"/>
                <w:color w:val="000000"/>
                <w:sz w:val="16"/>
                <w:szCs w:val="16"/>
              </w:rPr>
              <w:t>6,972</w:t>
            </w:r>
          </w:p>
        </w:tc>
        <w:tc>
          <w:tcPr>
            <w:tcW w:w="678" w:type="pct"/>
            <w:tcBorders>
              <w:top w:val="nil"/>
              <w:left w:val="nil"/>
              <w:bottom w:val="single" w:sz="4" w:space="0" w:color="auto"/>
              <w:right w:val="single" w:sz="4" w:space="0" w:color="auto"/>
            </w:tcBorders>
            <w:shd w:val="clear" w:color="auto" w:fill="auto"/>
            <w:noWrap/>
            <w:vAlign w:val="center"/>
            <w:hideMark/>
          </w:tcPr>
          <w:p w14:paraId="31E3620E" w14:textId="77777777" w:rsidR="002034A9" w:rsidRDefault="002034A9">
            <w:pPr>
              <w:jc w:val="center"/>
              <w:rPr>
                <w:rFonts w:ascii="Arial" w:hAnsi="Arial" w:cs="Arial"/>
                <w:color w:val="000000"/>
                <w:sz w:val="16"/>
                <w:szCs w:val="16"/>
              </w:rPr>
            </w:pPr>
            <w:r>
              <w:rPr>
                <w:rFonts w:ascii="Arial" w:hAnsi="Arial" w:cs="Arial"/>
                <w:color w:val="000000"/>
                <w:sz w:val="16"/>
                <w:szCs w:val="16"/>
              </w:rPr>
              <w:t>0.7820</w:t>
            </w:r>
          </w:p>
        </w:tc>
        <w:tc>
          <w:tcPr>
            <w:tcW w:w="846" w:type="pct"/>
            <w:tcBorders>
              <w:top w:val="nil"/>
              <w:left w:val="nil"/>
              <w:bottom w:val="single" w:sz="4" w:space="0" w:color="auto"/>
              <w:right w:val="single" w:sz="4" w:space="0" w:color="auto"/>
            </w:tcBorders>
            <w:shd w:val="clear" w:color="auto" w:fill="auto"/>
            <w:noWrap/>
            <w:vAlign w:val="center"/>
            <w:hideMark/>
          </w:tcPr>
          <w:p w14:paraId="7B3572FF"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4C899E84" w14:textId="77777777" w:rsidR="002034A9" w:rsidRDefault="002034A9">
            <w:pPr>
              <w:jc w:val="center"/>
              <w:rPr>
                <w:rFonts w:ascii="Arial" w:hAnsi="Arial" w:cs="Arial"/>
                <w:color w:val="000000"/>
                <w:sz w:val="16"/>
                <w:szCs w:val="16"/>
              </w:rPr>
            </w:pPr>
            <w:r>
              <w:rPr>
                <w:rFonts w:ascii="Arial" w:hAnsi="Arial" w:cs="Arial"/>
                <w:color w:val="000000"/>
                <w:sz w:val="16"/>
                <w:szCs w:val="16"/>
              </w:rPr>
              <w:t>00331286840TRLO0</w:t>
            </w:r>
          </w:p>
        </w:tc>
      </w:tr>
      <w:tr w:rsidR="002034A9" w14:paraId="30D33FB9"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284BE12"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97CA184" w14:textId="77777777" w:rsidR="002034A9" w:rsidRDefault="002034A9">
            <w:pPr>
              <w:jc w:val="center"/>
              <w:rPr>
                <w:rFonts w:ascii="Arial" w:hAnsi="Arial" w:cs="Arial"/>
                <w:color w:val="000000"/>
                <w:sz w:val="16"/>
                <w:szCs w:val="16"/>
              </w:rPr>
            </w:pPr>
            <w:r>
              <w:rPr>
                <w:rFonts w:ascii="Arial" w:hAnsi="Arial" w:cs="Arial"/>
                <w:color w:val="000000"/>
                <w:sz w:val="16"/>
                <w:szCs w:val="16"/>
              </w:rPr>
              <w:t>14:47:42</w:t>
            </w:r>
          </w:p>
        </w:tc>
        <w:tc>
          <w:tcPr>
            <w:tcW w:w="481" w:type="pct"/>
            <w:tcBorders>
              <w:top w:val="nil"/>
              <w:left w:val="nil"/>
              <w:bottom w:val="single" w:sz="4" w:space="0" w:color="auto"/>
              <w:right w:val="single" w:sz="4" w:space="0" w:color="auto"/>
            </w:tcBorders>
            <w:shd w:val="clear" w:color="auto" w:fill="auto"/>
            <w:noWrap/>
            <w:vAlign w:val="center"/>
            <w:hideMark/>
          </w:tcPr>
          <w:p w14:paraId="5D4D0AC9" w14:textId="77777777" w:rsidR="002034A9" w:rsidRDefault="002034A9">
            <w:pPr>
              <w:jc w:val="center"/>
              <w:rPr>
                <w:rFonts w:ascii="Arial" w:hAnsi="Arial" w:cs="Arial"/>
                <w:color w:val="000000"/>
                <w:sz w:val="16"/>
                <w:szCs w:val="16"/>
              </w:rPr>
            </w:pPr>
            <w:r>
              <w:rPr>
                <w:rFonts w:ascii="Arial" w:hAnsi="Arial" w:cs="Arial"/>
                <w:color w:val="000000"/>
                <w:sz w:val="16"/>
                <w:szCs w:val="16"/>
              </w:rPr>
              <w:t>1,229</w:t>
            </w:r>
          </w:p>
        </w:tc>
        <w:tc>
          <w:tcPr>
            <w:tcW w:w="678" w:type="pct"/>
            <w:tcBorders>
              <w:top w:val="nil"/>
              <w:left w:val="nil"/>
              <w:bottom w:val="single" w:sz="4" w:space="0" w:color="auto"/>
              <w:right w:val="single" w:sz="4" w:space="0" w:color="auto"/>
            </w:tcBorders>
            <w:shd w:val="clear" w:color="auto" w:fill="auto"/>
            <w:noWrap/>
            <w:vAlign w:val="center"/>
            <w:hideMark/>
          </w:tcPr>
          <w:p w14:paraId="6FA3A5F2" w14:textId="77777777" w:rsidR="002034A9" w:rsidRDefault="002034A9">
            <w:pPr>
              <w:jc w:val="center"/>
              <w:rPr>
                <w:rFonts w:ascii="Arial" w:hAnsi="Arial" w:cs="Arial"/>
                <w:color w:val="000000"/>
                <w:sz w:val="16"/>
                <w:szCs w:val="16"/>
              </w:rPr>
            </w:pPr>
            <w:r>
              <w:rPr>
                <w:rFonts w:ascii="Arial" w:hAnsi="Arial" w:cs="Arial"/>
                <w:color w:val="000000"/>
                <w:sz w:val="16"/>
                <w:szCs w:val="16"/>
              </w:rPr>
              <w:t>0.7820</w:t>
            </w:r>
          </w:p>
        </w:tc>
        <w:tc>
          <w:tcPr>
            <w:tcW w:w="846" w:type="pct"/>
            <w:tcBorders>
              <w:top w:val="nil"/>
              <w:left w:val="nil"/>
              <w:bottom w:val="single" w:sz="4" w:space="0" w:color="auto"/>
              <w:right w:val="single" w:sz="4" w:space="0" w:color="auto"/>
            </w:tcBorders>
            <w:shd w:val="clear" w:color="auto" w:fill="auto"/>
            <w:noWrap/>
            <w:vAlign w:val="center"/>
            <w:hideMark/>
          </w:tcPr>
          <w:p w14:paraId="74222873"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D76C793" w14:textId="77777777" w:rsidR="002034A9" w:rsidRDefault="002034A9">
            <w:pPr>
              <w:jc w:val="center"/>
              <w:rPr>
                <w:rFonts w:ascii="Arial" w:hAnsi="Arial" w:cs="Arial"/>
                <w:color w:val="000000"/>
                <w:sz w:val="16"/>
                <w:szCs w:val="16"/>
              </w:rPr>
            </w:pPr>
            <w:r>
              <w:rPr>
                <w:rFonts w:ascii="Arial" w:hAnsi="Arial" w:cs="Arial"/>
                <w:color w:val="000000"/>
                <w:sz w:val="16"/>
                <w:szCs w:val="16"/>
              </w:rPr>
              <w:t>00331286841TRLO0</w:t>
            </w:r>
          </w:p>
        </w:tc>
      </w:tr>
      <w:tr w:rsidR="002034A9" w14:paraId="3D1BFA8A"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3407692"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B119B20" w14:textId="77777777" w:rsidR="002034A9" w:rsidRDefault="002034A9">
            <w:pPr>
              <w:jc w:val="center"/>
              <w:rPr>
                <w:rFonts w:ascii="Arial" w:hAnsi="Arial" w:cs="Arial"/>
                <w:color w:val="000000"/>
                <w:sz w:val="16"/>
                <w:szCs w:val="16"/>
              </w:rPr>
            </w:pPr>
            <w:r>
              <w:rPr>
                <w:rFonts w:ascii="Arial" w:hAnsi="Arial" w:cs="Arial"/>
                <w:color w:val="000000"/>
                <w:sz w:val="16"/>
                <w:szCs w:val="16"/>
              </w:rPr>
              <w:t>14:47:42</w:t>
            </w:r>
          </w:p>
        </w:tc>
        <w:tc>
          <w:tcPr>
            <w:tcW w:w="481" w:type="pct"/>
            <w:tcBorders>
              <w:top w:val="nil"/>
              <w:left w:val="nil"/>
              <w:bottom w:val="single" w:sz="4" w:space="0" w:color="auto"/>
              <w:right w:val="single" w:sz="4" w:space="0" w:color="auto"/>
            </w:tcBorders>
            <w:shd w:val="clear" w:color="auto" w:fill="auto"/>
            <w:noWrap/>
            <w:vAlign w:val="center"/>
            <w:hideMark/>
          </w:tcPr>
          <w:p w14:paraId="7D78FD87" w14:textId="77777777" w:rsidR="002034A9" w:rsidRDefault="002034A9">
            <w:pPr>
              <w:jc w:val="center"/>
              <w:rPr>
                <w:rFonts w:ascii="Arial" w:hAnsi="Arial" w:cs="Arial"/>
                <w:color w:val="000000"/>
                <w:sz w:val="16"/>
                <w:szCs w:val="16"/>
              </w:rPr>
            </w:pPr>
            <w:r>
              <w:rPr>
                <w:rFonts w:ascii="Arial" w:hAnsi="Arial" w:cs="Arial"/>
                <w:color w:val="000000"/>
                <w:sz w:val="16"/>
                <w:szCs w:val="16"/>
              </w:rPr>
              <w:t>1,171</w:t>
            </w:r>
          </w:p>
        </w:tc>
        <w:tc>
          <w:tcPr>
            <w:tcW w:w="678" w:type="pct"/>
            <w:tcBorders>
              <w:top w:val="nil"/>
              <w:left w:val="nil"/>
              <w:bottom w:val="single" w:sz="4" w:space="0" w:color="auto"/>
              <w:right w:val="single" w:sz="4" w:space="0" w:color="auto"/>
            </w:tcBorders>
            <w:shd w:val="clear" w:color="auto" w:fill="auto"/>
            <w:noWrap/>
            <w:vAlign w:val="center"/>
            <w:hideMark/>
          </w:tcPr>
          <w:p w14:paraId="25A31B41" w14:textId="77777777" w:rsidR="002034A9" w:rsidRDefault="002034A9">
            <w:pPr>
              <w:jc w:val="center"/>
              <w:rPr>
                <w:rFonts w:ascii="Arial" w:hAnsi="Arial" w:cs="Arial"/>
                <w:color w:val="000000"/>
                <w:sz w:val="16"/>
                <w:szCs w:val="16"/>
              </w:rPr>
            </w:pPr>
            <w:r>
              <w:rPr>
                <w:rFonts w:ascii="Arial" w:hAnsi="Arial" w:cs="Arial"/>
                <w:color w:val="000000"/>
                <w:sz w:val="16"/>
                <w:szCs w:val="16"/>
              </w:rPr>
              <w:t>0.7820</w:t>
            </w:r>
          </w:p>
        </w:tc>
        <w:tc>
          <w:tcPr>
            <w:tcW w:w="846" w:type="pct"/>
            <w:tcBorders>
              <w:top w:val="nil"/>
              <w:left w:val="nil"/>
              <w:bottom w:val="single" w:sz="4" w:space="0" w:color="auto"/>
              <w:right w:val="single" w:sz="4" w:space="0" w:color="auto"/>
            </w:tcBorders>
            <w:shd w:val="clear" w:color="auto" w:fill="auto"/>
            <w:noWrap/>
            <w:vAlign w:val="center"/>
            <w:hideMark/>
          </w:tcPr>
          <w:p w14:paraId="7D596626"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9B0C254" w14:textId="77777777" w:rsidR="002034A9" w:rsidRDefault="002034A9">
            <w:pPr>
              <w:jc w:val="center"/>
              <w:rPr>
                <w:rFonts w:ascii="Arial" w:hAnsi="Arial" w:cs="Arial"/>
                <w:color w:val="000000"/>
                <w:sz w:val="16"/>
                <w:szCs w:val="16"/>
              </w:rPr>
            </w:pPr>
            <w:r>
              <w:rPr>
                <w:rFonts w:ascii="Arial" w:hAnsi="Arial" w:cs="Arial"/>
                <w:color w:val="000000"/>
                <w:sz w:val="16"/>
                <w:szCs w:val="16"/>
              </w:rPr>
              <w:t>00331286843TRLO0</w:t>
            </w:r>
          </w:p>
        </w:tc>
      </w:tr>
      <w:tr w:rsidR="002034A9" w14:paraId="16E73AA2"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5675ACB"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91315B6" w14:textId="77777777" w:rsidR="002034A9" w:rsidRDefault="002034A9">
            <w:pPr>
              <w:jc w:val="center"/>
              <w:rPr>
                <w:rFonts w:ascii="Arial" w:hAnsi="Arial" w:cs="Arial"/>
                <w:color w:val="000000"/>
                <w:sz w:val="16"/>
                <w:szCs w:val="16"/>
              </w:rPr>
            </w:pPr>
            <w:r>
              <w:rPr>
                <w:rFonts w:ascii="Arial" w:hAnsi="Arial" w:cs="Arial"/>
                <w:color w:val="000000"/>
                <w:sz w:val="16"/>
                <w:szCs w:val="16"/>
              </w:rPr>
              <w:t>16:06:58</w:t>
            </w:r>
          </w:p>
        </w:tc>
        <w:tc>
          <w:tcPr>
            <w:tcW w:w="481" w:type="pct"/>
            <w:tcBorders>
              <w:top w:val="nil"/>
              <w:left w:val="nil"/>
              <w:bottom w:val="single" w:sz="4" w:space="0" w:color="auto"/>
              <w:right w:val="single" w:sz="4" w:space="0" w:color="auto"/>
            </w:tcBorders>
            <w:shd w:val="clear" w:color="auto" w:fill="auto"/>
            <w:noWrap/>
            <w:vAlign w:val="center"/>
            <w:hideMark/>
          </w:tcPr>
          <w:p w14:paraId="0C349341" w14:textId="77777777" w:rsidR="002034A9" w:rsidRDefault="002034A9">
            <w:pPr>
              <w:jc w:val="center"/>
              <w:rPr>
                <w:rFonts w:ascii="Arial" w:hAnsi="Arial" w:cs="Arial"/>
                <w:color w:val="000000"/>
                <w:sz w:val="16"/>
                <w:szCs w:val="16"/>
              </w:rPr>
            </w:pPr>
            <w:r>
              <w:rPr>
                <w:rFonts w:ascii="Arial" w:hAnsi="Arial" w:cs="Arial"/>
                <w:color w:val="000000"/>
                <w:sz w:val="16"/>
                <w:szCs w:val="16"/>
              </w:rPr>
              <w:t>1,282</w:t>
            </w:r>
          </w:p>
        </w:tc>
        <w:tc>
          <w:tcPr>
            <w:tcW w:w="678" w:type="pct"/>
            <w:tcBorders>
              <w:top w:val="nil"/>
              <w:left w:val="nil"/>
              <w:bottom w:val="single" w:sz="4" w:space="0" w:color="auto"/>
              <w:right w:val="single" w:sz="4" w:space="0" w:color="auto"/>
            </w:tcBorders>
            <w:shd w:val="clear" w:color="auto" w:fill="auto"/>
            <w:noWrap/>
            <w:vAlign w:val="center"/>
            <w:hideMark/>
          </w:tcPr>
          <w:p w14:paraId="5801D790"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59B79CEE"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740C4CB2" w14:textId="77777777" w:rsidR="002034A9" w:rsidRDefault="002034A9">
            <w:pPr>
              <w:jc w:val="center"/>
              <w:rPr>
                <w:rFonts w:ascii="Arial" w:hAnsi="Arial" w:cs="Arial"/>
                <w:color w:val="000000"/>
                <w:sz w:val="16"/>
                <w:szCs w:val="16"/>
              </w:rPr>
            </w:pPr>
            <w:r>
              <w:rPr>
                <w:rFonts w:ascii="Arial" w:hAnsi="Arial" w:cs="Arial"/>
                <w:color w:val="000000"/>
                <w:sz w:val="16"/>
                <w:szCs w:val="16"/>
              </w:rPr>
              <w:t>00331348385TRLO0</w:t>
            </w:r>
          </w:p>
        </w:tc>
      </w:tr>
      <w:tr w:rsidR="002034A9" w14:paraId="4E6ACC79"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FC116F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6D9AF1D2" w14:textId="77777777" w:rsidR="002034A9" w:rsidRDefault="002034A9">
            <w:pPr>
              <w:jc w:val="center"/>
              <w:rPr>
                <w:rFonts w:ascii="Arial" w:hAnsi="Arial" w:cs="Arial"/>
                <w:color w:val="000000"/>
                <w:sz w:val="16"/>
                <w:szCs w:val="16"/>
              </w:rPr>
            </w:pPr>
            <w:r>
              <w:rPr>
                <w:rFonts w:ascii="Arial" w:hAnsi="Arial" w:cs="Arial"/>
                <w:color w:val="000000"/>
                <w:sz w:val="16"/>
                <w:szCs w:val="16"/>
              </w:rPr>
              <w:t>16:06:58</w:t>
            </w:r>
          </w:p>
        </w:tc>
        <w:tc>
          <w:tcPr>
            <w:tcW w:w="481" w:type="pct"/>
            <w:tcBorders>
              <w:top w:val="nil"/>
              <w:left w:val="nil"/>
              <w:bottom w:val="single" w:sz="4" w:space="0" w:color="auto"/>
              <w:right w:val="single" w:sz="4" w:space="0" w:color="auto"/>
            </w:tcBorders>
            <w:shd w:val="clear" w:color="auto" w:fill="auto"/>
            <w:noWrap/>
            <w:vAlign w:val="center"/>
            <w:hideMark/>
          </w:tcPr>
          <w:p w14:paraId="6C3BFB4C" w14:textId="77777777" w:rsidR="002034A9" w:rsidRDefault="002034A9">
            <w:pPr>
              <w:jc w:val="center"/>
              <w:rPr>
                <w:rFonts w:ascii="Arial" w:hAnsi="Arial" w:cs="Arial"/>
                <w:color w:val="000000"/>
                <w:sz w:val="16"/>
                <w:szCs w:val="16"/>
              </w:rPr>
            </w:pPr>
            <w:r>
              <w:rPr>
                <w:rFonts w:ascii="Arial" w:hAnsi="Arial" w:cs="Arial"/>
                <w:color w:val="000000"/>
                <w:sz w:val="16"/>
                <w:szCs w:val="16"/>
              </w:rPr>
              <w:t>257</w:t>
            </w:r>
          </w:p>
        </w:tc>
        <w:tc>
          <w:tcPr>
            <w:tcW w:w="678" w:type="pct"/>
            <w:tcBorders>
              <w:top w:val="nil"/>
              <w:left w:val="nil"/>
              <w:bottom w:val="single" w:sz="4" w:space="0" w:color="auto"/>
              <w:right w:val="single" w:sz="4" w:space="0" w:color="auto"/>
            </w:tcBorders>
            <w:shd w:val="clear" w:color="auto" w:fill="auto"/>
            <w:noWrap/>
            <w:vAlign w:val="center"/>
            <w:hideMark/>
          </w:tcPr>
          <w:p w14:paraId="5424961C"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1A9F819F"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743C753E" w14:textId="77777777" w:rsidR="002034A9" w:rsidRDefault="002034A9">
            <w:pPr>
              <w:jc w:val="center"/>
              <w:rPr>
                <w:rFonts w:ascii="Arial" w:hAnsi="Arial" w:cs="Arial"/>
                <w:color w:val="000000"/>
                <w:sz w:val="16"/>
                <w:szCs w:val="16"/>
              </w:rPr>
            </w:pPr>
            <w:r>
              <w:rPr>
                <w:rFonts w:ascii="Arial" w:hAnsi="Arial" w:cs="Arial"/>
                <w:color w:val="000000"/>
                <w:sz w:val="16"/>
                <w:szCs w:val="16"/>
              </w:rPr>
              <w:t>00331348389TRLO0</w:t>
            </w:r>
          </w:p>
        </w:tc>
      </w:tr>
      <w:tr w:rsidR="002034A9" w14:paraId="2ACF9EFB"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2332F05"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09FD6B1" w14:textId="77777777" w:rsidR="002034A9" w:rsidRDefault="002034A9">
            <w:pPr>
              <w:jc w:val="center"/>
              <w:rPr>
                <w:rFonts w:ascii="Arial" w:hAnsi="Arial" w:cs="Arial"/>
                <w:color w:val="000000"/>
                <w:sz w:val="16"/>
                <w:szCs w:val="16"/>
              </w:rPr>
            </w:pPr>
            <w:r>
              <w:rPr>
                <w:rFonts w:ascii="Arial" w:hAnsi="Arial" w:cs="Arial"/>
                <w:color w:val="000000"/>
                <w:sz w:val="16"/>
                <w:szCs w:val="16"/>
              </w:rPr>
              <w:t>16:12:55</w:t>
            </w:r>
          </w:p>
        </w:tc>
        <w:tc>
          <w:tcPr>
            <w:tcW w:w="481" w:type="pct"/>
            <w:tcBorders>
              <w:top w:val="nil"/>
              <w:left w:val="nil"/>
              <w:bottom w:val="single" w:sz="4" w:space="0" w:color="auto"/>
              <w:right w:val="single" w:sz="4" w:space="0" w:color="auto"/>
            </w:tcBorders>
            <w:shd w:val="clear" w:color="auto" w:fill="auto"/>
            <w:noWrap/>
            <w:vAlign w:val="center"/>
            <w:hideMark/>
          </w:tcPr>
          <w:p w14:paraId="7EFC1226" w14:textId="77777777" w:rsidR="002034A9" w:rsidRDefault="002034A9">
            <w:pPr>
              <w:jc w:val="center"/>
              <w:rPr>
                <w:rFonts w:ascii="Arial" w:hAnsi="Arial" w:cs="Arial"/>
                <w:color w:val="000000"/>
                <w:sz w:val="16"/>
                <w:szCs w:val="16"/>
              </w:rPr>
            </w:pPr>
            <w:r>
              <w:rPr>
                <w:rFonts w:ascii="Arial" w:hAnsi="Arial" w:cs="Arial"/>
                <w:color w:val="000000"/>
                <w:sz w:val="16"/>
                <w:szCs w:val="16"/>
              </w:rPr>
              <w:t>2,259</w:t>
            </w:r>
          </w:p>
        </w:tc>
        <w:tc>
          <w:tcPr>
            <w:tcW w:w="678" w:type="pct"/>
            <w:tcBorders>
              <w:top w:val="nil"/>
              <w:left w:val="nil"/>
              <w:bottom w:val="single" w:sz="4" w:space="0" w:color="auto"/>
              <w:right w:val="single" w:sz="4" w:space="0" w:color="auto"/>
            </w:tcBorders>
            <w:shd w:val="clear" w:color="auto" w:fill="auto"/>
            <w:noWrap/>
            <w:vAlign w:val="center"/>
            <w:hideMark/>
          </w:tcPr>
          <w:p w14:paraId="27513172"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70E29CC8"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40A5919A"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00331353618TRLO0</w:t>
            </w:r>
          </w:p>
        </w:tc>
      </w:tr>
      <w:tr w:rsidR="002034A9" w14:paraId="754A921B"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7A12DB72"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079A391" w14:textId="77777777" w:rsidR="002034A9" w:rsidRDefault="002034A9">
            <w:pPr>
              <w:jc w:val="center"/>
              <w:rPr>
                <w:rFonts w:ascii="Arial" w:hAnsi="Arial" w:cs="Arial"/>
                <w:color w:val="000000"/>
                <w:sz w:val="16"/>
                <w:szCs w:val="16"/>
              </w:rPr>
            </w:pPr>
            <w:r>
              <w:rPr>
                <w:rFonts w:ascii="Arial" w:hAnsi="Arial" w:cs="Arial"/>
                <w:color w:val="000000"/>
                <w:sz w:val="16"/>
                <w:szCs w:val="16"/>
              </w:rPr>
              <w:t>16:12:55</w:t>
            </w:r>
          </w:p>
        </w:tc>
        <w:tc>
          <w:tcPr>
            <w:tcW w:w="481" w:type="pct"/>
            <w:tcBorders>
              <w:top w:val="nil"/>
              <w:left w:val="nil"/>
              <w:bottom w:val="single" w:sz="4" w:space="0" w:color="auto"/>
              <w:right w:val="single" w:sz="4" w:space="0" w:color="auto"/>
            </w:tcBorders>
            <w:shd w:val="clear" w:color="auto" w:fill="auto"/>
            <w:noWrap/>
            <w:vAlign w:val="center"/>
            <w:hideMark/>
          </w:tcPr>
          <w:p w14:paraId="1584D4F5" w14:textId="77777777" w:rsidR="002034A9" w:rsidRDefault="002034A9">
            <w:pPr>
              <w:jc w:val="center"/>
              <w:rPr>
                <w:rFonts w:ascii="Arial" w:hAnsi="Arial" w:cs="Arial"/>
                <w:color w:val="000000"/>
                <w:sz w:val="16"/>
                <w:szCs w:val="16"/>
              </w:rPr>
            </w:pPr>
            <w:r>
              <w:rPr>
                <w:rFonts w:ascii="Arial" w:hAnsi="Arial" w:cs="Arial"/>
                <w:color w:val="000000"/>
                <w:sz w:val="16"/>
                <w:szCs w:val="16"/>
              </w:rPr>
              <w:t>15,378</w:t>
            </w:r>
          </w:p>
        </w:tc>
        <w:tc>
          <w:tcPr>
            <w:tcW w:w="678" w:type="pct"/>
            <w:tcBorders>
              <w:top w:val="nil"/>
              <w:left w:val="nil"/>
              <w:bottom w:val="single" w:sz="4" w:space="0" w:color="auto"/>
              <w:right w:val="single" w:sz="4" w:space="0" w:color="auto"/>
            </w:tcBorders>
            <w:shd w:val="clear" w:color="auto" w:fill="auto"/>
            <w:noWrap/>
            <w:vAlign w:val="center"/>
            <w:hideMark/>
          </w:tcPr>
          <w:p w14:paraId="23EA8855"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777CE9BC"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E1FCEBB"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00331353619TRLO0</w:t>
            </w:r>
          </w:p>
        </w:tc>
      </w:tr>
      <w:tr w:rsidR="002034A9" w14:paraId="0E1698F5"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48D3FC29" w14:textId="77777777" w:rsidR="002034A9" w:rsidRDefault="002034A9">
            <w:pPr>
              <w:jc w:val="center"/>
              <w:rPr>
                <w:rFonts w:ascii="Arial" w:hAnsi="Arial" w:cs="Arial"/>
                <w:color w:val="000000"/>
                <w:sz w:val="16"/>
                <w:szCs w:val="16"/>
              </w:rPr>
            </w:pPr>
            <w:r>
              <w:rPr>
                <w:rFonts w:ascii="Arial" w:hAnsi="Arial" w:cs="Arial"/>
                <w:color w:val="000000"/>
                <w:sz w:val="16"/>
                <w:szCs w:val="16"/>
              </w:rPr>
              <w:lastRenderedPageBreak/>
              <w:t>06-May-26</w:t>
            </w:r>
          </w:p>
        </w:tc>
        <w:tc>
          <w:tcPr>
            <w:tcW w:w="967" w:type="pct"/>
            <w:tcBorders>
              <w:top w:val="nil"/>
              <w:left w:val="nil"/>
              <w:bottom w:val="single" w:sz="4" w:space="0" w:color="auto"/>
              <w:right w:val="single" w:sz="4" w:space="0" w:color="auto"/>
            </w:tcBorders>
            <w:shd w:val="clear" w:color="auto" w:fill="auto"/>
            <w:noWrap/>
            <w:vAlign w:val="center"/>
            <w:hideMark/>
          </w:tcPr>
          <w:p w14:paraId="077D8F88" w14:textId="77777777" w:rsidR="002034A9" w:rsidRDefault="002034A9">
            <w:pPr>
              <w:jc w:val="center"/>
              <w:rPr>
                <w:rFonts w:ascii="Arial" w:hAnsi="Arial" w:cs="Arial"/>
                <w:color w:val="000000"/>
                <w:sz w:val="16"/>
                <w:szCs w:val="16"/>
              </w:rPr>
            </w:pPr>
            <w:r>
              <w:rPr>
                <w:rFonts w:ascii="Arial" w:hAnsi="Arial" w:cs="Arial"/>
                <w:color w:val="000000"/>
                <w:sz w:val="16"/>
                <w:szCs w:val="16"/>
              </w:rPr>
              <w:t>16:12:55</w:t>
            </w:r>
          </w:p>
        </w:tc>
        <w:tc>
          <w:tcPr>
            <w:tcW w:w="481" w:type="pct"/>
            <w:tcBorders>
              <w:top w:val="nil"/>
              <w:left w:val="nil"/>
              <w:bottom w:val="single" w:sz="4" w:space="0" w:color="auto"/>
              <w:right w:val="single" w:sz="4" w:space="0" w:color="auto"/>
            </w:tcBorders>
            <w:shd w:val="clear" w:color="auto" w:fill="auto"/>
            <w:noWrap/>
            <w:vAlign w:val="center"/>
            <w:hideMark/>
          </w:tcPr>
          <w:p w14:paraId="76F817B0" w14:textId="77777777" w:rsidR="002034A9" w:rsidRDefault="002034A9">
            <w:pPr>
              <w:jc w:val="center"/>
              <w:rPr>
                <w:rFonts w:ascii="Arial" w:hAnsi="Arial" w:cs="Arial"/>
                <w:color w:val="000000"/>
                <w:sz w:val="16"/>
                <w:szCs w:val="16"/>
              </w:rPr>
            </w:pPr>
            <w:r>
              <w:rPr>
                <w:rFonts w:ascii="Arial" w:hAnsi="Arial" w:cs="Arial"/>
                <w:color w:val="000000"/>
                <w:sz w:val="16"/>
                <w:szCs w:val="16"/>
              </w:rPr>
              <w:t>9,129</w:t>
            </w:r>
          </w:p>
        </w:tc>
        <w:tc>
          <w:tcPr>
            <w:tcW w:w="678" w:type="pct"/>
            <w:tcBorders>
              <w:top w:val="nil"/>
              <w:left w:val="nil"/>
              <w:bottom w:val="single" w:sz="4" w:space="0" w:color="auto"/>
              <w:right w:val="single" w:sz="4" w:space="0" w:color="auto"/>
            </w:tcBorders>
            <w:shd w:val="clear" w:color="auto" w:fill="auto"/>
            <w:noWrap/>
            <w:vAlign w:val="center"/>
            <w:hideMark/>
          </w:tcPr>
          <w:p w14:paraId="26B1BF7D"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0C0BDE54"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3E5CEDAB"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00331353620TRLO0</w:t>
            </w:r>
          </w:p>
        </w:tc>
      </w:tr>
      <w:tr w:rsidR="002034A9" w14:paraId="3D50997A"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13F6AEB2"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7998A546" w14:textId="77777777" w:rsidR="002034A9" w:rsidRDefault="002034A9">
            <w:pPr>
              <w:jc w:val="center"/>
              <w:rPr>
                <w:rFonts w:ascii="Arial" w:hAnsi="Arial" w:cs="Arial"/>
                <w:color w:val="000000"/>
                <w:sz w:val="16"/>
                <w:szCs w:val="16"/>
              </w:rPr>
            </w:pPr>
            <w:r>
              <w:rPr>
                <w:rFonts w:ascii="Arial" w:hAnsi="Arial" w:cs="Arial"/>
                <w:color w:val="000000"/>
                <w:sz w:val="16"/>
                <w:szCs w:val="16"/>
              </w:rPr>
              <w:t>16:12:55</w:t>
            </w:r>
          </w:p>
        </w:tc>
        <w:tc>
          <w:tcPr>
            <w:tcW w:w="481" w:type="pct"/>
            <w:tcBorders>
              <w:top w:val="nil"/>
              <w:left w:val="nil"/>
              <w:bottom w:val="single" w:sz="4" w:space="0" w:color="auto"/>
              <w:right w:val="single" w:sz="4" w:space="0" w:color="auto"/>
            </w:tcBorders>
            <w:shd w:val="clear" w:color="auto" w:fill="auto"/>
            <w:noWrap/>
            <w:vAlign w:val="center"/>
            <w:hideMark/>
          </w:tcPr>
          <w:p w14:paraId="70095AA0" w14:textId="77777777" w:rsidR="002034A9" w:rsidRDefault="002034A9">
            <w:pPr>
              <w:jc w:val="center"/>
              <w:rPr>
                <w:rFonts w:ascii="Arial" w:hAnsi="Arial" w:cs="Arial"/>
                <w:color w:val="000000"/>
                <w:sz w:val="16"/>
                <w:szCs w:val="16"/>
              </w:rPr>
            </w:pPr>
            <w:r>
              <w:rPr>
                <w:rFonts w:ascii="Arial" w:hAnsi="Arial" w:cs="Arial"/>
                <w:color w:val="000000"/>
                <w:sz w:val="16"/>
                <w:szCs w:val="16"/>
              </w:rPr>
              <w:t>799</w:t>
            </w:r>
          </w:p>
        </w:tc>
        <w:tc>
          <w:tcPr>
            <w:tcW w:w="678" w:type="pct"/>
            <w:tcBorders>
              <w:top w:val="nil"/>
              <w:left w:val="nil"/>
              <w:bottom w:val="single" w:sz="4" w:space="0" w:color="auto"/>
              <w:right w:val="single" w:sz="4" w:space="0" w:color="auto"/>
            </w:tcBorders>
            <w:shd w:val="clear" w:color="auto" w:fill="auto"/>
            <w:noWrap/>
            <w:vAlign w:val="center"/>
            <w:hideMark/>
          </w:tcPr>
          <w:p w14:paraId="31E6910E"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75579356"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3BBC2E7F"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00331353626TRLO0</w:t>
            </w:r>
          </w:p>
        </w:tc>
      </w:tr>
      <w:tr w:rsidR="002034A9" w14:paraId="24AC4D61"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81CA0E8"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5D55B7FA" w14:textId="77777777" w:rsidR="002034A9" w:rsidRDefault="002034A9">
            <w:pPr>
              <w:jc w:val="center"/>
              <w:rPr>
                <w:rFonts w:ascii="Arial" w:hAnsi="Arial" w:cs="Arial"/>
                <w:color w:val="000000"/>
                <w:sz w:val="16"/>
                <w:szCs w:val="16"/>
              </w:rPr>
            </w:pPr>
            <w:r>
              <w:rPr>
                <w:rFonts w:ascii="Arial" w:hAnsi="Arial" w:cs="Arial"/>
                <w:color w:val="000000"/>
                <w:sz w:val="16"/>
                <w:szCs w:val="16"/>
              </w:rPr>
              <w:t>16:12:56</w:t>
            </w:r>
          </w:p>
        </w:tc>
        <w:tc>
          <w:tcPr>
            <w:tcW w:w="481" w:type="pct"/>
            <w:tcBorders>
              <w:top w:val="nil"/>
              <w:left w:val="nil"/>
              <w:bottom w:val="single" w:sz="4" w:space="0" w:color="auto"/>
              <w:right w:val="single" w:sz="4" w:space="0" w:color="auto"/>
            </w:tcBorders>
            <w:shd w:val="clear" w:color="auto" w:fill="auto"/>
            <w:noWrap/>
            <w:vAlign w:val="center"/>
            <w:hideMark/>
          </w:tcPr>
          <w:p w14:paraId="3C7FC78A" w14:textId="77777777" w:rsidR="002034A9" w:rsidRDefault="002034A9">
            <w:pPr>
              <w:jc w:val="center"/>
              <w:rPr>
                <w:rFonts w:ascii="Arial" w:hAnsi="Arial" w:cs="Arial"/>
                <w:color w:val="000000"/>
                <w:sz w:val="16"/>
                <w:szCs w:val="16"/>
              </w:rPr>
            </w:pPr>
            <w:r>
              <w:rPr>
                <w:rFonts w:ascii="Arial" w:hAnsi="Arial" w:cs="Arial"/>
                <w:color w:val="000000"/>
                <w:sz w:val="16"/>
                <w:szCs w:val="16"/>
              </w:rPr>
              <w:t>10,194</w:t>
            </w:r>
          </w:p>
        </w:tc>
        <w:tc>
          <w:tcPr>
            <w:tcW w:w="678" w:type="pct"/>
            <w:tcBorders>
              <w:top w:val="nil"/>
              <w:left w:val="nil"/>
              <w:bottom w:val="single" w:sz="4" w:space="0" w:color="auto"/>
              <w:right w:val="single" w:sz="4" w:space="0" w:color="auto"/>
            </w:tcBorders>
            <w:shd w:val="clear" w:color="auto" w:fill="auto"/>
            <w:noWrap/>
            <w:vAlign w:val="center"/>
            <w:hideMark/>
          </w:tcPr>
          <w:p w14:paraId="0D16CB2F"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3E7D7994"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EAE02BF"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00331353637TRLO0</w:t>
            </w:r>
          </w:p>
        </w:tc>
      </w:tr>
      <w:tr w:rsidR="002034A9" w14:paraId="3A7294C2"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01213C9D"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731EF340" w14:textId="77777777" w:rsidR="002034A9" w:rsidRDefault="002034A9">
            <w:pPr>
              <w:jc w:val="center"/>
              <w:rPr>
                <w:rFonts w:ascii="Arial" w:hAnsi="Arial" w:cs="Arial"/>
                <w:color w:val="000000"/>
                <w:sz w:val="16"/>
                <w:szCs w:val="16"/>
              </w:rPr>
            </w:pPr>
            <w:r>
              <w:rPr>
                <w:rFonts w:ascii="Arial" w:hAnsi="Arial" w:cs="Arial"/>
                <w:color w:val="000000"/>
                <w:sz w:val="16"/>
                <w:szCs w:val="16"/>
              </w:rPr>
              <w:t>16:12:56</w:t>
            </w:r>
          </w:p>
        </w:tc>
        <w:tc>
          <w:tcPr>
            <w:tcW w:w="481" w:type="pct"/>
            <w:tcBorders>
              <w:top w:val="nil"/>
              <w:left w:val="nil"/>
              <w:bottom w:val="single" w:sz="4" w:space="0" w:color="auto"/>
              <w:right w:val="single" w:sz="4" w:space="0" w:color="auto"/>
            </w:tcBorders>
            <w:shd w:val="clear" w:color="auto" w:fill="auto"/>
            <w:noWrap/>
            <w:vAlign w:val="center"/>
            <w:hideMark/>
          </w:tcPr>
          <w:p w14:paraId="0566E281" w14:textId="77777777" w:rsidR="002034A9" w:rsidRDefault="002034A9">
            <w:pPr>
              <w:jc w:val="center"/>
              <w:rPr>
                <w:rFonts w:ascii="Arial" w:hAnsi="Arial" w:cs="Arial"/>
                <w:color w:val="000000"/>
                <w:sz w:val="16"/>
                <w:szCs w:val="16"/>
              </w:rPr>
            </w:pPr>
            <w:r>
              <w:rPr>
                <w:rFonts w:ascii="Arial" w:hAnsi="Arial" w:cs="Arial"/>
                <w:color w:val="000000"/>
                <w:sz w:val="16"/>
                <w:szCs w:val="16"/>
              </w:rPr>
              <w:t>306</w:t>
            </w:r>
          </w:p>
        </w:tc>
        <w:tc>
          <w:tcPr>
            <w:tcW w:w="678" w:type="pct"/>
            <w:tcBorders>
              <w:top w:val="nil"/>
              <w:left w:val="nil"/>
              <w:bottom w:val="single" w:sz="4" w:space="0" w:color="auto"/>
              <w:right w:val="single" w:sz="4" w:space="0" w:color="auto"/>
            </w:tcBorders>
            <w:shd w:val="clear" w:color="auto" w:fill="auto"/>
            <w:noWrap/>
            <w:vAlign w:val="center"/>
            <w:hideMark/>
          </w:tcPr>
          <w:p w14:paraId="570C1E71"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06F8BC02"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0F513BDF"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00331353638TRLO0</w:t>
            </w:r>
          </w:p>
        </w:tc>
      </w:tr>
      <w:tr w:rsidR="002034A9" w14:paraId="336FE15A"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8C19989"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162C0C6A" w14:textId="77777777" w:rsidR="002034A9" w:rsidRDefault="002034A9">
            <w:pPr>
              <w:jc w:val="center"/>
              <w:rPr>
                <w:rFonts w:ascii="Arial" w:hAnsi="Arial" w:cs="Arial"/>
                <w:color w:val="000000"/>
                <w:sz w:val="16"/>
                <w:szCs w:val="16"/>
              </w:rPr>
            </w:pPr>
            <w:r>
              <w:rPr>
                <w:rFonts w:ascii="Arial" w:hAnsi="Arial" w:cs="Arial"/>
                <w:color w:val="000000"/>
                <w:sz w:val="16"/>
                <w:szCs w:val="16"/>
              </w:rPr>
              <w:t>16:12:56</w:t>
            </w:r>
          </w:p>
        </w:tc>
        <w:tc>
          <w:tcPr>
            <w:tcW w:w="481" w:type="pct"/>
            <w:tcBorders>
              <w:top w:val="nil"/>
              <w:left w:val="nil"/>
              <w:bottom w:val="single" w:sz="4" w:space="0" w:color="auto"/>
              <w:right w:val="single" w:sz="4" w:space="0" w:color="auto"/>
            </w:tcBorders>
            <w:shd w:val="clear" w:color="auto" w:fill="auto"/>
            <w:noWrap/>
            <w:vAlign w:val="center"/>
            <w:hideMark/>
          </w:tcPr>
          <w:p w14:paraId="32E50AB6" w14:textId="77777777" w:rsidR="002034A9" w:rsidRDefault="002034A9">
            <w:pPr>
              <w:jc w:val="center"/>
              <w:rPr>
                <w:rFonts w:ascii="Arial" w:hAnsi="Arial" w:cs="Arial"/>
                <w:color w:val="000000"/>
                <w:sz w:val="16"/>
                <w:szCs w:val="16"/>
              </w:rPr>
            </w:pPr>
            <w:r>
              <w:rPr>
                <w:rFonts w:ascii="Arial" w:hAnsi="Arial" w:cs="Arial"/>
                <w:color w:val="000000"/>
                <w:sz w:val="16"/>
                <w:szCs w:val="16"/>
              </w:rPr>
              <w:t>10,500</w:t>
            </w:r>
          </w:p>
        </w:tc>
        <w:tc>
          <w:tcPr>
            <w:tcW w:w="678" w:type="pct"/>
            <w:tcBorders>
              <w:top w:val="nil"/>
              <w:left w:val="nil"/>
              <w:bottom w:val="single" w:sz="4" w:space="0" w:color="auto"/>
              <w:right w:val="single" w:sz="4" w:space="0" w:color="auto"/>
            </w:tcBorders>
            <w:shd w:val="clear" w:color="auto" w:fill="auto"/>
            <w:noWrap/>
            <w:vAlign w:val="center"/>
            <w:hideMark/>
          </w:tcPr>
          <w:p w14:paraId="17D8B78B"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700617A6"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34C63870"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00331353639TRLO0</w:t>
            </w:r>
          </w:p>
        </w:tc>
      </w:tr>
      <w:tr w:rsidR="002034A9" w14:paraId="7E5C6D50"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6250A2B"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603F09C" w14:textId="77777777" w:rsidR="002034A9" w:rsidRDefault="002034A9">
            <w:pPr>
              <w:jc w:val="center"/>
              <w:rPr>
                <w:rFonts w:ascii="Arial" w:hAnsi="Arial" w:cs="Arial"/>
                <w:color w:val="000000"/>
                <w:sz w:val="16"/>
                <w:szCs w:val="16"/>
              </w:rPr>
            </w:pPr>
            <w:r>
              <w:rPr>
                <w:rFonts w:ascii="Arial" w:hAnsi="Arial" w:cs="Arial"/>
                <w:color w:val="000000"/>
                <w:sz w:val="16"/>
                <w:szCs w:val="16"/>
              </w:rPr>
              <w:t>16:12:56</w:t>
            </w:r>
          </w:p>
        </w:tc>
        <w:tc>
          <w:tcPr>
            <w:tcW w:w="481" w:type="pct"/>
            <w:tcBorders>
              <w:top w:val="nil"/>
              <w:left w:val="nil"/>
              <w:bottom w:val="single" w:sz="4" w:space="0" w:color="auto"/>
              <w:right w:val="single" w:sz="4" w:space="0" w:color="auto"/>
            </w:tcBorders>
            <w:shd w:val="clear" w:color="auto" w:fill="auto"/>
            <w:noWrap/>
            <w:vAlign w:val="center"/>
            <w:hideMark/>
          </w:tcPr>
          <w:p w14:paraId="5032541B" w14:textId="77777777" w:rsidR="002034A9" w:rsidRDefault="002034A9">
            <w:pPr>
              <w:jc w:val="center"/>
              <w:rPr>
                <w:rFonts w:ascii="Arial" w:hAnsi="Arial" w:cs="Arial"/>
                <w:color w:val="000000"/>
                <w:sz w:val="16"/>
                <w:szCs w:val="16"/>
              </w:rPr>
            </w:pPr>
            <w:r>
              <w:rPr>
                <w:rFonts w:ascii="Arial" w:hAnsi="Arial" w:cs="Arial"/>
                <w:color w:val="000000"/>
                <w:sz w:val="16"/>
                <w:szCs w:val="16"/>
              </w:rPr>
              <w:t>8,597</w:t>
            </w:r>
          </w:p>
        </w:tc>
        <w:tc>
          <w:tcPr>
            <w:tcW w:w="678" w:type="pct"/>
            <w:tcBorders>
              <w:top w:val="nil"/>
              <w:left w:val="nil"/>
              <w:bottom w:val="single" w:sz="4" w:space="0" w:color="auto"/>
              <w:right w:val="single" w:sz="4" w:space="0" w:color="auto"/>
            </w:tcBorders>
            <w:shd w:val="clear" w:color="auto" w:fill="auto"/>
            <w:noWrap/>
            <w:vAlign w:val="center"/>
            <w:hideMark/>
          </w:tcPr>
          <w:p w14:paraId="35D17BEE"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408C376C"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E36FB88"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00331353640TRLO0</w:t>
            </w:r>
          </w:p>
        </w:tc>
      </w:tr>
      <w:tr w:rsidR="002034A9" w14:paraId="474FEABC"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ADA9F42"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701C70EE" w14:textId="77777777" w:rsidR="002034A9" w:rsidRDefault="002034A9">
            <w:pPr>
              <w:jc w:val="center"/>
              <w:rPr>
                <w:rFonts w:ascii="Arial" w:hAnsi="Arial" w:cs="Arial"/>
                <w:color w:val="000000"/>
                <w:sz w:val="16"/>
                <w:szCs w:val="16"/>
              </w:rPr>
            </w:pPr>
            <w:r>
              <w:rPr>
                <w:rFonts w:ascii="Arial" w:hAnsi="Arial" w:cs="Arial"/>
                <w:color w:val="000000"/>
                <w:sz w:val="16"/>
                <w:szCs w:val="16"/>
              </w:rPr>
              <w:t>16:12:56</w:t>
            </w:r>
          </w:p>
        </w:tc>
        <w:tc>
          <w:tcPr>
            <w:tcW w:w="481" w:type="pct"/>
            <w:tcBorders>
              <w:top w:val="nil"/>
              <w:left w:val="nil"/>
              <w:bottom w:val="single" w:sz="4" w:space="0" w:color="auto"/>
              <w:right w:val="single" w:sz="4" w:space="0" w:color="auto"/>
            </w:tcBorders>
            <w:shd w:val="clear" w:color="auto" w:fill="auto"/>
            <w:noWrap/>
            <w:vAlign w:val="center"/>
            <w:hideMark/>
          </w:tcPr>
          <w:p w14:paraId="0E253F05" w14:textId="77777777" w:rsidR="002034A9" w:rsidRDefault="002034A9">
            <w:pPr>
              <w:jc w:val="center"/>
              <w:rPr>
                <w:rFonts w:ascii="Arial" w:hAnsi="Arial" w:cs="Arial"/>
                <w:color w:val="000000"/>
                <w:sz w:val="16"/>
                <w:szCs w:val="16"/>
              </w:rPr>
            </w:pPr>
            <w:r>
              <w:rPr>
                <w:rFonts w:ascii="Arial" w:hAnsi="Arial" w:cs="Arial"/>
                <w:color w:val="000000"/>
                <w:sz w:val="16"/>
                <w:szCs w:val="16"/>
              </w:rPr>
              <w:t>719</w:t>
            </w:r>
          </w:p>
        </w:tc>
        <w:tc>
          <w:tcPr>
            <w:tcW w:w="678" w:type="pct"/>
            <w:tcBorders>
              <w:top w:val="nil"/>
              <w:left w:val="nil"/>
              <w:bottom w:val="single" w:sz="4" w:space="0" w:color="auto"/>
              <w:right w:val="single" w:sz="4" w:space="0" w:color="auto"/>
            </w:tcBorders>
            <w:shd w:val="clear" w:color="auto" w:fill="auto"/>
            <w:noWrap/>
            <w:vAlign w:val="center"/>
            <w:hideMark/>
          </w:tcPr>
          <w:p w14:paraId="45EF4D4D"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08755C71"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96809E2"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00331353641TRLO0</w:t>
            </w:r>
          </w:p>
        </w:tc>
      </w:tr>
      <w:tr w:rsidR="002034A9" w14:paraId="343007BC"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5FECFAA6"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21588FAB" w14:textId="77777777" w:rsidR="002034A9" w:rsidRDefault="002034A9">
            <w:pPr>
              <w:jc w:val="center"/>
              <w:rPr>
                <w:rFonts w:ascii="Arial" w:hAnsi="Arial" w:cs="Arial"/>
                <w:color w:val="000000"/>
                <w:sz w:val="16"/>
                <w:szCs w:val="16"/>
              </w:rPr>
            </w:pPr>
            <w:r>
              <w:rPr>
                <w:rFonts w:ascii="Arial" w:hAnsi="Arial" w:cs="Arial"/>
                <w:color w:val="000000"/>
                <w:sz w:val="16"/>
                <w:szCs w:val="16"/>
              </w:rPr>
              <w:t>16:12:56</w:t>
            </w:r>
          </w:p>
        </w:tc>
        <w:tc>
          <w:tcPr>
            <w:tcW w:w="481" w:type="pct"/>
            <w:tcBorders>
              <w:top w:val="nil"/>
              <w:left w:val="nil"/>
              <w:bottom w:val="single" w:sz="4" w:space="0" w:color="auto"/>
              <w:right w:val="single" w:sz="4" w:space="0" w:color="auto"/>
            </w:tcBorders>
            <w:shd w:val="clear" w:color="auto" w:fill="auto"/>
            <w:noWrap/>
            <w:vAlign w:val="center"/>
            <w:hideMark/>
          </w:tcPr>
          <w:p w14:paraId="5D8C5309" w14:textId="77777777" w:rsidR="002034A9" w:rsidRDefault="002034A9">
            <w:pPr>
              <w:jc w:val="center"/>
              <w:rPr>
                <w:rFonts w:ascii="Arial" w:hAnsi="Arial" w:cs="Arial"/>
                <w:color w:val="000000"/>
                <w:sz w:val="16"/>
                <w:szCs w:val="16"/>
              </w:rPr>
            </w:pPr>
            <w:r>
              <w:rPr>
                <w:rFonts w:ascii="Arial" w:hAnsi="Arial" w:cs="Arial"/>
                <w:color w:val="000000"/>
                <w:sz w:val="16"/>
                <w:szCs w:val="16"/>
              </w:rPr>
              <w:t>7,952</w:t>
            </w:r>
          </w:p>
        </w:tc>
        <w:tc>
          <w:tcPr>
            <w:tcW w:w="678" w:type="pct"/>
            <w:tcBorders>
              <w:top w:val="nil"/>
              <w:left w:val="nil"/>
              <w:bottom w:val="single" w:sz="4" w:space="0" w:color="auto"/>
              <w:right w:val="single" w:sz="4" w:space="0" w:color="auto"/>
            </w:tcBorders>
            <w:shd w:val="clear" w:color="auto" w:fill="auto"/>
            <w:noWrap/>
            <w:vAlign w:val="center"/>
            <w:hideMark/>
          </w:tcPr>
          <w:p w14:paraId="6B5A57C9"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03E699DB"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40A92653"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00331353642TRLO0</w:t>
            </w:r>
          </w:p>
        </w:tc>
      </w:tr>
      <w:tr w:rsidR="002034A9" w14:paraId="05FFF2EF"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1A57903"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4202708" w14:textId="77777777" w:rsidR="002034A9" w:rsidRDefault="002034A9">
            <w:pPr>
              <w:jc w:val="center"/>
              <w:rPr>
                <w:rFonts w:ascii="Arial" w:hAnsi="Arial" w:cs="Arial"/>
                <w:color w:val="000000"/>
                <w:sz w:val="16"/>
                <w:szCs w:val="16"/>
              </w:rPr>
            </w:pPr>
            <w:r>
              <w:rPr>
                <w:rFonts w:ascii="Arial" w:hAnsi="Arial" w:cs="Arial"/>
                <w:color w:val="000000"/>
                <w:sz w:val="16"/>
                <w:szCs w:val="16"/>
              </w:rPr>
              <w:t>16:12:56</w:t>
            </w:r>
          </w:p>
        </w:tc>
        <w:tc>
          <w:tcPr>
            <w:tcW w:w="481" w:type="pct"/>
            <w:tcBorders>
              <w:top w:val="nil"/>
              <w:left w:val="nil"/>
              <w:bottom w:val="single" w:sz="4" w:space="0" w:color="auto"/>
              <w:right w:val="single" w:sz="4" w:space="0" w:color="auto"/>
            </w:tcBorders>
            <w:shd w:val="clear" w:color="auto" w:fill="auto"/>
            <w:noWrap/>
            <w:vAlign w:val="center"/>
            <w:hideMark/>
          </w:tcPr>
          <w:p w14:paraId="5086278F" w14:textId="77777777" w:rsidR="002034A9" w:rsidRDefault="002034A9">
            <w:pPr>
              <w:jc w:val="center"/>
              <w:rPr>
                <w:rFonts w:ascii="Arial" w:hAnsi="Arial" w:cs="Arial"/>
                <w:color w:val="000000"/>
                <w:sz w:val="16"/>
                <w:szCs w:val="16"/>
              </w:rPr>
            </w:pPr>
            <w:r>
              <w:rPr>
                <w:rFonts w:ascii="Arial" w:hAnsi="Arial" w:cs="Arial"/>
                <w:color w:val="000000"/>
                <w:sz w:val="16"/>
                <w:szCs w:val="16"/>
              </w:rPr>
              <w:t>10,500</w:t>
            </w:r>
          </w:p>
        </w:tc>
        <w:tc>
          <w:tcPr>
            <w:tcW w:w="678" w:type="pct"/>
            <w:tcBorders>
              <w:top w:val="nil"/>
              <w:left w:val="nil"/>
              <w:bottom w:val="single" w:sz="4" w:space="0" w:color="auto"/>
              <w:right w:val="single" w:sz="4" w:space="0" w:color="auto"/>
            </w:tcBorders>
            <w:shd w:val="clear" w:color="auto" w:fill="auto"/>
            <w:noWrap/>
            <w:vAlign w:val="center"/>
            <w:hideMark/>
          </w:tcPr>
          <w:p w14:paraId="45A887FE"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6D75FC74"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262DE88"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00331353643TRLO0</w:t>
            </w:r>
          </w:p>
        </w:tc>
      </w:tr>
      <w:tr w:rsidR="002034A9" w14:paraId="391B4EA4"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4717610A"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66F28888" w14:textId="77777777" w:rsidR="002034A9" w:rsidRDefault="002034A9">
            <w:pPr>
              <w:jc w:val="center"/>
              <w:rPr>
                <w:rFonts w:ascii="Arial" w:hAnsi="Arial" w:cs="Arial"/>
                <w:color w:val="000000"/>
                <w:sz w:val="16"/>
                <w:szCs w:val="16"/>
              </w:rPr>
            </w:pPr>
            <w:r>
              <w:rPr>
                <w:rFonts w:ascii="Arial" w:hAnsi="Arial" w:cs="Arial"/>
                <w:color w:val="000000"/>
                <w:sz w:val="16"/>
                <w:szCs w:val="16"/>
              </w:rPr>
              <w:t>16:12:59</w:t>
            </w:r>
          </w:p>
        </w:tc>
        <w:tc>
          <w:tcPr>
            <w:tcW w:w="481" w:type="pct"/>
            <w:tcBorders>
              <w:top w:val="nil"/>
              <w:left w:val="nil"/>
              <w:bottom w:val="single" w:sz="4" w:space="0" w:color="auto"/>
              <w:right w:val="single" w:sz="4" w:space="0" w:color="auto"/>
            </w:tcBorders>
            <w:shd w:val="clear" w:color="auto" w:fill="auto"/>
            <w:noWrap/>
            <w:vAlign w:val="center"/>
            <w:hideMark/>
          </w:tcPr>
          <w:p w14:paraId="016CC9B0" w14:textId="77777777" w:rsidR="002034A9" w:rsidRDefault="002034A9">
            <w:pPr>
              <w:jc w:val="center"/>
              <w:rPr>
                <w:rFonts w:ascii="Arial" w:hAnsi="Arial" w:cs="Arial"/>
                <w:color w:val="000000"/>
                <w:sz w:val="16"/>
                <w:szCs w:val="16"/>
              </w:rPr>
            </w:pPr>
            <w:r>
              <w:rPr>
                <w:rFonts w:ascii="Arial" w:hAnsi="Arial" w:cs="Arial"/>
                <w:color w:val="000000"/>
                <w:sz w:val="16"/>
                <w:szCs w:val="16"/>
              </w:rPr>
              <w:t>1,233</w:t>
            </w:r>
          </w:p>
        </w:tc>
        <w:tc>
          <w:tcPr>
            <w:tcW w:w="678" w:type="pct"/>
            <w:tcBorders>
              <w:top w:val="nil"/>
              <w:left w:val="nil"/>
              <w:bottom w:val="single" w:sz="4" w:space="0" w:color="auto"/>
              <w:right w:val="single" w:sz="4" w:space="0" w:color="auto"/>
            </w:tcBorders>
            <w:shd w:val="clear" w:color="auto" w:fill="auto"/>
            <w:noWrap/>
            <w:vAlign w:val="center"/>
            <w:hideMark/>
          </w:tcPr>
          <w:p w14:paraId="45821737"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2AC16E40"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9AF6750" w14:textId="77777777" w:rsidR="002034A9" w:rsidRDefault="002034A9">
            <w:pPr>
              <w:jc w:val="center"/>
              <w:rPr>
                <w:rFonts w:ascii="Arial" w:hAnsi="Arial" w:cs="Arial"/>
                <w:color w:val="000000"/>
                <w:sz w:val="16"/>
                <w:szCs w:val="16"/>
              </w:rPr>
            </w:pPr>
            <w:r>
              <w:rPr>
                <w:rFonts w:ascii="Arial" w:hAnsi="Arial" w:cs="Arial"/>
                <w:color w:val="000000"/>
                <w:sz w:val="16"/>
                <w:szCs w:val="16"/>
              </w:rPr>
              <w:t>00331353678TRLO0</w:t>
            </w:r>
          </w:p>
        </w:tc>
      </w:tr>
      <w:tr w:rsidR="002034A9" w14:paraId="3D6BB348"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7A4B69A"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34FE27A9" w14:textId="77777777" w:rsidR="002034A9" w:rsidRDefault="002034A9">
            <w:pPr>
              <w:jc w:val="center"/>
              <w:rPr>
                <w:rFonts w:ascii="Arial" w:hAnsi="Arial" w:cs="Arial"/>
                <w:color w:val="000000"/>
                <w:sz w:val="16"/>
                <w:szCs w:val="16"/>
              </w:rPr>
            </w:pPr>
            <w:r>
              <w:rPr>
                <w:rFonts w:ascii="Arial" w:hAnsi="Arial" w:cs="Arial"/>
                <w:color w:val="000000"/>
                <w:sz w:val="16"/>
                <w:szCs w:val="16"/>
              </w:rPr>
              <w:t>16:15:42</w:t>
            </w:r>
          </w:p>
        </w:tc>
        <w:tc>
          <w:tcPr>
            <w:tcW w:w="481" w:type="pct"/>
            <w:tcBorders>
              <w:top w:val="nil"/>
              <w:left w:val="nil"/>
              <w:bottom w:val="single" w:sz="4" w:space="0" w:color="auto"/>
              <w:right w:val="single" w:sz="4" w:space="0" w:color="auto"/>
            </w:tcBorders>
            <w:shd w:val="clear" w:color="auto" w:fill="auto"/>
            <w:noWrap/>
            <w:vAlign w:val="center"/>
            <w:hideMark/>
          </w:tcPr>
          <w:p w14:paraId="15443F96" w14:textId="77777777" w:rsidR="002034A9" w:rsidRDefault="002034A9">
            <w:pPr>
              <w:jc w:val="center"/>
              <w:rPr>
                <w:rFonts w:ascii="Arial" w:hAnsi="Arial" w:cs="Arial"/>
                <w:color w:val="000000"/>
                <w:sz w:val="16"/>
                <w:szCs w:val="16"/>
              </w:rPr>
            </w:pPr>
            <w:r>
              <w:rPr>
                <w:rFonts w:ascii="Arial" w:hAnsi="Arial" w:cs="Arial"/>
                <w:color w:val="000000"/>
                <w:sz w:val="16"/>
                <w:szCs w:val="16"/>
              </w:rPr>
              <w:t>437</w:t>
            </w:r>
          </w:p>
        </w:tc>
        <w:tc>
          <w:tcPr>
            <w:tcW w:w="678" w:type="pct"/>
            <w:tcBorders>
              <w:top w:val="nil"/>
              <w:left w:val="nil"/>
              <w:bottom w:val="single" w:sz="4" w:space="0" w:color="auto"/>
              <w:right w:val="single" w:sz="4" w:space="0" w:color="auto"/>
            </w:tcBorders>
            <w:shd w:val="clear" w:color="auto" w:fill="auto"/>
            <w:noWrap/>
            <w:vAlign w:val="center"/>
            <w:hideMark/>
          </w:tcPr>
          <w:p w14:paraId="76481204"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45E809F4"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71D2C20F" w14:textId="77777777" w:rsidR="002034A9" w:rsidRDefault="002034A9">
            <w:pPr>
              <w:jc w:val="center"/>
              <w:rPr>
                <w:rFonts w:ascii="Arial" w:hAnsi="Arial" w:cs="Arial"/>
                <w:color w:val="000000"/>
                <w:sz w:val="16"/>
                <w:szCs w:val="16"/>
              </w:rPr>
            </w:pPr>
            <w:r>
              <w:rPr>
                <w:rFonts w:ascii="Arial" w:hAnsi="Arial" w:cs="Arial"/>
                <w:color w:val="000000"/>
                <w:sz w:val="16"/>
                <w:szCs w:val="16"/>
              </w:rPr>
              <w:t>00331356207TRLO0</w:t>
            </w:r>
          </w:p>
        </w:tc>
      </w:tr>
      <w:tr w:rsidR="002034A9" w14:paraId="3E86071A"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67C9B87B"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40B73308" w14:textId="77777777" w:rsidR="002034A9" w:rsidRDefault="002034A9">
            <w:pPr>
              <w:jc w:val="center"/>
              <w:rPr>
                <w:rFonts w:ascii="Arial" w:hAnsi="Arial" w:cs="Arial"/>
                <w:color w:val="000000"/>
                <w:sz w:val="16"/>
                <w:szCs w:val="16"/>
              </w:rPr>
            </w:pPr>
            <w:r>
              <w:rPr>
                <w:rFonts w:ascii="Arial" w:hAnsi="Arial" w:cs="Arial"/>
                <w:color w:val="000000"/>
                <w:sz w:val="16"/>
                <w:szCs w:val="16"/>
              </w:rPr>
              <w:t>16:15:42</w:t>
            </w:r>
          </w:p>
        </w:tc>
        <w:tc>
          <w:tcPr>
            <w:tcW w:w="481" w:type="pct"/>
            <w:tcBorders>
              <w:top w:val="nil"/>
              <w:left w:val="nil"/>
              <w:bottom w:val="single" w:sz="4" w:space="0" w:color="auto"/>
              <w:right w:val="single" w:sz="4" w:space="0" w:color="auto"/>
            </w:tcBorders>
            <w:shd w:val="clear" w:color="auto" w:fill="auto"/>
            <w:noWrap/>
            <w:vAlign w:val="center"/>
            <w:hideMark/>
          </w:tcPr>
          <w:p w14:paraId="4F2D8668" w14:textId="77777777" w:rsidR="002034A9" w:rsidRDefault="002034A9">
            <w:pPr>
              <w:jc w:val="center"/>
              <w:rPr>
                <w:rFonts w:ascii="Arial" w:hAnsi="Arial" w:cs="Arial"/>
                <w:color w:val="000000"/>
                <w:sz w:val="16"/>
                <w:szCs w:val="16"/>
              </w:rPr>
            </w:pPr>
            <w:r>
              <w:rPr>
                <w:rFonts w:ascii="Arial" w:hAnsi="Arial" w:cs="Arial"/>
                <w:color w:val="000000"/>
                <w:sz w:val="16"/>
                <w:szCs w:val="16"/>
              </w:rPr>
              <w:t>139</w:t>
            </w:r>
          </w:p>
        </w:tc>
        <w:tc>
          <w:tcPr>
            <w:tcW w:w="678" w:type="pct"/>
            <w:tcBorders>
              <w:top w:val="nil"/>
              <w:left w:val="nil"/>
              <w:bottom w:val="single" w:sz="4" w:space="0" w:color="auto"/>
              <w:right w:val="single" w:sz="4" w:space="0" w:color="auto"/>
            </w:tcBorders>
            <w:shd w:val="clear" w:color="auto" w:fill="auto"/>
            <w:noWrap/>
            <w:vAlign w:val="center"/>
            <w:hideMark/>
          </w:tcPr>
          <w:p w14:paraId="208A2F15"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703CF04C"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6CDB923C" w14:textId="77777777" w:rsidR="002034A9" w:rsidRDefault="002034A9">
            <w:pPr>
              <w:jc w:val="center"/>
              <w:rPr>
                <w:rFonts w:ascii="Arial" w:hAnsi="Arial" w:cs="Arial"/>
                <w:color w:val="000000"/>
                <w:sz w:val="16"/>
                <w:szCs w:val="16"/>
              </w:rPr>
            </w:pPr>
            <w:r>
              <w:rPr>
                <w:rFonts w:ascii="Arial" w:hAnsi="Arial" w:cs="Arial"/>
                <w:color w:val="000000"/>
                <w:sz w:val="16"/>
                <w:szCs w:val="16"/>
              </w:rPr>
              <w:t>00331356208TRLO0</w:t>
            </w:r>
          </w:p>
        </w:tc>
      </w:tr>
      <w:tr w:rsidR="002034A9" w14:paraId="4DBF7A7C"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36CB3B4D"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2DAEBE0F" w14:textId="77777777" w:rsidR="002034A9" w:rsidRDefault="002034A9">
            <w:pPr>
              <w:jc w:val="center"/>
              <w:rPr>
                <w:rFonts w:ascii="Arial" w:hAnsi="Arial" w:cs="Arial"/>
                <w:color w:val="000000"/>
                <w:sz w:val="16"/>
                <w:szCs w:val="16"/>
              </w:rPr>
            </w:pPr>
            <w:r>
              <w:rPr>
                <w:rFonts w:ascii="Arial" w:hAnsi="Arial" w:cs="Arial"/>
                <w:color w:val="000000"/>
                <w:sz w:val="16"/>
                <w:szCs w:val="16"/>
              </w:rPr>
              <w:t>16:16:24</w:t>
            </w:r>
          </w:p>
        </w:tc>
        <w:tc>
          <w:tcPr>
            <w:tcW w:w="481" w:type="pct"/>
            <w:tcBorders>
              <w:top w:val="nil"/>
              <w:left w:val="nil"/>
              <w:bottom w:val="single" w:sz="4" w:space="0" w:color="auto"/>
              <w:right w:val="single" w:sz="4" w:space="0" w:color="auto"/>
            </w:tcBorders>
            <w:shd w:val="clear" w:color="auto" w:fill="auto"/>
            <w:noWrap/>
            <w:vAlign w:val="center"/>
            <w:hideMark/>
          </w:tcPr>
          <w:p w14:paraId="23BE0B0F" w14:textId="77777777" w:rsidR="002034A9" w:rsidRDefault="002034A9">
            <w:pPr>
              <w:jc w:val="center"/>
              <w:rPr>
                <w:rFonts w:ascii="Arial" w:hAnsi="Arial" w:cs="Arial"/>
                <w:color w:val="000000"/>
                <w:sz w:val="16"/>
                <w:szCs w:val="16"/>
              </w:rPr>
            </w:pPr>
            <w:r>
              <w:rPr>
                <w:rFonts w:ascii="Arial" w:hAnsi="Arial" w:cs="Arial"/>
                <w:color w:val="000000"/>
                <w:sz w:val="16"/>
                <w:szCs w:val="16"/>
              </w:rPr>
              <w:t>2,280</w:t>
            </w:r>
          </w:p>
        </w:tc>
        <w:tc>
          <w:tcPr>
            <w:tcW w:w="678" w:type="pct"/>
            <w:tcBorders>
              <w:top w:val="nil"/>
              <w:left w:val="nil"/>
              <w:bottom w:val="single" w:sz="4" w:space="0" w:color="auto"/>
              <w:right w:val="single" w:sz="4" w:space="0" w:color="auto"/>
            </w:tcBorders>
            <w:shd w:val="clear" w:color="auto" w:fill="auto"/>
            <w:noWrap/>
            <w:vAlign w:val="center"/>
            <w:hideMark/>
          </w:tcPr>
          <w:p w14:paraId="4CBB0E79"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3F27117F"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58D7114C" w14:textId="77777777" w:rsidR="002034A9" w:rsidRDefault="002034A9">
            <w:pPr>
              <w:jc w:val="center"/>
              <w:rPr>
                <w:rFonts w:ascii="Arial" w:hAnsi="Arial" w:cs="Arial"/>
                <w:color w:val="000000"/>
                <w:sz w:val="16"/>
                <w:szCs w:val="16"/>
              </w:rPr>
            </w:pPr>
            <w:r>
              <w:rPr>
                <w:rFonts w:ascii="Arial" w:hAnsi="Arial" w:cs="Arial"/>
                <w:color w:val="000000"/>
                <w:sz w:val="16"/>
                <w:szCs w:val="16"/>
              </w:rPr>
              <w:t>00331356874TRLO0</w:t>
            </w:r>
          </w:p>
        </w:tc>
      </w:tr>
      <w:tr w:rsidR="002034A9" w14:paraId="3017F376" w14:textId="77777777" w:rsidTr="002034A9">
        <w:trPr>
          <w:trHeight w:val="255"/>
        </w:trPr>
        <w:tc>
          <w:tcPr>
            <w:tcW w:w="950" w:type="pct"/>
            <w:tcBorders>
              <w:top w:val="nil"/>
              <w:left w:val="single" w:sz="4" w:space="0" w:color="auto"/>
              <w:bottom w:val="single" w:sz="4" w:space="0" w:color="auto"/>
              <w:right w:val="single" w:sz="4" w:space="0" w:color="auto"/>
            </w:tcBorders>
            <w:shd w:val="clear" w:color="auto" w:fill="auto"/>
            <w:noWrap/>
            <w:vAlign w:val="center"/>
            <w:hideMark/>
          </w:tcPr>
          <w:p w14:paraId="45CAB3C6" w14:textId="77777777" w:rsidR="002034A9" w:rsidRDefault="002034A9">
            <w:pPr>
              <w:jc w:val="center"/>
              <w:rPr>
                <w:rFonts w:ascii="Arial" w:hAnsi="Arial" w:cs="Arial"/>
                <w:color w:val="000000"/>
                <w:sz w:val="16"/>
                <w:szCs w:val="16"/>
              </w:rPr>
            </w:pPr>
            <w:r>
              <w:rPr>
                <w:rFonts w:ascii="Arial" w:hAnsi="Arial" w:cs="Arial"/>
                <w:color w:val="000000"/>
                <w:sz w:val="16"/>
                <w:szCs w:val="16"/>
              </w:rPr>
              <w:t>06-May-26</w:t>
            </w:r>
          </w:p>
        </w:tc>
        <w:tc>
          <w:tcPr>
            <w:tcW w:w="967" w:type="pct"/>
            <w:tcBorders>
              <w:top w:val="nil"/>
              <w:left w:val="nil"/>
              <w:bottom w:val="single" w:sz="4" w:space="0" w:color="auto"/>
              <w:right w:val="single" w:sz="4" w:space="0" w:color="auto"/>
            </w:tcBorders>
            <w:shd w:val="clear" w:color="auto" w:fill="auto"/>
            <w:noWrap/>
            <w:vAlign w:val="center"/>
            <w:hideMark/>
          </w:tcPr>
          <w:p w14:paraId="0C5F8CC6" w14:textId="77777777" w:rsidR="002034A9" w:rsidRDefault="002034A9">
            <w:pPr>
              <w:jc w:val="center"/>
              <w:rPr>
                <w:rFonts w:ascii="Arial" w:hAnsi="Arial" w:cs="Arial"/>
                <w:color w:val="000000"/>
                <w:sz w:val="16"/>
                <w:szCs w:val="16"/>
              </w:rPr>
            </w:pPr>
            <w:r>
              <w:rPr>
                <w:rFonts w:ascii="Arial" w:hAnsi="Arial" w:cs="Arial"/>
                <w:color w:val="000000"/>
                <w:sz w:val="16"/>
                <w:szCs w:val="16"/>
              </w:rPr>
              <w:t>16:17:14</w:t>
            </w:r>
          </w:p>
        </w:tc>
        <w:tc>
          <w:tcPr>
            <w:tcW w:w="481" w:type="pct"/>
            <w:tcBorders>
              <w:top w:val="nil"/>
              <w:left w:val="nil"/>
              <w:bottom w:val="single" w:sz="4" w:space="0" w:color="auto"/>
              <w:right w:val="single" w:sz="4" w:space="0" w:color="auto"/>
            </w:tcBorders>
            <w:shd w:val="clear" w:color="auto" w:fill="auto"/>
            <w:noWrap/>
            <w:vAlign w:val="center"/>
            <w:hideMark/>
          </w:tcPr>
          <w:p w14:paraId="48A8333D" w14:textId="77777777" w:rsidR="002034A9" w:rsidRDefault="002034A9">
            <w:pPr>
              <w:jc w:val="center"/>
              <w:rPr>
                <w:rFonts w:ascii="Arial" w:hAnsi="Arial" w:cs="Arial"/>
                <w:color w:val="000000"/>
                <w:sz w:val="16"/>
                <w:szCs w:val="16"/>
              </w:rPr>
            </w:pPr>
            <w:r>
              <w:rPr>
                <w:rFonts w:ascii="Arial" w:hAnsi="Arial" w:cs="Arial"/>
                <w:color w:val="000000"/>
                <w:sz w:val="16"/>
                <w:szCs w:val="16"/>
              </w:rPr>
              <w:t>17,202</w:t>
            </w:r>
          </w:p>
        </w:tc>
        <w:tc>
          <w:tcPr>
            <w:tcW w:w="678" w:type="pct"/>
            <w:tcBorders>
              <w:top w:val="nil"/>
              <w:left w:val="nil"/>
              <w:bottom w:val="single" w:sz="4" w:space="0" w:color="auto"/>
              <w:right w:val="single" w:sz="4" w:space="0" w:color="auto"/>
            </w:tcBorders>
            <w:shd w:val="clear" w:color="auto" w:fill="auto"/>
            <w:noWrap/>
            <w:vAlign w:val="center"/>
            <w:hideMark/>
          </w:tcPr>
          <w:p w14:paraId="77C2848C" w14:textId="77777777" w:rsidR="002034A9" w:rsidRDefault="002034A9">
            <w:pPr>
              <w:jc w:val="center"/>
              <w:rPr>
                <w:rFonts w:ascii="Arial" w:hAnsi="Arial" w:cs="Arial"/>
                <w:color w:val="000000"/>
                <w:sz w:val="16"/>
                <w:szCs w:val="16"/>
              </w:rPr>
            </w:pPr>
            <w:r>
              <w:rPr>
                <w:rFonts w:ascii="Arial" w:hAnsi="Arial" w:cs="Arial"/>
                <w:color w:val="000000"/>
                <w:sz w:val="16"/>
                <w:szCs w:val="16"/>
              </w:rPr>
              <w:t>0.7840</w:t>
            </w:r>
          </w:p>
        </w:tc>
        <w:tc>
          <w:tcPr>
            <w:tcW w:w="846" w:type="pct"/>
            <w:tcBorders>
              <w:top w:val="nil"/>
              <w:left w:val="nil"/>
              <w:bottom w:val="single" w:sz="4" w:space="0" w:color="auto"/>
              <w:right w:val="single" w:sz="4" w:space="0" w:color="auto"/>
            </w:tcBorders>
            <w:shd w:val="clear" w:color="auto" w:fill="auto"/>
            <w:noWrap/>
            <w:vAlign w:val="center"/>
            <w:hideMark/>
          </w:tcPr>
          <w:p w14:paraId="7C63E372" w14:textId="77777777" w:rsidR="002034A9" w:rsidRDefault="002034A9">
            <w:pPr>
              <w:jc w:val="center"/>
              <w:rPr>
                <w:rFonts w:ascii="Arial" w:hAnsi="Arial" w:cs="Arial"/>
                <w:color w:val="000000"/>
                <w:sz w:val="16"/>
                <w:szCs w:val="16"/>
              </w:rPr>
            </w:pPr>
            <w:r>
              <w:rPr>
                <w:rFonts w:ascii="Arial" w:hAnsi="Arial" w:cs="Arial"/>
                <w:color w:val="000000"/>
                <w:sz w:val="16"/>
                <w:szCs w:val="16"/>
              </w:rPr>
              <w:t>Euronext Dublin</w:t>
            </w:r>
          </w:p>
        </w:tc>
        <w:tc>
          <w:tcPr>
            <w:tcW w:w="1078" w:type="pct"/>
            <w:tcBorders>
              <w:top w:val="nil"/>
              <w:left w:val="nil"/>
              <w:bottom w:val="single" w:sz="4" w:space="0" w:color="auto"/>
              <w:right w:val="single" w:sz="4" w:space="0" w:color="auto"/>
            </w:tcBorders>
            <w:shd w:val="clear" w:color="auto" w:fill="auto"/>
            <w:noWrap/>
            <w:vAlign w:val="center"/>
            <w:hideMark/>
          </w:tcPr>
          <w:p w14:paraId="1F197E88" w14:textId="77777777" w:rsidR="002034A9" w:rsidRDefault="002034A9">
            <w:pPr>
              <w:jc w:val="center"/>
              <w:rPr>
                <w:rFonts w:ascii="Arial" w:hAnsi="Arial" w:cs="Arial"/>
                <w:color w:val="000000"/>
                <w:sz w:val="16"/>
                <w:szCs w:val="16"/>
              </w:rPr>
            </w:pPr>
            <w:r>
              <w:rPr>
                <w:rFonts w:ascii="Arial" w:hAnsi="Arial" w:cs="Arial"/>
                <w:color w:val="000000"/>
                <w:sz w:val="16"/>
                <w:szCs w:val="16"/>
              </w:rPr>
              <w:t>00331357899TRLO0</w:t>
            </w:r>
          </w:p>
        </w:tc>
      </w:tr>
    </w:tbl>
    <w:tbl>
      <w:tblPr>
        <w:tblStyle w:val="TableGrid1"/>
        <w:tblW w:w="5000" w:type="pct"/>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79"/>
        <w:gridCol w:w="1605"/>
        <w:gridCol w:w="1178"/>
        <w:gridCol w:w="1178"/>
        <w:gridCol w:w="1178"/>
        <w:gridCol w:w="1485"/>
      </w:tblGrid>
      <w:tr w:rsidR="00FE0FE8" w:rsidRPr="003C46C6" w14:paraId="1352C662" w14:textId="77777777" w:rsidTr="00AE28C5">
        <w:trPr>
          <w:trHeight w:val="255"/>
        </w:trPr>
        <w:tc>
          <w:tcPr>
            <w:tcW w:w="962" w:type="pct"/>
            <w:noWrap/>
            <w:vAlign w:val="center"/>
          </w:tcPr>
          <w:p w14:paraId="433B2336" w14:textId="0DCF911F" w:rsidR="00FE0FE8" w:rsidRPr="00B52510" w:rsidRDefault="00FE0FE8" w:rsidP="00FE0FE8">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p>
        </w:tc>
        <w:tc>
          <w:tcPr>
            <w:tcW w:w="978" w:type="pct"/>
            <w:noWrap/>
            <w:vAlign w:val="center"/>
          </w:tcPr>
          <w:p w14:paraId="4EC2B39F" w14:textId="7A50EE36" w:rsidR="00FE0FE8" w:rsidRPr="00B52510" w:rsidRDefault="00FE0FE8" w:rsidP="00FE0FE8">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p>
        </w:tc>
        <w:tc>
          <w:tcPr>
            <w:tcW w:w="718" w:type="pct"/>
            <w:noWrap/>
          </w:tcPr>
          <w:p w14:paraId="1E71AEE9" w14:textId="7E2F5EB3" w:rsidR="00FE0FE8" w:rsidRPr="00B52510" w:rsidRDefault="00FE0FE8" w:rsidP="00FE0FE8">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p>
        </w:tc>
        <w:tc>
          <w:tcPr>
            <w:tcW w:w="718" w:type="pct"/>
            <w:noWrap/>
          </w:tcPr>
          <w:p w14:paraId="0A4FD373" w14:textId="61BF2D07" w:rsidR="00FE0FE8" w:rsidRPr="00B52510" w:rsidRDefault="00FE0FE8" w:rsidP="00FE0FE8">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p>
        </w:tc>
        <w:tc>
          <w:tcPr>
            <w:tcW w:w="718" w:type="pct"/>
            <w:noWrap/>
          </w:tcPr>
          <w:p w14:paraId="336F9C19" w14:textId="2B0108E6" w:rsidR="00FE0FE8" w:rsidRPr="00B52510" w:rsidRDefault="00FE0FE8" w:rsidP="00FE0FE8">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p>
        </w:tc>
        <w:tc>
          <w:tcPr>
            <w:tcW w:w="905" w:type="pct"/>
            <w:noWrap/>
          </w:tcPr>
          <w:p w14:paraId="5BC44332" w14:textId="19534815" w:rsidR="00FE0FE8" w:rsidRPr="00B52510" w:rsidRDefault="00FE0FE8" w:rsidP="00FE0FE8">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p>
        </w:tc>
      </w:tr>
    </w:tbl>
    <w:p w14:paraId="04EEAF97" w14:textId="77777777" w:rsidR="00533522" w:rsidRDefault="00533522"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p>
    <w:p w14:paraId="738F909B" w14:textId="0243FA87" w:rsidR="00B405FB" w:rsidRPr="004372E7" w:rsidRDefault="00B405FB"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r w:rsidRPr="004372E7">
        <w:rPr>
          <w:rFonts w:ascii="Arial" w:hAnsi="Arial" w:cs="Arial"/>
          <w:bCs/>
        </w:rPr>
        <w:t>For further information, please contact:</w:t>
      </w:r>
    </w:p>
    <w:p w14:paraId="65AB814B" w14:textId="77777777" w:rsidR="00B405FB" w:rsidRPr="004372E7" w:rsidRDefault="00B405FB"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p>
    <w:tbl>
      <w:tblPr>
        <w:tblW w:w="9020" w:type="dxa"/>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72"/>
        <w:gridCol w:w="85"/>
        <w:gridCol w:w="85"/>
        <w:gridCol w:w="85"/>
        <w:gridCol w:w="85"/>
        <w:gridCol w:w="2908"/>
      </w:tblGrid>
      <w:tr w:rsidR="00905013" w:rsidRPr="008A0D4B" w14:paraId="357D8312" w14:textId="77777777" w:rsidTr="00003AAD">
        <w:trPr>
          <w:tblCellSpacing w:w="0" w:type="dxa"/>
        </w:trPr>
        <w:tc>
          <w:tcPr>
            <w:tcW w:w="5772" w:type="dxa"/>
            <w:shd w:val="clear" w:color="auto" w:fill="FFFFFF"/>
            <w:noWrap/>
            <w:tcMar>
              <w:top w:w="15" w:type="dxa"/>
              <w:left w:w="0" w:type="dxa"/>
              <w:bottom w:w="15" w:type="dxa"/>
              <w:right w:w="0" w:type="dxa"/>
            </w:tcMar>
            <w:vAlign w:val="bottom"/>
            <w:hideMark/>
          </w:tcPr>
          <w:p w14:paraId="009D5C01" w14:textId="77777777" w:rsidR="00905013" w:rsidRPr="00C415C9" w:rsidRDefault="00905013" w:rsidP="003B0498">
            <w:pPr>
              <w:jc w:val="both"/>
              <w:rPr>
                <w:rFonts w:ascii="Arial" w:hAnsi="Arial" w:cs="Arial"/>
              </w:rPr>
            </w:pPr>
            <w:r w:rsidRPr="00C415C9">
              <w:rPr>
                <w:rFonts w:ascii="Arial" w:hAnsi="Arial" w:cs="Arial"/>
                <w:b/>
                <w:bCs/>
              </w:rPr>
              <w:t>Schroders Greencoat LLP (Investment</w:t>
            </w:r>
            <w:r w:rsidRPr="00C415C9">
              <w:rPr>
                <w:rFonts w:ascii="Arial" w:hAnsi="Arial" w:cs="Arial"/>
              </w:rPr>
              <w:t xml:space="preserve"> </w:t>
            </w:r>
            <w:r w:rsidRPr="00C415C9">
              <w:rPr>
                <w:rFonts w:ascii="Arial" w:hAnsi="Arial" w:cs="Arial"/>
                <w:b/>
                <w:bCs/>
              </w:rPr>
              <w:t>Manager)</w:t>
            </w:r>
          </w:p>
        </w:tc>
        <w:tc>
          <w:tcPr>
            <w:tcW w:w="85" w:type="dxa"/>
            <w:shd w:val="clear" w:color="auto" w:fill="FFFFFF"/>
            <w:vAlign w:val="center"/>
            <w:hideMark/>
          </w:tcPr>
          <w:p w14:paraId="2FDF31E9" w14:textId="77777777" w:rsidR="00905013" w:rsidRPr="008A0D4B" w:rsidRDefault="00905013" w:rsidP="003B0498">
            <w:pPr>
              <w:jc w:val="both"/>
              <w:rPr>
                <w:rFonts w:cstheme="minorHAnsi"/>
              </w:rPr>
            </w:pPr>
            <w:r w:rsidRPr="008A0D4B">
              <w:rPr>
                <w:rFonts w:cstheme="minorHAnsi"/>
              </w:rPr>
              <w:t> </w:t>
            </w:r>
          </w:p>
        </w:tc>
        <w:tc>
          <w:tcPr>
            <w:tcW w:w="85" w:type="dxa"/>
            <w:shd w:val="clear" w:color="auto" w:fill="FFFFFF"/>
            <w:vAlign w:val="center"/>
            <w:hideMark/>
          </w:tcPr>
          <w:p w14:paraId="208A7D2E" w14:textId="77777777" w:rsidR="00905013" w:rsidRPr="008A0D4B" w:rsidRDefault="00905013" w:rsidP="003B0498">
            <w:pPr>
              <w:jc w:val="both"/>
              <w:rPr>
                <w:rFonts w:cstheme="minorHAnsi"/>
              </w:rPr>
            </w:pPr>
            <w:r w:rsidRPr="008A0D4B">
              <w:rPr>
                <w:rFonts w:cstheme="minorHAnsi"/>
              </w:rPr>
              <w:t> </w:t>
            </w:r>
          </w:p>
        </w:tc>
        <w:tc>
          <w:tcPr>
            <w:tcW w:w="85" w:type="dxa"/>
            <w:shd w:val="clear" w:color="auto" w:fill="FFFFFF"/>
            <w:vAlign w:val="center"/>
            <w:hideMark/>
          </w:tcPr>
          <w:p w14:paraId="7BF12244" w14:textId="77777777" w:rsidR="00905013" w:rsidRPr="008A0D4B" w:rsidRDefault="00905013" w:rsidP="003B0498">
            <w:pPr>
              <w:jc w:val="both"/>
              <w:rPr>
                <w:rFonts w:cstheme="minorHAnsi"/>
              </w:rPr>
            </w:pPr>
            <w:r w:rsidRPr="008A0D4B">
              <w:rPr>
                <w:rFonts w:cstheme="minorHAnsi"/>
              </w:rPr>
              <w:t> </w:t>
            </w:r>
          </w:p>
        </w:tc>
        <w:tc>
          <w:tcPr>
            <w:tcW w:w="85" w:type="dxa"/>
            <w:shd w:val="clear" w:color="auto" w:fill="FFFFFF"/>
            <w:vAlign w:val="center"/>
            <w:hideMark/>
          </w:tcPr>
          <w:p w14:paraId="6CBC7702" w14:textId="77777777" w:rsidR="00905013" w:rsidRPr="008A0D4B" w:rsidRDefault="00905013" w:rsidP="003B0498">
            <w:pPr>
              <w:jc w:val="both"/>
              <w:rPr>
                <w:rFonts w:cstheme="minorHAnsi"/>
              </w:rPr>
            </w:pPr>
            <w:r w:rsidRPr="008A0D4B">
              <w:rPr>
                <w:rFonts w:cstheme="minorHAnsi"/>
              </w:rPr>
              <w:t> </w:t>
            </w:r>
          </w:p>
        </w:tc>
        <w:tc>
          <w:tcPr>
            <w:tcW w:w="2908" w:type="dxa"/>
            <w:shd w:val="clear" w:color="auto" w:fill="FFFFFF"/>
            <w:vAlign w:val="center"/>
            <w:hideMark/>
          </w:tcPr>
          <w:p w14:paraId="152E8A54" w14:textId="77777777" w:rsidR="00905013" w:rsidRPr="008A0D4B" w:rsidRDefault="00905013" w:rsidP="003B0498">
            <w:pPr>
              <w:jc w:val="both"/>
              <w:rPr>
                <w:rFonts w:cstheme="minorHAnsi"/>
              </w:rPr>
            </w:pPr>
          </w:p>
        </w:tc>
      </w:tr>
      <w:tr w:rsidR="00905013" w:rsidRPr="008A0D4B" w14:paraId="079D4C05" w14:textId="77777777" w:rsidTr="00003AAD">
        <w:trPr>
          <w:tblCellSpacing w:w="0" w:type="dxa"/>
        </w:trPr>
        <w:tc>
          <w:tcPr>
            <w:tcW w:w="5772" w:type="dxa"/>
            <w:shd w:val="clear" w:color="auto" w:fill="FFFFFF"/>
            <w:tcMar>
              <w:top w:w="15" w:type="dxa"/>
              <w:left w:w="0" w:type="dxa"/>
              <w:bottom w:w="15" w:type="dxa"/>
              <w:right w:w="15" w:type="dxa"/>
            </w:tcMar>
            <w:vAlign w:val="bottom"/>
            <w:hideMark/>
          </w:tcPr>
          <w:p w14:paraId="2B1A191D" w14:textId="77777777" w:rsidR="00905013" w:rsidRPr="004B49F7" w:rsidRDefault="00905013" w:rsidP="003B0498">
            <w:pPr>
              <w:jc w:val="both"/>
              <w:rPr>
                <w:rFonts w:ascii="Arial" w:hAnsi="Arial" w:cs="Arial"/>
                <w:lang w:val="de-DE"/>
              </w:rPr>
            </w:pPr>
            <w:r w:rsidRPr="004B49F7">
              <w:rPr>
                <w:rFonts w:ascii="Arial" w:hAnsi="Arial" w:cs="Arial"/>
                <w:lang w:val="de-DE"/>
              </w:rPr>
              <w:t>Bertrand Gautier</w:t>
            </w:r>
          </w:p>
          <w:p w14:paraId="234243A1" w14:textId="77777777" w:rsidR="00905013" w:rsidRPr="004B49F7" w:rsidRDefault="00905013" w:rsidP="003B0498">
            <w:pPr>
              <w:jc w:val="both"/>
              <w:rPr>
                <w:rFonts w:ascii="Arial" w:hAnsi="Arial" w:cs="Arial"/>
                <w:lang w:val="de-DE"/>
              </w:rPr>
            </w:pPr>
            <w:r w:rsidRPr="004B49F7">
              <w:rPr>
                <w:rFonts w:ascii="Arial" w:hAnsi="Arial" w:cs="Arial"/>
                <w:lang w:val="de-DE"/>
              </w:rPr>
              <w:t>Paul O’Donnell</w:t>
            </w:r>
          </w:p>
          <w:p w14:paraId="40294603" w14:textId="77777777" w:rsidR="00905013" w:rsidRPr="004B49F7" w:rsidRDefault="00905013" w:rsidP="003B0498">
            <w:pPr>
              <w:jc w:val="both"/>
              <w:rPr>
                <w:rFonts w:ascii="Arial" w:hAnsi="Arial" w:cs="Arial"/>
                <w:lang w:val="de-DE"/>
              </w:rPr>
            </w:pPr>
            <w:r w:rsidRPr="004B49F7">
              <w:rPr>
                <w:rFonts w:ascii="Arial" w:hAnsi="Arial" w:cs="Arial"/>
                <w:lang w:val="de-DE"/>
              </w:rPr>
              <w:t>John Musk</w:t>
            </w:r>
          </w:p>
        </w:tc>
        <w:tc>
          <w:tcPr>
            <w:tcW w:w="85" w:type="dxa"/>
            <w:shd w:val="clear" w:color="auto" w:fill="FFFFFF"/>
            <w:vAlign w:val="center"/>
            <w:hideMark/>
          </w:tcPr>
          <w:p w14:paraId="0A6FC8B8" w14:textId="77777777" w:rsidR="00905013" w:rsidRPr="004B49F7" w:rsidRDefault="00905013" w:rsidP="003B0498">
            <w:pPr>
              <w:jc w:val="both"/>
              <w:rPr>
                <w:rFonts w:cstheme="minorHAnsi"/>
                <w:lang w:val="de-DE"/>
              </w:rPr>
            </w:pPr>
          </w:p>
        </w:tc>
        <w:tc>
          <w:tcPr>
            <w:tcW w:w="85" w:type="dxa"/>
            <w:shd w:val="clear" w:color="auto" w:fill="FFFFFF"/>
            <w:vAlign w:val="center"/>
            <w:hideMark/>
          </w:tcPr>
          <w:p w14:paraId="7D73F655" w14:textId="77777777" w:rsidR="00905013" w:rsidRPr="004B49F7" w:rsidRDefault="00905013" w:rsidP="003B0498">
            <w:pPr>
              <w:jc w:val="both"/>
              <w:rPr>
                <w:rFonts w:cstheme="minorHAnsi"/>
                <w:lang w:val="de-DE"/>
              </w:rPr>
            </w:pPr>
          </w:p>
        </w:tc>
        <w:tc>
          <w:tcPr>
            <w:tcW w:w="85" w:type="dxa"/>
            <w:shd w:val="clear" w:color="auto" w:fill="FFFFFF"/>
            <w:vAlign w:val="center"/>
            <w:hideMark/>
          </w:tcPr>
          <w:p w14:paraId="64BE239F" w14:textId="77777777" w:rsidR="00905013" w:rsidRPr="004B49F7" w:rsidRDefault="00905013" w:rsidP="003B0498">
            <w:pPr>
              <w:jc w:val="both"/>
              <w:rPr>
                <w:rFonts w:cstheme="minorHAnsi"/>
                <w:lang w:val="de-DE"/>
              </w:rPr>
            </w:pPr>
          </w:p>
        </w:tc>
        <w:tc>
          <w:tcPr>
            <w:tcW w:w="85" w:type="dxa"/>
            <w:shd w:val="clear" w:color="auto" w:fill="FFFFFF"/>
            <w:vAlign w:val="center"/>
            <w:hideMark/>
          </w:tcPr>
          <w:p w14:paraId="6D6977A1" w14:textId="77777777" w:rsidR="00905013" w:rsidRPr="004B49F7" w:rsidRDefault="00905013" w:rsidP="003B0498">
            <w:pPr>
              <w:jc w:val="both"/>
              <w:rPr>
                <w:rFonts w:cstheme="minorHAnsi"/>
                <w:lang w:val="de-DE"/>
              </w:rPr>
            </w:pPr>
          </w:p>
        </w:tc>
        <w:tc>
          <w:tcPr>
            <w:tcW w:w="2908" w:type="dxa"/>
            <w:shd w:val="clear" w:color="auto" w:fill="FFFFFF"/>
            <w:noWrap/>
            <w:tcMar>
              <w:top w:w="15" w:type="dxa"/>
              <w:left w:w="0" w:type="dxa"/>
              <w:bottom w:w="15" w:type="dxa"/>
              <w:right w:w="0" w:type="dxa"/>
            </w:tcMar>
            <w:vAlign w:val="bottom"/>
            <w:hideMark/>
          </w:tcPr>
          <w:p w14:paraId="021F58C6" w14:textId="77777777" w:rsidR="00905013" w:rsidRPr="00C415C9" w:rsidRDefault="00905013" w:rsidP="003B0498">
            <w:pPr>
              <w:jc w:val="both"/>
              <w:rPr>
                <w:rFonts w:ascii="Arial" w:hAnsi="Arial" w:cs="Arial"/>
              </w:rPr>
            </w:pPr>
            <w:r w:rsidRPr="00C415C9">
              <w:rPr>
                <w:rFonts w:ascii="Arial" w:hAnsi="Arial" w:cs="Arial"/>
              </w:rPr>
              <w:t>+44 20 7832 9400</w:t>
            </w:r>
          </w:p>
        </w:tc>
      </w:tr>
      <w:tr w:rsidR="00905013" w:rsidRPr="008A0D4B" w14:paraId="381F5CD7" w14:textId="77777777" w:rsidTr="00003AAD">
        <w:trPr>
          <w:tblCellSpacing w:w="0" w:type="dxa"/>
        </w:trPr>
        <w:tc>
          <w:tcPr>
            <w:tcW w:w="5772" w:type="dxa"/>
            <w:shd w:val="clear" w:color="auto" w:fill="FFFFFF"/>
            <w:vAlign w:val="bottom"/>
            <w:hideMark/>
          </w:tcPr>
          <w:p w14:paraId="14F8D203" w14:textId="77777777" w:rsidR="00905013" w:rsidRPr="00C415C9" w:rsidRDefault="00905013" w:rsidP="003B0498">
            <w:pPr>
              <w:jc w:val="both"/>
              <w:rPr>
                <w:rFonts w:ascii="Arial" w:hAnsi="Arial" w:cs="Arial"/>
                <w:b/>
                <w:bCs/>
              </w:rPr>
            </w:pPr>
          </w:p>
          <w:p w14:paraId="289D75F6" w14:textId="77777777" w:rsidR="00905013" w:rsidRPr="00C415C9" w:rsidRDefault="00905013" w:rsidP="003B0498">
            <w:pPr>
              <w:jc w:val="both"/>
              <w:rPr>
                <w:rFonts w:ascii="Arial" w:hAnsi="Arial" w:cs="Arial"/>
              </w:rPr>
            </w:pPr>
            <w:r w:rsidRPr="00C415C9">
              <w:rPr>
                <w:rFonts w:ascii="Arial" w:hAnsi="Arial" w:cs="Arial"/>
                <w:b/>
                <w:bCs/>
              </w:rPr>
              <w:t>FTI Consulting (Investor Relations &amp; Media)</w:t>
            </w:r>
          </w:p>
        </w:tc>
        <w:tc>
          <w:tcPr>
            <w:tcW w:w="85" w:type="dxa"/>
            <w:shd w:val="clear" w:color="auto" w:fill="FFFFFF"/>
            <w:vAlign w:val="center"/>
            <w:hideMark/>
          </w:tcPr>
          <w:p w14:paraId="3BC33309" w14:textId="77777777" w:rsidR="00905013" w:rsidRPr="008A0D4B" w:rsidRDefault="00905013" w:rsidP="003B0498">
            <w:pPr>
              <w:jc w:val="both"/>
              <w:rPr>
                <w:rFonts w:cstheme="minorHAnsi"/>
              </w:rPr>
            </w:pPr>
          </w:p>
        </w:tc>
        <w:tc>
          <w:tcPr>
            <w:tcW w:w="85" w:type="dxa"/>
            <w:shd w:val="clear" w:color="auto" w:fill="FFFFFF"/>
            <w:vAlign w:val="center"/>
            <w:hideMark/>
          </w:tcPr>
          <w:p w14:paraId="4A89C3D9" w14:textId="77777777" w:rsidR="00905013" w:rsidRPr="008A0D4B" w:rsidRDefault="00905013" w:rsidP="003B0498">
            <w:pPr>
              <w:jc w:val="both"/>
              <w:rPr>
                <w:rFonts w:cstheme="minorHAnsi"/>
              </w:rPr>
            </w:pPr>
          </w:p>
        </w:tc>
        <w:tc>
          <w:tcPr>
            <w:tcW w:w="85" w:type="dxa"/>
            <w:shd w:val="clear" w:color="auto" w:fill="FFFFFF"/>
            <w:vAlign w:val="center"/>
            <w:hideMark/>
          </w:tcPr>
          <w:p w14:paraId="222B4509" w14:textId="77777777" w:rsidR="00905013" w:rsidRPr="008A0D4B" w:rsidRDefault="00905013" w:rsidP="003B0498">
            <w:pPr>
              <w:jc w:val="both"/>
              <w:rPr>
                <w:rFonts w:cstheme="minorHAnsi"/>
              </w:rPr>
            </w:pPr>
          </w:p>
        </w:tc>
        <w:tc>
          <w:tcPr>
            <w:tcW w:w="85" w:type="dxa"/>
            <w:shd w:val="clear" w:color="auto" w:fill="FFFFFF"/>
            <w:vAlign w:val="center"/>
            <w:hideMark/>
          </w:tcPr>
          <w:p w14:paraId="71041EA4" w14:textId="77777777" w:rsidR="00905013" w:rsidRPr="008A0D4B" w:rsidRDefault="00905013" w:rsidP="003B0498">
            <w:pPr>
              <w:jc w:val="both"/>
              <w:rPr>
                <w:rFonts w:cstheme="minorHAnsi"/>
              </w:rPr>
            </w:pPr>
          </w:p>
        </w:tc>
        <w:tc>
          <w:tcPr>
            <w:tcW w:w="2908" w:type="dxa"/>
            <w:shd w:val="clear" w:color="auto" w:fill="FFFFFF"/>
            <w:vAlign w:val="center"/>
            <w:hideMark/>
          </w:tcPr>
          <w:p w14:paraId="33D3E1AD" w14:textId="77777777" w:rsidR="00905013" w:rsidRPr="00C415C9" w:rsidRDefault="00905013" w:rsidP="003B0498">
            <w:pPr>
              <w:jc w:val="both"/>
              <w:rPr>
                <w:rFonts w:ascii="Arial" w:hAnsi="Arial" w:cs="Arial"/>
              </w:rPr>
            </w:pPr>
          </w:p>
          <w:p w14:paraId="62858A81" w14:textId="77777777" w:rsidR="00905013" w:rsidRPr="00C415C9" w:rsidRDefault="00905013" w:rsidP="003B0498">
            <w:pPr>
              <w:jc w:val="both"/>
              <w:rPr>
                <w:rFonts w:ascii="Arial" w:hAnsi="Arial" w:cs="Arial"/>
              </w:rPr>
            </w:pPr>
          </w:p>
        </w:tc>
      </w:tr>
      <w:tr w:rsidR="00905013" w:rsidRPr="008A0D4B" w14:paraId="3A9B2F9B" w14:textId="77777777" w:rsidTr="00003AAD">
        <w:trPr>
          <w:tblCellSpacing w:w="0" w:type="dxa"/>
        </w:trPr>
        <w:tc>
          <w:tcPr>
            <w:tcW w:w="5772" w:type="dxa"/>
            <w:shd w:val="clear" w:color="auto" w:fill="FFFFFF"/>
            <w:noWrap/>
            <w:tcMar>
              <w:top w:w="15" w:type="dxa"/>
              <w:left w:w="0" w:type="dxa"/>
              <w:bottom w:w="15" w:type="dxa"/>
              <w:right w:w="0" w:type="dxa"/>
            </w:tcMar>
            <w:vAlign w:val="bottom"/>
            <w:hideMark/>
          </w:tcPr>
          <w:p w14:paraId="2639861D" w14:textId="77777777" w:rsidR="00905013" w:rsidRPr="00C415C9" w:rsidRDefault="00905013" w:rsidP="003B0498">
            <w:pPr>
              <w:jc w:val="both"/>
              <w:rPr>
                <w:rFonts w:ascii="Arial" w:hAnsi="Arial" w:cs="Arial"/>
              </w:rPr>
            </w:pPr>
            <w:r w:rsidRPr="00C415C9">
              <w:rPr>
                <w:rFonts w:ascii="Arial" w:hAnsi="Arial" w:cs="Arial"/>
              </w:rPr>
              <w:t>Melanie Farrell</w:t>
            </w:r>
          </w:p>
        </w:tc>
        <w:tc>
          <w:tcPr>
            <w:tcW w:w="85" w:type="dxa"/>
            <w:shd w:val="clear" w:color="auto" w:fill="FFFFFF"/>
            <w:vAlign w:val="center"/>
            <w:hideMark/>
          </w:tcPr>
          <w:p w14:paraId="07DAD07E" w14:textId="77777777" w:rsidR="00905013" w:rsidRPr="008A0D4B" w:rsidRDefault="00905013" w:rsidP="003B0498">
            <w:pPr>
              <w:jc w:val="both"/>
              <w:rPr>
                <w:rFonts w:cstheme="minorHAnsi"/>
              </w:rPr>
            </w:pPr>
          </w:p>
        </w:tc>
        <w:tc>
          <w:tcPr>
            <w:tcW w:w="85" w:type="dxa"/>
            <w:shd w:val="clear" w:color="auto" w:fill="FFFFFF"/>
            <w:vAlign w:val="center"/>
            <w:hideMark/>
          </w:tcPr>
          <w:p w14:paraId="707D2FF6" w14:textId="77777777" w:rsidR="00905013" w:rsidRPr="008A0D4B" w:rsidRDefault="00905013" w:rsidP="003B0498">
            <w:pPr>
              <w:jc w:val="both"/>
              <w:rPr>
                <w:rFonts w:cstheme="minorHAnsi"/>
              </w:rPr>
            </w:pPr>
          </w:p>
        </w:tc>
        <w:tc>
          <w:tcPr>
            <w:tcW w:w="85" w:type="dxa"/>
            <w:shd w:val="clear" w:color="auto" w:fill="FFFFFF"/>
            <w:vAlign w:val="center"/>
            <w:hideMark/>
          </w:tcPr>
          <w:p w14:paraId="0DA5E76F" w14:textId="77777777" w:rsidR="00905013" w:rsidRPr="008A0D4B" w:rsidRDefault="00905013" w:rsidP="003B0498">
            <w:pPr>
              <w:jc w:val="both"/>
              <w:rPr>
                <w:rFonts w:cstheme="minorHAnsi"/>
              </w:rPr>
            </w:pPr>
          </w:p>
        </w:tc>
        <w:tc>
          <w:tcPr>
            <w:tcW w:w="85" w:type="dxa"/>
            <w:shd w:val="clear" w:color="auto" w:fill="FFFFFF"/>
            <w:vAlign w:val="center"/>
            <w:hideMark/>
          </w:tcPr>
          <w:p w14:paraId="30AC3291" w14:textId="77777777" w:rsidR="00905013" w:rsidRPr="008A0D4B" w:rsidRDefault="00905013" w:rsidP="003B0498">
            <w:pPr>
              <w:jc w:val="both"/>
              <w:rPr>
                <w:rFonts w:cstheme="minorHAnsi"/>
              </w:rPr>
            </w:pPr>
          </w:p>
        </w:tc>
        <w:tc>
          <w:tcPr>
            <w:tcW w:w="2908" w:type="dxa"/>
            <w:shd w:val="clear" w:color="auto" w:fill="FFFFFF"/>
            <w:vAlign w:val="center"/>
            <w:hideMark/>
          </w:tcPr>
          <w:p w14:paraId="591CA2B7" w14:textId="77777777" w:rsidR="00905013" w:rsidRPr="00C415C9" w:rsidRDefault="00905013" w:rsidP="003B0498">
            <w:pPr>
              <w:jc w:val="both"/>
              <w:rPr>
                <w:rFonts w:ascii="Arial" w:hAnsi="Arial" w:cs="Arial"/>
              </w:rPr>
            </w:pPr>
            <w:r w:rsidRPr="00C415C9">
              <w:rPr>
                <w:rFonts w:ascii="Arial" w:hAnsi="Arial" w:cs="Arial"/>
              </w:rPr>
              <w:t>+353 1 765 0883</w:t>
            </w:r>
          </w:p>
        </w:tc>
      </w:tr>
      <w:tr w:rsidR="00905013" w:rsidRPr="008A0D4B" w14:paraId="2D0E1618" w14:textId="77777777" w:rsidTr="00003AAD">
        <w:trPr>
          <w:trHeight w:val="234"/>
          <w:tblCellSpacing w:w="0" w:type="dxa"/>
        </w:trPr>
        <w:tc>
          <w:tcPr>
            <w:tcW w:w="5772" w:type="dxa"/>
            <w:shd w:val="clear" w:color="auto" w:fill="FFFFFF"/>
            <w:tcMar>
              <w:top w:w="15" w:type="dxa"/>
              <w:left w:w="0" w:type="dxa"/>
              <w:bottom w:w="15" w:type="dxa"/>
              <w:right w:w="15" w:type="dxa"/>
            </w:tcMar>
            <w:vAlign w:val="bottom"/>
            <w:hideMark/>
          </w:tcPr>
          <w:p w14:paraId="6E7E2113" w14:textId="77777777" w:rsidR="00905013" w:rsidRPr="00C415C9" w:rsidRDefault="00905013" w:rsidP="003B0498">
            <w:pPr>
              <w:jc w:val="both"/>
              <w:rPr>
                <w:rFonts w:ascii="Arial" w:hAnsi="Arial" w:cs="Arial"/>
              </w:rPr>
            </w:pPr>
            <w:r w:rsidRPr="00C415C9">
              <w:rPr>
                <w:rFonts w:ascii="Arial" w:hAnsi="Arial" w:cs="Arial"/>
              </w:rPr>
              <w:t xml:space="preserve">Aoife Mullen </w:t>
            </w:r>
          </w:p>
        </w:tc>
        <w:tc>
          <w:tcPr>
            <w:tcW w:w="85" w:type="dxa"/>
            <w:shd w:val="clear" w:color="auto" w:fill="FFFFFF"/>
            <w:vAlign w:val="center"/>
            <w:hideMark/>
          </w:tcPr>
          <w:p w14:paraId="77C7D8F3" w14:textId="77777777" w:rsidR="00905013" w:rsidRPr="008A0D4B" w:rsidRDefault="00905013" w:rsidP="003B0498">
            <w:pPr>
              <w:jc w:val="both"/>
              <w:rPr>
                <w:rFonts w:cstheme="minorHAnsi"/>
              </w:rPr>
            </w:pPr>
          </w:p>
        </w:tc>
        <w:tc>
          <w:tcPr>
            <w:tcW w:w="85" w:type="dxa"/>
            <w:shd w:val="clear" w:color="auto" w:fill="FFFFFF"/>
            <w:vAlign w:val="center"/>
            <w:hideMark/>
          </w:tcPr>
          <w:p w14:paraId="48DAD6A4" w14:textId="77777777" w:rsidR="00905013" w:rsidRPr="008A0D4B" w:rsidRDefault="00905013" w:rsidP="003B0498">
            <w:pPr>
              <w:jc w:val="both"/>
              <w:rPr>
                <w:rFonts w:cstheme="minorHAnsi"/>
              </w:rPr>
            </w:pPr>
          </w:p>
        </w:tc>
        <w:tc>
          <w:tcPr>
            <w:tcW w:w="85" w:type="dxa"/>
            <w:shd w:val="clear" w:color="auto" w:fill="FFFFFF"/>
            <w:vAlign w:val="center"/>
            <w:hideMark/>
          </w:tcPr>
          <w:p w14:paraId="0E692EDE" w14:textId="77777777" w:rsidR="00905013" w:rsidRPr="008A0D4B" w:rsidRDefault="00905013" w:rsidP="003B0498">
            <w:pPr>
              <w:jc w:val="both"/>
              <w:rPr>
                <w:rFonts w:cstheme="minorHAnsi"/>
              </w:rPr>
            </w:pPr>
          </w:p>
        </w:tc>
        <w:tc>
          <w:tcPr>
            <w:tcW w:w="85" w:type="dxa"/>
            <w:shd w:val="clear" w:color="auto" w:fill="FFFFFF"/>
            <w:vAlign w:val="center"/>
            <w:hideMark/>
          </w:tcPr>
          <w:p w14:paraId="7437B397" w14:textId="77777777" w:rsidR="00905013" w:rsidRPr="008A0D4B" w:rsidRDefault="00905013" w:rsidP="003B0498">
            <w:pPr>
              <w:jc w:val="both"/>
              <w:rPr>
                <w:rFonts w:cstheme="minorHAnsi"/>
              </w:rPr>
            </w:pPr>
          </w:p>
        </w:tc>
        <w:tc>
          <w:tcPr>
            <w:tcW w:w="2908" w:type="dxa"/>
            <w:shd w:val="clear" w:color="auto" w:fill="FFFFFF"/>
            <w:tcMar>
              <w:top w:w="15" w:type="dxa"/>
              <w:left w:w="0" w:type="dxa"/>
              <w:bottom w:w="15" w:type="dxa"/>
              <w:right w:w="15" w:type="dxa"/>
            </w:tcMar>
            <w:vAlign w:val="bottom"/>
            <w:hideMark/>
          </w:tcPr>
          <w:p w14:paraId="17F1A9DC" w14:textId="77777777" w:rsidR="00905013" w:rsidRPr="00C415C9" w:rsidRDefault="00905013" w:rsidP="003B0498">
            <w:pPr>
              <w:jc w:val="both"/>
              <w:rPr>
                <w:rFonts w:ascii="Arial" w:hAnsi="Arial" w:cs="Arial"/>
              </w:rPr>
            </w:pPr>
            <w:hyperlink r:id="rId11" w:history="1">
              <w:r w:rsidRPr="00C415C9">
                <w:rPr>
                  <w:rStyle w:val="Hyperlink"/>
                  <w:rFonts w:ascii="Arial" w:eastAsiaTheme="majorEastAsia" w:hAnsi="Arial" w:cs="Arial"/>
                </w:rPr>
                <w:t>greencoat@fticonsulting.com</w:t>
              </w:r>
            </w:hyperlink>
          </w:p>
        </w:tc>
      </w:tr>
    </w:tbl>
    <w:p w14:paraId="0A87E76B" w14:textId="77777777" w:rsidR="00B405FB" w:rsidRPr="006D5D8A" w:rsidRDefault="00B405FB" w:rsidP="003B0498">
      <w:pPr>
        <w:pStyle w:val="KGContactTextBlue"/>
        <w:spacing w:before="0" w:after="0"/>
        <w:ind w:right="-2"/>
        <w:rPr>
          <w:rFonts w:ascii="Arial" w:eastAsia="SimSun" w:hAnsi="Arial" w:cs="Arial"/>
          <w:color w:val="auto"/>
          <w:sz w:val="20"/>
          <w:szCs w:val="20"/>
          <w:lang w:val="en-GB"/>
        </w:rPr>
      </w:pPr>
    </w:p>
    <w:p w14:paraId="1AC5B13D" w14:textId="77777777" w:rsidR="00B405FB" w:rsidRPr="00833773" w:rsidRDefault="00B405FB" w:rsidP="003B0498">
      <w:pPr>
        <w:pStyle w:val="KGFootnote"/>
        <w:rPr>
          <w:color w:val="auto"/>
        </w:rPr>
      </w:pPr>
    </w:p>
    <w:p w14:paraId="1CD9F5A5" w14:textId="77777777" w:rsidR="00356FC0" w:rsidRDefault="00356FC0" w:rsidP="003B0498"/>
    <w:sectPr w:rsidR="00356FC0" w:rsidSect="00487A1C">
      <w:headerReference w:type="even" r:id="rId12"/>
      <w:headerReference w:type="default" r:id="rId13"/>
      <w:footerReference w:type="default" r:id="rId14"/>
      <w:headerReference w:type="first" r:id="rId15"/>
      <w:footerReference w:type="first" r:id="rId16"/>
      <w:pgSz w:w="11899" w:h="16838"/>
      <w:pgMar w:top="1101" w:right="1701" w:bottom="2410" w:left="1985" w:header="0" w:footer="40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1871" w14:textId="77777777" w:rsidR="00487A1C" w:rsidRDefault="00487A1C">
      <w:pPr>
        <w:spacing w:line="240" w:lineRule="auto"/>
      </w:pPr>
      <w:r>
        <w:separator/>
      </w:r>
    </w:p>
  </w:endnote>
  <w:endnote w:type="continuationSeparator" w:id="0">
    <w:p w14:paraId="4EED2031" w14:textId="77777777" w:rsidR="00487A1C" w:rsidRDefault="00487A1C">
      <w:pPr>
        <w:spacing w:line="240" w:lineRule="auto"/>
      </w:pPr>
      <w:r>
        <w:continuationSeparator/>
      </w:r>
    </w:p>
  </w:endnote>
  <w:endnote w:type="continuationNotice" w:id="1">
    <w:p w14:paraId="5D386817" w14:textId="77777777" w:rsidR="00487A1C" w:rsidRDefault="00487A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4BFD" w14:textId="77777777" w:rsidR="00B405FB" w:rsidRDefault="00B405FB">
    <w:pPr>
      <w:rPr>
        <w:rStyle w:val="PageNumber"/>
        <w:rFonts w:eastAsiaTheme="majorEastAsia"/>
      </w:rPr>
    </w:pPr>
  </w:p>
  <w:p w14:paraId="146DD053" w14:textId="77777777" w:rsidR="00B405FB" w:rsidRDefault="00B405FB">
    <w:pPr>
      <w:rPr>
        <w:rStyle w:val="PageNumber"/>
        <w:rFonts w:eastAsiaTheme="major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785911"/>
      <w:docPartObj>
        <w:docPartGallery w:val="Page Numbers (Bottom of Page)"/>
        <w:docPartUnique/>
      </w:docPartObj>
    </w:sdtPr>
    <w:sdtEndPr>
      <w:rPr>
        <w:noProof/>
      </w:rPr>
    </w:sdtEndPr>
    <w:sdtContent>
      <w:p w14:paraId="6B496361" w14:textId="77777777" w:rsidR="00B405FB" w:rsidRDefault="00B405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766E9B" w14:textId="77777777" w:rsidR="00B405FB" w:rsidRDefault="00B405FB">
    <w:pPr>
      <w:tabs>
        <w:tab w:val="clear" w:pos="284"/>
        <w:tab w:val="clear" w:pos="1134"/>
        <w:tab w:val="clear" w:pos="2268"/>
        <w:tab w:val="clear" w:pos="4933"/>
        <w:tab w:val="left" w:pos="750"/>
      </w:tabs>
      <w:spacing w:line="250" w:lineRule="exact"/>
      <w:rPr>
        <w:sz w:val="12"/>
        <w:lang w:val="ga-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4C957" w14:textId="77777777" w:rsidR="00487A1C" w:rsidRDefault="00487A1C">
      <w:pPr>
        <w:spacing w:line="240" w:lineRule="auto"/>
      </w:pPr>
      <w:r>
        <w:separator/>
      </w:r>
    </w:p>
  </w:footnote>
  <w:footnote w:type="continuationSeparator" w:id="0">
    <w:p w14:paraId="0484A11F" w14:textId="77777777" w:rsidR="00487A1C" w:rsidRDefault="00487A1C">
      <w:pPr>
        <w:spacing w:line="240" w:lineRule="auto"/>
      </w:pPr>
      <w:r>
        <w:continuationSeparator/>
      </w:r>
    </w:p>
  </w:footnote>
  <w:footnote w:type="continuationNotice" w:id="1">
    <w:p w14:paraId="1BBEABBA" w14:textId="77777777" w:rsidR="00487A1C" w:rsidRDefault="00487A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631B" w14:textId="543FD60A" w:rsidR="00B405FB" w:rsidRDefault="00B405FB">
    <w:pPr>
      <w:pStyle w:val="Header"/>
    </w:pPr>
    <w:r>
      <w:rPr>
        <w:noProof/>
      </w:rPr>
      <mc:AlternateContent>
        <mc:Choice Requires="wps">
          <w:drawing>
            <wp:anchor distT="0" distB="0" distL="0" distR="0" simplePos="0" relativeHeight="251658241" behindDoc="0" locked="0" layoutInCell="1" allowOverlap="1" wp14:anchorId="370D9FC6" wp14:editId="287CBBDD">
              <wp:simplePos x="0" y="0"/>
              <wp:positionH relativeFrom="rightMargin">
                <wp:align>right</wp:align>
              </wp:positionH>
              <wp:positionV relativeFrom="paragraph">
                <wp:posOffset>635</wp:posOffset>
              </wp:positionV>
              <wp:extent cx="443865" cy="443865"/>
              <wp:effectExtent l="0" t="0" r="0" b="0"/>
              <wp:wrapSquare wrapText="bothSides"/>
              <wp:docPr id="1315238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0D9FC6" id="_x0000_t202" coordsize="21600,21600" o:spt="202" path="m,l,21600r21600,l21600,xe">
              <v:stroke joinstyle="miter"/>
              <v:path gradientshapeok="t" o:connecttype="rect"/>
            </v:shapetype>
            <v:shape id="Text Box 1" o:spid="_x0000_s1026" type="#_x0000_t202" style="position:absolute;margin-left:-16.25pt;margin-top:.05pt;width:34.95pt;height:34.95pt;z-index:251658241;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" filled="f" stroked="f">
              <v:textbox style="mso-fit-shape-to-text:t" inset="0,0,5pt,0">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v:textbox>
              <w10:wrap type="square" anchorx="margin"/>
            </v:shape>
          </w:pict>
        </mc:Fallback>
      </mc:AlternateContent>
    </w:r>
    <w:r>
      <w:rPr>
        <w:noProof/>
        <w:lang w:eastAsia="en-IE"/>
      </w:rPr>
      <w:drawing>
        <wp:anchor distT="0" distB="0" distL="114300" distR="114300" simplePos="0" relativeHeight="251658240" behindDoc="1" locked="0" layoutInCell="1" allowOverlap="1" wp14:anchorId="1E6B223A" wp14:editId="0F0CCD76">
          <wp:simplePos x="0" y="0"/>
          <wp:positionH relativeFrom="column">
            <wp:posOffset>5315585</wp:posOffset>
          </wp:positionH>
          <wp:positionV relativeFrom="paragraph">
            <wp:posOffset>-265430</wp:posOffset>
          </wp:positionV>
          <wp:extent cx="572400" cy="572400"/>
          <wp:effectExtent l="0" t="0" r="0" b="0"/>
          <wp:wrapNone/>
          <wp:docPr id="1123360639" name="Picture 112336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572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BE0C" w14:textId="77777777" w:rsidR="00B405FB" w:rsidRDefault="00B405FB">
    <w:pPr>
      <w:pStyle w:val="Header"/>
    </w:pPr>
  </w:p>
  <w:p w14:paraId="3508C454" w14:textId="77777777" w:rsidR="00B405FB" w:rsidRDefault="00B405FB">
    <w:pPr>
      <w:pStyle w:val="Header"/>
    </w:pPr>
  </w:p>
  <w:p w14:paraId="2C6088A2" w14:textId="77777777" w:rsidR="00B405FB" w:rsidRDefault="00B405FB">
    <w:pPr>
      <w:pStyle w:val="Header"/>
    </w:pPr>
  </w:p>
  <w:p w14:paraId="0E667896" w14:textId="77777777" w:rsidR="00B405FB" w:rsidRDefault="00B405FB">
    <w:pPr>
      <w:pStyle w:val="Header"/>
    </w:pPr>
  </w:p>
  <w:p w14:paraId="0C2CBBC8" w14:textId="77777777" w:rsidR="00B405FB" w:rsidRDefault="00B405FB">
    <w:pPr>
      <w:pStyle w:val="Header"/>
    </w:pPr>
  </w:p>
  <w:p w14:paraId="2B2C9E5B" w14:textId="77777777" w:rsidR="00B405FB" w:rsidRDefault="00B405FB">
    <w:pPr>
      <w:pStyle w:val="Header"/>
    </w:pPr>
  </w:p>
  <w:p w14:paraId="69C3D376" w14:textId="77777777" w:rsidR="00B405FB" w:rsidRDefault="00B40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1534"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71A70E3" w14:textId="616AE8A6"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C699E30"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AE67C97"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7468EEF"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8E65E1C" w14:textId="77777777" w:rsidR="00B405FB" w:rsidRPr="004372E7" w:rsidRDefault="00B405FB" w:rsidP="004372E7">
    <w:pPr>
      <w:pStyle w:val="Header"/>
      <w:tabs>
        <w:tab w:val="clear" w:pos="4320"/>
        <w:tab w:val="clear" w:pos="8640"/>
        <w:tab w:val="right" w:pos="8213"/>
      </w:tabs>
      <w:rPr>
        <w:rFonts w:ascii="Arial" w:hAnsi="Arial" w:cs="Arial"/>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31070219">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187300084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linkToQuery/>
    <w:dataType w:val="native"/>
    <w:connectString w:val="Provider=Microsoft.ACE.OLEDB.12.0;User ID=Admin;Data Source=U:\DCF\Clients\1. Davy Official List\Greencoat\c.Transaction Files\Buybacks\May 2024\GRP Buyback Master (OneDrive).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Merged Letter$'` "/>
    <w:activeRecord w:val="-1"/>
    <w:odso>
      <w:udl w:val="Provider=Microsoft.ACE.OLEDB.12.0;User ID=Admin;Data Source=U:\DCF\Clients\1. Davy Official List\Greencoat\c.Transaction Files\Buybacks\May 2024\GRP Buyback Master (OneDrive).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Merged Letter$'"/>
      <w:src r:id="rId1"/>
      <w:colDelim w:val="9"/>
      <w:type w:val="database"/>
      <w:fHdr/>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recipientData r:id="rId2"/>
    </w:odso>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false"/>
    <w:docVar w:name="APWAFVersion" w:val="5.0"/>
  </w:docVars>
  <w:rsids>
    <w:rsidRoot w:val="00B405FB"/>
    <w:rsid w:val="00003639"/>
    <w:rsid w:val="00003AAD"/>
    <w:rsid w:val="00011B92"/>
    <w:rsid w:val="00013432"/>
    <w:rsid w:val="00053FDC"/>
    <w:rsid w:val="0005471A"/>
    <w:rsid w:val="000553AB"/>
    <w:rsid w:val="00056086"/>
    <w:rsid w:val="000615CF"/>
    <w:rsid w:val="0008764D"/>
    <w:rsid w:val="00091948"/>
    <w:rsid w:val="000A2079"/>
    <w:rsid w:val="000A31FB"/>
    <w:rsid w:val="000B508A"/>
    <w:rsid w:val="000C1BD0"/>
    <w:rsid w:val="000C22E4"/>
    <w:rsid w:val="000D4D49"/>
    <w:rsid w:val="000D662C"/>
    <w:rsid w:val="000D6A14"/>
    <w:rsid w:val="000E0313"/>
    <w:rsid w:val="000E21C5"/>
    <w:rsid w:val="000E31EE"/>
    <w:rsid w:val="000E4F81"/>
    <w:rsid w:val="000E6DC0"/>
    <w:rsid w:val="000F0807"/>
    <w:rsid w:val="000F1DFD"/>
    <w:rsid w:val="000F5454"/>
    <w:rsid w:val="0011465E"/>
    <w:rsid w:val="001626BD"/>
    <w:rsid w:val="0017210F"/>
    <w:rsid w:val="001738A1"/>
    <w:rsid w:val="001756EF"/>
    <w:rsid w:val="00181E6A"/>
    <w:rsid w:val="001824A0"/>
    <w:rsid w:val="001854AB"/>
    <w:rsid w:val="00194615"/>
    <w:rsid w:val="0019591C"/>
    <w:rsid w:val="001978FC"/>
    <w:rsid w:val="001A5347"/>
    <w:rsid w:val="001A5E63"/>
    <w:rsid w:val="001B0BC0"/>
    <w:rsid w:val="001C06F6"/>
    <w:rsid w:val="001D01F2"/>
    <w:rsid w:val="001D65F4"/>
    <w:rsid w:val="001E2EFE"/>
    <w:rsid w:val="001E3330"/>
    <w:rsid w:val="001F0FBD"/>
    <w:rsid w:val="00200D4C"/>
    <w:rsid w:val="002034A9"/>
    <w:rsid w:val="00205DDD"/>
    <w:rsid w:val="00205DF7"/>
    <w:rsid w:val="002079D7"/>
    <w:rsid w:val="00207A76"/>
    <w:rsid w:val="0023185C"/>
    <w:rsid w:val="002563B2"/>
    <w:rsid w:val="00287C55"/>
    <w:rsid w:val="002B2C11"/>
    <w:rsid w:val="002B673D"/>
    <w:rsid w:val="002B6D12"/>
    <w:rsid w:val="002C488C"/>
    <w:rsid w:val="002C660E"/>
    <w:rsid w:val="002E57B4"/>
    <w:rsid w:val="002F6DB9"/>
    <w:rsid w:val="00300608"/>
    <w:rsid w:val="003056FF"/>
    <w:rsid w:val="00306F79"/>
    <w:rsid w:val="003074A5"/>
    <w:rsid w:val="0031249B"/>
    <w:rsid w:val="00313046"/>
    <w:rsid w:val="00313F1F"/>
    <w:rsid w:val="0032303E"/>
    <w:rsid w:val="00323D6A"/>
    <w:rsid w:val="00325DD2"/>
    <w:rsid w:val="00334424"/>
    <w:rsid w:val="00334AFF"/>
    <w:rsid w:val="00356FC0"/>
    <w:rsid w:val="00364192"/>
    <w:rsid w:val="00364879"/>
    <w:rsid w:val="00376BBC"/>
    <w:rsid w:val="00380542"/>
    <w:rsid w:val="0039747F"/>
    <w:rsid w:val="003A0147"/>
    <w:rsid w:val="003A6145"/>
    <w:rsid w:val="003B0498"/>
    <w:rsid w:val="003C46C6"/>
    <w:rsid w:val="003D2253"/>
    <w:rsid w:val="003D2913"/>
    <w:rsid w:val="003E4ABC"/>
    <w:rsid w:val="003F1118"/>
    <w:rsid w:val="003F729E"/>
    <w:rsid w:val="004057C7"/>
    <w:rsid w:val="00410A78"/>
    <w:rsid w:val="00421A92"/>
    <w:rsid w:val="00427FFD"/>
    <w:rsid w:val="00440EA6"/>
    <w:rsid w:val="0044570A"/>
    <w:rsid w:val="00447C37"/>
    <w:rsid w:val="004527D3"/>
    <w:rsid w:val="00457846"/>
    <w:rsid w:val="00470705"/>
    <w:rsid w:val="00471F70"/>
    <w:rsid w:val="004865DC"/>
    <w:rsid w:val="00487A1C"/>
    <w:rsid w:val="00496E1F"/>
    <w:rsid w:val="0049716F"/>
    <w:rsid w:val="0049760F"/>
    <w:rsid w:val="004A329D"/>
    <w:rsid w:val="004A7A52"/>
    <w:rsid w:val="004B49F7"/>
    <w:rsid w:val="004B7672"/>
    <w:rsid w:val="004E0B92"/>
    <w:rsid w:val="004E17B5"/>
    <w:rsid w:val="00500C32"/>
    <w:rsid w:val="00506351"/>
    <w:rsid w:val="0052258B"/>
    <w:rsid w:val="005239A2"/>
    <w:rsid w:val="00523EE7"/>
    <w:rsid w:val="00526DD2"/>
    <w:rsid w:val="00533195"/>
    <w:rsid w:val="00533522"/>
    <w:rsid w:val="00536A72"/>
    <w:rsid w:val="00582555"/>
    <w:rsid w:val="0059333C"/>
    <w:rsid w:val="00593ADA"/>
    <w:rsid w:val="005A6E7E"/>
    <w:rsid w:val="005A721A"/>
    <w:rsid w:val="005B57A7"/>
    <w:rsid w:val="005C1FAB"/>
    <w:rsid w:val="005C4DAF"/>
    <w:rsid w:val="005D487A"/>
    <w:rsid w:val="005D4CDC"/>
    <w:rsid w:val="00601E4A"/>
    <w:rsid w:val="00606FDA"/>
    <w:rsid w:val="006102E3"/>
    <w:rsid w:val="006148C3"/>
    <w:rsid w:val="00631FA4"/>
    <w:rsid w:val="0063582A"/>
    <w:rsid w:val="00636C0F"/>
    <w:rsid w:val="00644321"/>
    <w:rsid w:val="0064532F"/>
    <w:rsid w:val="0064631A"/>
    <w:rsid w:val="0065064E"/>
    <w:rsid w:val="00657D5F"/>
    <w:rsid w:val="006810AA"/>
    <w:rsid w:val="00681128"/>
    <w:rsid w:val="00682853"/>
    <w:rsid w:val="006A2242"/>
    <w:rsid w:val="006A3E17"/>
    <w:rsid w:val="006C6EA0"/>
    <w:rsid w:val="006D24DC"/>
    <w:rsid w:val="006D7AEE"/>
    <w:rsid w:val="006E609B"/>
    <w:rsid w:val="006E7385"/>
    <w:rsid w:val="006F4E81"/>
    <w:rsid w:val="0070352E"/>
    <w:rsid w:val="00706269"/>
    <w:rsid w:val="00706C19"/>
    <w:rsid w:val="007160D4"/>
    <w:rsid w:val="00727C69"/>
    <w:rsid w:val="0073291D"/>
    <w:rsid w:val="00747DBE"/>
    <w:rsid w:val="00750F2B"/>
    <w:rsid w:val="00752624"/>
    <w:rsid w:val="007551CA"/>
    <w:rsid w:val="00763DED"/>
    <w:rsid w:val="00783864"/>
    <w:rsid w:val="007875A2"/>
    <w:rsid w:val="00787B6E"/>
    <w:rsid w:val="007A1020"/>
    <w:rsid w:val="007A1C7D"/>
    <w:rsid w:val="007B4029"/>
    <w:rsid w:val="007B7C54"/>
    <w:rsid w:val="007C243A"/>
    <w:rsid w:val="007C5DF3"/>
    <w:rsid w:val="007D1F13"/>
    <w:rsid w:val="007D7BF6"/>
    <w:rsid w:val="007E7287"/>
    <w:rsid w:val="007F4E97"/>
    <w:rsid w:val="007F5455"/>
    <w:rsid w:val="007F7B26"/>
    <w:rsid w:val="00804ABD"/>
    <w:rsid w:val="00805039"/>
    <w:rsid w:val="00805B67"/>
    <w:rsid w:val="00814514"/>
    <w:rsid w:val="00815696"/>
    <w:rsid w:val="008218C4"/>
    <w:rsid w:val="00825AFD"/>
    <w:rsid w:val="00836A60"/>
    <w:rsid w:val="008402D8"/>
    <w:rsid w:val="0084755D"/>
    <w:rsid w:val="008503DE"/>
    <w:rsid w:val="008605BC"/>
    <w:rsid w:val="008606CC"/>
    <w:rsid w:val="00860A56"/>
    <w:rsid w:val="008621F0"/>
    <w:rsid w:val="00865CE0"/>
    <w:rsid w:val="00870B75"/>
    <w:rsid w:val="00874284"/>
    <w:rsid w:val="008774BC"/>
    <w:rsid w:val="008935F4"/>
    <w:rsid w:val="008946F6"/>
    <w:rsid w:val="00896A86"/>
    <w:rsid w:val="008B1328"/>
    <w:rsid w:val="008B1DD7"/>
    <w:rsid w:val="008C489F"/>
    <w:rsid w:val="008C4A9F"/>
    <w:rsid w:val="008D21FA"/>
    <w:rsid w:val="008D6EAC"/>
    <w:rsid w:val="008E343E"/>
    <w:rsid w:val="008F7366"/>
    <w:rsid w:val="00904D5D"/>
    <w:rsid w:val="00905013"/>
    <w:rsid w:val="00913F3E"/>
    <w:rsid w:val="00913FD1"/>
    <w:rsid w:val="00920D01"/>
    <w:rsid w:val="00927FD8"/>
    <w:rsid w:val="009339D0"/>
    <w:rsid w:val="009419FD"/>
    <w:rsid w:val="00960C3B"/>
    <w:rsid w:val="009800C6"/>
    <w:rsid w:val="00987128"/>
    <w:rsid w:val="00987DD4"/>
    <w:rsid w:val="00996F1F"/>
    <w:rsid w:val="00997488"/>
    <w:rsid w:val="009A0E4D"/>
    <w:rsid w:val="009B3F6F"/>
    <w:rsid w:val="009B6A2B"/>
    <w:rsid w:val="009C3186"/>
    <w:rsid w:val="009E63F1"/>
    <w:rsid w:val="00A038B1"/>
    <w:rsid w:val="00A2354A"/>
    <w:rsid w:val="00A358DA"/>
    <w:rsid w:val="00A42744"/>
    <w:rsid w:val="00A53C27"/>
    <w:rsid w:val="00A5669E"/>
    <w:rsid w:val="00A62708"/>
    <w:rsid w:val="00A71812"/>
    <w:rsid w:val="00A772FB"/>
    <w:rsid w:val="00A77D28"/>
    <w:rsid w:val="00A800A0"/>
    <w:rsid w:val="00A81A22"/>
    <w:rsid w:val="00A87F0F"/>
    <w:rsid w:val="00A90196"/>
    <w:rsid w:val="00A918B5"/>
    <w:rsid w:val="00AA20DE"/>
    <w:rsid w:val="00AA461D"/>
    <w:rsid w:val="00AA5E47"/>
    <w:rsid w:val="00AA66C8"/>
    <w:rsid w:val="00AB1189"/>
    <w:rsid w:val="00AB2B77"/>
    <w:rsid w:val="00AB3461"/>
    <w:rsid w:val="00AD010B"/>
    <w:rsid w:val="00AD011E"/>
    <w:rsid w:val="00AD1ED2"/>
    <w:rsid w:val="00AE28C5"/>
    <w:rsid w:val="00AE4352"/>
    <w:rsid w:val="00AE7793"/>
    <w:rsid w:val="00AF24B4"/>
    <w:rsid w:val="00B01BDB"/>
    <w:rsid w:val="00B12854"/>
    <w:rsid w:val="00B1306A"/>
    <w:rsid w:val="00B1492B"/>
    <w:rsid w:val="00B14FCA"/>
    <w:rsid w:val="00B20A32"/>
    <w:rsid w:val="00B218A1"/>
    <w:rsid w:val="00B218CA"/>
    <w:rsid w:val="00B25DDD"/>
    <w:rsid w:val="00B37BC2"/>
    <w:rsid w:val="00B405FB"/>
    <w:rsid w:val="00B52510"/>
    <w:rsid w:val="00B53116"/>
    <w:rsid w:val="00B5352D"/>
    <w:rsid w:val="00B55713"/>
    <w:rsid w:val="00B61618"/>
    <w:rsid w:val="00B81C35"/>
    <w:rsid w:val="00B86622"/>
    <w:rsid w:val="00BA1722"/>
    <w:rsid w:val="00BA20F3"/>
    <w:rsid w:val="00BC0EAA"/>
    <w:rsid w:val="00BC1E1B"/>
    <w:rsid w:val="00BD6531"/>
    <w:rsid w:val="00BE0A03"/>
    <w:rsid w:val="00BE1175"/>
    <w:rsid w:val="00BE356C"/>
    <w:rsid w:val="00BE5E01"/>
    <w:rsid w:val="00BF301C"/>
    <w:rsid w:val="00C073AF"/>
    <w:rsid w:val="00C12D3E"/>
    <w:rsid w:val="00C173D5"/>
    <w:rsid w:val="00C2012B"/>
    <w:rsid w:val="00C2332F"/>
    <w:rsid w:val="00C266FB"/>
    <w:rsid w:val="00C30AA8"/>
    <w:rsid w:val="00C323B7"/>
    <w:rsid w:val="00C415C9"/>
    <w:rsid w:val="00C50627"/>
    <w:rsid w:val="00C54F78"/>
    <w:rsid w:val="00C70246"/>
    <w:rsid w:val="00C768DA"/>
    <w:rsid w:val="00C76FF4"/>
    <w:rsid w:val="00C81DA3"/>
    <w:rsid w:val="00CA7DA5"/>
    <w:rsid w:val="00CB05ED"/>
    <w:rsid w:val="00CB4072"/>
    <w:rsid w:val="00CB57F1"/>
    <w:rsid w:val="00CC4300"/>
    <w:rsid w:val="00CD3B3A"/>
    <w:rsid w:val="00CF12B8"/>
    <w:rsid w:val="00CF7B8D"/>
    <w:rsid w:val="00D0223A"/>
    <w:rsid w:val="00D148DB"/>
    <w:rsid w:val="00D163C1"/>
    <w:rsid w:val="00D21C62"/>
    <w:rsid w:val="00D22059"/>
    <w:rsid w:val="00D23D72"/>
    <w:rsid w:val="00D400C2"/>
    <w:rsid w:val="00D41482"/>
    <w:rsid w:val="00D469B0"/>
    <w:rsid w:val="00D51A78"/>
    <w:rsid w:val="00D631A2"/>
    <w:rsid w:val="00D83F9B"/>
    <w:rsid w:val="00DA49BA"/>
    <w:rsid w:val="00DC3B2F"/>
    <w:rsid w:val="00DD7453"/>
    <w:rsid w:val="00DE3207"/>
    <w:rsid w:val="00DF207B"/>
    <w:rsid w:val="00DF410C"/>
    <w:rsid w:val="00E002D4"/>
    <w:rsid w:val="00E12E27"/>
    <w:rsid w:val="00E20364"/>
    <w:rsid w:val="00E2745A"/>
    <w:rsid w:val="00E27725"/>
    <w:rsid w:val="00E426F7"/>
    <w:rsid w:val="00E443C2"/>
    <w:rsid w:val="00E513E0"/>
    <w:rsid w:val="00E517E6"/>
    <w:rsid w:val="00E555FD"/>
    <w:rsid w:val="00E570E7"/>
    <w:rsid w:val="00E662E6"/>
    <w:rsid w:val="00E8026A"/>
    <w:rsid w:val="00E85AAD"/>
    <w:rsid w:val="00E86319"/>
    <w:rsid w:val="00E87B60"/>
    <w:rsid w:val="00EA77CA"/>
    <w:rsid w:val="00EB5F53"/>
    <w:rsid w:val="00ED217D"/>
    <w:rsid w:val="00EE3CCA"/>
    <w:rsid w:val="00EF7E4F"/>
    <w:rsid w:val="00F02B17"/>
    <w:rsid w:val="00F13BF7"/>
    <w:rsid w:val="00F16510"/>
    <w:rsid w:val="00F255F3"/>
    <w:rsid w:val="00F37BEA"/>
    <w:rsid w:val="00F40864"/>
    <w:rsid w:val="00F5085D"/>
    <w:rsid w:val="00F5280F"/>
    <w:rsid w:val="00F52910"/>
    <w:rsid w:val="00F6062D"/>
    <w:rsid w:val="00F65955"/>
    <w:rsid w:val="00F803C4"/>
    <w:rsid w:val="00F818D5"/>
    <w:rsid w:val="00F82E59"/>
    <w:rsid w:val="00F86B50"/>
    <w:rsid w:val="00F877FD"/>
    <w:rsid w:val="00F97513"/>
    <w:rsid w:val="00FB1CFE"/>
    <w:rsid w:val="00FB321B"/>
    <w:rsid w:val="00FB4E4B"/>
    <w:rsid w:val="00FC4060"/>
    <w:rsid w:val="00FD6D66"/>
    <w:rsid w:val="00FE0FE8"/>
    <w:rsid w:val="00FE1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1C2C"/>
  <w15:chartTrackingRefBased/>
  <w15:docId w15:val="{1E7CDBFA-9054-42B1-997C-39990DDC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5FB"/>
    <w:pPr>
      <w:tabs>
        <w:tab w:val="left" w:pos="284"/>
        <w:tab w:val="left" w:pos="1134"/>
        <w:tab w:val="left" w:pos="2268"/>
        <w:tab w:val="left" w:pos="4933"/>
      </w:tabs>
      <w:suppressAutoHyphens/>
      <w:spacing w:after="0" w:line="300" w:lineRule="exact"/>
    </w:pPr>
    <w:rPr>
      <w:rFonts w:ascii="Georgia" w:eastAsia="Times New Roman" w:hAnsi="Georgia" w:cs="Times New Roman"/>
      <w:kern w:val="0"/>
      <w:sz w:val="20"/>
      <w:szCs w:val="20"/>
      <w:lang w:val="en-IE"/>
    </w:rPr>
  </w:style>
  <w:style w:type="paragraph" w:styleId="Heading1">
    <w:name w:val="heading 1"/>
    <w:basedOn w:val="Normal"/>
    <w:next w:val="Normal"/>
    <w:link w:val="Heading1Char"/>
    <w:uiPriority w:val="9"/>
    <w:qFormat/>
    <w:rsid w:val="00B40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5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5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5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5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5FB"/>
    <w:rPr>
      <w:rFonts w:eastAsiaTheme="majorEastAsia" w:cstheme="majorBidi"/>
      <w:color w:val="272727" w:themeColor="text1" w:themeTint="D8"/>
    </w:rPr>
  </w:style>
  <w:style w:type="paragraph" w:styleId="Title">
    <w:name w:val="Title"/>
    <w:basedOn w:val="Normal"/>
    <w:next w:val="Normal"/>
    <w:link w:val="TitleChar"/>
    <w:uiPriority w:val="10"/>
    <w:qFormat/>
    <w:rsid w:val="00B40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5FB"/>
    <w:pPr>
      <w:spacing w:before="160"/>
      <w:jc w:val="center"/>
    </w:pPr>
    <w:rPr>
      <w:i/>
      <w:iCs/>
      <w:color w:val="404040" w:themeColor="text1" w:themeTint="BF"/>
    </w:rPr>
  </w:style>
  <w:style w:type="character" w:customStyle="1" w:styleId="QuoteChar">
    <w:name w:val="Quote Char"/>
    <w:basedOn w:val="DefaultParagraphFont"/>
    <w:link w:val="Quote"/>
    <w:uiPriority w:val="29"/>
    <w:rsid w:val="00B405FB"/>
    <w:rPr>
      <w:i/>
      <w:iCs/>
      <w:color w:val="404040" w:themeColor="text1" w:themeTint="BF"/>
    </w:rPr>
  </w:style>
  <w:style w:type="paragraph" w:styleId="ListParagraph">
    <w:name w:val="List Paragraph"/>
    <w:basedOn w:val="Normal"/>
    <w:uiPriority w:val="1"/>
    <w:qFormat/>
    <w:rsid w:val="00B405FB"/>
    <w:pPr>
      <w:ind w:left="720"/>
      <w:contextualSpacing/>
    </w:pPr>
  </w:style>
  <w:style w:type="character" w:styleId="IntenseEmphasis">
    <w:name w:val="Intense Emphasis"/>
    <w:basedOn w:val="DefaultParagraphFont"/>
    <w:uiPriority w:val="21"/>
    <w:qFormat/>
    <w:rsid w:val="00B405FB"/>
    <w:rPr>
      <w:i/>
      <w:iCs/>
      <w:color w:val="0F4761" w:themeColor="accent1" w:themeShade="BF"/>
    </w:rPr>
  </w:style>
  <w:style w:type="paragraph" w:styleId="IntenseQuote">
    <w:name w:val="Intense Quote"/>
    <w:basedOn w:val="Normal"/>
    <w:next w:val="Normal"/>
    <w:link w:val="IntenseQuoteChar"/>
    <w:uiPriority w:val="30"/>
    <w:qFormat/>
    <w:rsid w:val="00B40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5FB"/>
    <w:rPr>
      <w:i/>
      <w:iCs/>
      <w:color w:val="0F4761" w:themeColor="accent1" w:themeShade="BF"/>
    </w:rPr>
  </w:style>
  <w:style w:type="character" w:styleId="IntenseReference">
    <w:name w:val="Intense Reference"/>
    <w:basedOn w:val="DefaultParagraphFont"/>
    <w:uiPriority w:val="32"/>
    <w:qFormat/>
    <w:rsid w:val="00B405FB"/>
    <w:rPr>
      <w:b/>
      <w:bCs/>
      <w:smallCaps/>
      <w:color w:val="0F4761" w:themeColor="accent1" w:themeShade="BF"/>
      <w:spacing w:val="5"/>
    </w:rPr>
  </w:style>
  <w:style w:type="paragraph" w:styleId="Header">
    <w:name w:val="header"/>
    <w:basedOn w:val="Normal"/>
    <w:link w:val="HeaderChar"/>
    <w:rsid w:val="00B405FB"/>
    <w:pPr>
      <w:tabs>
        <w:tab w:val="clear" w:pos="284"/>
        <w:tab w:val="clear" w:pos="1134"/>
        <w:tab w:val="clear" w:pos="2268"/>
        <w:tab w:val="clear" w:pos="4933"/>
        <w:tab w:val="center" w:pos="4320"/>
        <w:tab w:val="right" w:pos="8640"/>
      </w:tabs>
    </w:pPr>
  </w:style>
  <w:style w:type="character" w:customStyle="1" w:styleId="HeaderChar">
    <w:name w:val="Header Char"/>
    <w:basedOn w:val="DefaultParagraphFont"/>
    <w:link w:val="Header"/>
    <w:rsid w:val="00B405FB"/>
    <w:rPr>
      <w:rFonts w:ascii="Georgia" w:eastAsia="Times New Roman" w:hAnsi="Georgia" w:cs="Times New Roman"/>
      <w:kern w:val="0"/>
      <w:sz w:val="20"/>
      <w:szCs w:val="20"/>
      <w:lang w:val="en-IE"/>
    </w:rPr>
  </w:style>
  <w:style w:type="paragraph" w:styleId="Footer">
    <w:name w:val="footer"/>
    <w:basedOn w:val="Normal"/>
    <w:link w:val="FooterChar"/>
    <w:uiPriority w:val="99"/>
    <w:rsid w:val="00B405FB"/>
    <w:pPr>
      <w:tabs>
        <w:tab w:val="clear" w:pos="284"/>
        <w:tab w:val="clear" w:pos="1134"/>
        <w:tab w:val="clear" w:pos="2268"/>
        <w:tab w:val="clear" w:pos="4933"/>
        <w:tab w:val="center" w:pos="4320"/>
        <w:tab w:val="right" w:pos="8640"/>
      </w:tabs>
    </w:pPr>
  </w:style>
  <w:style w:type="character" w:customStyle="1" w:styleId="FooterChar">
    <w:name w:val="Footer Char"/>
    <w:basedOn w:val="DefaultParagraphFont"/>
    <w:link w:val="Footer"/>
    <w:uiPriority w:val="99"/>
    <w:rsid w:val="00B405FB"/>
    <w:rPr>
      <w:rFonts w:ascii="Georgia" w:eastAsia="Times New Roman" w:hAnsi="Georgia" w:cs="Times New Roman"/>
      <w:kern w:val="0"/>
      <w:sz w:val="20"/>
      <w:szCs w:val="20"/>
      <w:lang w:val="en-IE"/>
    </w:rPr>
  </w:style>
  <w:style w:type="character" w:styleId="PageNumber">
    <w:name w:val="page number"/>
    <w:rsid w:val="00B405FB"/>
    <w:rPr>
      <w:rFonts w:ascii="Georgia" w:hAnsi="Georgia"/>
      <w:dstrike w:val="0"/>
      <w:color w:val="auto"/>
      <w:sz w:val="14"/>
      <w:u w:val="none"/>
      <w:vertAlign w:val="baseline"/>
    </w:rPr>
  </w:style>
  <w:style w:type="table" w:styleId="TableGrid">
    <w:name w:val="Table Grid"/>
    <w:basedOn w:val="TableNormal"/>
    <w:uiPriority w:val="59"/>
    <w:rsid w:val="00B405FB"/>
    <w:pPr>
      <w:spacing w:after="0" w:line="240" w:lineRule="auto"/>
    </w:pPr>
    <w:rPr>
      <w:rFonts w:ascii="Times New Roman" w:eastAsia="Times New Roman" w:hAnsi="Times New Roman" w:cs="Times New Roman"/>
      <w:kern w:val="0"/>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ContactTextBlue">
    <w:name w:val="KG_Contact Text Blue"/>
    <w:basedOn w:val="Normal"/>
    <w:qFormat/>
    <w:rsid w:val="00B405FB"/>
    <w:pPr>
      <w:tabs>
        <w:tab w:val="clear" w:pos="284"/>
        <w:tab w:val="clear" w:pos="1134"/>
        <w:tab w:val="clear" w:pos="2268"/>
        <w:tab w:val="clear" w:pos="4933"/>
      </w:tabs>
      <w:suppressAutoHyphens w:val="0"/>
      <w:spacing w:before="240" w:after="76" w:line="240" w:lineRule="exact"/>
      <w:jc w:val="both"/>
    </w:pPr>
    <w:rPr>
      <w:rFonts w:asciiTheme="minorHAnsi" w:eastAsiaTheme="minorHAnsi" w:hAnsiTheme="minorHAnsi" w:cstheme="minorBidi"/>
      <w:color w:val="0E2841" w:themeColor="text2"/>
      <w:sz w:val="19"/>
      <w:szCs w:val="19"/>
    </w:rPr>
  </w:style>
  <w:style w:type="paragraph" w:customStyle="1" w:styleId="KGFootnote">
    <w:name w:val="KG_Footnote"/>
    <w:basedOn w:val="Normal"/>
    <w:qFormat/>
    <w:rsid w:val="00B405FB"/>
    <w:pPr>
      <w:tabs>
        <w:tab w:val="clear" w:pos="284"/>
        <w:tab w:val="clear" w:pos="1134"/>
        <w:tab w:val="clear" w:pos="2268"/>
        <w:tab w:val="clear" w:pos="4933"/>
      </w:tabs>
      <w:suppressAutoHyphens w:val="0"/>
      <w:spacing w:before="120" w:after="227" w:line="240" w:lineRule="auto"/>
      <w:jc w:val="both"/>
    </w:pPr>
    <w:rPr>
      <w:rFonts w:asciiTheme="minorHAnsi" w:eastAsiaTheme="minorHAnsi" w:hAnsiTheme="minorHAnsi" w:cstheme="minorBidi"/>
      <w:color w:val="0E2841" w:themeColor="text2"/>
      <w:sz w:val="17"/>
      <w:szCs w:val="17"/>
    </w:rPr>
  </w:style>
  <w:style w:type="table" w:customStyle="1" w:styleId="TableGrid1">
    <w:name w:val="Table Grid1"/>
    <w:basedOn w:val="TableNormal"/>
    <w:next w:val="TableGrid"/>
    <w:rsid w:val="00B405FB"/>
    <w:pPr>
      <w:spacing w:after="0" w:line="240" w:lineRule="auto"/>
    </w:pPr>
    <w:rPr>
      <w:rFonts w:ascii="Times New Roman" w:eastAsia="Times New Roman" w:hAnsi="Times New Roman" w:cs="Times New Roman"/>
      <w:kern w:val="0"/>
      <w:sz w:val="20"/>
      <w:szCs w:val="20"/>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013"/>
    <w:rPr>
      <w:color w:val="467886" w:themeColor="hyperlink"/>
      <w:u w:val="single"/>
    </w:rPr>
  </w:style>
  <w:style w:type="character" w:customStyle="1" w:styleId="do">
    <w:name w:val="do"/>
    <w:basedOn w:val="DefaultParagraphFont"/>
    <w:rsid w:val="00B20A32"/>
  </w:style>
  <w:style w:type="character" w:customStyle="1" w:styleId="dm">
    <w:name w:val="dm"/>
    <w:basedOn w:val="DefaultParagraphFont"/>
    <w:rsid w:val="00B20A32"/>
  </w:style>
  <w:style w:type="character" w:customStyle="1" w:styleId="dl">
    <w:name w:val="dl"/>
    <w:basedOn w:val="DefaultParagraphFont"/>
    <w:rsid w:val="00B20A32"/>
  </w:style>
  <w:style w:type="character" w:customStyle="1" w:styleId="dk">
    <w:name w:val="dk"/>
    <w:basedOn w:val="DefaultParagraphFont"/>
    <w:rsid w:val="00B20A32"/>
  </w:style>
  <w:style w:type="paragraph" w:customStyle="1" w:styleId="du">
    <w:name w:val="du"/>
    <w:basedOn w:val="Normal"/>
    <w:rsid w:val="00B20A32"/>
    <w:pPr>
      <w:tabs>
        <w:tab w:val="clear" w:pos="284"/>
        <w:tab w:val="clear" w:pos="1134"/>
        <w:tab w:val="clear" w:pos="2268"/>
        <w:tab w:val="clear" w:pos="4933"/>
      </w:tabs>
      <w:suppressAutoHyphens w:val="0"/>
      <w:spacing w:before="100" w:beforeAutospacing="1" w:after="100" w:afterAutospacing="1" w:line="240" w:lineRule="auto"/>
    </w:pPr>
    <w:rPr>
      <w:rFonts w:ascii="Times New Roman" w:hAnsi="Times New Roman"/>
      <w:sz w:val="24"/>
      <w:szCs w:val="24"/>
      <w:lang w:val="en-GB" w:eastAsia="en-GB"/>
      <w14:ligatures w14:val="none"/>
    </w:rPr>
  </w:style>
  <w:style w:type="character" w:customStyle="1" w:styleId="cv">
    <w:name w:val="cv"/>
    <w:basedOn w:val="DefaultParagraphFont"/>
    <w:rsid w:val="00B20A32"/>
  </w:style>
  <w:style w:type="character" w:customStyle="1" w:styleId="cu">
    <w:name w:val="cu"/>
    <w:basedOn w:val="DefaultParagraphFont"/>
    <w:rsid w:val="00B20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587">
      <w:bodyDiv w:val="1"/>
      <w:marLeft w:val="0"/>
      <w:marRight w:val="0"/>
      <w:marTop w:val="0"/>
      <w:marBottom w:val="0"/>
      <w:divBdr>
        <w:top w:val="none" w:sz="0" w:space="0" w:color="auto"/>
        <w:left w:val="none" w:sz="0" w:space="0" w:color="auto"/>
        <w:bottom w:val="none" w:sz="0" w:space="0" w:color="auto"/>
        <w:right w:val="none" w:sz="0" w:space="0" w:color="auto"/>
      </w:divBdr>
    </w:div>
    <w:div w:id="256401784">
      <w:bodyDiv w:val="1"/>
      <w:marLeft w:val="0"/>
      <w:marRight w:val="0"/>
      <w:marTop w:val="0"/>
      <w:marBottom w:val="0"/>
      <w:divBdr>
        <w:top w:val="none" w:sz="0" w:space="0" w:color="auto"/>
        <w:left w:val="none" w:sz="0" w:space="0" w:color="auto"/>
        <w:bottom w:val="none" w:sz="0" w:space="0" w:color="auto"/>
        <w:right w:val="none" w:sz="0" w:space="0" w:color="auto"/>
      </w:divBdr>
    </w:div>
    <w:div w:id="446315800">
      <w:bodyDiv w:val="1"/>
      <w:marLeft w:val="0"/>
      <w:marRight w:val="0"/>
      <w:marTop w:val="0"/>
      <w:marBottom w:val="0"/>
      <w:divBdr>
        <w:top w:val="none" w:sz="0" w:space="0" w:color="auto"/>
        <w:left w:val="none" w:sz="0" w:space="0" w:color="auto"/>
        <w:bottom w:val="none" w:sz="0" w:space="0" w:color="auto"/>
        <w:right w:val="none" w:sz="0" w:space="0" w:color="auto"/>
      </w:divBdr>
    </w:div>
    <w:div w:id="875041308">
      <w:bodyDiv w:val="1"/>
      <w:marLeft w:val="0"/>
      <w:marRight w:val="0"/>
      <w:marTop w:val="0"/>
      <w:marBottom w:val="0"/>
      <w:divBdr>
        <w:top w:val="none" w:sz="0" w:space="0" w:color="auto"/>
        <w:left w:val="none" w:sz="0" w:space="0" w:color="auto"/>
        <w:bottom w:val="none" w:sz="0" w:space="0" w:color="auto"/>
        <w:right w:val="none" w:sz="0" w:space="0" w:color="auto"/>
      </w:divBdr>
    </w:div>
    <w:div w:id="930159183">
      <w:bodyDiv w:val="1"/>
      <w:marLeft w:val="0"/>
      <w:marRight w:val="0"/>
      <w:marTop w:val="0"/>
      <w:marBottom w:val="0"/>
      <w:divBdr>
        <w:top w:val="none" w:sz="0" w:space="0" w:color="auto"/>
        <w:left w:val="none" w:sz="0" w:space="0" w:color="auto"/>
        <w:bottom w:val="none" w:sz="0" w:space="0" w:color="auto"/>
        <w:right w:val="none" w:sz="0" w:space="0" w:color="auto"/>
      </w:divBdr>
    </w:div>
    <w:div w:id="940844188">
      <w:bodyDiv w:val="1"/>
      <w:marLeft w:val="0"/>
      <w:marRight w:val="0"/>
      <w:marTop w:val="0"/>
      <w:marBottom w:val="0"/>
      <w:divBdr>
        <w:top w:val="none" w:sz="0" w:space="0" w:color="auto"/>
        <w:left w:val="none" w:sz="0" w:space="0" w:color="auto"/>
        <w:bottom w:val="none" w:sz="0" w:space="0" w:color="auto"/>
        <w:right w:val="none" w:sz="0" w:space="0" w:color="auto"/>
      </w:divBdr>
    </w:div>
    <w:div w:id="1145971659">
      <w:bodyDiv w:val="1"/>
      <w:marLeft w:val="0"/>
      <w:marRight w:val="0"/>
      <w:marTop w:val="0"/>
      <w:marBottom w:val="0"/>
      <w:divBdr>
        <w:top w:val="none" w:sz="0" w:space="0" w:color="auto"/>
        <w:left w:val="none" w:sz="0" w:space="0" w:color="auto"/>
        <w:bottom w:val="none" w:sz="0" w:space="0" w:color="auto"/>
        <w:right w:val="none" w:sz="0" w:space="0" w:color="auto"/>
      </w:divBdr>
    </w:div>
    <w:div w:id="1309363154">
      <w:bodyDiv w:val="1"/>
      <w:marLeft w:val="0"/>
      <w:marRight w:val="0"/>
      <w:marTop w:val="0"/>
      <w:marBottom w:val="0"/>
      <w:divBdr>
        <w:top w:val="none" w:sz="0" w:space="0" w:color="auto"/>
        <w:left w:val="none" w:sz="0" w:space="0" w:color="auto"/>
        <w:bottom w:val="none" w:sz="0" w:space="0" w:color="auto"/>
        <w:right w:val="none" w:sz="0" w:space="0" w:color="auto"/>
      </w:divBdr>
    </w:div>
    <w:div w:id="1317763217">
      <w:bodyDiv w:val="1"/>
      <w:marLeft w:val="0"/>
      <w:marRight w:val="0"/>
      <w:marTop w:val="0"/>
      <w:marBottom w:val="0"/>
      <w:divBdr>
        <w:top w:val="none" w:sz="0" w:space="0" w:color="auto"/>
        <w:left w:val="none" w:sz="0" w:space="0" w:color="auto"/>
        <w:bottom w:val="none" w:sz="0" w:space="0" w:color="auto"/>
        <w:right w:val="none" w:sz="0" w:space="0" w:color="auto"/>
      </w:divBdr>
    </w:div>
    <w:div w:id="1405643782">
      <w:bodyDiv w:val="1"/>
      <w:marLeft w:val="0"/>
      <w:marRight w:val="0"/>
      <w:marTop w:val="0"/>
      <w:marBottom w:val="0"/>
      <w:divBdr>
        <w:top w:val="none" w:sz="0" w:space="0" w:color="auto"/>
        <w:left w:val="none" w:sz="0" w:space="0" w:color="auto"/>
        <w:bottom w:val="none" w:sz="0" w:space="0" w:color="auto"/>
        <w:right w:val="none" w:sz="0" w:space="0" w:color="auto"/>
      </w:divBdr>
    </w:div>
    <w:div w:id="1589000841">
      <w:bodyDiv w:val="1"/>
      <w:marLeft w:val="0"/>
      <w:marRight w:val="0"/>
      <w:marTop w:val="0"/>
      <w:marBottom w:val="0"/>
      <w:divBdr>
        <w:top w:val="none" w:sz="0" w:space="0" w:color="auto"/>
        <w:left w:val="none" w:sz="0" w:space="0" w:color="auto"/>
        <w:bottom w:val="none" w:sz="0" w:space="0" w:color="auto"/>
        <w:right w:val="none" w:sz="0" w:space="0" w:color="auto"/>
      </w:divBdr>
    </w:div>
    <w:div w:id="1629050198">
      <w:bodyDiv w:val="1"/>
      <w:marLeft w:val="0"/>
      <w:marRight w:val="0"/>
      <w:marTop w:val="0"/>
      <w:marBottom w:val="0"/>
      <w:divBdr>
        <w:top w:val="none" w:sz="0" w:space="0" w:color="auto"/>
        <w:left w:val="none" w:sz="0" w:space="0" w:color="auto"/>
        <w:bottom w:val="none" w:sz="0" w:space="0" w:color="auto"/>
        <w:right w:val="none" w:sz="0" w:space="0" w:color="auto"/>
      </w:divBdr>
    </w:div>
    <w:div w:id="188980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coat@fticonsulting.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U:\DCF\Clients\1.%20Davy%20Official%20List\Greencoat\c.Transaction%20Files\Buybacks\May%202024\GRP%20Buyback%20Master%20(OneDrive).xl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2026-05-06T16:35:28+00:00</DateRece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B632E7-D9A1-4E71-8FAC-2219B7D48AD7}">
  <ds:schemaRefs>
    <ds:schemaRef ds:uri="http://schemas.microsoft.com/office/2006/metadata/properties"/>
    <ds:schemaRef ds:uri="http://schemas.microsoft.com/office/infopath/2007/PartnerControls"/>
    <ds:schemaRef ds:uri="dbfc03f3-afa5-45e9-834c-87a4b3bbcf86"/>
    <ds:schemaRef ds:uri="bf199d5d-9365-4f18-b43c-aee1868a8e0a"/>
  </ds:schemaRefs>
</ds:datastoreItem>
</file>

<file path=customXml/itemProps2.xml><?xml version="1.0" encoding="utf-8"?>
<ds:datastoreItem xmlns:ds="http://schemas.openxmlformats.org/officeDocument/2006/customXml" ds:itemID="{F1ED9B30-5BFD-40DE-AC40-65FEA7D8A40F}">
  <ds:schemaRefs>
    <ds:schemaRef ds:uri="http://schemas.microsoft.com/sharepoint/v3/contenttype/forms"/>
  </ds:schemaRefs>
</ds:datastoreItem>
</file>

<file path=customXml/itemProps3.xml><?xml version="1.0" encoding="utf-8"?>
<ds:datastoreItem xmlns:ds="http://schemas.openxmlformats.org/officeDocument/2006/customXml" ds:itemID="{D59A0A66-5E9E-4E5F-9C63-957DA93F41A4}"/>
</file>

<file path=docMetadata/LabelInfo.xml><?xml version="1.0" encoding="utf-8"?>
<clbl:labelList xmlns:clbl="http://schemas.microsoft.com/office/2020/mipLabelMetadata">
  <clbl:label id="{8e30513d-9513-4319-912e-9eb438c0e5ce}" enabled="0" method="" siteId="{8e30513d-9513-4319-912e-9eb438c0e5ce}" removed="1"/>
</clbl:labelList>
</file>

<file path=docProps/app.xml><?xml version="1.0" encoding="utf-8"?>
<Properties xmlns="http://schemas.openxmlformats.org/officeDocument/2006/extended-properties" xmlns:vt="http://schemas.openxmlformats.org/officeDocument/2006/docPropsVTypes">
  <Template>Normal</Template>
  <TotalTime>72</TotalTime>
  <Pages>4</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Carron</dc:creator>
  <cp:keywords/>
  <dc:description/>
  <cp:lastModifiedBy>Manicone, Luca</cp:lastModifiedBy>
  <cp:revision>24</cp:revision>
  <dcterms:created xsi:type="dcterms:W3CDTF">2026-04-16T11:02:00Z</dcterms:created>
  <dcterms:modified xsi:type="dcterms:W3CDTF">2026-05-06T15:56:00Z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y fmtid="{D5CDD505-2E9C-101B-9397-08002B2CF9AE}" pid="4" name="MSIP_Label_6449af3a-66e2-4bb4-931d-438d985cafd9_Enabled">
    <vt:lpwstr>true</vt:lpwstr>
  </property>
  <property fmtid="{D5CDD505-2E9C-101B-9397-08002B2CF9AE}" pid="5" name="MSIP_Label_6449af3a-66e2-4bb4-931d-438d985cafd9_Method">
    <vt:lpwstr>Privileged</vt:lpwstr>
  </property>
  <property fmtid="{D5CDD505-2E9C-101B-9397-08002B2CF9AE}" pid="6" name="MSIP_Label_6449af3a-66e2-4bb4-931d-438d985cafd9_SiteId">
    <vt:lpwstr>9323b596-236d-4890-bed3-60232a849027</vt:lpwstr>
  </property>
  <property fmtid="{D5CDD505-2E9C-101B-9397-08002B2CF9AE}" pid="7" name="Classification">
    <vt:lpwstr>TT_Confidential</vt:lpwstr>
  </property>
</Properties>
</file>