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F1736C">
        <w:trPr>
          <w:trHeight w:val="422"/>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F1736C">
        <w:trPr>
          <w:trHeight w:val="732"/>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rsidR="00C5065C" w:rsidRPr="00C055A5" w:rsidRDefault="005734B9" w:rsidP="00D2326B">
            <w:pPr>
              <w:spacing w:after="0"/>
              <w:rPr>
                <w:rFonts w:ascii="Helvetica" w:hAnsi="Helvetica" w:cs="Helvetica"/>
                <w:lang w:val="en-GB"/>
              </w:rPr>
            </w:pPr>
            <w:r w:rsidRPr="005734B9">
              <w:rPr>
                <w:rFonts w:ascii="Helvetica" w:hAnsi="Helvetica" w:cs="Helvetica"/>
                <w:lang w:val="en-GB"/>
              </w:rPr>
              <w:t>GLENVEAGH PROPERTIES PLC</w:t>
            </w: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5734B9">
              <w:rPr>
                <w:rFonts w:ascii="Helvetica" w:hAnsi="Helvetica" w:cs="Helvetica"/>
                <w:lang w:val="en-GB"/>
              </w:rPr>
              <w:t xml:space="preserve"> X</w:t>
            </w:r>
            <w:r w:rsidRPr="00C055A5">
              <w:rPr>
                <w:rFonts w:ascii="Helvetica" w:hAnsi="Helvetica" w:cs="Helvetica"/>
                <w:lang w:val="en-GB"/>
              </w:rPr>
              <w:t xml:space="preserve"> ] An acquisition or disposal of voting rights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rsidR="00C055A5" w:rsidRPr="00C055A5" w:rsidRDefault="00C055A5" w:rsidP="00C055A5">
            <w:pPr>
              <w:rPr>
                <w:rFonts w:ascii="Helvetica" w:hAnsi="Helvetica" w:cs="Helvetica"/>
                <w:lang w:val="en-GB"/>
              </w:rPr>
            </w:pPr>
          </w:p>
        </w:tc>
      </w:tr>
      <w:tr w:rsidR="00C5065C" w:rsidRPr="00C055A5" w:rsidTr="00F1736C">
        <w:trPr>
          <w:trHeight w:val="390"/>
        </w:trPr>
        <w:tc>
          <w:tcPr>
            <w:tcW w:w="10620" w:type="dxa"/>
            <w:gridSpan w:val="6"/>
            <w:tcBorders>
              <w:bottom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rsidTr="00F1736C">
        <w:trPr>
          <w:trHeight w:val="390"/>
        </w:trPr>
        <w:tc>
          <w:tcPr>
            <w:tcW w:w="4151" w:type="dxa"/>
            <w:gridSpan w:val="2"/>
            <w:tcBorders>
              <w:top w:val="nil"/>
            </w:tcBorders>
          </w:tcPr>
          <w:p w:rsidR="005734B9" w:rsidRDefault="00C5065C" w:rsidP="00C5065C">
            <w:pPr>
              <w:rPr>
                <w:rFonts w:ascii="Helvetica" w:hAnsi="Helvetica" w:cs="Helvetica"/>
                <w:lang w:val="en-GB"/>
              </w:rPr>
            </w:pPr>
            <w:r w:rsidRPr="00C055A5">
              <w:rPr>
                <w:rFonts w:ascii="Helvetica" w:hAnsi="Helvetica" w:cs="Helvetica"/>
                <w:lang w:val="en-GB"/>
              </w:rPr>
              <w:t>Name:</w:t>
            </w:r>
            <w:r w:rsidR="005734B9">
              <w:rPr>
                <w:rFonts w:ascii="Helvetica" w:hAnsi="Helvetica" w:cs="Helvetica"/>
                <w:lang w:val="en-GB"/>
              </w:rPr>
              <w:t xml:space="preserve"> </w:t>
            </w:r>
          </w:p>
          <w:p w:rsidR="00C5065C" w:rsidRPr="00C055A5" w:rsidRDefault="005734B9" w:rsidP="00C5065C">
            <w:pPr>
              <w:rPr>
                <w:rFonts w:ascii="Helvetica" w:hAnsi="Helvetica" w:cs="Helvetica"/>
                <w:lang w:val="en-GB"/>
              </w:rPr>
            </w:pPr>
            <w:r w:rsidRPr="00B26008">
              <w:rPr>
                <w:rFonts w:ascii="Arial" w:hAnsi="Arial" w:cs="Arial"/>
                <w:sz w:val="20"/>
                <w:szCs w:val="20"/>
              </w:rPr>
              <w:t>Bank of America Corporation</w:t>
            </w:r>
          </w:p>
        </w:tc>
        <w:tc>
          <w:tcPr>
            <w:tcW w:w="6469" w:type="dxa"/>
            <w:gridSpan w:val="4"/>
            <w:tcBorders>
              <w:top w:val="nil"/>
            </w:tcBorders>
            <w:vAlign w:val="center"/>
          </w:tcPr>
          <w:p w:rsidR="005734B9"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r w:rsidR="005734B9">
              <w:rPr>
                <w:rFonts w:ascii="Helvetica" w:hAnsi="Helvetica" w:cs="Helvetica"/>
                <w:lang w:val="en-GB"/>
              </w:rPr>
              <w:t xml:space="preserve"> </w:t>
            </w:r>
          </w:p>
          <w:p w:rsidR="00C5065C" w:rsidRPr="00C055A5" w:rsidRDefault="005734B9" w:rsidP="00C5065C">
            <w:pPr>
              <w:rPr>
                <w:rFonts w:ascii="Helvetica" w:hAnsi="Helvetica" w:cs="Helvetica"/>
                <w:lang w:val="en-GB"/>
              </w:rPr>
            </w:pPr>
            <w:r w:rsidRPr="00B26008">
              <w:rPr>
                <w:rFonts w:ascii="Arial" w:hAnsi="Arial" w:cs="Arial"/>
                <w:sz w:val="20"/>
                <w:szCs w:val="20"/>
              </w:rPr>
              <w:t>Wilmington, DE, United States</w:t>
            </w:r>
          </w:p>
        </w:tc>
      </w:tr>
      <w:tr w:rsidR="00C5065C" w:rsidRPr="00C055A5" w:rsidTr="00F1736C">
        <w:trPr>
          <w:trHeight w:val="537"/>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r w:rsidR="005734B9">
              <w:rPr>
                <w:rFonts w:ascii="Helvetica" w:hAnsi="Helvetica" w:cs="Helvetica"/>
                <w:lang w:val="en-GB"/>
              </w:rPr>
              <w:t xml:space="preserve"> Merrill Lynch International, UK</w:t>
            </w:r>
          </w:p>
          <w:p w:rsidR="00C5065C" w:rsidRPr="00C055A5" w:rsidRDefault="00C5065C" w:rsidP="00D2326B">
            <w:pPr>
              <w:spacing w:after="0"/>
              <w:rPr>
                <w:rFonts w:ascii="Helvetica" w:hAnsi="Helvetica" w:cs="Helvetica"/>
                <w:lang w:val="en-GB"/>
              </w:rPr>
            </w:pPr>
          </w:p>
        </w:tc>
      </w:tr>
      <w:tr w:rsidR="00C5065C" w:rsidRPr="00C055A5" w:rsidTr="00F1736C">
        <w:trPr>
          <w:trHeight w:val="419"/>
        </w:trPr>
        <w:tc>
          <w:tcPr>
            <w:tcW w:w="10620" w:type="dxa"/>
            <w:gridSpan w:val="6"/>
            <w:vAlign w:val="center"/>
          </w:tcPr>
          <w:p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5734B9">
              <w:rPr>
                <w:rFonts w:ascii="Helvetica" w:hAnsi="Helvetica" w:cs="Helvetica"/>
                <w:b/>
                <w:lang w:val="en-GB"/>
              </w:rPr>
              <w:t xml:space="preserve"> </w:t>
            </w:r>
            <w:r w:rsidR="005734B9" w:rsidRPr="005734B9">
              <w:rPr>
                <w:rFonts w:ascii="Helvetica" w:hAnsi="Helvetica" w:cs="Helvetica"/>
                <w:lang w:val="en-GB"/>
              </w:rPr>
              <w:t>30/06/2020</w:t>
            </w:r>
          </w:p>
          <w:p w:rsidR="00BA72A7" w:rsidRPr="00C055A5" w:rsidRDefault="00BA72A7" w:rsidP="00BA72A7">
            <w:pPr>
              <w:spacing w:after="0"/>
              <w:rPr>
                <w:rFonts w:ascii="Helvetica" w:hAnsi="Helvetica" w:cs="Helvetica"/>
                <w:lang w:val="en-GB"/>
              </w:rPr>
            </w:pPr>
          </w:p>
        </w:tc>
      </w:tr>
      <w:tr w:rsidR="00521E70" w:rsidRPr="00C055A5" w:rsidTr="00306839">
        <w:trPr>
          <w:trHeight w:val="419"/>
        </w:trPr>
        <w:tc>
          <w:tcPr>
            <w:tcW w:w="10620" w:type="dxa"/>
            <w:gridSpan w:val="6"/>
            <w:vAlign w:val="center"/>
          </w:tcPr>
          <w:p w:rsidR="00521E70" w:rsidRDefault="00521E70" w:rsidP="00521E70">
            <w:pPr>
              <w:rPr>
                <w:rFonts w:ascii="Helvetica" w:hAnsi="Helvetica" w:cs="Helvetica"/>
                <w:b/>
                <w:lang w:val="en-GB"/>
              </w:rPr>
            </w:pPr>
            <w:r>
              <w:rPr>
                <w:rFonts w:ascii="Helvetica" w:hAnsi="Helvetica" w:cs="Helvetica"/>
                <w:b/>
                <w:lang w:val="en-GB"/>
              </w:rPr>
              <w:t>6. Date on which issuer notified:</w:t>
            </w:r>
            <w:r w:rsidR="005734B9">
              <w:rPr>
                <w:rFonts w:ascii="Helvetica" w:hAnsi="Helvetica" w:cs="Helvetica"/>
                <w:b/>
                <w:lang w:val="en-GB"/>
              </w:rPr>
              <w:t xml:space="preserve"> </w:t>
            </w:r>
            <w:r w:rsidR="005734B9" w:rsidRPr="005734B9">
              <w:rPr>
                <w:rFonts w:ascii="Helvetica" w:hAnsi="Helvetica" w:cs="Helvetica"/>
                <w:lang w:val="en-GB"/>
              </w:rPr>
              <w:t>02/07/2020</w:t>
            </w:r>
          </w:p>
          <w:p w:rsidR="00D2326B" w:rsidRPr="00C055A5" w:rsidRDefault="00D2326B" w:rsidP="00D2326B">
            <w:pPr>
              <w:spacing w:after="0"/>
              <w:rPr>
                <w:rFonts w:ascii="Helvetica" w:hAnsi="Helvetica" w:cs="Helvetica"/>
                <w:b/>
                <w:lang w:val="en-GB"/>
              </w:rPr>
            </w:pPr>
          </w:p>
        </w:tc>
      </w:tr>
      <w:tr w:rsidR="00521E70" w:rsidRPr="00C055A5" w:rsidTr="00306839">
        <w:trPr>
          <w:trHeight w:val="419"/>
        </w:trPr>
        <w:tc>
          <w:tcPr>
            <w:tcW w:w="10620" w:type="dxa"/>
            <w:gridSpan w:val="6"/>
            <w:vAlign w:val="center"/>
          </w:tcPr>
          <w:p w:rsidR="00521E70" w:rsidRDefault="00521E70" w:rsidP="00BA72A7">
            <w:pPr>
              <w:rPr>
                <w:rFonts w:ascii="Helvetica" w:hAnsi="Helvetica" w:cs="Helvetica"/>
                <w:b/>
                <w:lang w:val="en-GB"/>
              </w:rPr>
            </w:pPr>
            <w:r>
              <w:rPr>
                <w:rFonts w:ascii="Helvetica" w:hAnsi="Helvetica" w:cs="Helvetica"/>
                <w:b/>
                <w:lang w:val="en-GB"/>
              </w:rPr>
              <w:t>7. Threshold(s) that is/are crossed or reached:</w:t>
            </w:r>
            <w:r w:rsidR="005734B9">
              <w:rPr>
                <w:rFonts w:ascii="Helvetica" w:hAnsi="Helvetica" w:cs="Helvetica"/>
                <w:b/>
                <w:lang w:val="en-GB"/>
              </w:rPr>
              <w:t xml:space="preserve"> </w:t>
            </w:r>
          </w:p>
          <w:p w:rsidR="00623D1B" w:rsidRPr="00623D1B" w:rsidRDefault="00623D1B" w:rsidP="00623D1B">
            <w:pPr>
              <w:rPr>
                <w:rFonts w:ascii="Helvetica" w:hAnsi="Helvetica" w:cs="Helvetica"/>
                <w:b/>
                <w:lang w:val="en-GB"/>
              </w:rPr>
            </w:pPr>
          </w:p>
          <w:p w:rsidR="00B30B3D" w:rsidRPr="00E70165" w:rsidRDefault="00B30B3D" w:rsidP="00BA72A7">
            <w:pPr>
              <w:rPr>
                <w:rFonts w:ascii="Helvetica" w:hAnsi="Helvetica" w:cs="Helvetica"/>
                <w:lang w:val="en-GB"/>
              </w:rPr>
            </w:pPr>
            <w:r>
              <w:rPr>
                <w:rFonts w:ascii="Helvetica" w:hAnsi="Helvetica" w:cs="Helvetica"/>
                <w:lang w:val="en-GB"/>
              </w:rPr>
              <w:t>3%</w:t>
            </w:r>
            <w:r w:rsidR="00B446B9">
              <w:rPr>
                <w:rFonts w:ascii="Helvetica" w:hAnsi="Helvetica" w:cs="Helvetica"/>
                <w:lang w:val="en-GB"/>
              </w:rPr>
              <w:t>, 4%, 5% and 6</w:t>
            </w:r>
            <w:r>
              <w:rPr>
                <w:rFonts w:ascii="Helvetica" w:hAnsi="Helvetica" w:cs="Helvetica"/>
                <w:lang w:val="en-GB"/>
              </w:rPr>
              <w:t>%</w:t>
            </w:r>
          </w:p>
          <w:p w:rsidR="00D2326B" w:rsidRPr="00C055A5" w:rsidRDefault="00D2326B" w:rsidP="00D2326B">
            <w:pPr>
              <w:spacing w:after="0"/>
              <w:rPr>
                <w:rFonts w:ascii="Helvetica" w:hAnsi="Helvetica" w:cs="Helvetica"/>
                <w:b/>
                <w:lang w:val="en-GB"/>
              </w:rPr>
            </w:pPr>
          </w:p>
        </w:tc>
      </w:tr>
      <w:tr w:rsidR="00C5065C" w:rsidRPr="00C055A5" w:rsidTr="00F1736C">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F1736C">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C5065C" w:rsidRPr="00C055A5" w:rsidTr="00F1736C">
        <w:trPr>
          <w:trHeight w:val="555"/>
        </w:trPr>
        <w:tc>
          <w:tcPr>
            <w:tcW w:w="2124" w:type="dxa"/>
            <w:vAlign w:val="center"/>
          </w:tcPr>
          <w:p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rsidR="00C5065C" w:rsidRPr="00C055A5" w:rsidRDefault="005734B9" w:rsidP="00C5065C">
            <w:pPr>
              <w:rPr>
                <w:rFonts w:ascii="Helvetica" w:hAnsi="Helvetica" w:cs="Helvetica"/>
                <w:lang w:val="en-GB"/>
              </w:rPr>
            </w:pPr>
            <w:r>
              <w:rPr>
                <w:rFonts w:ascii="Helvetica" w:hAnsi="Helvetica" w:cs="Helvetica"/>
                <w:lang w:val="en-GB"/>
              </w:rPr>
              <w:t>5.908%</w:t>
            </w:r>
          </w:p>
        </w:tc>
        <w:tc>
          <w:tcPr>
            <w:tcW w:w="2313" w:type="dxa"/>
            <w:vAlign w:val="center"/>
          </w:tcPr>
          <w:p w:rsidR="00C5065C" w:rsidRPr="00C055A5" w:rsidRDefault="005734B9" w:rsidP="005734B9">
            <w:pPr>
              <w:rPr>
                <w:rFonts w:ascii="Helvetica" w:hAnsi="Helvetica" w:cs="Helvetica"/>
                <w:lang w:val="en-GB"/>
              </w:rPr>
            </w:pPr>
            <w:r>
              <w:rPr>
                <w:rFonts w:ascii="Helvetica" w:hAnsi="Helvetica" w:cs="Helvetica"/>
                <w:lang w:val="en-GB"/>
              </w:rPr>
              <w:t>0.129%</w:t>
            </w:r>
          </w:p>
        </w:tc>
        <w:tc>
          <w:tcPr>
            <w:tcW w:w="2126" w:type="dxa"/>
            <w:vAlign w:val="center"/>
          </w:tcPr>
          <w:p w:rsidR="00C5065C" w:rsidRPr="00C055A5" w:rsidRDefault="005734B9" w:rsidP="00C5065C">
            <w:pPr>
              <w:rPr>
                <w:rFonts w:ascii="Helvetica" w:hAnsi="Helvetica" w:cs="Helvetica"/>
                <w:lang w:val="en-GB"/>
              </w:rPr>
            </w:pPr>
            <w:r>
              <w:rPr>
                <w:rFonts w:ascii="Helvetica" w:hAnsi="Helvetica" w:cs="Helvetica"/>
                <w:lang w:val="en-GB"/>
              </w:rPr>
              <w:t>6.038%</w:t>
            </w:r>
          </w:p>
        </w:tc>
        <w:tc>
          <w:tcPr>
            <w:tcW w:w="1933" w:type="dxa"/>
            <w:vAlign w:val="center"/>
          </w:tcPr>
          <w:p w:rsidR="00C5065C" w:rsidRPr="00C055A5" w:rsidRDefault="005734B9" w:rsidP="00C5065C">
            <w:pPr>
              <w:rPr>
                <w:rFonts w:ascii="Helvetica" w:hAnsi="Helvetica" w:cs="Helvetica"/>
                <w:lang w:val="en-GB"/>
              </w:rPr>
            </w:pPr>
            <w:r w:rsidRPr="005734B9">
              <w:rPr>
                <w:rFonts w:ascii="Helvetica" w:hAnsi="Helvetica" w:cs="Helvetica"/>
                <w:lang w:val="en-GB"/>
              </w:rPr>
              <w:t>871333550</w:t>
            </w:r>
          </w:p>
        </w:tc>
      </w:tr>
      <w:tr w:rsidR="00C5065C" w:rsidRPr="00C055A5" w:rsidTr="00F1736C">
        <w:trPr>
          <w:trHeight w:val="555"/>
        </w:trPr>
        <w:tc>
          <w:tcPr>
            <w:tcW w:w="2124" w:type="dxa"/>
            <w:vAlign w:val="center"/>
          </w:tcPr>
          <w:p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Position of previous notification (if applicable)</w:t>
            </w:r>
          </w:p>
        </w:tc>
        <w:tc>
          <w:tcPr>
            <w:tcW w:w="2124" w:type="dxa"/>
            <w:gridSpan w:val="2"/>
            <w:vAlign w:val="center"/>
          </w:tcPr>
          <w:p w:rsidR="00C5065C" w:rsidRPr="00C055A5" w:rsidRDefault="005734B9" w:rsidP="00C5065C">
            <w:pPr>
              <w:rPr>
                <w:rFonts w:ascii="Helvetica" w:hAnsi="Helvetica" w:cs="Helvetica"/>
                <w:lang w:val="en-GB"/>
              </w:rPr>
            </w:pPr>
            <w:r>
              <w:rPr>
                <w:rFonts w:ascii="Helvetica" w:hAnsi="Helvetica" w:cs="Helvetica"/>
                <w:lang w:val="en-GB"/>
              </w:rPr>
              <w:t>Below Notifiable Threshold</w:t>
            </w:r>
          </w:p>
        </w:tc>
        <w:tc>
          <w:tcPr>
            <w:tcW w:w="2313" w:type="dxa"/>
            <w:vAlign w:val="center"/>
          </w:tcPr>
          <w:p w:rsidR="00C5065C" w:rsidRPr="00C055A5" w:rsidRDefault="005734B9" w:rsidP="00C5065C">
            <w:pPr>
              <w:rPr>
                <w:rFonts w:ascii="Helvetica" w:hAnsi="Helvetica" w:cs="Helvetica"/>
                <w:lang w:val="en-GB"/>
              </w:rPr>
            </w:pPr>
            <w:r>
              <w:rPr>
                <w:rFonts w:ascii="Helvetica" w:hAnsi="Helvetica" w:cs="Helvetica"/>
                <w:lang w:val="en-GB"/>
              </w:rPr>
              <w:t>Below Notifiable Threshold</w:t>
            </w:r>
          </w:p>
        </w:tc>
        <w:tc>
          <w:tcPr>
            <w:tcW w:w="2126" w:type="dxa"/>
            <w:vAlign w:val="center"/>
          </w:tcPr>
          <w:p w:rsidR="00C5065C" w:rsidRPr="00C055A5" w:rsidRDefault="005734B9" w:rsidP="00C5065C">
            <w:pPr>
              <w:rPr>
                <w:rFonts w:ascii="Helvetica" w:hAnsi="Helvetica" w:cs="Helvetica"/>
                <w:lang w:val="en-GB"/>
              </w:rPr>
            </w:pPr>
            <w:r>
              <w:rPr>
                <w:rFonts w:ascii="Helvetica" w:hAnsi="Helvetica" w:cs="Helvetica"/>
                <w:lang w:val="en-GB"/>
              </w:rPr>
              <w:t>Below Notifiable Threshold</w:t>
            </w:r>
          </w:p>
        </w:tc>
        <w:tc>
          <w:tcPr>
            <w:tcW w:w="1933" w:type="dxa"/>
            <w:shd w:val="thinDiagStripe" w:color="auto" w:fill="auto"/>
            <w:vAlign w:val="center"/>
          </w:tcPr>
          <w:p w:rsidR="00C5065C" w:rsidRPr="00C055A5" w:rsidRDefault="00C5065C" w:rsidP="00C5065C">
            <w:pPr>
              <w:rPr>
                <w:rFonts w:ascii="Helvetica" w:hAnsi="Helvetica" w:cs="Helvetica"/>
                <w:lang w:val="en-GB"/>
              </w:rPr>
            </w:pPr>
          </w:p>
        </w:tc>
      </w:tr>
    </w:tbl>
    <w:p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rsidTr="00CA6423">
        <w:trPr>
          <w:trHeight w:val="326"/>
          <w:jc w:val="center"/>
        </w:trPr>
        <w:tc>
          <w:tcPr>
            <w:tcW w:w="10620" w:type="dxa"/>
            <w:gridSpan w:val="11"/>
            <w:tcBorders>
              <w:top w:val="single" w:sz="4" w:space="0" w:color="auto"/>
              <w:bottom w:val="single" w:sz="4" w:space="0" w:color="auto"/>
            </w:tcBorders>
          </w:tcPr>
          <w:p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rsidTr="00CA6423">
        <w:trPr>
          <w:trHeight w:val="458"/>
          <w:jc w:val="center"/>
        </w:trPr>
        <w:tc>
          <w:tcPr>
            <w:tcW w:w="10620" w:type="dxa"/>
            <w:gridSpan w:val="11"/>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CA6423">
        <w:trPr>
          <w:trHeight w:val="386"/>
          <w:jc w:val="center"/>
        </w:trPr>
        <w:tc>
          <w:tcPr>
            <w:tcW w:w="1861"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CA6423">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C5065C" w:rsidRPr="00C055A5" w:rsidTr="00CA6423">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5734B9" w:rsidP="00C5065C">
            <w:pPr>
              <w:rPr>
                <w:rFonts w:ascii="Helvetica" w:hAnsi="Helvetica" w:cs="Helvetica"/>
                <w:lang w:val="en-GB"/>
              </w:rPr>
            </w:pPr>
            <w:r w:rsidRPr="005734B9">
              <w:rPr>
                <w:rFonts w:ascii="Helvetica" w:hAnsi="Helvetica" w:cs="Helvetica"/>
                <w:lang w:val="en-GB"/>
              </w:rPr>
              <w:t>IE00BD6JX574</w:t>
            </w: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5734B9" w:rsidP="00C5065C">
            <w:pPr>
              <w:rPr>
                <w:rFonts w:ascii="Helvetica" w:hAnsi="Helvetica" w:cs="Helvetica"/>
                <w:lang w:val="en-GB"/>
              </w:rPr>
            </w:pPr>
            <w:r>
              <w:rPr>
                <w:rFonts w:ascii="Helvetica" w:hAnsi="Helvetica" w:cs="Helvetica"/>
                <w:lang w:val="en-GB"/>
              </w:rPr>
              <w:t>0</w:t>
            </w:r>
          </w:p>
        </w:tc>
        <w:tc>
          <w:tcPr>
            <w:tcW w:w="2194" w:type="dxa"/>
            <w:gridSpan w:val="2"/>
            <w:tcBorders>
              <w:top w:val="single" w:sz="4" w:space="0" w:color="auto"/>
              <w:left w:val="single" w:sz="4" w:space="0" w:color="auto"/>
              <w:bottom w:val="single" w:sz="4" w:space="0" w:color="auto"/>
              <w:right w:val="single" w:sz="4" w:space="0" w:color="auto"/>
            </w:tcBorders>
          </w:tcPr>
          <w:p w:rsidR="00C5065C" w:rsidRPr="005734B9" w:rsidRDefault="005734B9" w:rsidP="00C5065C">
            <w:pPr>
              <w:rPr>
                <w:rFonts w:ascii="Calibri" w:hAnsi="Calibri" w:cs="Calibri"/>
              </w:rPr>
            </w:pPr>
            <w:r w:rsidRPr="00CE4980">
              <w:rPr>
                <w:rFonts w:ascii="Helvetica" w:hAnsi="Helvetica" w:cs="Helvetica"/>
                <w:lang w:val="en-GB"/>
              </w:rPr>
              <w:t>51,478,667</w:t>
            </w: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5734B9" w:rsidP="00C5065C">
            <w:pPr>
              <w:rPr>
                <w:rFonts w:ascii="Helvetica" w:hAnsi="Helvetica" w:cs="Helvetica"/>
                <w:lang w:val="en-GB"/>
              </w:rPr>
            </w:pPr>
            <w:r>
              <w:rPr>
                <w:rFonts w:ascii="Helvetica" w:hAnsi="Helvetica" w:cs="Helvetica"/>
                <w:lang w:val="en-GB"/>
              </w:rPr>
              <w:t>0%</w:t>
            </w: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5734B9" w:rsidP="00C5065C">
            <w:pPr>
              <w:rPr>
                <w:rFonts w:ascii="Helvetica" w:hAnsi="Helvetica" w:cs="Helvetica"/>
                <w:lang w:val="en-GB"/>
              </w:rPr>
            </w:pPr>
            <w:r>
              <w:rPr>
                <w:rFonts w:ascii="Helvetica" w:hAnsi="Helvetica" w:cs="Helvetica"/>
                <w:lang w:val="en-GB"/>
              </w:rPr>
              <w:t>5.908%</w:t>
            </w:r>
          </w:p>
        </w:tc>
      </w:tr>
      <w:tr w:rsidR="00C5065C" w:rsidRPr="00C055A5" w:rsidTr="00CA6423">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CA6423">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CA6423">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rsidR="00C5065C" w:rsidRPr="00C055A5" w:rsidRDefault="005734B9" w:rsidP="00C5065C">
            <w:pPr>
              <w:rPr>
                <w:rFonts w:ascii="Helvetica" w:hAnsi="Helvetica" w:cs="Helvetica"/>
                <w:lang w:val="en-GB"/>
              </w:rPr>
            </w:pPr>
            <w:r w:rsidRPr="00CE4980">
              <w:rPr>
                <w:rFonts w:ascii="Helvetica" w:hAnsi="Helvetica" w:cs="Helvetica"/>
                <w:lang w:val="en-GB"/>
              </w:rPr>
              <w:t>51,478,667</w:t>
            </w:r>
          </w:p>
        </w:tc>
        <w:tc>
          <w:tcPr>
            <w:tcW w:w="2194"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tcBorders>
          </w:tcPr>
          <w:p w:rsidR="00C5065C" w:rsidRPr="00C055A5" w:rsidRDefault="005734B9" w:rsidP="00C5065C">
            <w:pPr>
              <w:rPr>
                <w:rFonts w:ascii="Helvetica" w:hAnsi="Helvetica" w:cs="Helvetica"/>
                <w:lang w:val="en-GB"/>
              </w:rPr>
            </w:pPr>
            <w:r>
              <w:rPr>
                <w:rFonts w:ascii="Helvetica" w:hAnsi="Helvetica" w:cs="Helvetica"/>
                <w:lang w:val="en-GB"/>
              </w:rPr>
              <w:t>5.908%</w:t>
            </w:r>
          </w:p>
        </w:tc>
        <w:tc>
          <w:tcPr>
            <w:tcW w:w="2186" w:type="dxa"/>
            <w:gridSpan w:val="3"/>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r>
      <w:tr w:rsidR="00C5065C" w:rsidRPr="00C055A5" w:rsidTr="00CA6423">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CA6423">
        <w:trPr>
          <w:trHeight w:val="530"/>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rsidTr="00CA6423">
        <w:trPr>
          <w:jc w:val="center"/>
        </w:trPr>
        <w:tc>
          <w:tcPr>
            <w:tcW w:w="2081" w:type="dxa"/>
            <w:gridSpan w:val="2"/>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rsidTr="00CA6423">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CE4980" w:rsidP="00C5065C">
            <w:pPr>
              <w:rPr>
                <w:rFonts w:ascii="Helvetica" w:hAnsi="Helvetica" w:cs="Helvetica"/>
                <w:lang w:val="en-GB"/>
              </w:rPr>
            </w:pPr>
            <w:r>
              <w:rPr>
                <w:rFonts w:ascii="Helvetica" w:hAnsi="Helvetica" w:cs="Helvetica"/>
                <w:lang w:val="en-GB"/>
              </w:rPr>
              <w:t>Right to Recall</w:t>
            </w: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E4980" w:rsidP="00C5065C">
            <w:pPr>
              <w:rPr>
                <w:rFonts w:ascii="Helvetica" w:hAnsi="Helvetica" w:cs="Helvetica"/>
                <w:lang w:val="en-GB"/>
              </w:rPr>
            </w:pPr>
            <w:r>
              <w:rPr>
                <w:rFonts w:ascii="Helvetica" w:hAnsi="Helvetica" w:cs="Helvetica"/>
                <w:lang w:val="en-GB"/>
              </w:rPr>
              <w:t>N/A</w:t>
            </w: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E4980" w:rsidP="00C5065C">
            <w:pPr>
              <w:rPr>
                <w:rFonts w:ascii="Helvetica" w:hAnsi="Helvetica" w:cs="Helvetica"/>
                <w:lang w:val="en-GB"/>
              </w:rPr>
            </w:pPr>
            <w:r>
              <w:rPr>
                <w:rFonts w:ascii="Helvetica" w:hAnsi="Helvetica" w:cs="Helvetica"/>
                <w:lang w:val="en-GB"/>
              </w:rPr>
              <w:t>N/A</w:t>
            </w:r>
          </w:p>
        </w:tc>
        <w:tc>
          <w:tcPr>
            <w:tcW w:w="2456" w:type="dxa"/>
            <w:gridSpan w:val="3"/>
            <w:tcBorders>
              <w:top w:val="single" w:sz="4" w:space="0" w:color="auto"/>
              <w:left w:val="single" w:sz="4" w:space="0" w:color="auto"/>
              <w:bottom w:val="single" w:sz="4" w:space="0" w:color="auto"/>
              <w:right w:val="single" w:sz="4" w:space="0" w:color="auto"/>
            </w:tcBorders>
          </w:tcPr>
          <w:p w:rsidR="00C5065C" w:rsidRPr="00CE4980" w:rsidRDefault="00CE4980" w:rsidP="00C5065C">
            <w:pPr>
              <w:rPr>
                <w:rFonts w:ascii="Calibri" w:hAnsi="Calibri" w:cs="Calibri"/>
              </w:rPr>
            </w:pPr>
            <w:r w:rsidRPr="00CE4980">
              <w:rPr>
                <w:rFonts w:ascii="Helvetica" w:hAnsi="Helvetica" w:cs="Helvetica"/>
                <w:lang w:val="en-GB"/>
              </w:rPr>
              <w:t>362,356</w:t>
            </w:r>
          </w:p>
        </w:tc>
        <w:tc>
          <w:tcPr>
            <w:tcW w:w="2077" w:type="dxa"/>
            <w:gridSpan w:val="2"/>
            <w:tcBorders>
              <w:top w:val="single" w:sz="4" w:space="0" w:color="auto"/>
              <w:left w:val="single" w:sz="4" w:space="0" w:color="auto"/>
              <w:bottom w:val="single" w:sz="4" w:space="0" w:color="auto"/>
            </w:tcBorders>
          </w:tcPr>
          <w:p w:rsidR="00CE4980" w:rsidRPr="00C055A5" w:rsidRDefault="00CE4980" w:rsidP="00C5065C">
            <w:pPr>
              <w:rPr>
                <w:rFonts w:ascii="Helvetica" w:hAnsi="Helvetica" w:cs="Helvetica"/>
                <w:lang w:val="en-GB"/>
              </w:rPr>
            </w:pPr>
            <w:r>
              <w:rPr>
                <w:rFonts w:ascii="Helvetica" w:hAnsi="Helvetica" w:cs="Helvetica"/>
                <w:lang w:val="en-GB"/>
              </w:rPr>
              <w:t>0.042%</w:t>
            </w:r>
          </w:p>
        </w:tc>
      </w:tr>
      <w:tr w:rsidR="00C5065C" w:rsidRPr="00C055A5" w:rsidTr="00CA6423">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CA6423">
        <w:trPr>
          <w:trHeight w:val="481"/>
          <w:jc w:val="center"/>
        </w:trPr>
        <w:tc>
          <w:tcPr>
            <w:tcW w:w="2081" w:type="dxa"/>
            <w:gridSpan w:val="2"/>
            <w:tcBorders>
              <w:top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C5065C" w:rsidRPr="00C055A5" w:rsidRDefault="00C5065C" w:rsidP="00C5065C">
            <w:pPr>
              <w:rPr>
                <w:rFonts w:ascii="Helvetica" w:hAnsi="Helvetica" w:cs="Helvetica"/>
                <w:lang w:val="en-GB"/>
              </w:rPr>
            </w:pPr>
          </w:p>
        </w:tc>
      </w:tr>
      <w:tr w:rsidR="00C5065C" w:rsidRPr="00C055A5" w:rsidTr="00CA6423">
        <w:trPr>
          <w:trHeight w:val="481"/>
          <w:jc w:val="center"/>
        </w:trPr>
        <w:tc>
          <w:tcPr>
            <w:tcW w:w="2081" w:type="dxa"/>
            <w:gridSpan w:val="2"/>
            <w:tcBorders>
              <w:top w:val="single" w:sz="4" w:space="0" w:color="auto"/>
              <w:left w:val="nil"/>
              <w:bottom w:val="nil"/>
              <w:right w:val="nil"/>
            </w:tcBorders>
          </w:tcPr>
          <w:p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rsidR="00C5065C" w:rsidRPr="00C055A5" w:rsidRDefault="00CE4980" w:rsidP="00C5065C">
            <w:pPr>
              <w:rPr>
                <w:rFonts w:ascii="Helvetica" w:hAnsi="Helvetica" w:cs="Helvetica"/>
                <w:lang w:val="en-GB"/>
              </w:rPr>
            </w:pPr>
            <w:r w:rsidRPr="00CE4980">
              <w:rPr>
                <w:rFonts w:ascii="Helvetica" w:hAnsi="Helvetica" w:cs="Helvetica"/>
                <w:lang w:val="en-GB"/>
              </w:rPr>
              <w:t>362,356</w:t>
            </w:r>
          </w:p>
        </w:tc>
        <w:tc>
          <w:tcPr>
            <w:tcW w:w="2077" w:type="dxa"/>
            <w:gridSpan w:val="2"/>
            <w:tcBorders>
              <w:top w:val="single" w:sz="4" w:space="0" w:color="auto"/>
              <w:left w:val="single" w:sz="4" w:space="0" w:color="auto"/>
              <w:bottom w:val="single" w:sz="4" w:space="0" w:color="auto"/>
            </w:tcBorders>
          </w:tcPr>
          <w:p w:rsidR="00C5065C" w:rsidRPr="00C055A5" w:rsidRDefault="00CE4980" w:rsidP="00C5065C">
            <w:pPr>
              <w:rPr>
                <w:rFonts w:ascii="Helvetica" w:hAnsi="Helvetica" w:cs="Helvetica"/>
                <w:lang w:val="en-GB"/>
              </w:rPr>
            </w:pPr>
            <w:r>
              <w:rPr>
                <w:rFonts w:ascii="Helvetica" w:hAnsi="Helvetica" w:cs="Helvetica"/>
                <w:lang w:val="en-GB"/>
              </w:rPr>
              <w:t>0.042%</w:t>
            </w:r>
          </w:p>
        </w:tc>
      </w:tr>
      <w:tr w:rsidR="00C5065C" w:rsidRPr="00C055A5" w:rsidTr="00CA6423">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CA6423">
        <w:trPr>
          <w:trHeight w:val="408"/>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rsidTr="00CA6423">
        <w:trPr>
          <w:jc w:val="center"/>
        </w:trPr>
        <w:tc>
          <w:tcPr>
            <w:tcW w:w="1861" w:type="dxa"/>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rsidTr="00CA6423">
        <w:trPr>
          <w:trHeight w:val="481"/>
          <w:jc w:val="center"/>
        </w:trPr>
        <w:tc>
          <w:tcPr>
            <w:tcW w:w="1861" w:type="dxa"/>
            <w:tcBorders>
              <w:top w:val="single" w:sz="4" w:space="0" w:color="auto"/>
              <w:bottom w:val="single" w:sz="4" w:space="0" w:color="auto"/>
              <w:right w:val="single" w:sz="4" w:space="0" w:color="auto"/>
            </w:tcBorders>
          </w:tcPr>
          <w:p w:rsidR="00C5065C" w:rsidRPr="00C055A5" w:rsidRDefault="00CA6423" w:rsidP="00C5065C">
            <w:pPr>
              <w:rPr>
                <w:rFonts w:ascii="Helvetica" w:hAnsi="Helvetica" w:cs="Helvetica"/>
                <w:lang w:val="en-GB"/>
              </w:rPr>
            </w:pPr>
            <w:r>
              <w:rPr>
                <w:rFonts w:ascii="Helvetica" w:hAnsi="Helvetica" w:cs="Helvetica"/>
                <w:lang w:val="en-GB"/>
              </w:rPr>
              <w:t>Swaps</w:t>
            </w:r>
          </w:p>
        </w:tc>
        <w:tc>
          <w:tcPr>
            <w:tcW w:w="1657" w:type="dxa"/>
            <w:gridSpan w:val="2"/>
            <w:tcBorders>
              <w:top w:val="single" w:sz="4" w:space="0" w:color="auto"/>
              <w:left w:val="single" w:sz="4" w:space="0" w:color="auto"/>
              <w:bottom w:val="single" w:sz="4" w:space="0" w:color="auto"/>
              <w:right w:val="single" w:sz="4" w:space="0" w:color="auto"/>
            </w:tcBorders>
          </w:tcPr>
          <w:p w:rsidR="00C5065C" w:rsidRPr="00C055A5" w:rsidRDefault="00CA6423" w:rsidP="00C5065C">
            <w:pPr>
              <w:rPr>
                <w:rFonts w:ascii="Helvetica" w:hAnsi="Helvetica" w:cs="Helvetica"/>
                <w:lang w:val="en-GB"/>
              </w:rPr>
            </w:pPr>
            <w:r>
              <w:rPr>
                <w:rFonts w:ascii="Helvetica" w:hAnsi="Helvetica" w:cs="Helvetica"/>
                <w:lang w:val="en-GB"/>
              </w:rPr>
              <w:t>31/07/2020</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C5065C" w:rsidRPr="00CA6423" w:rsidRDefault="00CA6423" w:rsidP="00C5065C">
            <w:pPr>
              <w:rPr>
                <w:rFonts w:ascii="Helvetica" w:hAnsi="Helvetica" w:cs="Helvetica"/>
                <w:lang w:val="en-GB"/>
              </w:rPr>
            </w:pPr>
            <w:r w:rsidRPr="00CA6423">
              <w:rPr>
                <w:rFonts w:ascii="Helvetica" w:hAnsi="Helvetica"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C5065C" w:rsidRPr="00CA6423" w:rsidRDefault="00CA6423" w:rsidP="00C5065C">
            <w:pPr>
              <w:rPr>
                <w:rFonts w:ascii="Helvetica" w:hAnsi="Helvetica" w:cs="Helvetica"/>
                <w:lang w:val="en-GB"/>
              </w:rPr>
            </w:pPr>
            <w:r w:rsidRPr="00CA6423">
              <w:rPr>
                <w:rFonts w:ascii="Helvetica" w:hAnsi="Helvetica" w:cs="Helvetica"/>
                <w:lang w:val="en-GB"/>
              </w:rPr>
              <w:t>Cash</w:t>
            </w:r>
          </w:p>
        </w:tc>
        <w:tc>
          <w:tcPr>
            <w:tcW w:w="1535" w:type="dxa"/>
            <w:gridSpan w:val="3"/>
            <w:tcBorders>
              <w:top w:val="single" w:sz="4" w:space="0" w:color="auto"/>
              <w:left w:val="single" w:sz="4" w:space="0" w:color="auto"/>
              <w:bottom w:val="single" w:sz="4" w:space="0" w:color="auto"/>
            </w:tcBorders>
            <w:vAlign w:val="center"/>
          </w:tcPr>
          <w:p w:rsidR="00C5065C" w:rsidRPr="00CA6423" w:rsidRDefault="00CA6423" w:rsidP="00C5065C">
            <w:pPr>
              <w:rPr>
                <w:rFonts w:ascii="Helvetica" w:hAnsi="Helvetica" w:cs="Helvetica"/>
                <w:lang w:val="en-GB"/>
              </w:rPr>
            </w:pPr>
            <w:r w:rsidRPr="00CA6423">
              <w:rPr>
                <w:rFonts w:ascii="Helvetica" w:hAnsi="Helvetica" w:cs="Helvetica"/>
                <w:lang w:val="en-GB"/>
              </w:rPr>
              <w:t>1,557</w:t>
            </w:r>
          </w:p>
        </w:tc>
        <w:tc>
          <w:tcPr>
            <w:tcW w:w="1992" w:type="dxa"/>
            <w:tcBorders>
              <w:top w:val="single" w:sz="4" w:space="0" w:color="auto"/>
              <w:left w:val="single" w:sz="4" w:space="0" w:color="auto"/>
              <w:bottom w:val="single" w:sz="4" w:space="0" w:color="auto"/>
            </w:tcBorders>
            <w:vAlign w:val="center"/>
          </w:tcPr>
          <w:p w:rsidR="00C5065C" w:rsidRPr="00CA6423" w:rsidRDefault="00CA6423" w:rsidP="00C5065C">
            <w:pPr>
              <w:rPr>
                <w:rFonts w:ascii="Helvetica" w:hAnsi="Helvetica" w:cs="Helvetica"/>
                <w:lang w:val="en-GB"/>
              </w:rPr>
            </w:pPr>
            <w:r w:rsidRPr="00CA6423">
              <w:rPr>
                <w:rFonts w:ascii="Helvetica" w:hAnsi="Helvetica" w:cs="Helvetica"/>
                <w:lang w:val="en-GB"/>
              </w:rPr>
              <w:t>0</w:t>
            </w:r>
            <w:r>
              <w:rPr>
                <w:rFonts w:ascii="Helvetica" w:hAnsi="Helvetica" w:cs="Helvetica"/>
                <w:lang w:val="en-GB"/>
              </w:rPr>
              <w:t>.000</w:t>
            </w:r>
            <w:r w:rsidRPr="00CA6423">
              <w:rPr>
                <w:rFonts w:ascii="Helvetica" w:hAnsi="Helvetica" w:cs="Helvetica"/>
                <w:lang w:val="en-GB"/>
              </w:rPr>
              <w:t>%</w:t>
            </w:r>
          </w:p>
        </w:tc>
      </w:tr>
      <w:tr w:rsidR="00CA6423" w:rsidRPr="00C055A5" w:rsidTr="00CA6423">
        <w:trPr>
          <w:trHeight w:val="481"/>
          <w:jc w:val="center"/>
        </w:trPr>
        <w:tc>
          <w:tcPr>
            <w:tcW w:w="1861" w:type="dxa"/>
            <w:tcBorders>
              <w:top w:val="single" w:sz="4" w:space="0" w:color="auto"/>
              <w:bottom w:val="single" w:sz="4" w:space="0" w:color="auto"/>
              <w:right w:val="single" w:sz="4" w:space="0" w:color="auto"/>
            </w:tcBorders>
          </w:tcPr>
          <w:p w:rsidR="00CA6423" w:rsidRPr="00C055A5" w:rsidRDefault="00CA6423" w:rsidP="00CA6423">
            <w:pPr>
              <w:rPr>
                <w:rFonts w:ascii="Helvetica" w:hAnsi="Helvetica" w:cs="Helvetica"/>
                <w:lang w:val="en-GB"/>
              </w:rPr>
            </w:pPr>
            <w:r>
              <w:rPr>
                <w:rFonts w:ascii="Helvetica" w:hAnsi="Helvetica" w:cs="Helvetica"/>
                <w:lang w:val="en-GB"/>
              </w:rPr>
              <w:t>Swaps</w:t>
            </w:r>
          </w:p>
        </w:tc>
        <w:tc>
          <w:tcPr>
            <w:tcW w:w="1657" w:type="dxa"/>
            <w:gridSpan w:val="2"/>
            <w:tcBorders>
              <w:top w:val="single" w:sz="4" w:space="0" w:color="auto"/>
              <w:left w:val="single" w:sz="4" w:space="0" w:color="auto"/>
              <w:bottom w:val="single" w:sz="4" w:space="0" w:color="auto"/>
              <w:right w:val="single" w:sz="4" w:space="0" w:color="auto"/>
            </w:tcBorders>
          </w:tcPr>
          <w:p w:rsidR="00CA6423" w:rsidRPr="00C055A5" w:rsidRDefault="00593A14" w:rsidP="00CA6423">
            <w:pPr>
              <w:rPr>
                <w:rFonts w:ascii="Helvetica" w:hAnsi="Helvetica" w:cs="Helvetica"/>
                <w:lang w:val="en-GB"/>
              </w:rPr>
            </w:pPr>
            <w:r>
              <w:rPr>
                <w:rFonts w:ascii="Helvetica" w:hAnsi="Helvetica" w:cs="Helvetica"/>
                <w:lang w:val="en-GB"/>
              </w:rPr>
              <w:t>3</w:t>
            </w:r>
            <w:r w:rsidR="00CA6423">
              <w:rPr>
                <w:rFonts w:ascii="Helvetica" w:hAnsi="Helvetica" w:cs="Helvetica"/>
                <w:lang w:val="en-GB"/>
              </w:rPr>
              <w:t>0/10/2020</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CA6423" w:rsidRPr="00CA6423" w:rsidRDefault="00CA6423" w:rsidP="00CA6423">
            <w:pPr>
              <w:rPr>
                <w:rFonts w:ascii="Helvetica" w:hAnsi="Helvetica" w:cs="Helvetica"/>
                <w:lang w:val="en-GB"/>
              </w:rPr>
            </w:pPr>
            <w:r w:rsidRPr="00CA6423">
              <w:rPr>
                <w:rFonts w:ascii="Helvetica" w:hAnsi="Helvetica"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CA6423" w:rsidRPr="00CA6423" w:rsidRDefault="00CA6423" w:rsidP="00CA6423">
            <w:pPr>
              <w:rPr>
                <w:rFonts w:ascii="Helvetica" w:hAnsi="Helvetica" w:cs="Helvetica"/>
                <w:lang w:val="en-GB"/>
              </w:rPr>
            </w:pPr>
            <w:r w:rsidRPr="00CA6423">
              <w:rPr>
                <w:rFonts w:ascii="Helvetica" w:hAnsi="Helvetica" w:cs="Helvetica"/>
                <w:lang w:val="en-GB"/>
              </w:rPr>
              <w:t>Cash</w:t>
            </w:r>
          </w:p>
        </w:tc>
        <w:tc>
          <w:tcPr>
            <w:tcW w:w="1535" w:type="dxa"/>
            <w:gridSpan w:val="3"/>
            <w:tcBorders>
              <w:top w:val="single" w:sz="4" w:space="0" w:color="auto"/>
              <w:left w:val="single" w:sz="4" w:space="0" w:color="auto"/>
              <w:bottom w:val="single" w:sz="4" w:space="0" w:color="auto"/>
            </w:tcBorders>
            <w:vAlign w:val="center"/>
          </w:tcPr>
          <w:p w:rsidR="00CA6423" w:rsidRPr="00CA6423" w:rsidRDefault="00CA6423" w:rsidP="00CA6423">
            <w:pPr>
              <w:rPr>
                <w:rFonts w:ascii="Helvetica" w:hAnsi="Helvetica" w:cs="Helvetica"/>
                <w:lang w:val="en-GB"/>
              </w:rPr>
            </w:pPr>
            <w:r>
              <w:rPr>
                <w:rFonts w:ascii="Helvetica" w:hAnsi="Helvetica" w:cs="Helvetica"/>
                <w:lang w:val="en-GB"/>
              </w:rPr>
              <w:t>4,114</w:t>
            </w:r>
          </w:p>
        </w:tc>
        <w:tc>
          <w:tcPr>
            <w:tcW w:w="1992" w:type="dxa"/>
            <w:tcBorders>
              <w:top w:val="single" w:sz="4" w:space="0" w:color="auto"/>
              <w:left w:val="single" w:sz="4" w:space="0" w:color="auto"/>
              <w:bottom w:val="single" w:sz="4" w:space="0" w:color="auto"/>
            </w:tcBorders>
            <w:vAlign w:val="center"/>
          </w:tcPr>
          <w:p w:rsidR="00CA6423" w:rsidRPr="00CA6423" w:rsidRDefault="00CA6423" w:rsidP="00CA6423">
            <w:pPr>
              <w:rPr>
                <w:rFonts w:ascii="Helvetica" w:hAnsi="Helvetica" w:cs="Helvetica"/>
                <w:lang w:val="en-GB"/>
              </w:rPr>
            </w:pPr>
            <w:r w:rsidRPr="00CA6423">
              <w:rPr>
                <w:rFonts w:ascii="Helvetica" w:hAnsi="Helvetica" w:cs="Helvetica"/>
                <w:lang w:val="en-GB"/>
              </w:rPr>
              <w:t>0</w:t>
            </w:r>
            <w:r>
              <w:rPr>
                <w:rFonts w:ascii="Helvetica" w:hAnsi="Helvetica" w:cs="Helvetica"/>
                <w:lang w:val="en-GB"/>
              </w:rPr>
              <w:t>.000</w:t>
            </w:r>
            <w:r w:rsidRPr="00CA6423">
              <w:rPr>
                <w:rFonts w:ascii="Helvetica" w:hAnsi="Helvetica" w:cs="Helvetica"/>
                <w:lang w:val="en-GB"/>
              </w:rPr>
              <w:t>%</w:t>
            </w:r>
          </w:p>
        </w:tc>
      </w:tr>
      <w:tr w:rsidR="00CA6423" w:rsidRPr="00C055A5" w:rsidTr="00C051C0">
        <w:trPr>
          <w:trHeight w:val="481"/>
          <w:jc w:val="center"/>
        </w:trPr>
        <w:tc>
          <w:tcPr>
            <w:tcW w:w="1861" w:type="dxa"/>
            <w:tcBorders>
              <w:top w:val="single" w:sz="4" w:space="0" w:color="auto"/>
              <w:bottom w:val="single" w:sz="4" w:space="0" w:color="auto"/>
              <w:right w:val="single" w:sz="4" w:space="0" w:color="auto"/>
            </w:tcBorders>
          </w:tcPr>
          <w:p w:rsidR="00CA6423" w:rsidRPr="00C055A5" w:rsidRDefault="00CA6423" w:rsidP="00CA6423">
            <w:pPr>
              <w:rPr>
                <w:rFonts w:ascii="Helvetica" w:hAnsi="Helvetica" w:cs="Helvetica"/>
                <w:lang w:val="en-GB"/>
              </w:rPr>
            </w:pPr>
            <w:r>
              <w:rPr>
                <w:rFonts w:ascii="Helvetica" w:hAnsi="Helvetica" w:cs="Helvetica"/>
                <w:lang w:val="en-GB"/>
              </w:rPr>
              <w:t>Swaps</w:t>
            </w:r>
          </w:p>
        </w:tc>
        <w:tc>
          <w:tcPr>
            <w:tcW w:w="1657" w:type="dxa"/>
            <w:gridSpan w:val="2"/>
            <w:tcBorders>
              <w:top w:val="single" w:sz="4" w:space="0" w:color="auto"/>
              <w:left w:val="single" w:sz="4" w:space="0" w:color="auto"/>
              <w:bottom w:val="single" w:sz="4" w:space="0" w:color="auto"/>
              <w:right w:val="single" w:sz="4" w:space="0" w:color="auto"/>
            </w:tcBorders>
          </w:tcPr>
          <w:p w:rsidR="00CA6423" w:rsidRPr="00C055A5" w:rsidRDefault="00CA6423" w:rsidP="00CA6423">
            <w:pPr>
              <w:rPr>
                <w:rFonts w:ascii="Helvetica" w:hAnsi="Helvetica" w:cs="Helvetica"/>
                <w:lang w:val="en-GB"/>
              </w:rPr>
            </w:pPr>
            <w:r>
              <w:rPr>
                <w:rFonts w:ascii="Helvetica" w:hAnsi="Helvetica" w:cs="Helvetica"/>
                <w:lang w:val="en-GB"/>
              </w:rPr>
              <w:t>26/02/2021</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CA6423" w:rsidRPr="00CA6423" w:rsidRDefault="00CA6423" w:rsidP="00CA6423">
            <w:pPr>
              <w:rPr>
                <w:rFonts w:ascii="Helvetica" w:hAnsi="Helvetica" w:cs="Helvetica"/>
                <w:lang w:val="en-GB"/>
              </w:rPr>
            </w:pPr>
            <w:r w:rsidRPr="00CA6423">
              <w:rPr>
                <w:rFonts w:ascii="Helvetica" w:hAnsi="Helvetica"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CA6423" w:rsidRPr="00CA6423" w:rsidRDefault="00CA6423" w:rsidP="00CA6423">
            <w:pPr>
              <w:rPr>
                <w:rFonts w:ascii="Helvetica" w:hAnsi="Helvetica" w:cs="Helvetica"/>
                <w:lang w:val="en-GB"/>
              </w:rPr>
            </w:pPr>
            <w:r w:rsidRPr="00CA6423">
              <w:rPr>
                <w:rFonts w:ascii="Helvetica" w:hAnsi="Helvetica" w:cs="Helvetica"/>
                <w:lang w:val="en-GB"/>
              </w:rPr>
              <w:t>Cash</w:t>
            </w:r>
          </w:p>
        </w:tc>
        <w:tc>
          <w:tcPr>
            <w:tcW w:w="1535" w:type="dxa"/>
            <w:gridSpan w:val="3"/>
            <w:tcBorders>
              <w:top w:val="single" w:sz="4" w:space="0" w:color="auto"/>
              <w:left w:val="single" w:sz="4" w:space="0" w:color="auto"/>
              <w:bottom w:val="single" w:sz="4" w:space="0" w:color="auto"/>
            </w:tcBorders>
            <w:vAlign w:val="center"/>
          </w:tcPr>
          <w:p w:rsidR="00CA6423" w:rsidRPr="00CA6423" w:rsidRDefault="00CA6423" w:rsidP="00CA6423">
            <w:pPr>
              <w:rPr>
                <w:rFonts w:ascii="Helvetica" w:hAnsi="Helvetica" w:cs="Helvetica"/>
                <w:lang w:val="en-GB"/>
              </w:rPr>
            </w:pPr>
            <w:r>
              <w:rPr>
                <w:rFonts w:ascii="Helvetica" w:hAnsi="Helvetica" w:cs="Helvetica"/>
                <w:lang w:val="en-GB"/>
              </w:rPr>
              <w:t>758,268</w:t>
            </w:r>
          </w:p>
        </w:tc>
        <w:tc>
          <w:tcPr>
            <w:tcW w:w="1992" w:type="dxa"/>
            <w:tcBorders>
              <w:top w:val="single" w:sz="4" w:space="0" w:color="auto"/>
              <w:left w:val="single" w:sz="4" w:space="0" w:color="auto"/>
              <w:bottom w:val="single" w:sz="4" w:space="0" w:color="auto"/>
            </w:tcBorders>
            <w:vAlign w:val="center"/>
          </w:tcPr>
          <w:p w:rsidR="00CA6423" w:rsidRPr="00CA6423" w:rsidRDefault="00CA6423" w:rsidP="00CA6423">
            <w:pPr>
              <w:rPr>
                <w:rFonts w:ascii="Helvetica" w:hAnsi="Helvetica" w:cs="Helvetica"/>
                <w:lang w:val="en-GB"/>
              </w:rPr>
            </w:pPr>
            <w:r w:rsidRPr="00CA6423">
              <w:rPr>
                <w:rFonts w:ascii="Helvetica" w:hAnsi="Helvetica" w:cs="Helvetica"/>
                <w:lang w:val="en-GB"/>
              </w:rPr>
              <w:t>0</w:t>
            </w:r>
            <w:r>
              <w:rPr>
                <w:rFonts w:ascii="Helvetica" w:hAnsi="Helvetica" w:cs="Helvetica"/>
                <w:lang w:val="en-GB"/>
              </w:rPr>
              <w:t>.087</w:t>
            </w:r>
            <w:r w:rsidRPr="00CA6423">
              <w:rPr>
                <w:rFonts w:ascii="Helvetica" w:hAnsi="Helvetica" w:cs="Helvetica"/>
                <w:lang w:val="en-GB"/>
              </w:rPr>
              <w:t>%</w:t>
            </w:r>
          </w:p>
        </w:tc>
      </w:tr>
      <w:tr w:rsidR="00CA6423" w:rsidRPr="00C055A5" w:rsidTr="00C051C0">
        <w:trPr>
          <w:trHeight w:val="481"/>
          <w:jc w:val="center"/>
        </w:trPr>
        <w:tc>
          <w:tcPr>
            <w:tcW w:w="1861" w:type="dxa"/>
            <w:tcBorders>
              <w:top w:val="single" w:sz="4" w:space="0" w:color="auto"/>
              <w:bottom w:val="single" w:sz="4" w:space="0" w:color="auto"/>
              <w:right w:val="single" w:sz="4" w:space="0" w:color="auto"/>
            </w:tcBorders>
          </w:tcPr>
          <w:p w:rsidR="00CA6423" w:rsidRPr="00C055A5" w:rsidRDefault="00CA6423" w:rsidP="00CA6423">
            <w:pPr>
              <w:rPr>
                <w:rFonts w:ascii="Helvetica" w:hAnsi="Helvetica" w:cs="Helvetica"/>
                <w:lang w:val="en-GB"/>
              </w:rPr>
            </w:pPr>
            <w:r>
              <w:rPr>
                <w:rFonts w:ascii="Helvetica" w:hAnsi="Helvetica" w:cs="Helvetica"/>
                <w:lang w:val="en-GB"/>
              </w:rPr>
              <w:lastRenderedPageBreak/>
              <w:t>Swaps</w:t>
            </w:r>
          </w:p>
        </w:tc>
        <w:tc>
          <w:tcPr>
            <w:tcW w:w="1657" w:type="dxa"/>
            <w:gridSpan w:val="2"/>
            <w:tcBorders>
              <w:top w:val="single" w:sz="4" w:space="0" w:color="auto"/>
              <w:left w:val="single" w:sz="4" w:space="0" w:color="auto"/>
              <w:bottom w:val="single" w:sz="4" w:space="0" w:color="auto"/>
              <w:right w:val="single" w:sz="4" w:space="0" w:color="auto"/>
            </w:tcBorders>
          </w:tcPr>
          <w:p w:rsidR="00CA6423" w:rsidRPr="00C055A5" w:rsidRDefault="00CA6423" w:rsidP="00CA6423">
            <w:pPr>
              <w:rPr>
                <w:rFonts w:ascii="Helvetica" w:hAnsi="Helvetica" w:cs="Helvetica"/>
                <w:lang w:val="en-GB"/>
              </w:rPr>
            </w:pPr>
            <w:r>
              <w:rPr>
                <w:rFonts w:ascii="Helvetica" w:hAnsi="Helvetica" w:cs="Helvetica"/>
                <w:lang w:val="en-GB"/>
              </w:rPr>
              <w:t>13/05/2021</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CA6423" w:rsidRPr="00CA6423" w:rsidRDefault="00CA6423" w:rsidP="00CA6423">
            <w:pPr>
              <w:rPr>
                <w:rFonts w:ascii="Helvetica" w:hAnsi="Helvetica" w:cs="Helvetica"/>
                <w:lang w:val="en-GB"/>
              </w:rPr>
            </w:pPr>
            <w:r w:rsidRPr="00CA6423">
              <w:rPr>
                <w:rFonts w:ascii="Helvetica" w:hAnsi="Helvetica"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CA6423" w:rsidRPr="00CA6423" w:rsidRDefault="00CA6423" w:rsidP="00CA6423">
            <w:pPr>
              <w:rPr>
                <w:rFonts w:ascii="Helvetica" w:hAnsi="Helvetica" w:cs="Helvetica"/>
                <w:lang w:val="en-GB"/>
              </w:rPr>
            </w:pPr>
            <w:r w:rsidRPr="00CA6423">
              <w:rPr>
                <w:rFonts w:ascii="Helvetica" w:hAnsi="Helvetica" w:cs="Helvetica"/>
                <w:lang w:val="en-GB"/>
              </w:rPr>
              <w:t>Cash</w:t>
            </w:r>
          </w:p>
        </w:tc>
        <w:tc>
          <w:tcPr>
            <w:tcW w:w="1535" w:type="dxa"/>
            <w:gridSpan w:val="3"/>
            <w:tcBorders>
              <w:top w:val="single" w:sz="4" w:space="0" w:color="auto"/>
              <w:left w:val="single" w:sz="4" w:space="0" w:color="auto"/>
              <w:bottom w:val="single" w:sz="4" w:space="0" w:color="auto"/>
            </w:tcBorders>
            <w:vAlign w:val="center"/>
          </w:tcPr>
          <w:p w:rsidR="00CA6423" w:rsidRPr="00CA6423" w:rsidRDefault="00CA6423" w:rsidP="00CA6423">
            <w:pPr>
              <w:rPr>
                <w:rFonts w:ascii="Helvetica" w:hAnsi="Helvetica" w:cs="Helvetica"/>
                <w:lang w:val="en-GB"/>
              </w:rPr>
            </w:pPr>
            <w:r w:rsidRPr="00CA6423">
              <w:rPr>
                <w:rFonts w:ascii="Helvetica" w:hAnsi="Helvetica" w:cs="Helvetica"/>
                <w:lang w:val="en-GB"/>
              </w:rPr>
              <w:t>1,</w:t>
            </w:r>
            <w:r>
              <w:rPr>
                <w:rFonts w:ascii="Helvetica" w:hAnsi="Helvetica" w:cs="Helvetica"/>
                <w:lang w:val="en-GB"/>
              </w:rPr>
              <w:t>895</w:t>
            </w:r>
          </w:p>
        </w:tc>
        <w:tc>
          <w:tcPr>
            <w:tcW w:w="1992" w:type="dxa"/>
            <w:tcBorders>
              <w:top w:val="single" w:sz="4" w:space="0" w:color="auto"/>
              <w:left w:val="single" w:sz="4" w:space="0" w:color="auto"/>
              <w:bottom w:val="single" w:sz="4" w:space="0" w:color="auto"/>
            </w:tcBorders>
            <w:vAlign w:val="center"/>
          </w:tcPr>
          <w:p w:rsidR="00CA6423" w:rsidRPr="00CA6423" w:rsidRDefault="00CA6423" w:rsidP="00CA6423">
            <w:pPr>
              <w:rPr>
                <w:rFonts w:ascii="Helvetica" w:hAnsi="Helvetica" w:cs="Helvetica"/>
                <w:lang w:val="en-GB"/>
              </w:rPr>
            </w:pPr>
            <w:r w:rsidRPr="00CA6423">
              <w:rPr>
                <w:rFonts w:ascii="Helvetica" w:hAnsi="Helvetica" w:cs="Helvetica"/>
                <w:lang w:val="en-GB"/>
              </w:rPr>
              <w:t>0</w:t>
            </w:r>
            <w:r>
              <w:rPr>
                <w:rFonts w:ascii="Helvetica" w:hAnsi="Helvetica" w:cs="Helvetica"/>
                <w:lang w:val="en-GB"/>
              </w:rPr>
              <w:t>.000</w:t>
            </w:r>
            <w:r w:rsidRPr="00CA6423">
              <w:rPr>
                <w:rFonts w:ascii="Helvetica" w:hAnsi="Helvetica" w:cs="Helvetica"/>
                <w:lang w:val="en-GB"/>
              </w:rPr>
              <w:t>%</w:t>
            </w:r>
          </w:p>
        </w:tc>
      </w:tr>
      <w:tr w:rsidR="00CA6423" w:rsidRPr="00C055A5" w:rsidTr="00CA6423">
        <w:trPr>
          <w:trHeight w:val="481"/>
          <w:jc w:val="center"/>
        </w:trPr>
        <w:tc>
          <w:tcPr>
            <w:tcW w:w="1861" w:type="dxa"/>
            <w:tcBorders>
              <w:top w:val="single" w:sz="4" w:space="0" w:color="auto"/>
              <w:left w:val="nil"/>
              <w:bottom w:val="nil"/>
              <w:right w:val="nil"/>
            </w:tcBorders>
          </w:tcPr>
          <w:p w:rsidR="00CA6423" w:rsidRPr="00C055A5" w:rsidRDefault="00CA6423" w:rsidP="00CA6423">
            <w:pPr>
              <w:rPr>
                <w:rFonts w:ascii="Helvetica" w:hAnsi="Helvetica" w:cs="Helvetica"/>
                <w:lang w:val="en-GB"/>
              </w:rPr>
            </w:pPr>
          </w:p>
        </w:tc>
        <w:tc>
          <w:tcPr>
            <w:tcW w:w="1657" w:type="dxa"/>
            <w:gridSpan w:val="2"/>
            <w:tcBorders>
              <w:top w:val="single" w:sz="4" w:space="0" w:color="auto"/>
              <w:left w:val="nil"/>
              <w:bottom w:val="nil"/>
              <w:right w:val="nil"/>
            </w:tcBorders>
          </w:tcPr>
          <w:p w:rsidR="00CA6423" w:rsidRPr="00C055A5" w:rsidRDefault="00CA6423" w:rsidP="00CA6423">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rsidR="00CA6423" w:rsidRPr="00C055A5" w:rsidRDefault="00CA6423" w:rsidP="00CA6423">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CA6423" w:rsidRPr="00C055A5" w:rsidRDefault="00CA6423" w:rsidP="00CA6423">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rsidR="00CA6423" w:rsidRPr="00C055A5" w:rsidRDefault="00CA6423" w:rsidP="00CA6423">
            <w:pPr>
              <w:rPr>
                <w:rFonts w:ascii="Helvetica" w:hAnsi="Helvetica" w:cs="Helvetica"/>
                <w:lang w:val="en-GB"/>
              </w:rPr>
            </w:pPr>
            <w:r>
              <w:rPr>
                <w:rFonts w:ascii="Helvetica" w:hAnsi="Helvetica" w:cs="Helvetica"/>
                <w:lang w:val="en-GB"/>
              </w:rPr>
              <w:t>765,834</w:t>
            </w:r>
          </w:p>
        </w:tc>
        <w:tc>
          <w:tcPr>
            <w:tcW w:w="1992" w:type="dxa"/>
            <w:tcBorders>
              <w:top w:val="single" w:sz="4" w:space="0" w:color="auto"/>
              <w:left w:val="single" w:sz="4" w:space="0" w:color="auto"/>
              <w:bottom w:val="single" w:sz="4" w:space="0" w:color="auto"/>
              <w:right w:val="single" w:sz="4" w:space="0" w:color="auto"/>
            </w:tcBorders>
          </w:tcPr>
          <w:p w:rsidR="00CA6423" w:rsidRPr="00C055A5" w:rsidRDefault="00CA6423" w:rsidP="00CA6423">
            <w:pPr>
              <w:rPr>
                <w:rFonts w:ascii="Helvetica" w:hAnsi="Helvetica" w:cs="Helvetica"/>
                <w:lang w:val="en-GB"/>
              </w:rPr>
            </w:pPr>
            <w:r>
              <w:rPr>
                <w:rFonts w:ascii="Helvetica" w:hAnsi="Helvetica" w:cs="Helvetica"/>
                <w:lang w:val="en-GB"/>
              </w:rPr>
              <w:t>0.088%</w:t>
            </w:r>
          </w:p>
        </w:tc>
      </w:tr>
    </w:tbl>
    <w:p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rsidTr="00F1736C">
        <w:trPr>
          <w:trHeight w:val="1047"/>
        </w:trPr>
        <w:tc>
          <w:tcPr>
            <w:tcW w:w="10620" w:type="dxa"/>
            <w:gridSpan w:val="4"/>
            <w:tcBorders>
              <w:bottom w:val="nil"/>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rsidR="00C5065C" w:rsidRPr="008F18BE"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CA6423">
              <w:rPr>
                <w:rFonts w:ascii="Helvetica" w:hAnsi="Helvetica" w:cs="Helvetica"/>
                <w:b/>
                <w:lang w:val="en-GB"/>
              </w:rPr>
              <w:t xml:space="preserve"> X</w:t>
            </w:r>
            <w:r w:rsidRPr="008F18BE">
              <w:rPr>
                <w:rFonts w:ascii="Helvetica" w:hAnsi="Helvetica" w:cs="Helvetica"/>
                <w:b/>
                <w:lang w:val="en-GB"/>
              </w:rPr>
              <w:t xml:space="preserve"> ]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rsidR="00C5065C" w:rsidRPr="00C055A5" w:rsidRDefault="00C5065C" w:rsidP="00C5065C">
            <w:pPr>
              <w:rPr>
                <w:rFonts w:ascii="Helvetica" w:hAnsi="Helvetica" w:cs="Helvetica"/>
                <w:b/>
                <w:lang w:val="en-GB"/>
              </w:rPr>
            </w:pPr>
          </w:p>
        </w:tc>
      </w:tr>
      <w:tr w:rsidR="00C5065C" w:rsidRPr="00C055A5" w:rsidTr="00F1736C">
        <w:trPr>
          <w:trHeight w:val="1149"/>
        </w:trPr>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A6423" w:rsidRPr="00D52835" w:rsidTr="00CA6423">
        <w:trPr>
          <w:trHeight w:val="440"/>
        </w:trPr>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r w:rsidRPr="00CA6423">
              <w:rPr>
                <w:rFonts w:ascii="Helvetica" w:hAnsi="Helvetica" w:cs="Helvetica"/>
                <w:lang w:val="en-GB"/>
              </w:rPr>
              <w:t>Bank of America Corporation</w:t>
            </w:r>
          </w:p>
        </w:tc>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r w:rsidRPr="00CA6423">
              <w:rPr>
                <w:rFonts w:ascii="Helvetica" w:hAnsi="Helvetica" w:cs="Helvetica"/>
                <w:lang w:val="en-GB"/>
              </w:rPr>
              <w:t>N/A</w:t>
            </w:r>
          </w:p>
        </w:tc>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r w:rsidRPr="00CA6423">
              <w:rPr>
                <w:rFonts w:ascii="Helvetica" w:hAnsi="Helvetica" w:cs="Helvetica"/>
                <w:lang w:val="en-GB"/>
              </w:rPr>
              <w:t>N/A</w:t>
            </w:r>
          </w:p>
        </w:tc>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r w:rsidRPr="00CA6423">
              <w:rPr>
                <w:rFonts w:ascii="Helvetica" w:hAnsi="Helvetica" w:cs="Helvetica"/>
                <w:lang w:val="en-GB"/>
              </w:rPr>
              <w:t>N/A</w:t>
            </w:r>
          </w:p>
        </w:tc>
      </w:tr>
      <w:tr w:rsidR="00CA6423" w:rsidRPr="00D52835" w:rsidTr="00CA6423">
        <w:trPr>
          <w:trHeight w:val="440"/>
        </w:trPr>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r w:rsidRPr="00CA6423">
              <w:rPr>
                <w:rFonts w:ascii="Helvetica" w:hAnsi="Helvetica" w:cs="Helvetica"/>
                <w:lang w:val="en-GB"/>
              </w:rPr>
              <w:t>NB Holdings Corporation</w:t>
            </w:r>
          </w:p>
        </w:tc>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r w:rsidRPr="00CA6423">
              <w:rPr>
                <w:rFonts w:ascii="Helvetica" w:hAnsi="Helvetica" w:cs="Helvetica"/>
                <w:lang w:val="en-GB"/>
              </w:rPr>
              <w:t>N/A</w:t>
            </w:r>
          </w:p>
        </w:tc>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r w:rsidRPr="00CA6423">
              <w:rPr>
                <w:rFonts w:ascii="Helvetica" w:hAnsi="Helvetica" w:cs="Helvetica"/>
                <w:lang w:val="en-GB"/>
              </w:rPr>
              <w:t>N/A</w:t>
            </w:r>
          </w:p>
        </w:tc>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r w:rsidRPr="00CA6423">
              <w:rPr>
                <w:rFonts w:ascii="Helvetica" w:hAnsi="Helvetica" w:cs="Helvetica"/>
                <w:lang w:val="en-GB"/>
              </w:rPr>
              <w:t>N/A</w:t>
            </w:r>
          </w:p>
        </w:tc>
      </w:tr>
      <w:tr w:rsidR="00CA6423" w:rsidRPr="00D52835" w:rsidTr="00CA6423">
        <w:trPr>
          <w:trHeight w:val="440"/>
        </w:trPr>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proofErr w:type="spellStart"/>
            <w:r w:rsidRPr="00CA6423">
              <w:rPr>
                <w:rFonts w:ascii="Helvetica" w:hAnsi="Helvetica" w:cs="Helvetica"/>
                <w:lang w:val="en-GB"/>
              </w:rPr>
              <w:t>BofAML</w:t>
            </w:r>
            <w:proofErr w:type="spellEnd"/>
            <w:r w:rsidRPr="00CA6423">
              <w:rPr>
                <w:rFonts w:ascii="Helvetica" w:hAnsi="Helvetica" w:cs="Helvetica"/>
                <w:lang w:val="en-GB"/>
              </w:rPr>
              <w:t xml:space="preserve"> Jersey Holdings Limited</w:t>
            </w:r>
          </w:p>
        </w:tc>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r w:rsidRPr="00CA6423">
              <w:rPr>
                <w:rFonts w:ascii="Helvetica" w:hAnsi="Helvetica" w:cs="Helvetica"/>
                <w:lang w:val="en-GB"/>
              </w:rPr>
              <w:t>N/A</w:t>
            </w:r>
          </w:p>
        </w:tc>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r w:rsidRPr="00CA6423">
              <w:rPr>
                <w:rFonts w:ascii="Helvetica" w:hAnsi="Helvetica" w:cs="Helvetica"/>
                <w:lang w:val="en-GB"/>
              </w:rPr>
              <w:t>N/A</w:t>
            </w:r>
          </w:p>
        </w:tc>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r w:rsidRPr="00CA6423">
              <w:rPr>
                <w:rFonts w:ascii="Helvetica" w:hAnsi="Helvetica" w:cs="Helvetica"/>
                <w:lang w:val="en-GB"/>
              </w:rPr>
              <w:t>N/A</w:t>
            </w:r>
          </w:p>
        </w:tc>
      </w:tr>
      <w:tr w:rsidR="00CA6423" w:rsidRPr="00D52835" w:rsidTr="00CA6423">
        <w:trPr>
          <w:trHeight w:val="440"/>
        </w:trPr>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proofErr w:type="spellStart"/>
            <w:r w:rsidRPr="00CA6423">
              <w:rPr>
                <w:rFonts w:ascii="Helvetica" w:hAnsi="Helvetica" w:cs="Helvetica"/>
                <w:lang w:val="en-GB"/>
              </w:rPr>
              <w:t>BofAML</w:t>
            </w:r>
            <w:proofErr w:type="spellEnd"/>
            <w:r w:rsidRPr="00CA6423">
              <w:rPr>
                <w:rFonts w:ascii="Helvetica" w:hAnsi="Helvetica" w:cs="Helvetica"/>
                <w:lang w:val="en-GB"/>
              </w:rPr>
              <w:t xml:space="preserve"> EMEA Holdings 2 Limited</w:t>
            </w:r>
          </w:p>
        </w:tc>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r w:rsidRPr="00CA6423">
              <w:rPr>
                <w:rFonts w:ascii="Helvetica" w:hAnsi="Helvetica" w:cs="Helvetica"/>
                <w:lang w:val="en-GB"/>
              </w:rPr>
              <w:t>N/A</w:t>
            </w:r>
          </w:p>
        </w:tc>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r w:rsidRPr="00CA6423">
              <w:rPr>
                <w:rFonts w:ascii="Helvetica" w:hAnsi="Helvetica" w:cs="Helvetica"/>
                <w:lang w:val="en-GB"/>
              </w:rPr>
              <w:t>N/A</w:t>
            </w:r>
          </w:p>
        </w:tc>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r w:rsidRPr="00CA6423">
              <w:rPr>
                <w:rFonts w:ascii="Helvetica" w:hAnsi="Helvetica" w:cs="Helvetica"/>
                <w:lang w:val="en-GB"/>
              </w:rPr>
              <w:t>N/A</w:t>
            </w:r>
          </w:p>
        </w:tc>
      </w:tr>
      <w:tr w:rsidR="00CA6423" w:rsidRPr="00D52835" w:rsidTr="00CA6423">
        <w:trPr>
          <w:trHeight w:val="440"/>
        </w:trPr>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r w:rsidRPr="00CA6423">
              <w:rPr>
                <w:rFonts w:ascii="Helvetica" w:hAnsi="Helvetica" w:cs="Helvetica"/>
                <w:lang w:val="en-GB"/>
              </w:rPr>
              <w:t>ML UK Capital Holdings Limited</w:t>
            </w:r>
          </w:p>
        </w:tc>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r w:rsidRPr="00CA6423">
              <w:rPr>
                <w:rFonts w:ascii="Helvetica" w:hAnsi="Helvetica" w:cs="Helvetica"/>
                <w:lang w:val="en-GB"/>
              </w:rPr>
              <w:t>N/A</w:t>
            </w:r>
          </w:p>
        </w:tc>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r w:rsidRPr="00CA6423">
              <w:rPr>
                <w:rFonts w:ascii="Helvetica" w:hAnsi="Helvetica" w:cs="Helvetica"/>
                <w:lang w:val="en-GB"/>
              </w:rPr>
              <w:t>N/A</w:t>
            </w:r>
          </w:p>
        </w:tc>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051D77">
            <w:pPr>
              <w:rPr>
                <w:rFonts w:ascii="Helvetica" w:hAnsi="Helvetica" w:cs="Helvetica"/>
                <w:lang w:val="en-GB"/>
              </w:rPr>
            </w:pPr>
            <w:r w:rsidRPr="00CA6423">
              <w:rPr>
                <w:rFonts w:ascii="Helvetica" w:hAnsi="Helvetica" w:cs="Helvetica"/>
                <w:lang w:val="en-GB"/>
              </w:rPr>
              <w:t>N/A</w:t>
            </w:r>
          </w:p>
        </w:tc>
      </w:tr>
      <w:tr w:rsidR="00CA6423" w:rsidTr="0055101D">
        <w:trPr>
          <w:trHeight w:val="440"/>
        </w:trPr>
        <w:tc>
          <w:tcPr>
            <w:tcW w:w="2655" w:type="dxa"/>
            <w:tcBorders>
              <w:top w:val="single" w:sz="4" w:space="0" w:color="auto"/>
              <w:left w:val="single" w:sz="4" w:space="0" w:color="auto"/>
              <w:bottom w:val="single" w:sz="4" w:space="0" w:color="auto"/>
              <w:right w:val="single" w:sz="4" w:space="0" w:color="auto"/>
            </w:tcBorders>
            <w:shd w:val="clear" w:color="auto" w:fill="auto"/>
          </w:tcPr>
          <w:p w:rsidR="00CA6423" w:rsidRPr="00CA6423" w:rsidRDefault="00CA6423" w:rsidP="00CA6423">
            <w:pPr>
              <w:rPr>
                <w:rFonts w:ascii="Helvetica" w:hAnsi="Helvetica" w:cs="Helvetica"/>
                <w:lang w:val="en-GB"/>
              </w:rPr>
            </w:pPr>
            <w:r w:rsidRPr="00CA6423">
              <w:rPr>
                <w:rFonts w:ascii="Helvetica" w:hAnsi="Helvetica" w:cs="Helvetica"/>
                <w:lang w:val="en-GB"/>
              </w:rPr>
              <w:t>Merrill Lynch International</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tcPr>
          <w:p w:rsidR="00CA6423" w:rsidRDefault="00CA6423" w:rsidP="00CA6423">
            <w:r>
              <w:rPr>
                <w:rFonts w:ascii="Arial" w:hAnsi="Arial" w:cs="Arial"/>
                <w:color w:val="000000"/>
                <w:lang w:eastAsia="en-GB"/>
              </w:rPr>
              <w:t>5.908%</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tcPr>
          <w:p w:rsidR="00CA6423" w:rsidRDefault="00CA6423" w:rsidP="00CA6423">
            <w:r w:rsidRPr="006D158F">
              <w:rPr>
                <w:rFonts w:ascii="Arial" w:hAnsi="Arial" w:cs="Arial"/>
                <w:color w:val="000000"/>
                <w:lang w:eastAsia="en-GB"/>
              </w:rPr>
              <w:t>N/A</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tcPr>
          <w:p w:rsidR="00CA6423" w:rsidRDefault="00CA6423" w:rsidP="00CA6423">
            <w:r>
              <w:rPr>
                <w:rFonts w:ascii="Arial" w:hAnsi="Arial" w:cs="Arial"/>
                <w:color w:val="000000"/>
                <w:lang w:eastAsia="en-GB"/>
              </w:rPr>
              <w:t>6.038%</w:t>
            </w:r>
          </w:p>
        </w:tc>
      </w:tr>
      <w:tr w:rsidR="00C5065C" w:rsidRPr="00C055A5" w:rsidTr="00F1736C">
        <w:trPr>
          <w:trHeight w:val="710"/>
        </w:trPr>
        <w:tc>
          <w:tcPr>
            <w:tcW w:w="10620" w:type="dxa"/>
            <w:gridSpan w:val="4"/>
            <w:tcBorders>
              <w:left w:val="nil"/>
              <w:right w:val="nil"/>
            </w:tcBorders>
          </w:tcPr>
          <w:p w:rsidR="00C5065C" w:rsidRPr="00C055A5" w:rsidRDefault="00C5065C" w:rsidP="00C5065C">
            <w:pPr>
              <w:rPr>
                <w:rFonts w:ascii="Helvetica" w:hAnsi="Helvetica" w:cs="Helvetica"/>
                <w:b/>
                <w:lang w:val="en-GB"/>
              </w:rPr>
            </w:pPr>
          </w:p>
        </w:tc>
      </w:tr>
      <w:tr w:rsidR="00C5065C" w:rsidRPr="00C055A5" w:rsidTr="00F1736C">
        <w:trPr>
          <w:trHeight w:val="694"/>
        </w:trPr>
        <w:tc>
          <w:tcPr>
            <w:tcW w:w="10620" w:type="dxa"/>
            <w:gridSpan w:val="4"/>
            <w:vAlign w:val="center"/>
          </w:tcPr>
          <w:p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rsidR="00C5065C" w:rsidRDefault="00C5065C" w:rsidP="00C5065C">
            <w:pPr>
              <w:rPr>
                <w:rFonts w:ascii="Helvetica" w:hAnsi="Helvetica" w:cs="Helvetica"/>
                <w:b/>
                <w:lang w:val="en-GB"/>
              </w:rPr>
            </w:pPr>
          </w:p>
          <w:p w:rsidR="00F26D04" w:rsidRPr="00C055A5" w:rsidRDefault="00F26D04" w:rsidP="00C5065C">
            <w:pPr>
              <w:rPr>
                <w:rFonts w:ascii="Helvetica" w:hAnsi="Helvetica" w:cs="Helvetica"/>
                <w:b/>
                <w:lang w:val="en-GB"/>
              </w:rPr>
            </w:pPr>
          </w:p>
        </w:tc>
      </w:tr>
      <w:tr w:rsidR="00C5065C" w:rsidRPr="00C055A5" w:rsidTr="00F1736C">
        <w:trPr>
          <w:trHeight w:val="530"/>
        </w:trPr>
        <w:tc>
          <w:tcPr>
            <w:tcW w:w="10620" w:type="dxa"/>
            <w:gridSpan w:val="4"/>
            <w:tcBorders>
              <w:left w:val="nil"/>
              <w:bottom w:val="nil"/>
              <w:right w:val="nil"/>
            </w:tcBorders>
            <w:vAlign w:val="center"/>
          </w:tcPr>
          <w:p w:rsidR="00C5065C" w:rsidRPr="00C055A5" w:rsidRDefault="00C5065C" w:rsidP="00C5065C">
            <w:pPr>
              <w:rPr>
                <w:rFonts w:ascii="Helvetica" w:hAnsi="Helvetica" w:cs="Helvetica"/>
                <w:lang w:val="en-GB"/>
              </w:rPr>
            </w:pPr>
          </w:p>
        </w:tc>
      </w:tr>
      <w:tr w:rsidR="00C5065C" w:rsidRPr="00C055A5" w:rsidTr="00F1736C">
        <w:trPr>
          <w:trHeight w:val="950"/>
        </w:trPr>
        <w:tc>
          <w:tcPr>
            <w:tcW w:w="10620" w:type="dxa"/>
            <w:gridSpan w:val="4"/>
          </w:tcPr>
          <w:p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rsidR="00C5065C" w:rsidRPr="00C055A5" w:rsidRDefault="00C5065C" w:rsidP="00F26D04">
            <w:pPr>
              <w:spacing w:after="0"/>
              <w:rPr>
                <w:rFonts w:ascii="Helvetica" w:hAnsi="Helvetica" w:cs="Helvetica"/>
                <w:b/>
                <w:lang w:val="en-GB"/>
              </w:rPr>
            </w:pPr>
          </w:p>
          <w:p w:rsidR="00C5065C" w:rsidRPr="00C055A5" w:rsidRDefault="00C5065C" w:rsidP="00F26D04">
            <w:pPr>
              <w:spacing w:after="0"/>
              <w:rPr>
                <w:rFonts w:ascii="Helvetica" w:hAnsi="Helvetica" w:cs="Helvetica"/>
                <w:b/>
                <w:lang w:val="en-GB"/>
              </w:rPr>
            </w:pPr>
          </w:p>
          <w:p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rsidR="00C5065C" w:rsidRPr="00C055A5" w:rsidRDefault="00C5065C" w:rsidP="00C5065C">
      <w:pPr>
        <w:rPr>
          <w:rFonts w:ascii="Helvetica" w:hAnsi="Helvetica" w:cs="Helvetica"/>
          <w:lang w:val="en-GB"/>
        </w:rPr>
      </w:pPr>
    </w:p>
    <w:p w:rsidR="00C5065C" w:rsidRPr="00C055A5" w:rsidRDefault="00C5065C">
      <w:pPr>
        <w:rPr>
          <w:rFonts w:ascii="Helvetica" w:hAnsi="Helvetica" w:cs="Helvetica"/>
          <w:lang w:val="en-GB"/>
        </w:rPr>
      </w:pPr>
      <w:r w:rsidRPr="00C055A5">
        <w:rPr>
          <w:rFonts w:ascii="Helvetica" w:hAnsi="Helvetica" w:cs="Helvetica"/>
          <w:lang w:val="en-GB"/>
        </w:rPr>
        <w:t xml:space="preserve">Done at </w:t>
      </w:r>
      <w:r w:rsidR="00CA6423">
        <w:rPr>
          <w:rFonts w:ascii="Helvetica" w:hAnsi="Helvetica" w:cs="Helvetica"/>
          <w:lang w:val="en-GB"/>
        </w:rPr>
        <w:t>United Kingdom</w:t>
      </w:r>
      <w:r w:rsidRPr="00C055A5">
        <w:rPr>
          <w:rFonts w:ascii="Helvetica" w:hAnsi="Helvetica" w:cs="Helvetica"/>
          <w:lang w:val="en-GB"/>
        </w:rPr>
        <w:t xml:space="preserve"> on </w:t>
      </w:r>
      <w:r w:rsidR="00CA6423">
        <w:rPr>
          <w:rFonts w:ascii="Helvetica" w:hAnsi="Helvetica" w:cs="Helvetica"/>
          <w:lang w:val="en-GB"/>
        </w:rPr>
        <w:t>2</w:t>
      </w:r>
      <w:r w:rsidR="00CA6423" w:rsidRPr="00CA6423">
        <w:rPr>
          <w:rFonts w:ascii="Helvetica" w:hAnsi="Helvetica" w:cs="Helvetica"/>
          <w:vertAlign w:val="superscript"/>
          <w:lang w:val="en-GB"/>
        </w:rPr>
        <w:t>nd</w:t>
      </w:r>
      <w:r w:rsidR="00CA6423">
        <w:rPr>
          <w:rFonts w:ascii="Helvetica" w:hAnsi="Helvetica" w:cs="Helvetica"/>
          <w:lang w:val="en-GB"/>
        </w:rPr>
        <w:t xml:space="preserve"> July 2020.</w:t>
      </w:r>
      <w:bookmarkStart w:id="0" w:name="_GoBack"/>
      <w:bookmarkEnd w:id="0"/>
    </w:p>
    <w:sectPr w:rsidR="00C5065C" w:rsidRPr="00C055A5" w:rsidSect="00202FB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D39" w:rsidRDefault="00461D39" w:rsidP="00461D39">
      <w:pPr>
        <w:spacing w:after="0" w:line="240" w:lineRule="auto"/>
      </w:pPr>
      <w:r>
        <w:separator/>
      </w:r>
    </w:p>
  </w:endnote>
  <w:endnote w:type="continuationSeparator" w:id="0">
    <w:p w:rsidR="00461D39" w:rsidRDefault="00461D39"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E63" w:rsidRDefault="00943E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E63" w:rsidRDefault="00943E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E63" w:rsidRDefault="00943E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D39" w:rsidRDefault="00461D39" w:rsidP="00461D39">
      <w:pPr>
        <w:spacing w:after="0" w:line="240" w:lineRule="auto"/>
      </w:pPr>
      <w:r>
        <w:separator/>
      </w:r>
    </w:p>
  </w:footnote>
  <w:footnote w:type="continuationSeparator" w:id="0">
    <w:p w:rsidR="00461D39" w:rsidRDefault="00461D39" w:rsidP="00461D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D39" w:rsidRDefault="00B30B3D"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bjHeaderEvenPageDocProperty \* MERGEFORMAT </w:instrText>
    </w:r>
    <w:r>
      <w:rPr>
        <w:rFonts w:ascii="Times New Roman" w:hAnsi="Times New Roman" w:cs="Times New Roman"/>
        <w:color w:val="000000"/>
        <w:sz w:val="24"/>
      </w:rP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D39" w:rsidRDefault="00B30B3D"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bjHeaderBothDocProperty \* MERGEFORMAT </w:instrText>
    </w:r>
    <w:r>
      <w:rPr>
        <w:rFonts w:ascii="Times New Roman" w:hAnsi="Times New Roman" w:cs="Times New Roman"/>
        <w:color w:val="000000"/>
        <w:sz w:val="24"/>
      </w:rP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D39" w:rsidRDefault="00B30B3D"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bjHeaderFirstPageDocProperty \* MERGEFORMAT </w:instrText>
    </w:r>
    <w:r>
      <w:rPr>
        <w:rFonts w:ascii="Times New Roman" w:hAnsi="Times New Roman" w:cs="Times New Roman"/>
        <w:color w:val="000000"/>
        <w:sz w:val="24"/>
      </w:rP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5C"/>
    <w:rsid w:val="00006813"/>
    <w:rsid w:val="00014AE7"/>
    <w:rsid w:val="00045841"/>
    <w:rsid w:val="000A44F2"/>
    <w:rsid w:val="000F47A3"/>
    <w:rsid w:val="0015068A"/>
    <w:rsid w:val="00202FB8"/>
    <w:rsid w:val="002177A2"/>
    <w:rsid w:val="002772AA"/>
    <w:rsid w:val="002D7AA4"/>
    <w:rsid w:val="002E08F1"/>
    <w:rsid w:val="00347AA4"/>
    <w:rsid w:val="003C2D94"/>
    <w:rsid w:val="00413475"/>
    <w:rsid w:val="00461D39"/>
    <w:rsid w:val="00485978"/>
    <w:rsid w:val="004F440A"/>
    <w:rsid w:val="00521E70"/>
    <w:rsid w:val="00562726"/>
    <w:rsid w:val="005734B9"/>
    <w:rsid w:val="00593A14"/>
    <w:rsid w:val="005F3C6C"/>
    <w:rsid w:val="00623D1B"/>
    <w:rsid w:val="00692996"/>
    <w:rsid w:val="0070184B"/>
    <w:rsid w:val="00737B55"/>
    <w:rsid w:val="00795C4F"/>
    <w:rsid w:val="007C162B"/>
    <w:rsid w:val="008778CE"/>
    <w:rsid w:val="008F18BE"/>
    <w:rsid w:val="00943E63"/>
    <w:rsid w:val="009771CD"/>
    <w:rsid w:val="00A826EE"/>
    <w:rsid w:val="00B30B3D"/>
    <w:rsid w:val="00B446B9"/>
    <w:rsid w:val="00B47EB3"/>
    <w:rsid w:val="00B66ACA"/>
    <w:rsid w:val="00B878F3"/>
    <w:rsid w:val="00B93452"/>
    <w:rsid w:val="00BA42D8"/>
    <w:rsid w:val="00BA72A7"/>
    <w:rsid w:val="00C055A5"/>
    <w:rsid w:val="00C5065C"/>
    <w:rsid w:val="00CA6423"/>
    <w:rsid w:val="00CE4980"/>
    <w:rsid w:val="00D2326B"/>
    <w:rsid w:val="00D2417E"/>
    <w:rsid w:val="00D31F60"/>
    <w:rsid w:val="00D363B8"/>
    <w:rsid w:val="00E70165"/>
    <w:rsid w:val="00ED3B5E"/>
    <w:rsid w:val="00F21891"/>
    <w:rsid w:val="00F21FBB"/>
    <w:rsid w:val="00F26D04"/>
    <w:rsid w:val="00F27B89"/>
    <w:rsid w:val="00F32B37"/>
    <w:rsid w:val="00F5358E"/>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003383">
      <w:bodyDiv w:val="1"/>
      <w:marLeft w:val="0"/>
      <w:marRight w:val="0"/>
      <w:marTop w:val="0"/>
      <w:marBottom w:val="0"/>
      <w:divBdr>
        <w:top w:val="none" w:sz="0" w:space="0" w:color="auto"/>
        <w:left w:val="none" w:sz="0" w:space="0" w:color="auto"/>
        <w:bottom w:val="none" w:sz="0" w:space="0" w:color="auto"/>
        <w:right w:val="none" w:sz="0" w:space="0" w:color="auto"/>
      </w:divBdr>
    </w:div>
    <w:div w:id="917595772">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2020-07-03T09:51:17+00:00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49CB9E-541A-4CBB-9051-E0BE82E1FC17}"/>
</file>

<file path=customXml/itemProps2.xml><?xml version="1.0" encoding="utf-8"?>
<ds:datastoreItem xmlns:ds="http://schemas.openxmlformats.org/officeDocument/2006/customXml" ds:itemID="{713D0D3F-A691-4A52-BB46-584F8368CB22}"/>
</file>

<file path=customXml/itemProps3.xml><?xml version="1.0" encoding="utf-8"?>
<ds:datastoreItem xmlns:ds="http://schemas.openxmlformats.org/officeDocument/2006/customXml" ds:itemID="{2FF91ED6-9F76-4C73-91FC-3AA57944BE06}"/>
</file>

<file path=customXml/itemProps4.xml><?xml version="1.0" encoding="utf-8"?>
<ds:datastoreItem xmlns:ds="http://schemas.openxmlformats.org/officeDocument/2006/customXml" ds:itemID="{689736B8-AC90-41B0-AE6F-4CCD91BEE27D}"/>
</file>

<file path=customXml/itemProps5.xml><?xml version="1.0" encoding="utf-8"?>
<ds:datastoreItem xmlns:ds="http://schemas.openxmlformats.org/officeDocument/2006/customXml" ds:itemID="{753F5358-336C-48B8-969B-D7592BFDB2D4}"/>
</file>

<file path=docProps/app.xml><?xml version="1.0" encoding="utf-8"?>
<Properties xmlns="http://schemas.openxmlformats.org/officeDocument/2006/extended-properties" xmlns:vt="http://schemas.openxmlformats.org/officeDocument/2006/docPropsVTypes">
  <Template>Normal</Template>
  <TotalTime>4</TotalTime>
  <Pages>4</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Sivapalan, Agith - LONDON</dc:creator>
  <cp:keywords>Public</cp:keywords>
  <dc:description>Standard Form TR1</dc:description>
  <cp:lastModifiedBy>Sivapalan, Agith - LONDON</cp:lastModifiedBy>
  <cp:revision>3</cp:revision>
  <cp:lastPrinted>2018-05-17T07:12:00Z</cp:lastPrinted>
  <dcterms:created xsi:type="dcterms:W3CDTF">2020-07-02T14:37:00Z</dcterms:created>
  <dcterms:modified xsi:type="dcterms:W3CDTF">2020-07-02T14:40:00Z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IndexRef">
    <vt:lpwstr>18b1fb66-b8bf-4a66-875a-d7559a9e2931</vt:lpwstr>
  </property>
  <property fmtid="{D5CDD505-2E9C-101B-9397-08002B2CF9AE}" pid="9" name="bjSaver">
    <vt:lpwstr>Qq+LmFWFb6qG+9E6e6KrIEtI1FlrUeMa</vt:lpwstr>
  </property>
  <property fmtid="{D5CDD505-2E9C-101B-9397-08002B2CF9AE}" pid="10" name="bjDocumentSecurityLabel">
    <vt:lpwstr>Public</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uid="33ed6465-8d2f-4fab-bbbc-787e2c148707" value="" /&gt;&lt;element uid="28c775dd-3fa7-40f2-8368-0e7fa48abc25" value="" /&gt;&lt;/sisl&gt;</vt:lpwstr>
  </property>
  <property fmtid="{D5CDD505-2E9C-101B-9397-08002B2CF9AE}" pid="13" name="bjHeaderBothDocProperty">
    <vt:lpwstr> </vt:lpwstr>
  </property>
  <property fmtid="{D5CDD505-2E9C-101B-9397-08002B2CF9AE}" pid="14" name="bjHeaderFirstPageDocProperty">
    <vt:lpwstr> </vt:lpwstr>
  </property>
  <property fmtid="{D5CDD505-2E9C-101B-9397-08002B2CF9AE}" pid="15" name="bjHeaderEvenPageDocProperty">
    <vt:lpwstr> </vt:lpwstr>
  </property>
  <property fmtid="{D5CDD505-2E9C-101B-9397-08002B2CF9AE}" pid="17" name="_NewReviewCycle">
    <vt:lpwstr/>
  </property>
  <property fmtid="{D5CDD505-2E9C-101B-9397-08002B2CF9AE}" pid="18" name="IssuerName">
    <vt:lpwstr/>
  </property>
  <property fmtid="{D5CDD505-2E9C-101B-9397-08002B2CF9AE}" pid="19" name="MigrateFolderIssueDetected">
    <vt:bool>false</vt:bool>
  </property>
  <property fmtid="{D5CDD505-2E9C-101B-9397-08002B2CF9AE}" pid="20" name="Order">
    <vt:r8>64153900</vt:r8>
  </property>
  <property fmtid="{D5CDD505-2E9C-101B-9397-08002B2CF9AE}" pid="21" name="IssuerID">
    <vt:lpwstr/>
  </property>
  <property fmtid="{D5CDD505-2E9C-101B-9397-08002B2CF9AE}" pid="22" name="SendToWeb">
    <vt:bool>false</vt:bool>
  </property>
  <property fmtid="{D5CDD505-2E9C-101B-9397-08002B2CF9AE}" pid="23" name="JobContentType">
    <vt:lpwstr/>
  </property>
  <property fmtid="{D5CDD505-2E9C-101B-9397-08002B2CF9AE}" pid="24" name="Organisation">
    <vt:lpwstr/>
  </property>
  <property fmtid="{D5CDD505-2E9C-101B-9397-08002B2CF9AE}" pid="25" name="Contact">
    <vt:lpwstr/>
  </property>
  <property fmtid="{D5CDD505-2E9C-101B-9397-08002B2CF9AE}" pid="26" name="MigrateFolderIssueDetected0">
    <vt:bool>false</vt:bool>
  </property>
  <property fmtid="{D5CDD505-2E9C-101B-9397-08002B2CF9AE}" pid="27" name="JobType">
    <vt:lpwstr/>
  </property>
</Properties>
</file>