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4BD817A0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845CC2">
        <w:rPr>
          <w:rFonts w:ascii="Arial" w:hAnsi="Arial" w:cs="Arial"/>
          <w:lang w:eastAsia="en-GB"/>
        </w:rPr>
        <w:t>0</w:t>
      </w:r>
      <w:r w:rsidR="008F75CF">
        <w:rPr>
          <w:rFonts w:ascii="Arial" w:hAnsi="Arial" w:cs="Arial"/>
          <w:lang w:eastAsia="en-GB"/>
        </w:rPr>
        <w:t>8</w:t>
      </w:r>
      <w:r w:rsidR="009D7A2F">
        <w:rPr>
          <w:rFonts w:ascii="Arial" w:hAnsi="Arial" w:cs="Arial"/>
          <w:lang w:eastAsia="en-GB"/>
        </w:rPr>
        <w:t xml:space="preserve"> </w:t>
      </w:r>
      <w:r w:rsidR="00845CC2">
        <w:rPr>
          <w:rFonts w:ascii="Arial" w:hAnsi="Arial" w:cs="Arial"/>
          <w:lang w:eastAsia="en-GB"/>
        </w:rPr>
        <w:t>June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6765616D" w:rsidR="00126288" w:rsidRPr="00AD5DE2" w:rsidRDefault="00F960AE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  <w:r w:rsidR="00D60AC0" w:rsidRPr="00AD5DE2">
              <w:rPr>
                <w:rFonts w:ascii="Arial" w:hAnsi="Arial" w:cs="Arial"/>
              </w:rPr>
              <w:t>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3580E12E" w:rsidR="00126288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AD5DE2">
              <w:rPr>
                <w:rFonts w:ascii="Arial" w:hAnsi="Arial" w:cs="Arial"/>
                <w:lang w:val="en-IE"/>
              </w:rPr>
              <w:t>€</w:t>
            </w:r>
            <w:r w:rsidR="003370FD" w:rsidRPr="00AD5DE2">
              <w:rPr>
                <w:rFonts w:ascii="Arial" w:hAnsi="Arial" w:cs="Arial"/>
                <w:lang w:val="en-IE"/>
              </w:rPr>
              <w:t>1.</w:t>
            </w:r>
            <w:r w:rsidR="008F75CF">
              <w:rPr>
                <w:rFonts w:ascii="Arial" w:hAnsi="Arial" w:cs="Arial"/>
                <w:lang w:val="en-IE"/>
              </w:rPr>
              <w:t>108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48B73E0C" w:rsidR="0034464F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eastAsia="en-GB"/>
              </w:rPr>
              <w:t>€</w:t>
            </w:r>
            <w:r w:rsidR="003370FD" w:rsidRPr="00AD5DE2">
              <w:rPr>
                <w:rFonts w:ascii="Arial" w:hAnsi="Arial" w:cs="Arial"/>
                <w:lang w:val="en-IE"/>
              </w:rPr>
              <w:t>1.</w:t>
            </w:r>
            <w:r w:rsidR="008F75CF">
              <w:rPr>
                <w:rFonts w:ascii="Arial" w:hAnsi="Arial" w:cs="Arial"/>
                <w:lang w:val="en-IE"/>
              </w:rPr>
              <w:t>104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13DE9FC0" w:rsidR="0034464F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eastAsia="en-GB"/>
              </w:rPr>
              <w:t>€</w:t>
            </w:r>
            <w:r w:rsidR="003370FD" w:rsidRPr="00AD5DE2">
              <w:rPr>
                <w:rFonts w:ascii="Arial" w:hAnsi="Arial" w:cs="Arial"/>
                <w:lang w:val="en-IE"/>
              </w:rPr>
              <w:t>1.</w:t>
            </w:r>
            <w:r w:rsidR="008F75CF">
              <w:rPr>
                <w:rFonts w:ascii="Arial" w:hAnsi="Arial" w:cs="Arial"/>
                <w:lang w:val="en-IE"/>
              </w:rPr>
              <w:t>106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756F2678" w14:textId="630C72FE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8F75CF" w:rsidRPr="008F75CF">
        <w:rPr>
          <w:rFonts w:ascii="Arial" w:hAnsi="Arial" w:cs="Arial"/>
          <w:lang w:eastAsia="en-GB"/>
        </w:rPr>
        <w:t>584,080,456</w:t>
      </w:r>
      <w:r w:rsidR="008F75CF">
        <w:rPr>
          <w:rFonts w:ascii="Arial" w:hAnsi="Arial" w:cs="Arial"/>
          <w:lang w:eastAsia="en-GB"/>
        </w:rPr>
        <w:t xml:space="preserve"> </w:t>
      </w: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8F75CF" w:rsidRPr="00470453" w14:paraId="5738632C" w14:textId="77777777" w:rsidTr="008F75CF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23D4" w14:textId="3B9A1427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35,000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256" w14:textId="2103F9C1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1.106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188" w14:textId="309135EF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94A6" w14:textId="4DCEDCFA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09:13:26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80C4" w14:textId="140043C8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E96" w14:textId="08AB9FFC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00040401550TRLO0-1</w:t>
            </w:r>
          </w:p>
        </w:tc>
      </w:tr>
      <w:tr w:rsidR="008F75CF" w:rsidRPr="00470453" w14:paraId="1DCB28A1" w14:textId="77777777" w:rsidTr="008F75CF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715E" w14:textId="32053E2E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45,000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E995" w14:textId="0E2F362B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1.104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C913" w14:textId="443DBFBA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D6D7" w14:textId="0FF10D94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11:01:07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B02C" w14:textId="2DA2936D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7F6C" w14:textId="3B2540D7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00040402147TRLO0-1</w:t>
            </w:r>
          </w:p>
        </w:tc>
      </w:tr>
      <w:tr w:rsidR="008F75CF" w:rsidRPr="00470453" w14:paraId="450A3A43" w14:textId="77777777" w:rsidTr="008F75CF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F498" w14:textId="4D99C981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35,000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0E97" w14:textId="1FD42C5D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1.108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6024" w14:textId="29B69EBD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2DA3" w14:textId="5DF47FEA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12:50:05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97A9" w14:textId="07DC2A40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193E" w14:textId="1F355E16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00040403230TRLO0-1</w:t>
            </w:r>
          </w:p>
        </w:tc>
      </w:tr>
      <w:tr w:rsidR="008F75CF" w:rsidRPr="00470453" w14:paraId="6512239A" w14:textId="77777777" w:rsidTr="008F75CF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20D0" w14:textId="4BFA65D0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95,000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7227" w14:textId="6020C5AF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1.106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0A8C" w14:textId="644CC4B5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9F8A" w14:textId="70233070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13:41:55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1C38" w14:textId="11062CFB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54D4" w14:textId="5D672DA2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00040403533TRLO0-1</w:t>
            </w:r>
          </w:p>
        </w:tc>
      </w:tr>
      <w:tr w:rsidR="008F75CF" w:rsidRPr="00470453" w14:paraId="2F0FF31A" w14:textId="77777777" w:rsidTr="008F75CF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B8C4" w14:textId="3417C746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210,000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09B3" w14:textId="0F44A7D1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8F75CF">
              <w:rPr>
                <w:rFonts w:ascii="Arial" w:hAnsi="Arial" w:cs="Arial"/>
                <w:color w:val="000000"/>
                <w:lang w:val="en-IE" w:eastAsia="en-IE"/>
              </w:rPr>
              <w:t>1.106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F158" w14:textId="5A4E902B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8439" w14:textId="12FDA62E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74F1" w14:textId="27DCDD0C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33AA" w14:textId="5F18E0E3" w:rsidR="008F75CF" w:rsidRPr="00845CC2" w:rsidRDefault="008F75CF" w:rsidP="008F75CF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470453" w:rsidRDefault="00FE3DCD" w:rsidP="001220AB">
      <w:pPr>
        <w:jc w:val="center"/>
        <w:rPr>
          <w:rFonts w:ascii="Arial" w:hAnsi="Arial" w:cs="Arial"/>
          <w:color w:val="000000"/>
          <w:lang w:val="en-IE" w:eastAsia="en-IE"/>
        </w:rPr>
      </w:pPr>
    </w:p>
    <w:sectPr w:rsidR="00FE3DCD" w:rsidRPr="00470453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20AB"/>
    <w:rsid w:val="00126288"/>
    <w:rsid w:val="00136D84"/>
    <w:rsid w:val="00142256"/>
    <w:rsid w:val="00144476"/>
    <w:rsid w:val="00146F70"/>
    <w:rsid w:val="00153599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2AE4"/>
    <w:rsid w:val="00257D47"/>
    <w:rsid w:val="00262D6E"/>
    <w:rsid w:val="00262EFD"/>
    <w:rsid w:val="00266884"/>
    <w:rsid w:val="002674F9"/>
    <w:rsid w:val="00267AAE"/>
    <w:rsid w:val="00270740"/>
    <w:rsid w:val="00272C15"/>
    <w:rsid w:val="002737B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0FD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27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0453"/>
    <w:rsid w:val="00474E66"/>
    <w:rsid w:val="00480CA6"/>
    <w:rsid w:val="004820E9"/>
    <w:rsid w:val="004869A3"/>
    <w:rsid w:val="0049150A"/>
    <w:rsid w:val="004A0B51"/>
    <w:rsid w:val="004B738C"/>
    <w:rsid w:val="004C2C75"/>
    <w:rsid w:val="004C3F3F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1ED0"/>
    <w:rsid w:val="00604971"/>
    <w:rsid w:val="00605A32"/>
    <w:rsid w:val="00614D02"/>
    <w:rsid w:val="0061724C"/>
    <w:rsid w:val="00625269"/>
    <w:rsid w:val="0062790A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C61D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74F5B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D7CD4"/>
    <w:rsid w:val="007E3FFC"/>
    <w:rsid w:val="007F7354"/>
    <w:rsid w:val="00825996"/>
    <w:rsid w:val="00825EC0"/>
    <w:rsid w:val="00835822"/>
    <w:rsid w:val="00845CC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8F75C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D7A2F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37C72"/>
    <w:rsid w:val="00A421FC"/>
    <w:rsid w:val="00A50679"/>
    <w:rsid w:val="00A522B0"/>
    <w:rsid w:val="00A53B7A"/>
    <w:rsid w:val="00A558D3"/>
    <w:rsid w:val="00A57036"/>
    <w:rsid w:val="00A57CAA"/>
    <w:rsid w:val="00A614A4"/>
    <w:rsid w:val="00A712FE"/>
    <w:rsid w:val="00A80959"/>
    <w:rsid w:val="00A855ED"/>
    <w:rsid w:val="00A863B6"/>
    <w:rsid w:val="00A9202B"/>
    <w:rsid w:val="00A94BFD"/>
    <w:rsid w:val="00AA2C7C"/>
    <w:rsid w:val="00AB0154"/>
    <w:rsid w:val="00AB25CE"/>
    <w:rsid w:val="00AC77DD"/>
    <w:rsid w:val="00AD084E"/>
    <w:rsid w:val="00AD0F5C"/>
    <w:rsid w:val="00AD5DE2"/>
    <w:rsid w:val="00AE4039"/>
    <w:rsid w:val="00AE653D"/>
    <w:rsid w:val="00AF4387"/>
    <w:rsid w:val="00AF4A52"/>
    <w:rsid w:val="00AF62C7"/>
    <w:rsid w:val="00B010DA"/>
    <w:rsid w:val="00B0279F"/>
    <w:rsid w:val="00B13575"/>
    <w:rsid w:val="00B17AD4"/>
    <w:rsid w:val="00B22542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F3F70"/>
    <w:rsid w:val="00BF4BD9"/>
    <w:rsid w:val="00C01CC0"/>
    <w:rsid w:val="00C04246"/>
    <w:rsid w:val="00C05814"/>
    <w:rsid w:val="00C0583D"/>
    <w:rsid w:val="00C064C5"/>
    <w:rsid w:val="00C102C3"/>
    <w:rsid w:val="00C134C9"/>
    <w:rsid w:val="00C22FCB"/>
    <w:rsid w:val="00C429E5"/>
    <w:rsid w:val="00C4758A"/>
    <w:rsid w:val="00C47AF4"/>
    <w:rsid w:val="00C519D3"/>
    <w:rsid w:val="00C523CC"/>
    <w:rsid w:val="00C53DAF"/>
    <w:rsid w:val="00C54FA7"/>
    <w:rsid w:val="00C615B4"/>
    <w:rsid w:val="00C66E8B"/>
    <w:rsid w:val="00C73437"/>
    <w:rsid w:val="00C73CA2"/>
    <w:rsid w:val="00C774F8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CF7F06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0AC0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960AE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E2F3C"/>
    <w:rsid w:val="00FE3DCD"/>
    <w:rsid w:val="00FF2700"/>
    <w:rsid w:val="00FF2DAB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2023-06-09T09:26:21+00:00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DD8D1-F0EE-4A39-87BF-D1C7D718A778}"/>
</file>

<file path=customXml/itemProps3.xml><?xml version="1.0" encoding="utf-8"?>
<ds:datastoreItem xmlns:ds="http://schemas.openxmlformats.org/officeDocument/2006/customXml" ds:itemID="{0FBD8E25-D10A-4A21-8059-1FC3736F32FB}"/>
</file>

<file path=customXml/itemProps4.xml><?xml version="1.0" encoding="utf-8"?>
<ds:datastoreItem xmlns:ds="http://schemas.openxmlformats.org/officeDocument/2006/customXml" ds:itemID="{07326F95-DA13-49E3-8609-D17A4B924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Josh Garvey</cp:lastModifiedBy>
  <cp:revision>10</cp:revision>
  <dcterms:created xsi:type="dcterms:W3CDTF">2023-05-30T17:48:00Z</dcterms:created>
  <dcterms:modified xsi:type="dcterms:W3CDTF">2023-06-08T16:42:00Z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