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8A489" w14:textId="77777777" w:rsidR="00EE0AFB" w:rsidRDefault="00727F79">
      <w:pPr>
        <w:spacing w:after="0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B1CE714" w14:textId="77777777" w:rsidR="00EE0AFB" w:rsidRDefault="00727F79">
      <w:pPr>
        <w:spacing w:after="0"/>
        <w:ind w:left="261" w:firstLine="0"/>
        <w:jc w:val="center"/>
      </w:pPr>
      <w:r>
        <w:t xml:space="preserve"> </w:t>
      </w:r>
    </w:p>
    <w:p w14:paraId="3ED9A370" w14:textId="1AFF6B49" w:rsidR="00EE0AFB" w:rsidRDefault="00727F79">
      <w:pPr>
        <w:spacing w:after="0"/>
        <w:ind w:left="200" w:firstLine="0"/>
        <w:jc w:val="center"/>
      </w:pPr>
      <w:r>
        <w:t xml:space="preserve">CRH plc </w:t>
      </w:r>
    </w:p>
    <w:p w14:paraId="3E5FC9DE" w14:textId="2806B6AB" w:rsidR="00EE0AFB" w:rsidRDefault="00EE0AFB">
      <w:pPr>
        <w:spacing w:after="0"/>
        <w:ind w:left="0" w:firstLine="0"/>
      </w:pPr>
    </w:p>
    <w:p w14:paraId="7BD01CBE" w14:textId="77777777" w:rsidR="00EE0AFB" w:rsidRDefault="00727F79">
      <w:pPr>
        <w:spacing w:after="0"/>
        <w:ind w:left="0" w:firstLine="0"/>
      </w:pPr>
      <w:r>
        <w:t xml:space="preserve"> </w:t>
      </w:r>
    </w:p>
    <w:p w14:paraId="5CF578DB" w14:textId="105A5145" w:rsidR="00EE0AFB" w:rsidRDefault="00847D02">
      <w:pPr>
        <w:ind w:left="-5"/>
      </w:pPr>
      <w:r>
        <w:t>28 March 2023</w:t>
      </w:r>
    </w:p>
    <w:p w14:paraId="502A62DE" w14:textId="77777777" w:rsidR="00EE0AFB" w:rsidRDefault="00727F79">
      <w:pPr>
        <w:spacing w:after="0"/>
        <w:ind w:left="0" w:firstLine="0"/>
      </w:pPr>
      <w:r>
        <w:t xml:space="preserve"> </w:t>
      </w:r>
    </w:p>
    <w:p w14:paraId="051FBB6A" w14:textId="77777777" w:rsidR="00EE0AFB" w:rsidRDefault="00727F79">
      <w:pPr>
        <w:spacing w:after="0"/>
        <w:ind w:left="0" w:firstLine="0"/>
      </w:pPr>
      <w:r>
        <w:t xml:space="preserve"> </w:t>
      </w:r>
    </w:p>
    <w:p w14:paraId="29EDD1C2" w14:textId="110DAD78" w:rsidR="00EE0AFB" w:rsidRDefault="00727F79" w:rsidP="00946500">
      <w:pPr>
        <w:spacing w:after="0"/>
        <w:ind w:left="0" w:firstLine="0"/>
        <w:rPr>
          <w:b/>
          <w:bCs/>
        </w:rPr>
      </w:pPr>
      <w:r w:rsidRPr="00946500">
        <w:rPr>
          <w:b/>
          <w:bCs/>
        </w:rPr>
        <w:t xml:space="preserve">Notification of change in Director’s details </w:t>
      </w:r>
    </w:p>
    <w:p w14:paraId="54C495C8" w14:textId="77777777" w:rsidR="00730C70" w:rsidRPr="00946500" w:rsidRDefault="00730C70" w:rsidP="00946500">
      <w:pPr>
        <w:spacing w:after="0"/>
        <w:ind w:left="0" w:firstLine="0"/>
        <w:rPr>
          <w:b/>
          <w:bCs/>
        </w:rPr>
      </w:pPr>
    </w:p>
    <w:p w14:paraId="05EB4CB8" w14:textId="2960F90C" w:rsidR="00946500" w:rsidRPr="003E7D3D" w:rsidRDefault="00946500" w:rsidP="009705E9">
      <w:pPr>
        <w:spacing w:after="0"/>
        <w:ind w:left="0" w:firstLine="0"/>
      </w:pPr>
      <w:r>
        <w:t xml:space="preserve">Mr. </w:t>
      </w:r>
      <w:r w:rsidR="00847D02">
        <w:t>Richard Fearon</w:t>
      </w:r>
      <w:r w:rsidR="00FC0E4D">
        <w:t xml:space="preserve"> </w:t>
      </w:r>
      <w:r w:rsidRPr="00324528">
        <w:t xml:space="preserve">was appointed </w:t>
      </w:r>
      <w:r>
        <w:t xml:space="preserve">as </w:t>
      </w:r>
      <w:r w:rsidR="00CE196D">
        <w:t>a non-executive</w:t>
      </w:r>
      <w:r>
        <w:t xml:space="preserve"> Director of </w:t>
      </w:r>
      <w:r w:rsidR="009705E9" w:rsidRPr="0021135D">
        <w:t>Waters Corporation</w:t>
      </w:r>
      <w:r w:rsidR="00C1071E">
        <w:t xml:space="preserve"> </w:t>
      </w:r>
      <w:r>
        <w:t>with effect from</w:t>
      </w:r>
      <w:r w:rsidRPr="003E7D3D">
        <w:t xml:space="preserve"> </w:t>
      </w:r>
      <w:r w:rsidR="00A113C8">
        <w:t>27 March 2</w:t>
      </w:r>
      <w:r w:rsidR="009705E9">
        <w:t>0</w:t>
      </w:r>
      <w:r w:rsidR="00A113C8">
        <w:t>23</w:t>
      </w:r>
      <w:r w:rsidRPr="003E7D3D">
        <w:t xml:space="preserve">. </w:t>
      </w:r>
      <w:r w:rsidR="00C1071E">
        <w:t xml:space="preserve"> In addition, he resigned as a non-executive Director of Hennessy Capital Investment Corp. VI on 27 March 2023.</w:t>
      </w:r>
    </w:p>
    <w:p w14:paraId="26EBE27A" w14:textId="77777777" w:rsidR="00EE0AFB" w:rsidRDefault="00727F79">
      <w:pPr>
        <w:spacing w:after="0"/>
        <w:ind w:left="0" w:firstLine="0"/>
      </w:pPr>
      <w:r>
        <w:t xml:space="preserve"> </w:t>
      </w:r>
    </w:p>
    <w:p w14:paraId="425C3AA9" w14:textId="77777777" w:rsidR="00EE0AFB" w:rsidRDefault="00727F79">
      <w:pPr>
        <w:ind w:left="-5"/>
      </w:pPr>
      <w:r>
        <w:t xml:space="preserve">This disclosure is made to comply with paragraph 9.6.14 of the Listing Rules.   </w:t>
      </w:r>
    </w:p>
    <w:p w14:paraId="67434527" w14:textId="14B2F48C" w:rsidR="00EE0AFB" w:rsidRDefault="00727F79">
      <w:pPr>
        <w:spacing w:after="0"/>
        <w:ind w:left="0" w:firstLine="0"/>
      </w:pPr>
      <w:r>
        <w:t xml:space="preserve"> </w:t>
      </w:r>
    </w:p>
    <w:p w14:paraId="1AC0C841" w14:textId="7F56864C" w:rsidR="00EE0AFB" w:rsidRDefault="00727F79">
      <w:pPr>
        <w:ind w:left="-5"/>
      </w:pPr>
      <w:r>
        <w:t xml:space="preserve">Enquiries: </w:t>
      </w:r>
    </w:p>
    <w:p w14:paraId="70CF2C58" w14:textId="77777777" w:rsidR="00EE0AFB" w:rsidRDefault="00727F79">
      <w:pPr>
        <w:spacing w:after="0"/>
        <w:ind w:left="0" w:firstLine="0"/>
      </w:pPr>
      <w:r>
        <w:t xml:space="preserve"> </w:t>
      </w:r>
    </w:p>
    <w:p w14:paraId="2DCE88E9" w14:textId="5826BF70" w:rsidR="00EE0AFB" w:rsidRDefault="00727F79" w:rsidP="00FC0E4D">
      <w:pPr>
        <w:spacing w:after="0"/>
        <w:ind w:left="0" w:firstLine="0"/>
      </w:pPr>
      <w:r>
        <w:t xml:space="preserve">Contact </w:t>
      </w:r>
    </w:p>
    <w:p w14:paraId="67671507" w14:textId="77777777" w:rsidR="00EE0AFB" w:rsidRDefault="00727F79">
      <w:pPr>
        <w:ind w:left="-5"/>
      </w:pPr>
      <w:r>
        <w:t xml:space="preserve">Neil Colgan </w:t>
      </w:r>
    </w:p>
    <w:p w14:paraId="789EAB32" w14:textId="77777777" w:rsidR="00EE0AFB" w:rsidRDefault="00727F79">
      <w:pPr>
        <w:ind w:left="-5"/>
      </w:pPr>
      <w:r>
        <w:t xml:space="preserve">Company Secretary </w:t>
      </w:r>
    </w:p>
    <w:p w14:paraId="7A1A8E74" w14:textId="77777777" w:rsidR="00EE0AFB" w:rsidRDefault="00727F79">
      <w:pPr>
        <w:ind w:left="-5"/>
      </w:pPr>
      <w:r>
        <w:t xml:space="preserve">Tel: 00 3531 6344 340 </w:t>
      </w:r>
    </w:p>
    <w:p w14:paraId="67D7EA8E" w14:textId="77777777" w:rsidR="00EE0AFB" w:rsidRDefault="00727F79">
      <w:pPr>
        <w:spacing w:after="0"/>
        <w:ind w:left="0" w:firstLine="0"/>
      </w:pPr>
      <w:r>
        <w:t xml:space="preserve"> </w:t>
      </w:r>
    </w:p>
    <w:p w14:paraId="614E3183" w14:textId="77777777" w:rsidR="00EE0AFB" w:rsidRDefault="00727F79" w:rsidP="00727F79">
      <w:pPr>
        <w:spacing w:after="6823"/>
        <w:ind w:left="0" w:firstLine="0"/>
      </w:pP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EE0A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40"/>
      <w:pgMar w:top="1440" w:right="1635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E3C00" w14:textId="77777777" w:rsidR="00E06087" w:rsidRDefault="00E06087" w:rsidP="00946500">
      <w:pPr>
        <w:spacing w:after="0" w:line="240" w:lineRule="auto"/>
      </w:pPr>
      <w:r>
        <w:separator/>
      </w:r>
    </w:p>
  </w:endnote>
  <w:endnote w:type="continuationSeparator" w:id="0">
    <w:p w14:paraId="19942110" w14:textId="77777777" w:rsidR="00E06087" w:rsidRDefault="00E06087" w:rsidP="0094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834B2" w14:textId="77777777" w:rsidR="00946500" w:rsidRDefault="009465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2303E" w14:textId="77777777" w:rsidR="00946500" w:rsidRDefault="009465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30E28" w14:textId="77777777" w:rsidR="00946500" w:rsidRDefault="009465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A90A2" w14:textId="77777777" w:rsidR="00E06087" w:rsidRDefault="00E06087" w:rsidP="00946500">
      <w:pPr>
        <w:spacing w:after="0" w:line="240" w:lineRule="auto"/>
      </w:pPr>
      <w:r>
        <w:separator/>
      </w:r>
    </w:p>
  </w:footnote>
  <w:footnote w:type="continuationSeparator" w:id="0">
    <w:p w14:paraId="03805C01" w14:textId="77777777" w:rsidR="00E06087" w:rsidRDefault="00E06087" w:rsidP="00946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3EA76" w14:textId="77777777" w:rsidR="00946500" w:rsidRDefault="009465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7EC0F" w14:textId="5E48CB28" w:rsidR="00946500" w:rsidRDefault="009465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4E9DE" w14:textId="77777777" w:rsidR="00946500" w:rsidRDefault="009465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AFB"/>
    <w:rsid w:val="00127F9D"/>
    <w:rsid w:val="001D5AF6"/>
    <w:rsid w:val="0021135D"/>
    <w:rsid w:val="002D51B2"/>
    <w:rsid w:val="00336F95"/>
    <w:rsid w:val="00660575"/>
    <w:rsid w:val="00727F79"/>
    <w:rsid w:val="00730C70"/>
    <w:rsid w:val="008032ED"/>
    <w:rsid w:val="00847D02"/>
    <w:rsid w:val="00883F4F"/>
    <w:rsid w:val="00946500"/>
    <w:rsid w:val="009705E9"/>
    <w:rsid w:val="00977438"/>
    <w:rsid w:val="00A113C8"/>
    <w:rsid w:val="00A51EB1"/>
    <w:rsid w:val="00C1071E"/>
    <w:rsid w:val="00CE196D"/>
    <w:rsid w:val="00E06087"/>
    <w:rsid w:val="00EE0AFB"/>
    <w:rsid w:val="00FC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5EF54"/>
  <w15:docId w15:val="{1944AB32-C963-46D7-89CB-1624E752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/>
      <w:ind w:left="21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65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500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465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500"/>
    <w:rPr>
      <w:rFonts w:ascii="Arial" w:eastAsia="Arial" w:hAnsi="Arial" w:cs="Arial"/>
      <w:color w:val="000000"/>
    </w:rPr>
  </w:style>
  <w:style w:type="paragraph" w:styleId="Revision">
    <w:name w:val="Revision"/>
    <w:hidden/>
    <w:uiPriority w:val="99"/>
    <w:semiHidden/>
    <w:rsid w:val="00C1071E"/>
    <w:pPr>
      <w:spacing w:after="0" w:line="240" w:lineRule="auto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2023-03-28T15:56:35+00:00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E08EBCF5-E6BE-43A9-A6C3-7245FC2B569E}"/>
</file>

<file path=customXml/itemProps2.xml><?xml version="1.0" encoding="utf-8"?>
<ds:datastoreItem xmlns:ds="http://schemas.openxmlformats.org/officeDocument/2006/customXml" ds:itemID="{28C6F81B-79FF-4414-896E-6B374E9B8E32}"/>
</file>

<file path=customXml/itemProps3.xml><?xml version="1.0" encoding="utf-8"?>
<ds:datastoreItem xmlns:ds="http://schemas.openxmlformats.org/officeDocument/2006/customXml" ds:itemID="{B14CE46A-D4C2-40AB-9DC9-FABD803BEB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PLC 2102 Dir - Indiv LMcK Apache Corporation (003)</vt:lpstr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PLC 2102 Dir - Indiv LMcK Apache Corporation (003)</dc:title>
  <dc:subject/>
  <dc:creator>NColgan</dc:creator>
  <cp:keywords/>
  <cp:lastModifiedBy>Tierney, Sandra</cp:lastModifiedBy>
  <cp:revision>4</cp:revision>
  <cp:lastPrinted>2023-03-21T15:52:00Z</cp:lastPrinted>
  <dcterms:created xsi:type="dcterms:W3CDTF">2023-03-21T15:58:00Z</dcterms:created>
  <dcterms:modified xsi:type="dcterms:W3CDTF">2023-03-28T13:03:00Z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