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C1" w:rsidRDefault="009B6DC1" w:rsidP="009B6DC1">
      <w:pPr>
        <w:spacing w:line="240" w:lineRule="auto"/>
        <w:rPr>
          <w:rFonts w:ascii="Franklin Gothic Book" w:hAnsi="Franklin Gothic Book"/>
          <w:sz w:val="23"/>
          <w:szCs w:val="23"/>
        </w:rPr>
      </w:pPr>
    </w:p>
    <w:p w:rsidR="009B6DC1" w:rsidRDefault="00AD28B0" w:rsidP="009B6DC1">
      <w:pPr>
        <w:spacing w:line="240" w:lineRule="auto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noProof/>
          <w:sz w:val="23"/>
          <w:szCs w:val="23"/>
          <w:lang w:eastAsia="sl-SI"/>
        </w:rPr>
        <w:drawing>
          <wp:inline distT="0" distB="0" distL="0" distR="0">
            <wp:extent cx="1532334" cy="419100"/>
            <wp:effectExtent l="0" t="0" r="0" b="0"/>
            <wp:docPr id="1" name="Slika 1" descr="\\salfs\users$\npolc\My Documents\CGP\CGP00-12-Logotip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lfs\users$\npolc\My Documents\CGP\CGP00-12-Logotip_ma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334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DC1" w:rsidRDefault="009B6DC1" w:rsidP="009B6DC1">
      <w:pPr>
        <w:spacing w:line="240" w:lineRule="auto"/>
        <w:rPr>
          <w:rFonts w:ascii="Franklin Gothic Book" w:hAnsi="Franklin Gothic Book"/>
          <w:sz w:val="23"/>
          <w:szCs w:val="23"/>
        </w:rPr>
      </w:pPr>
    </w:p>
    <w:p w:rsidR="00AD28B0" w:rsidRDefault="0051336D" w:rsidP="009B6DC1">
      <w:pPr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SALUS</w:t>
      </w:r>
      <w:r w:rsidR="009B6DC1" w:rsidRPr="009B6DC1">
        <w:rPr>
          <w:rFonts w:ascii="Franklin Gothic Book" w:hAnsi="Franklin Gothic Book"/>
          <w:sz w:val="23"/>
          <w:szCs w:val="23"/>
        </w:rPr>
        <w:t>, Ljubljana, d. d.</w:t>
      </w:r>
      <w:r w:rsidR="009B6DC1">
        <w:rPr>
          <w:rFonts w:ascii="Franklin Gothic Book" w:hAnsi="Franklin Gothic Book"/>
          <w:sz w:val="23"/>
          <w:szCs w:val="23"/>
        </w:rPr>
        <w:br/>
      </w:r>
      <w:proofErr w:type="spellStart"/>
      <w:r w:rsidR="009B6DC1">
        <w:rPr>
          <w:rFonts w:ascii="Franklin Gothic Book" w:hAnsi="Franklin Gothic Book"/>
          <w:sz w:val="23"/>
          <w:szCs w:val="23"/>
        </w:rPr>
        <w:t>Litostrojska</w:t>
      </w:r>
      <w:proofErr w:type="spellEnd"/>
      <w:r w:rsidR="009B6DC1">
        <w:rPr>
          <w:rFonts w:ascii="Franklin Gothic Book" w:hAnsi="Franklin Gothic Book"/>
          <w:sz w:val="23"/>
          <w:szCs w:val="23"/>
        </w:rPr>
        <w:t xml:space="preserve"> cesta 46 A</w:t>
      </w:r>
      <w:r w:rsidR="009B6DC1">
        <w:rPr>
          <w:rFonts w:ascii="Franklin Gothic Book" w:hAnsi="Franklin Gothic Book"/>
          <w:sz w:val="23"/>
          <w:szCs w:val="23"/>
        </w:rPr>
        <w:br/>
      </w:r>
      <w:r w:rsidR="009B6DC1" w:rsidRPr="009B6DC1">
        <w:rPr>
          <w:rFonts w:ascii="Franklin Gothic Book" w:hAnsi="Franklin Gothic Book"/>
          <w:sz w:val="23"/>
          <w:szCs w:val="23"/>
        </w:rPr>
        <w:t>1000 Ljubljana</w:t>
      </w:r>
    </w:p>
    <w:p w:rsidR="00364089" w:rsidRDefault="00364089" w:rsidP="009B6DC1">
      <w:pPr>
        <w:rPr>
          <w:rFonts w:ascii="Franklin Gothic Book" w:hAnsi="Franklin Gothic Book"/>
          <w:sz w:val="23"/>
          <w:szCs w:val="23"/>
        </w:rPr>
      </w:pPr>
    </w:p>
    <w:p w:rsidR="009B6DC1" w:rsidRDefault="00364089" w:rsidP="009B6DC1">
      <w:pPr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Finančni k</w:t>
      </w:r>
      <w:r w:rsidR="009B6DC1">
        <w:rPr>
          <w:rFonts w:ascii="Franklin Gothic Book" w:hAnsi="Franklin Gothic Book"/>
          <w:sz w:val="23"/>
          <w:szCs w:val="23"/>
        </w:rPr>
        <w:t>oledar</w:t>
      </w:r>
      <w:r w:rsidR="008F518D">
        <w:rPr>
          <w:rFonts w:ascii="Franklin Gothic Book" w:hAnsi="Franklin Gothic Book"/>
          <w:sz w:val="23"/>
          <w:szCs w:val="23"/>
        </w:rPr>
        <w:t xml:space="preserve"> pomembnejših objav za leto 2019</w:t>
      </w:r>
    </w:p>
    <w:p w:rsidR="009B6DC1" w:rsidRDefault="009B6DC1" w:rsidP="009B6DC1">
      <w:pPr>
        <w:jc w:val="center"/>
        <w:rPr>
          <w:rFonts w:ascii="Franklin Gothic Book" w:hAnsi="Franklin Gothic Book"/>
          <w:sz w:val="23"/>
          <w:szCs w:val="23"/>
        </w:rPr>
      </w:pPr>
    </w:p>
    <w:tbl>
      <w:tblPr>
        <w:tblStyle w:val="Tabelamrea"/>
        <w:tblW w:w="9268" w:type="dxa"/>
        <w:jc w:val="center"/>
        <w:tblLook w:val="04A0" w:firstRow="1" w:lastRow="0" w:firstColumn="1" w:lastColumn="0" w:noHBand="0" w:noVBand="1"/>
      </w:tblPr>
      <w:tblGrid>
        <w:gridCol w:w="7723"/>
        <w:gridCol w:w="1545"/>
      </w:tblGrid>
      <w:tr w:rsidR="009B6DC1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9B6DC1" w:rsidRPr="009877E0" w:rsidRDefault="009B6DC1" w:rsidP="00AD28B0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>Objava nerevidiranih ra</w:t>
            </w:r>
            <w:r w:rsidR="008D23A0">
              <w:rPr>
                <w:rFonts w:ascii="Franklin Gothic Book" w:hAnsi="Franklin Gothic Book"/>
                <w:sz w:val="23"/>
                <w:szCs w:val="23"/>
              </w:rPr>
              <w:t>čunovodskih izkazov za leto 201</w:t>
            </w:r>
            <w:r w:rsidR="00845C1A">
              <w:rPr>
                <w:rFonts w:ascii="Franklin Gothic Book" w:hAnsi="Franklin Gothic Book"/>
                <w:sz w:val="23"/>
                <w:szCs w:val="23"/>
              </w:rPr>
              <w:t>8</w:t>
            </w:r>
          </w:p>
        </w:tc>
        <w:tc>
          <w:tcPr>
            <w:tcW w:w="1545" w:type="dxa"/>
            <w:vAlign w:val="center"/>
          </w:tcPr>
          <w:p w:rsidR="009B6DC1" w:rsidRPr="009877E0" w:rsidRDefault="00AD28B0" w:rsidP="007D0D5E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7D0D5E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Pr="009877E0">
              <w:rPr>
                <w:rFonts w:ascii="Franklin Gothic Book" w:hAnsi="Franklin Gothic Book"/>
                <w:sz w:val="23"/>
                <w:szCs w:val="23"/>
              </w:rPr>
              <w:t xml:space="preserve">. 2. 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>2019</w:t>
            </w:r>
          </w:p>
        </w:tc>
      </w:tr>
      <w:tr w:rsidR="005B6E54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5B6E54" w:rsidRPr="009877E0" w:rsidRDefault="005B6E54" w:rsidP="005B6E54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>Objava Letnega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 xml:space="preserve"> poročila za 2018</w:t>
            </w:r>
          </w:p>
        </w:tc>
        <w:tc>
          <w:tcPr>
            <w:tcW w:w="1545" w:type="dxa"/>
            <w:vAlign w:val="center"/>
          </w:tcPr>
          <w:p w:rsidR="005B6E54" w:rsidRPr="009877E0" w:rsidRDefault="00B7014C" w:rsidP="00474B95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5B6E54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CA510E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5B6E54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>2019</w:t>
            </w:r>
          </w:p>
        </w:tc>
      </w:tr>
      <w:tr w:rsidR="005B6E54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5B6E54" w:rsidRPr="009877E0" w:rsidRDefault="005B6E54" w:rsidP="005B6E54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>Izjava o skladnosti s Kodeksom upravljanja javnih delniških družb</w:t>
            </w:r>
          </w:p>
        </w:tc>
        <w:tc>
          <w:tcPr>
            <w:tcW w:w="1545" w:type="dxa"/>
            <w:vAlign w:val="center"/>
          </w:tcPr>
          <w:p w:rsidR="005B6E54" w:rsidRPr="009877E0" w:rsidRDefault="00B7014C" w:rsidP="005B6E54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474B95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CA510E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474B95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>2019</w:t>
            </w:r>
          </w:p>
        </w:tc>
      </w:tr>
      <w:tr w:rsidR="005B6E54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5B6E54" w:rsidRPr="009877E0" w:rsidRDefault="005B6E54" w:rsidP="005B6E54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>Letni dokument</w:t>
            </w:r>
          </w:p>
        </w:tc>
        <w:tc>
          <w:tcPr>
            <w:tcW w:w="1545" w:type="dxa"/>
            <w:vAlign w:val="center"/>
          </w:tcPr>
          <w:p w:rsidR="005B6E54" w:rsidRPr="009877E0" w:rsidRDefault="00B7014C" w:rsidP="005B6E54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474B95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CA510E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474B95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>2019</w:t>
            </w:r>
          </w:p>
        </w:tc>
      </w:tr>
      <w:tr w:rsidR="005B6E54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5B6E54" w:rsidRDefault="008F518D" w:rsidP="005B6E54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Sklic 34</w:t>
            </w:r>
            <w:r w:rsidR="005B6E54">
              <w:rPr>
                <w:rFonts w:ascii="Franklin Gothic Book" w:hAnsi="Franklin Gothic Book"/>
                <w:sz w:val="23"/>
                <w:szCs w:val="23"/>
              </w:rPr>
              <w:t>. redne</w:t>
            </w:r>
            <w:r w:rsidR="00CA510E">
              <w:rPr>
                <w:rFonts w:ascii="Franklin Gothic Book" w:hAnsi="Franklin Gothic Book"/>
                <w:sz w:val="23"/>
                <w:szCs w:val="23"/>
              </w:rPr>
              <w:t xml:space="preserve"> seje</w:t>
            </w:r>
            <w:r w:rsidR="005B6E54">
              <w:rPr>
                <w:rFonts w:ascii="Franklin Gothic Book" w:hAnsi="Franklin Gothic Book"/>
                <w:sz w:val="23"/>
                <w:szCs w:val="23"/>
              </w:rPr>
              <w:t xml:space="preserve"> skupščine delničarjev</w:t>
            </w:r>
          </w:p>
        </w:tc>
        <w:tc>
          <w:tcPr>
            <w:tcW w:w="1545" w:type="dxa"/>
            <w:vAlign w:val="center"/>
          </w:tcPr>
          <w:p w:rsidR="005B6E54" w:rsidRDefault="004D7CE5" w:rsidP="005B6E54">
            <w:pPr>
              <w:jc w:val="right"/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474B95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CA510E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474B95" w:rsidRPr="009877E0">
              <w:rPr>
                <w:rFonts w:ascii="Franklin Gothic Book" w:hAnsi="Franklin Gothic Book"/>
                <w:sz w:val="23"/>
                <w:szCs w:val="23"/>
              </w:rPr>
              <w:t xml:space="preserve">. 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>2019</w:t>
            </w:r>
          </w:p>
        </w:tc>
      </w:tr>
      <w:tr w:rsidR="005B6E54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5B6E54" w:rsidRPr="009877E0" w:rsidRDefault="005B6E54" w:rsidP="005B6E54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 xml:space="preserve">Objava poročila o poslovanju za 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>obdobje januar – marec leta 2019</w:t>
            </w:r>
          </w:p>
        </w:tc>
        <w:tc>
          <w:tcPr>
            <w:tcW w:w="1545" w:type="dxa"/>
            <w:vAlign w:val="center"/>
          </w:tcPr>
          <w:p w:rsidR="005B6E54" w:rsidRPr="009877E0" w:rsidRDefault="005B6E54" w:rsidP="005B6E54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31</w:t>
            </w:r>
            <w:r w:rsidRPr="009877E0">
              <w:rPr>
                <w:rFonts w:ascii="Franklin Gothic Book" w:hAnsi="Franklin Gothic Book"/>
                <w:sz w:val="23"/>
                <w:szCs w:val="23"/>
              </w:rPr>
              <w:t xml:space="preserve">. 5. </w:t>
            </w:r>
            <w:r w:rsidR="008F518D">
              <w:rPr>
                <w:rFonts w:ascii="Franklin Gothic Book" w:hAnsi="Franklin Gothic Book"/>
                <w:sz w:val="23"/>
                <w:szCs w:val="23"/>
              </w:rPr>
              <w:t>2019</w:t>
            </w:r>
          </w:p>
        </w:tc>
      </w:tr>
      <w:tr w:rsidR="004D7CE5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4D7CE5" w:rsidRPr="009877E0" w:rsidRDefault="004D7CE5" w:rsidP="004D7CE5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Sklepi 34</w:t>
            </w:r>
            <w:r w:rsidRPr="009877E0">
              <w:rPr>
                <w:rFonts w:ascii="Franklin Gothic Book" w:hAnsi="Franklin Gothic Book"/>
                <w:sz w:val="23"/>
                <w:szCs w:val="23"/>
              </w:rPr>
              <w:t>. redne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seje</w:t>
            </w:r>
            <w:r w:rsidRPr="009877E0">
              <w:rPr>
                <w:rFonts w:ascii="Franklin Gothic Book" w:hAnsi="Franklin Gothic Book"/>
                <w:sz w:val="23"/>
                <w:szCs w:val="23"/>
              </w:rPr>
              <w:t xml:space="preserve"> skupščine delničarjev</w:t>
            </w:r>
          </w:p>
        </w:tc>
        <w:tc>
          <w:tcPr>
            <w:tcW w:w="1545" w:type="dxa"/>
            <w:vAlign w:val="center"/>
          </w:tcPr>
          <w:p w:rsidR="004D7CE5" w:rsidRPr="00474B95" w:rsidRDefault="004D7CE5" w:rsidP="004D7CE5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3. 6. 2019</w:t>
            </w:r>
          </w:p>
        </w:tc>
      </w:tr>
      <w:tr w:rsidR="004D7CE5" w:rsidRPr="009877E0" w:rsidTr="009E2F9D">
        <w:trPr>
          <w:trHeight w:val="371"/>
          <w:jc w:val="center"/>
        </w:trPr>
        <w:tc>
          <w:tcPr>
            <w:tcW w:w="7723" w:type="dxa"/>
            <w:vAlign w:val="center"/>
          </w:tcPr>
          <w:p w:rsidR="004D7CE5" w:rsidRPr="009877E0" w:rsidRDefault="004D7CE5" w:rsidP="004D7CE5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>Objava polletnega po</w:t>
            </w:r>
            <w:r>
              <w:rPr>
                <w:rFonts w:ascii="Franklin Gothic Book" w:hAnsi="Franklin Gothic Book"/>
                <w:sz w:val="23"/>
                <w:szCs w:val="23"/>
              </w:rPr>
              <w:t>ročila o poslovanju za leto 2019</w:t>
            </w:r>
          </w:p>
        </w:tc>
        <w:tc>
          <w:tcPr>
            <w:tcW w:w="1545" w:type="dxa"/>
            <w:vAlign w:val="center"/>
          </w:tcPr>
          <w:p w:rsidR="004D7CE5" w:rsidRPr="009877E0" w:rsidRDefault="004D7CE5" w:rsidP="004D7CE5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30. 8. 2019</w:t>
            </w:r>
          </w:p>
        </w:tc>
      </w:tr>
      <w:tr w:rsidR="004D7CE5" w:rsidRPr="009877E0" w:rsidTr="009E2F9D">
        <w:trPr>
          <w:trHeight w:val="394"/>
          <w:jc w:val="center"/>
        </w:trPr>
        <w:tc>
          <w:tcPr>
            <w:tcW w:w="7723" w:type="dxa"/>
            <w:vAlign w:val="center"/>
          </w:tcPr>
          <w:p w:rsidR="004D7CE5" w:rsidRPr="009877E0" w:rsidRDefault="004D7CE5" w:rsidP="004D7CE5">
            <w:pPr>
              <w:pStyle w:val="Odstavekseznama"/>
              <w:numPr>
                <w:ilvl w:val="0"/>
                <w:numId w:val="1"/>
              </w:numPr>
              <w:rPr>
                <w:rFonts w:ascii="Franklin Gothic Book" w:hAnsi="Franklin Gothic Book"/>
                <w:sz w:val="23"/>
                <w:szCs w:val="23"/>
              </w:rPr>
            </w:pPr>
            <w:r w:rsidRPr="009877E0">
              <w:rPr>
                <w:rFonts w:ascii="Franklin Gothic Book" w:hAnsi="Franklin Gothic Book"/>
                <w:sz w:val="23"/>
                <w:szCs w:val="23"/>
              </w:rPr>
              <w:t>Objava poročila o poslovanju za obdobje januar – september leta 201</w:t>
            </w:r>
            <w:r>
              <w:rPr>
                <w:rFonts w:ascii="Franklin Gothic Book" w:hAnsi="Franklin Gothic Book"/>
                <w:sz w:val="23"/>
                <w:szCs w:val="23"/>
              </w:rPr>
              <w:t>9</w:t>
            </w:r>
          </w:p>
        </w:tc>
        <w:tc>
          <w:tcPr>
            <w:tcW w:w="1545" w:type="dxa"/>
            <w:vAlign w:val="center"/>
          </w:tcPr>
          <w:p w:rsidR="004D7CE5" w:rsidRPr="009877E0" w:rsidRDefault="004D7CE5" w:rsidP="004D7CE5">
            <w:pPr>
              <w:jc w:val="righ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29. 11. 2019</w:t>
            </w:r>
          </w:p>
        </w:tc>
      </w:tr>
    </w:tbl>
    <w:p w:rsidR="009E2F9D" w:rsidRDefault="009E2F9D" w:rsidP="009B6DC1">
      <w:pPr>
        <w:jc w:val="center"/>
        <w:rPr>
          <w:rFonts w:ascii="Franklin Gothic Book" w:hAnsi="Franklin Gothic Book"/>
          <w:sz w:val="23"/>
          <w:szCs w:val="23"/>
        </w:rPr>
      </w:pPr>
    </w:p>
    <w:p w:rsidR="00AD28B0" w:rsidRDefault="00AD28B0" w:rsidP="00AD28B0">
      <w:pPr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Načrtovane periodične objave in ostale cenovno občutljive informacije bodo objavljene na spletni strani Ljubljanske borze d. d. preko sistema SEONET (</w:t>
      </w:r>
      <w:hyperlink r:id="rId6" w:history="1">
        <w:r w:rsidR="005910E0" w:rsidRPr="00EE210B">
          <w:rPr>
            <w:rStyle w:val="Hiperpovezava"/>
            <w:rFonts w:ascii="Franklin Gothic Book" w:hAnsi="Franklin Gothic Book"/>
            <w:sz w:val="23"/>
            <w:szCs w:val="23"/>
          </w:rPr>
          <w:t>http://www.ljse.si</w:t>
        </w:r>
      </w:hyperlink>
      <w:r>
        <w:rPr>
          <w:rFonts w:ascii="Franklin Gothic Book" w:hAnsi="Franklin Gothic Book"/>
          <w:sz w:val="23"/>
          <w:szCs w:val="23"/>
        </w:rPr>
        <w:t xml:space="preserve">) in na spletni strani </w:t>
      </w:r>
      <w:hyperlink r:id="rId7" w:history="1">
        <w:r w:rsidR="005910E0" w:rsidRPr="00EE210B">
          <w:rPr>
            <w:rStyle w:val="Hiperpovezava"/>
            <w:rFonts w:ascii="Franklin Gothic Book" w:hAnsi="Franklin Gothic Book"/>
            <w:sz w:val="23"/>
            <w:szCs w:val="23"/>
          </w:rPr>
          <w:t>www.salus.si</w:t>
        </w:r>
      </w:hyperlink>
      <w:r>
        <w:rPr>
          <w:rFonts w:ascii="Franklin Gothic Book" w:hAnsi="Franklin Gothic Book"/>
          <w:sz w:val="23"/>
          <w:szCs w:val="23"/>
        </w:rPr>
        <w:t>.</w:t>
      </w:r>
    </w:p>
    <w:p w:rsidR="009E2F9D" w:rsidRDefault="009E2F9D" w:rsidP="00AD28B0">
      <w:pPr>
        <w:jc w:val="both"/>
        <w:rPr>
          <w:rFonts w:ascii="Franklin Gothic Book" w:hAnsi="Franklin Gothic Book"/>
          <w:sz w:val="23"/>
          <w:szCs w:val="23"/>
        </w:rPr>
      </w:pPr>
    </w:p>
    <w:p w:rsidR="00AD28B0" w:rsidRDefault="00AD28B0" w:rsidP="00AD28B0">
      <w:pPr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O morebitnih spremembah predvidenih datumov objav bo na spletnih straneh pravočasno objavljeno sporočilo.</w:t>
      </w:r>
    </w:p>
    <w:p w:rsidR="00AD28B0" w:rsidRDefault="00AD28B0" w:rsidP="00AD28B0">
      <w:pPr>
        <w:jc w:val="both"/>
        <w:rPr>
          <w:rFonts w:ascii="Franklin Gothic Book" w:hAnsi="Franklin Gothic Book"/>
          <w:sz w:val="23"/>
          <w:szCs w:val="23"/>
        </w:rPr>
      </w:pPr>
    </w:p>
    <w:p w:rsidR="00AD28B0" w:rsidRDefault="00AD28B0" w:rsidP="00AD28B0">
      <w:pPr>
        <w:ind w:left="4956" w:firstLine="708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S</w:t>
      </w:r>
      <w:r w:rsidR="0051336D">
        <w:rPr>
          <w:rFonts w:ascii="Franklin Gothic Book" w:hAnsi="Franklin Gothic Book"/>
          <w:sz w:val="23"/>
          <w:szCs w:val="23"/>
        </w:rPr>
        <w:t>ALUS</w:t>
      </w:r>
      <w:bookmarkStart w:id="0" w:name="_GoBack"/>
      <w:bookmarkEnd w:id="0"/>
      <w:r>
        <w:rPr>
          <w:rFonts w:ascii="Franklin Gothic Book" w:hAnsi="Franklin Gothic Book"/>
          <w:sz w:val="23"/>
          <w:szCs w:val="23"/>
        </w:rPr>
        <w:t>, Ljubljana, d. d.</w:t>
      </w:r>
    </w:p>
    <w:p w:rsidR="00AD28B0" w:rsidRPr="009B6DC1" w:rsidRDefault="00AD28B0" w:rsidP="00AD28B0">
      <w:pPr>
        <w:ind w:left="5664" w:firstLine="708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Uprava</w:t>
      </w:r>
    </w:p>
    <w:sectPr w:rsidR="00AD28B0" w:rsidRPr="009B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5F3C"/>
    <w:multiLevelType w:val="hybridMultilevel"/>
    <w:tmpl w:val="3FB80962"/>
    <w:lvl w:ilvl="0" w:tplc="8EBC4E60">
      <w:start w:val="100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1"/>
    <w:rsid w:val="00055F38"/>
    <w:rsid w:val="000E01A1"/>
    <w:rsid w:val="00163E84"/>
    <w:rsid w:val="00312DB8"/>
    <w:rsid w:val="00364089"/>
    <w:rsid w:val="00474B95"/>
    <w:rsid w:val="00484EA9"/>
    <w:rsid w:val="0049414C"/>
    <w:rsid w:val="004D7CE5"/>
    <w:rsid w:val="0051336D"/>
    <w:rsid w:val="0057486E"/>
    <w:rsid w:val="005910E0"/>
    <w:rsid w:val="005B6E54"/>
    <w:rsid w:val="0062099B"/>
    <w:rsid w:val="007744D4"/>
    <w:rsid w:val="007D0D5E"/>
    <w:rsid w:val="00845C1A"/>
    <w:rsid w:val="008A34DD"/>
    <w:rsid w:val="008D23A0"/>
    <w:rsid w:val="008F518D"/>
    <w:rsid w:val="0093777C"/>
    <w:rsid w:val="00987714"/>
    <w:rsid w:val="009877E0"/>
    <w:rsid w:val="009B6DC1"/>
    <w:rsid w:val="009E2F9D"/>
    <w:rsid w:val="00AD28B0"/>
    <w:rsid w:val="00B7014C"/>
    <w:rsid w:val="00B75CF2"/>
    <w:rsid w:val="00B90280"/>
    <w:rsid w:val="00C44F44"/>
    <w:rsid w:val="00CA510E"/>
    <w:rsid w:val="00CB1BC2"/>
    <w:rsid w:val="00D61338"/>
    <w:rsid w:val="00DB6BC5"/>
    <w:rsid w:val="00DC695C"/>
    <w:rsid w:val="00E663FC"/>
    <w:rsid w:val="00EC6EA9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436A8-E4CC-4158-A6D9-BFC91E98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B6D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28B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8B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910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u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s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SALUS Ljubljana d.d.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Polc</dc:creator>
  <cp:lastModifiedBy>Ana Volovlek</cp:lastModifiedBy>
  <cp:revision>3</cp:revision>
  <cp:lastPrinted>2016-12-28T13:33:00Z</cp:lastPrinted>
  <dcterms:created xsi:type="dcterms:W3CDTF">2018-12-20T11:06:00Z</dcterms:created>
  <dcterms:modified xsi:type="dcterms:W3CDTF">2018-12-21T06:56:00Z</dcterms:modified>
</cp:coreProperties>
</file>