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446E9055"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PRFoods poolt </w:t>
      </w:r>
      <w:r w:rsidR="009172D0">
        <w:rPr>
          <w:rFonts w:ascii="Times New Roman" w:hAnsi="Times New Roman" w:cs="Times New Roman"/>
          <w:lang w:val="en-GB"/>
        </w:rPr>
        <w:t>10</w:t>
      </w:r>
      <w:r w:rsidRPr="00427D33">
        <w:rPr>
          <w:rFonts w:ascii="Times New Roman" w:hAnsi="Times New Roman" w:cs="Times New Roman"/>
          <w:bCs/>
          <w:lang w:val="en-GB"/>
        </w:rPr>
        <w:t>.</w:t>
      </w:r>
      <w:r w:rsidR="009172D0">
        <w:rPr>
          <w:rFonts w:ascii="Times New Roman" w:hAnsi="Times New Roman" w:cs="Times New Roman"/>
          <w:bCs/>
          <w:lang w:val="en-GB"/>
        </w:rPr>
        <w:t>02</w:t>
      </w:r>
      <w:r w:rsidRPr="00427D33">
        <w:rPr>
          <w:rFonts w:ascii="Times New Roman" w:hAnsi="Times New Roman" w:cs="Times New Roman"/>
          <w:bCs/>
          <w:lang w:val="en-GB"/>
        </w:rPr>
        <w:t>.202</w:t>
      </w:r>
      <w:r w:rsidR="009172D0">
        <w:rPr>
          <w:rFonts w:ascii="Times New Roman" w:hAnsi="Times New Roman" w:cs="Times New Roman"/>
          <w:bCs/>
          <w:lang w:val="en-GB"/>
        </w:rPr>
        <w:t>2</w:t>
      </w:r>
      <w:r w:rsidRPr="00427D33">
        <w:rPr>
          <w:rFonts w:ascii="Times New Roman" w:hAnsi="Times New Roman" w:cs="Times New Roman"/>
          <w:bCs/>
          <w:lang w:val="en-GB"/>
        </w:rPr>
        <w:t xml:space="preserve"> avaldatud aktsionäride otsuste hääletamine koosolekut kokku kutsumata. / </w:t>
      </w:r>
      <w:r w:rsidRPr="00427D33">
        <w:rPr>
          <w:rFonts w:ascii="Times New Roman" w:hAnsi="Times New Roman" w:cs="Times New Roman"/>
          <w:bCs/>
          <w:i/>
          <w:iCs/>
          <w:lang w:val="en-GB"/>
        </w:rPr>
        <w:t xml:space="preserve">Voting of the resolutions of the shareholders published by AS PRFoods on </w:t>
      </w:r>
      <w:r w:rsidR="009172D0">
        <w:rPr>
          <w:rFonts w:ascii="Times New Roman" w:hAnsi="Times New Roman" w:cs="Times New Roman"/>
          <w:bCs/>
          <w:i/>
          <w:iCs/>
          <w:lang w:val="en-GB"/>
        </w:rPr>
        <w:t>10</w:t>
      </w:r>
      <w:r w:rsidRPr="00427D33">
        <w:rPr>
          <w:rFonts w:ascii="Times New Roman" w:hAnsi="Times New Roman" w:cs="Times New Roman"/>
          <w:bCs/>
          <w:i/>
          <w:iCs/>
          <w:lang w:val="en-GB"/>
        </w:rPr>
        <w:t>.</w:t>
      </w:r>
      <w:r w:rsidR="009172D0">
        <w:rPr>
          <w:rFonts w:ascii="Times New Roman" w:hAnsi="Times New Roman" w:cs="Times New Roman"/>
          <w:bCs/>
          <w:i/>
          <w:iCs/>
          <w:lang w:val="en-GB"/>
        </w:rPr>
        <w:t>02</w:t>
      </w:r>
      <w:r w:rsidRPr="00427D33">
        <w:rPr>
          <w:rFonts w:ascii="Times New Roman" w:hAnsi="Times New Roman" w:cs="Times New Roman"/>
          <w:bCs/>
          <w:i/>
          <w:iCs/>
          <w:lang w:val="en-GB"/>
        </w:rPr>
        <w:t>.202</w:t>
      </w:r>
      <w:r w:rsidR="009172D0">
        <w:rPr>
          <w:rFonts w:ascii="Times New Roman" w:hAnsi="Times New Roman" w:cs="Times New Roman"/>
          <w:bCs/>
          <w:i/>
          <w:iCs/>
          <w:lang w:val="en-GB"/>
        </w:rPr>
        <w:t>2</w:t>
      </w:r>
      <w:r w:rsidRPr="00427D33">
        <w:rPr>
          <w:rFonts w:ascii="Times New Roman" w:hAnsi="Times New Roman" w:cs="Times New Roman"/>
          <w:bCs/>
          <w:i/>
          <w:iCs/>
          <w:lang w:val="en-GB"/>
        </w:rPr>
        <w:t xml:space="preserve"> without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AS-i PRFoods aktsionäri</w:t>
            </w:r>
            <w:r w:rsidRPr="00427D33">
              <w:rPr>
                <w:rFonts w:ascii="Times New Roman" w:hAnsi="Times New Roman" w:cs="Times New Roman"/>
                <w:b/>
                <w:bCs/>
                <w:lang w:val="en-GB"/>
              </w:rPr>
              <w:t xml:space="preserve"> </w:t>
            </w:r>
            <w:r w:rsidRPr="00427D33">
              <w:rPr>
                <w:rFonts w:ascii="Times New Roman" w:hAnsi="Times New Roman" w:cs="Times New Roman"/>
                <w:lang w:val="en-GB"/>
              </w:rPr>
              <w:t xml:space="preserve">ärinimi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6D815009"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Juriidilisest isikust aktsionäri registrikood või füüsilisest isikust aktsionäri isikukood (selle puudumisel sünnikuupäev)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20B680FE" w14:textId="77777777" w:rsidR="009202AA" w:rsidRPr="00427D33" w:rsidRDefault="009202AA" w:rsidP="00111091">
            <w:pPr>
              <w:spacing w:after="0" w:line="280" w:lineRule="exact"/>
              <w:rPr>
                <w:lang w:val="en-GB"/>
              </w:rPr>
            </w:pPr>
          </w:p>
          <w:p w14:paraId="147F4EEB" w14:textId="77777777" w:rsidR="009202AA" w:rsidRPr="00427D33" w:rsidRDefault="009202AA" w:rsidP="00111091">
            <w:pPr>
              <w:spacing w:after="0" w:line="280" w:lineRule="exact"/>
              <w:rPr>
                <w:rFonts w:ascii="Times New Roman" w:hAnsi="Times New Roman" w:cs="Times New Roman"/>
                <w:lang w:val="en-GB"/>
              </w:rPr>
            </w:pPr>
          </w:p>
          <w:p w14:paraId="73033B26"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Aktsionäri esindaja nimi (palun täita juhul, kui aktsionär on juriidiline isik või kui füüsilisest isikust aktsionär on volitanud ennast esindama teise isiku)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1C187B2F" w14:textId="77777777" w:rsidR="009202AA" w:rsidRPr="00427D33" w:rsidRDefault="009202AA" w:rsidP="00111091">
            <w:pPr>
              <w:spacing w:after="0" w:line="280" w:lineRule="exact"/>
              <w:rPr>
                <w:lang w:val="en-GB"/>
              </w:rPr>
            </w:pPr>
          </w:p>
          <w:p w14:paraId="723A6C0C"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Aktsionäri esindaja isikukood (isikukoodi puudumisel sünnikuupäev) – palun täita vaid juhul, kui aktsionär on juriidiline isik või kui füüsilisest isikust aktsionär on volitanud ennast esindama teise füüsilise isiku)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068AB6D" w:rsidR="009202AA" w:rsidRPr="00427D33" w:rsidRDefault="009202AA"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r w:rsidR="00427D33"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r w:rsidRPr="007533AC">
              <w:rPr>
                <w:rFonts w:ascii="Times New Roman" w:hAnsi="Times New Roman" w:cs="Times New Roman"/>
                <w:lang w:val="fi-FI"/>
              </w:rPr>
              <w:t xml:space="preserve">Aktsionäri esindaja esindusõiguse alus (volikiri, juhatuse liikmesus, prokuura vmt ). </w:t>
            </w:r>
            <w:r w:rsidRPr="00427D33">
              <w:rPr>
                <w:rFonts w:ascii="Times New Roman" w:hAnsi="Times New Roman" w:cs="Times New Roman"/>
                <w:b/>
                <w:bCs/>
                <w:lang w:val="en-GB"/>
              </w:rPr>
              <w:t>Hääletussedeliga koos tuleb edastada esindusõigust tõendav dokument, v.a. juhul, kui esindusõigus nähtub Eesti äriregistrist (juhatuse liige või prokurist)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(power-of-attorney, membership of the management board, procuration or similar). </w:t>
            </w:r>
            <w:r w:rsidRPr="00427D33">
              <w:rPr>
                <w:rFonts w:ascii="Times New Roman" w:hAnsi="Times New Roman" w:cs="Times New Roman"/>
                <w:b/>
                <w:bCs/>
                <w:i/>
                <w:iCs/>
                <w:lang w:val="en-GB"/>
              </w:rPr>
              <w:t>Document certifying the right of representation must be submitted together with this ballot, except in case the right of representation is visible in the Estonian Commercial Registry system (member of the management board or procurist).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1F76D906"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PRFoods aktsionäride otsuste eelnõude osas hääletan järgmiselt: / </w:t>
      </w:r>
      <w:r w:rsidRPr="00427D33">
        <w:rPr>
          <w:rFonts w:ascii="Times New Roman" w:hAnsi="Times New Roman" w:cs="Times New Roman"/>
          <w:b/>
          <w:bCs/>
          <w:i/>
          <w:iCs/>
          <w:lang w:val="en-GB"/>
        </w:rPr>
        <w:t>I will vote on the draft resolutions of the  shareholders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1B6027E7" w14:textId="1670EF7C" w:rsidR="009172D0" w:rsidRPr="009172D0" w:rsidRDefault="009172D0" w:rsidP="009172D0">
            <w:pPr>
              <w:pStyle w:val="ListParagraph"/>
              <w:numPr>
                <w:ilvl w:val="0"/>
                <w:numId w:val="1"/>
              </w:numPr>
              <w:spacing w:line="280" w:lineRule="exact"/>
              <w:jc w:val="both"/>
              <w:rPr>
                <w:b/>
              </w:rPr>
            </w:pPr>
            <w:r w:rsidRPr="009172D0">
              <w:rPr>
                <w:b/>
              </w:rPr>
              <w:t>Heimon Kala Oy võõrandamine Saaremere Kala AS-i poolt</w:t>
            </w:r>
            <w:r w:rsidR="00982DE8">
              <w:rPr>
                <w:b/>
              </w:rPr>
              <w:t xml:space="preserve"> / </w:t>
            </w:r>
            <w:r w:rsidR="00982DE8" w:rsidRPr="00982DE8">
              <w:rPr>
                <w:b/>
              </w:rPr>
              <w:t xml:space="preserve">Sale of Heimon Kala Oy by Saaremere Kala </w:t>
            </w:r>
            <w:r w:rsidR="00982DE8">
              <w:rPr>
                <w:b/>
              </w:rPr>
              <w:t>AS</w:t>
            </w:r>
          </w:p>
          <w:p w14:paraId="5CA8782E" w14:textId="77777777" w:rsidR="009172D0" w:rsidRPr="009172D0" w:rsidRDefault="009172D0" w:rsidP="009172D0">
            <w:pPr>
              <w:pStyle w:val="ListParagraph"/>
              <w:spacing w:line="280" w:lineRule="exact"/>
              <w:ind w:left="914"/>
              <w:jc w:val="both"/>
              <w:rPr>
                <w:b/>
              </w:rPr>
            </w:pPr>
          </w:p>
          <w:p w14:paraId="52E792B9" w14:textId="77777777" w:rsidR="009172D0" w:rsidRPr="009172D0" w:rsidRDefault="009172D0" w:rsidP="009172D0">
            <w:pPr>
              <w:spacing w:after="0" w:line="280" w:lineRule="exact"/>
              <w:ind w:left="314"/>
              <w:jc w:val="both"/>
              <w:rPr>
                <w:rFonts w:ascii="Times New Roman" w:hAnsi="Times New Roman" w:cs="Times New Roman"/>
                <w:bCs/>
                <w:lang w:val="en-GB"/>
              </w:rPr>
            </w:pPr>
            <w:r w:rsidRPr="009172D0">
              <w:rPr>
                <w:rFonts w:ascii="Times New Roman" w:hAnsi="Times New Roman" w:cs="Times New Roman"/>
                <w:bCs/>
                <w:lang w:val="en-GB"/>
              </w:rPr>
              <w:t xml:space="preserve">Kiita heaks Heimon Kala Oy, registrikood Soome äriregistris 0426956-8, 100% aktsiate võõrandamine AS PRFoods tütarühingu Saaremere Kala AS-i poolt Nordic Fish Oy-le, registrikood Soome äriregistris </w:t>
            </w:r>
          </w:p>
          <w:p w14:paraId="18F499D4" w14:textId="30827F52" w:rsidR="009172D0" w:rsidRDefault="009172D0" w:rsidP="009172D0">
            <w:pPr>
              <w:spacing w:after="0" w:line="280" w:lineRule="exact"/>
              <w:ind w:left="314"/>
              <w:jc w:val="both"/>
              <w:rPr>
                <w:rFonts w:ascii="Times New Roman" w:hAnsi="Times New Roman" w:cs="Times New Roman"/>
                <w:bCs/>
                <w:lang w:val="en-GB"/>
              </w:rPr>
            </w:pPr>
            <w:r w:rsidRPr="009172D0">
              <w:rPr>
                <w:rFonts w:ascii="Times New Roman" w:hAnsi="Times New Roman" w:cs="Times New Roman"/>
                <w:bCs/>
                <w:lang w:val="en-GB"/>
              </w:rPr>
              <w:t>2707158-9.</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359BE8D5" w:rsidR="00982DE8" w:rsidRPr="00982DE8" w:rsidRDefault="00982DE8" w:rsidP="009172D0">
            <w:pPr>
              <w:spacing w:after="0" w:line="280" w:lineRule="exact"/>
              <w:ind w:left="314"/>
              <w:jc w:val="both"/>
              <w:rPr>
                <w:rFonts w:ascii="Times New Roman" w:hAnsi="Times New Roman" w:cs="Times New Roman"/>
                <w:bCs/>
                <w:i/>
                <w:iCs/>
                <w:lang w:val="en-GB"/>
              </w:rPr>
            </w:pPr>
            <w:r w:rsidRPr="00982DE8">
              <w:rPr>
                <w:rFonts w:ascii="Times New Roman" w:hAnsi="Times New Roman" w:cs="Times New Roman"/>
                <w:bCs/>
                <w:i/>
                <w:iCs/>
                <w:lang w:val="en-GB"/>
              </w:rPr>
              <w:t>To approve the sale of 100% of the shares of Heimon Kala Oy, registry code 0426956-8 in the Finnish commercial register, by the subsidiary of AS PRFoods Saaremere Kala AS to Nordic F</w:t>
            </w:r>
            <w:r w:rsidR="000B3F7F">
              <w:rPr>
                <w:rFonts w:ascii="Times New Roman" w:hAnsi="Times New Roman" w:cs="Times New Roman"/>
                <w:bCs/>
                <w:i/>
                <w:iCs/>
                <w:lang w:val="en-GB"/>
              </w:rPr>
              <w:t>i</w:t>
            </w:r>
            <w:r w:rsidRPr="00982DE8">
              <w:rPr>
                <w:rFonts w:ascii="Times New Roman" w:hAnsi="Times New Roman" w:cs="Times New Roman"/>
                <w:bCs/>
                <w:i/>
                <w:iCs/>
                <w:lang w:val="en-GB"/>
              </w:rPr>
              <w:t>sh Oy, registry code in the Finnish commercial register 2707158-9.</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r w:rsidRPr="00427D33">
              <w:rPr>
                <w:rFonts w:ascii="Times New Roman" w:hAnsi="Times New Roman" w:cs="Times New Roman"/>
                <w:bCs/>
                <w:lang w:val="en-GB"/>
              </w:rPr>
              <w:t xml:space="preserve">Poolt, vastu või erapooletu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 xml:space="preserve">(palun kirjutada otsus sõnadega välja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05056156" w14:textId="77777777" w:rsidR="009202AA" w:rsidRPr="00427D33" w:rsidRDefault="009202AA" w:rsidP="00111091">
            <w:pPr>
              <w:spacing w:after="0" w:line="280" w:lineRule="exact"/>
              <w:rPr>
                <w:rFonts w:ascii="Times New Roman" w:hAnsi="Times New Roman" w:cs="Times New Roman"/>
                <w:bCs/>
                <w:i/>
                <w:iCs/>
                <w:lang w:val="en-GB"/>
              </w:rPr>
            </w:pPr>
          </w:p>
          <w:p w14:paraId="3A73D6DE"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4E449DC3"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Esimese nõude garantii väljastamine </w:t>
            </w:r>
            <w:r w:rsidR="00982DE8">
              <w:rPr>
                <w:rFonts w:ascii="Times New Roman" w:hAnsi="Times New Roman" w:cs="Times New Roman"/>
                <w:b/>
                <w:lang w:val="en-GB"/>
              </w:rPr>
              <w:t>/ Issue of first demand guarantee</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5C7AEE20" w:rsidR="009202AA" w:rsidRDefault="009172D0" w:rsidP="009172D0">
            <w:pPr>
              <w:shd w:val="clear" w:color="auto" w:fill="FFFFFF"/>
              <w:spacing w:after="0" w:line="280" w:lineRule="exact"/>
              <w:ind w:left="306"/>
              <w:rPr>
                <w:rFonts w:ascii="Times New Roman" w:hAnsi="Times New Roman" w:cs="Times New Roman"/>
                <w:bCs/>
                <w:lang w:val="en-GB"/>
              </w:rPr>
            </w:pPr>
            <w:r w:rsidRPr="009172D0">
              <w:rPr>
                <w:rFonts w:ascii="Times New Roman" w:hAnsi="Times New Roman" w:cs="Times New Roman"/>
                <w:bCs/>
                <w:lang w:val="en-GB"/>
              </w:rPr>
              <w:t xml:space="preserve">Kiita heaks esimese nõude garantii väljastamine AS PRFoods poolt Nordic Fish Oy-le Heimon Kala Oy aktsiate müügilepingust tulenevate Saaremere Kala AS-i kohustuste tagamiseks. </w:t>
            </w:r>
          </w:p>
          <w:p w14:paraId="6B8D8DB6" w14:textId="77777777" w:rsidR="00982DE8" w:rsidRDefault="00982DE8" w:rsidP="009172D0">
            <w:pPr>
              <w:shd w:val="clear" w:color="auto" w:fill="FFFFFF"/>
              <w:spacing w:after="0" w:line="280" w:lineRule="exact"/>
              <w:ind w:left="306"/>
              <w:rPr>
                <w:rFonts w:ascii="Times New Roman" w:hAnsi="Times New Roman" w:cs="Times New Roman"/>
                <w:bCs/>
                <w:lang w:val="en-GB"/>
              </w:rPr>
            </w:pPr>
          </w:p>
          <w:p w14:paraId="76A476BA" w14:textId="4C544035" w:rsidR="00982DE8" w:rsidRPr="00982DE8" w:rsidRDefault="00982DE8" w:rsidP="009172D0">
            <w:pPr>
              <w:shd w:val="clear" w:color="auto" w:fill="FFFFFF"/>
              <w:spacing w:after="0" w:line="280" w:lineRule="exact"/>
              <w:ind w:left="306"/>
              <w:rPr>
                <w:rFonts w:ascii="Times New Roman" w:hAnsi="Times New Roman" w:cs="Times New Roman"/>
                <w:bCs/>
                <w:i/>
                <w:iCs/>
                <w:lang w:val="en-GB"/>
              </w:rPr>
            </w:pPr>
            <w:r w:rsidRPr="00982DE8">
              <w:rPr>
                <w:rFonts w:ascii="Times New Roman" w:hAnsi="Times New Roman" w:cs="Times New Roman"/>
                <w:bCs/>
                <w:i/>
                <w:iCs/>
                <w:lang w:val="en-GB"/>
              </w:rPr>
              <w:t>To approve the issue of first demand guarantee by AS PRFoods to Nordic Fish Oy for securing of the obligations of Saaremere Kala AS arising under the share sale agreement</w:t>
            </w:r>
            <w:r>
              <w:rPr>
                <w:rFonts w:ascii="Times New Roman" w:hAnsi="Times New Roman" w:cs="Times New Roman"/>
                <w:bCs/>
                <w:i/>
                <w:iCs/>
                <w:lang w:val="en-GB"/>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r w:rsidRPr="00427D33">
              <w:rPr>
                <w:rFonts w:ascii="Times New Roman" w:hAnsi="Times New Roman" w:cs="Times New Roman"/>
                <w:bCs/>
                <w:lang w:val="en-GB"/>
              </w:rPr>
              <w:t xml:space="preserve">Poolt, vastu või erapooletu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lastRenderedPageBreak/>
              <w:t xml:space="preserve">(palun kirjutada otsus sõnadega välja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7E8F20FF"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istParagraph"/>
        <w:spacing w:line="280" w:lineRule="exact"/>
        <w:rPr>
          <w:rStyle w:val="PlaceholderText"/>
          <w:sz w:val="22"/>
          <w:szCs w:val="22"/>
        </w:rPr>
      </w:pPr>
    </w:p>
    <w:p w14:paraId="75AA0012" w14:textId="77777777" w:rsidR="009202AA" w:rsidRPr="00427D33" w:rsidRDefault="009202AA" w:rsidP="009202AA">
      <w:pPr>
        <w:pStyle w:val="ListParagraph"/>
        <w:spacing w:line="280" w:lineRule="exact"/>
        <w:rPr>
          <w:rStyle w:val="PlaceholderText"/>
          <w:sz w:val="22"/>
          <w:szCs w:val="22"/>
        </w:rPr>
      </w:pPr>
    </w:p>
    <w:p w14:paraId="15D19958" w14:textId="77777777" w:rsidR="009202AA" w:rsidRPr="00427D33" w:rsidRDefault="009202AA" w:rsidP="009202AA">
      <w:pPr>
        <w:pStyle w:val="ListParagraph"/>
        <w:spacing w:line="280" w:lineRule="exact"/>
        <w:rPr>
          <w:rStyle w:val="PlaceholderText"/>
          <w:sz w:val="22"/>
          <w:szCs w:val="22"/>
        </w:rPr>
      </w:pPr>
    </w:p>
    <w:p w14:paraId="24F4808A" w14:textId="77777777" w:rsidR="009202AA" w:rsidRPr="00427D33" w:rsidRDefault="009202AA" w:rsidP="009202AA">
      <w:pPr>
        <w:pStyle w:val="ListParagraph"/>
        <w:spacing w:line="280" w:lineRule="exact"/>
        <w:rPr>
          <w:rStyle w:val="PlaceholderText"/>
          <w:sz w:val="22"/>
          <w:szCs w:val="22"/>
        </w:rPr>
      </w:pPr>
    </w:p>
    <w:p w14:paraId="52F3F11E" w14:textId="77777777" w:rsidR="009202AA" w:rsidRPr="00427D33" w:rsidRDefault="009202AA" w:rsidP="009202AA">
      <w:pPr>
        <w:pStyle w:val="ListParagraph"/>
        <w:spacing w:line="280" w:lineRule="exact"/>
        <w:rPr>
          <w:rStyle w:val="PlaceholderText"/>
          <w:sz w:val="22"/>
          <w:szCs w:val="22"/>
        </w:rPr>
      </w:pPr>
    </w:p>
    <w:p w14:paraId="7375F492"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__________________________________</w:t>
      </w:r>
    </w:p>
    <w:p w14:paraId="0F347BBB"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lang w:val="en-GB"/>
        </w:rPr>
        <w:t xml:space="preserve">Allkiri (võib asendada digitaalallkirjaga) / </w:t>
      </w:r>
      <w:r w:rsidRPr="00427D33">
        <w:rPr>
          <w:rFonts w:ascii="Times New Roman" w:hAnsi="Times New Roman" w:cs="Times New Roman"/>
          <w:bCs/>
          <w:i/>
          <w:iCs/>
          <w:lang w:val="en-GB"/>
        </w:rPr>
        <w:t>Signature  (may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42CD59F0"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w:t>
      </w:r>
    </w:p>
    <w:p w14:paraId="5B002221" w14:textId="77777777" w:rsidR="009202AA" w:rsidRPr="00427D33" w:rsidRDefault="009202AA" w:rsidP="009202AA">
      <w:pPr>
        <w:spacing w:after="0" w:line="280" w:lineRule="exact"/>
        <w:rPr>
          <w:rFonts w:ascii="Times New Roman" w:hAnsi="Times New Roman" w:cs="Times New Roman"/>
          <w:lang w:val="en-GB"/>
        </w:rPr>
      </w:pPr>
      <w:r w:rsidRPr="00427D33">
        <w:rPr>
          <w:rFonts w:ascii="Times New Roman" w:hAnsi="Times New Roman" w:cs="Times New Roman"/>
          <w:bCs/>
          <w:lang w:val="en-GB"/>
        </w:rPr>
        <w:t>Kuupäev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9E1B" w14:textId="77777777" w:rsidR="00631C9F" w:rsidRDefault="00631C9F">
      <w:pPr>
        <w:spacing w:after="0" w:line="240" w:lineRule="auto"/>
      </w:pPr>
      <w:r>
        <w:separator/>
      </w:r>
    </w:p>
  </w:endnote>
  <w:endnote w:type="continuationSeparator" w:id="0">
    <w:p w14:paraId="16E79CE5" w14:textId="77777777" w:rsidR="00631C9F" w:rsidRDefault="0063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205EFA"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8028" w14:textId="77777777" w:rsidR="00631C9F" w:rsidRDefault="00631C9F">
      <w:pPr>
        <w:spacing w:after="0" w:line="240" w:lineRule="auto"/>
      </w:pPr>
      <w:r>
        <w:separator/>
      </w:r>
    </w:p>
  </w:footnote>
  <w:footnote w:type="continuationSeparator" w:id="0">
    <w:p w14:paraId="11EBD15D" w14:textId="77777777" w:rsidR="00631C9F" w:rsidRDefault="0063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5D23F813" w:rsidR="00066539"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ääletussedel 20</w:t>
    </w:r>
    <w:r w:rsidR="007533AC">
      <w:rPr>
        <w:rFonts w:ascii="Times New Roman" w:hAnsi="Times New Roman" w:cs="Times New Roman"/>
        <w:noProof/>
        <w:lang w:val="et-EE"/>
      </w:rPr>
      <w:t>20</w:t>
    </w:r>
    <w:r>
      <w:rPr>
        <w:rFonts w:ascii="Times New Roman" w:hAnsi="Times New Roman" w:cs="Times New Roman"/>
        <w:noProof/>
        <w:lang w:val="et-EE"/>
      </w:rPr>
      <w:t>/202</w:t>
    </w:r>
    <w:r w:rsidR="007533AC">
      <w:rPr>
        <w:rFonts w:ascii="Times New Roman" w:hAnsi="Times New Roman" w:cs="Times New Roman"/>
        <w:noProof/>
        <w:lang w:val="et-EE"/>
      </w:rPr>
      <w:t>1</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20</w:t>
    </w:r>
    <w:r w:rsidR="007533AC">
      <w:rPr>
        <w:rFonts w:ascii="Times New Roman" w:hAnsi="Times New Roman" w:cs="Times New Roman"/>
        <w:noProof/>
      </w:rPr>
      <w:t>20</w:t>
    </w:r>
    <w:r>
      <w:rPr>
        <w:rFonts w:ascii="Times New Roman" w:hAnsi="Times New Roman" w:cs="Times New Roman"/>
        <w:noProof/>
      </w:rPr>
      <w:t>/202</w:t>
    </w:r>
    <w:r w:rsidR="007533AC">
      <w:rPr>
        <w:rFonts w:ascii="Times New Roman" w:hAnsi="Times New Roman" w:cs="Times New Roman"/>
        <w:noProo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0B3F7F"/>
    <w:rsid w:val="00212BBB"/>
    <w:rsid w:val="00427D33"/>
    <w:rsid w:val="004F05F4"/>
    <w:rsid w:val="00544AB6"/>
    <w:rsid w:val="005F514A"/>
    <w:rsid w:val="00631C9F"/>
    <w:rsid w:val="007533AC"/>
    <w:rsid w:val="00882727"/>
    <w:rsid w:val="00904F13"/>
    <w:rsid w:val="009172D0"/>
    <w:rsid w:val="009202AA"/>
    <w:rsid w:val="00982DE8"/>
    <w:rsid w:val="00DA361C"/>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600</Words>
  <Characters>3485</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COBALT</cp:lastModifiedBy>
  <cp:revision>4</cp:revision>
  <dcterms:created xsi:type="dcterms:W3CDTF">2022-02-09T20:03:00Z</dcterms:created>
  <dcterms:modified xsi:type="dcterms:W3CDTF">2022-02-09T22:27:00Z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