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0B663" w14:textId="77777777" w:rsidR="007D0AA7" w:rsidRPr="00080C22" w:rsidRDefault="00A5333B">
      <w:pPr>
        <w:rPr>
          <w:rFonts w:ascii="Times New Roman" w:hAnsi="Times New Roman" w:cs="Times New Roman"/>
          <w:b/>
          <w:sz w:val="32"/>
          <w:szCs w:val="32"/>
        </w:rPr>
      </w:pPr>
      <w:r w:rsidRPr="00080C22">
        <w:rPr>
          <w:rFonts w:ascii="Times New Roman" w:hAnsi="Times New Roman" w:cs="Times New Roman"/>
          <w:b/>
          <w:sz w:val="32"/>
          <w:szCs w:val="32"/>
        </w:rPr>
        <w:t>ELEKTROONILINE HÄÄLETUSSEDEL</w:t>
      </w:r>
    </w:p>
    <w:p w14:paraId="7331D598" w14:textId="77337882" w:rsidR="00A5333B" w:rsidRDefault="000D1D2B" w:rsidP="00A533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Nordic Fibreboard AS</w:t>
      </w:r>
      <w:r w:rsidR="00A533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</w:t>
      </w:r>
      <w:r w:rsidR="00A533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detsember</w:t>
      </w:r>
      <w:r w:rsidR="00A5333B">
        <w:rPr>
          <w:rFonts w:ascii="Times New Roman" w:hAnsi="Times New Roman" w:cs="Times New Roman"/>
          <w:sz w:val="24"/>
          <w:szCs w:val="24"/>
        </w:rPr>
        <w:t xml:space="preserve"> 2020 toimuva </w:t>
      </w:r>
      <w:r>
        <w:rPr>
          <w:rFonts w:ascii="Times New Roman" w:hAnsi="Times New Roman" w:cs="Times New Roman"/>
          <w:sz w:val="24"/>
          <w:szCs w:val="24"/>
        </w:rPr>
        <w:t>era</w:t>
      </w:r>
      <w:r w:rsidR="00A5333B">
        <w:rPr>
          <w:rFonts w:ascii="Times New Roman" w:hAnsi="Times New Roman" w:cs="Times New Roman"/>
          <w:sz w:val="24"/>
          <w:szCs w:val="24"/>
        </w:rPr>
        <w:t>korralise üldkoosoleku päevakorrapunktide kohta koostatud otsuste eelnõude hääletamiseks</w:t>
      </w:r>
    </w:p>
    <w:tbl>
      <w:tblPr>
        <w:tblW w:w="925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7"/>
        <w:gridCol w:w="4628"/>
      </w:tblGrid>
      <w:tr w:rsidR="00A5333B" w:rsidRPr="00080C22" w14:paraId="346F882F" w14:textId="77777777" w:rsidTr="00A5333B">
        <w:trPr>
          <w:trHeight w:val="565"/>
        </w:trPr>
        <w:tc>
          <w:tcPr>
            <w:tcW w:w="4627" w:type="dxa"/>
          </w:tcPr>
          <w:p w14:paraId="59DC1C0F" w14:textId="77777777" w:rsidR="00A5333B" w:rsidRPr="00080C22" w:rsidRDefault="00A5333B" w:rsidP="00A5333B">
            <w:pPr>
              <w:ind w:left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C22">
              <w:rPr>
                <w:rFonts w:ascii="Times New Roman" w:hAnsi="Times New Roman" w:cs="Times New Roman"/>
                <w:sz w:val="20"/>
                <w:szCs w:val="20"/>
              </w:rPr>
              <w:t>Aktsionäri nimi:</w:t>
            </w:r>
          </w:p>
        </w:tc>
        <w:tc>
          <w:tcPr>
            <w:tcW w:w="4628" w:type="dxa"/>
          </w:tcPr>
          <w:sdt>
            <w:sdtPr>
              <w:rPr>
                <w:rFonts w:ascii="Times New Roman" w:hAnsi="Times New Roman" w:cs="Times New Roman"/>
                <w:color w:val="548DD4" w:themeColor="text2" w:themeTint="99"/>
                <w:sz w:val="20"/>
                <w:szCs w:val="20"/>
              </w:rPr>
              <w:id w:val="540095776"/>
              <w:placeholder>
                <w:docPart w:val="DefaultPlaceholder_1082065158"/>
              </w:placeholder>
              <w:text/>
            </w:sdtPr>
            <w:sdtEndPr/>
            <w:sdtContent>
              <w:p w14:paraId="6C2D3E64" w14:textId="77777777" w:rsidR="00A5333B" w:rsidRPr="00080C22" w:rsidRDefault="00A5333B" w:rsidP="00A5333B">
                <w:pPr>
                  <w:ind w:left="67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80C22">
                  <w:rPr>
                    <w:rFonts w:ascii="Times New Roman" w:hAnsi="Times New Roman" w:cs="Times New Roman"/>
                    <w:color w:val="548DD4" w:themeColor="text2" w:themeTint="99"/>
                    <w:sz w:val="20"/>
                    <w:szCs w:val="20"/>
                  </w:rPr>
                  <w:t>N</w:t>
                </w:r>
                <w:r w:rsidR="00064E06">
                  <w:rPr>
                    <w:rFonts w:ascii="Times New Roman" w:hAnsi="Times New Roman" w:cs="Times New Roman"/>
                    <w:color w:val="548DD4" w:themeColor="text2" w:themeTint="99"/>
                    <w:sz w:val="20"/>
                    <w:szCs w:val="20"/>
                  </w:rPr>
                  <w:t>imi</w:t>
                </w:r>
                <w:r w:rsidRPr="00080C22">
                  <w:rPr>
                    <w:rFonts w:ascii="Times New Roman" w:hAnsi="Times New Roman" w:cs="Times New Roman"/>
                    <w:color w:val="548DD4" w:themeColor="text2" w:themeTint="99"/>
                    <w:sz w:val="20"/>
                    <w:szCs w:val="20"/>
                  </w:rPr>
                  <w:t xml:space="preserve">                                      </w:t>
                </w:r>
              </w:p>
            </w:sdtContent>
          </w:sdt>
          <w:p w14:paraId="1EBF8574" w14:textId="77777777" w:rsidR="00064E06" w:rsidRPr="00080C22" w:rsidRDefault="00064E06" w:rsidP="00064E06">
            <w:pPr>
              <w:ind w:left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33B" w:rsidRPr="00080C22" w14:paraId="264C0787" w14:textId="77777777" w:rsidTr="00A5333B">
        <w:trPr>
          <w:trHeight w:val="565"/>
        </w:trPr>
        <w:tc>
          <w:tcPr>
            <w:tcW w:w="4627" w:type="dxa"/>
          </w:tcPr>
          <w:p w14:paraId="35C85322" w14:textId="77777777" w:rsidR="00A5333B" w:rsidRPr="00080C22" w:rsidRDefault="00A5333B" w:rsidP="00A5333B">
            <w:pPr>
              <w:ind w:left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C22">
              <w:rPr>
                <w:rFonts w:ascii="Times New Roman" w:hAnsi="Times New Roman" w:cs="Times New Roman"/>
                <w:sz w:val="20"/>
                <w:szCs w:val="20"/>
              </w:rPr>
              <w:t>Juriidilisest isikust aktsionäri registrikood või füüsilisest isikust aktsionäri isikukood:</w:t>
            </w:r>
          </w:p>
        </w:tc>
        <w:sdt>
          <w:sdtPr>
            <w:rPr>
              <w:rFonts w:ascii="Times New Roman" w:hAnsi="Times New Roman" w:cs="Times New Roman"/>
              <w:color w:val="548DD4" w:themeColor="text2" w:themeTint="99"/>
              <w:sz w:val="20"/>
              <w:szCs w:val="20"/>
            </w:rPr>
            <w:id w:val="-1954706050"/>
            <w:placeholder>
              <w:docPart w:val="DefaultPlaceholder_1082065158"/>
            </w:placeholder>
          </w:sdtPr>
          <w:sdtEndPr/>
          <w:sdtContent>
            <w:tc>
              <w:tcPr>
                <w:tcW w:w="4628" w:type="dxa"/>
              </w:tcPr>
              <w:p w14:paraId="612A13F2" w14:textId="77777777" w:rsidR="00A5333B" w:rsidRPr="00080C22" w:rsidRDefault="00A5333B" w:rsidP="00A5333B">
                <w:pPr>
                  <w:ind w:left="67"/>
                  <w:jc w:val="both"/>
                  <w:rPr>
                    <w:rFonts w:ascii="Times New Roman" w:hAnsi="Times New Roman" w:cs="Times New Roman"/>
                    <w:color w:val="548DD4" w:themeColor="text2" w:themeTint="99"/>
                    <w:sz w:val="20"/>
                    <w:szCs w:val="20"/>
                  </w:rPr>
                </w:pPr>
                <w:r w:rsidRPr="00080C22">
                  <w:rPr>
                    <w:rFonts w:ascii="Times New Roman" w:hAnsi="Times New Roman" w:cs="Times New Roman"/>
                    <w:color w:val="548DD4" w:themeColor="text2" w:themeTint="99"/>
                    <w:sz w:val="20"/>
                    <w:szCs w:val="20"/>
                  </w:rPr>
                  <w:t>Registrikood</w:t>
                </w:r>
              </w:p>
            </w:tc>
          </w:sdtContent>
        </w:sdt>
      </w:tr>
      <w:tr w:rsidR="00A5333B" w:rsidRPr="00080C22" w14:paraId="6A7AB2DF" w14:textId="77777777" w:rsidTr="00A5333B">
        <w:trPr>
          <w:trHeight w:val="565"/>
        </w:trPr>
        <w:tc>
          <w:tcPr>
            <w:tcW w:w="4627" w:type="dxa"/>
          </w:tcPr>
          <w:p w14:paraId="4DC98D00" w14:textId="77777777" w:rsidR="00A5333B" w:rsidRPr="00080C22" w:rsidRDefault="00A5333B" w:rsidP="00A5333B">
            <w:pPr>
              <w:ind w:left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C22">
              <w:rPr>
                <w:rFonts w:ascii="Times New Roman" w:hAnsi="Times New Roman" w:cs="Times New Roman"/>
                <w:sz w:val="20"/>
                <w:szCs w:val="20"/>
              </w:rPr>
              <w:t xml:space="preserve">Aktsionäri esindaja </w:t>
            </w:r>
            <w:r w:rsidRPr="00080C22">
              <w:rPr>
                <w:rFonts w:ascii="Times New Roman" w:hAnsi="Times New Roman" w:cs="Times New Roman"/>
                <w:sz w:val="16"/>
                <w:szCs w:val="16"/>
              </w:rPr>
              <w:t>(füüsilisest isikust aktsionäril täita ainult juhul, kui aktsionär on ennast volitanud esindama teise isiku; juriidilise isiku puhul tuleb kindlasti täita)</w:t>
            </w:r>
          </w:p>
        </w:tc>
        <w:sdt>
          <w:sdtPr>
            <w:rPr>
              <w:rFonts w:ascii="Times New Roman" w:hAnsi="Times New Roman" w:cs="Times New Roman"/>
              <w:color w:val="548DD4" w:themeColor="text2" w:themeTint="99"/>
              <w:sz w:val="20"/>
              <w:szCs w:val="20"/>
            </w:rPr>
            <w:id w:val="866952165"/>
            <w:placeholder>
              <w:docPart w:val="DefaultPlaceholder_1082065158"/>
            </w:placeholder>
          </w:sdtPr>
          <w:sdtEndPr/>
          <w:sdtContent>
            <w:tc>
              <w:tcPr>
                <w:tcW w:w="4628" w:type="dxa"/>
              </w:tcPr>
              <w:p w14:paraId="4833135D" w14:textId="77777777" w:rsidR="00A5333B" w:rsidRPr="00080C22" w:rsidRDefault="00A5333B" w:rsidP="00A5333B">
                <w:pPr>
                  <w:ind w:left="67"/>
                  <w:jc w:val="both"/>
                  <w:rPr>
                    <w:rFonts w:ascii="Times New Roman" w:hAnsi="Times New Roman" w:cs="Times New Roman"/>
                    <w:color w:val="548DD4" w:themeColor="text2" w:themeTint="99"/>
                    <w:sz w:val="20"/>
                    <w:szCs w:val="20"/>
                  </w:rPr>
                </w:pPr>
                <w:r w:rsidRPr="00080C22">
                  <w:rPr>
                    <w:rFonts w:ascii="Times New Roman" w:hAnsi="Times New Roman" w:cs="Times New Roman"/>
                    <w:color w:val="548DD4" w:themeColor="text2" w:themeTint="99"/>
                    <w:sz w:val="20"/>
                    <w:szCs w:val="20"/>
                  </w:rPr>
                  <w:t>Esindaja nimi</w:t>
                </w:r>
              </w:p>
            </w:tc>
          </w:sdtContent>
        </w:sdt>
      </w:tr>
      <w:tr w:rsidR="00736E53" w:rsidRPr="00080C22" w14:paraId="3B6114CF" w14:textId="77777777" w:rsidTr="00A5333B">
        <w:trPr>
          <w:trHeight w:val="565"/>
        </w:trPr>
        <w:tc>
          <w:tcPr>
            <w:tcW w:w="4627" w:type="dxa"/>
          </w:tcPr>
          <w:p w14:paraId="002CF7EC" w14:textId="77777777" w:rsidR="00736E53" w:rsidRPr="00080C22" w:rsidRDefault="00736E53" w:rsidP="00A5333B">
            <w:pPr>
              <w:ind w:left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C22">
              <w:rPr>
                <w:rFonts w:ascii="Times New Roman" w:hAnsi="Times New Roman" w:cs="Times New Roman"/>
                <w:sz w:val="20"/>
                <w:szCs w:val="20"/>
              </w:rPr>
              <w:t xml:space="preserve">Aktsionäri esindaja isikukood </w:t>
            </w:r>
            <w:r w:rsidRPr="00080C22">
              <w:rPr>
                <w:rFonts w:ascii="Times New Roman" w:hAnsi="Times New Roman" w:cs="Times New Roman"/>
                <w:sz w:val="16"/>
                <w:szCs w:val="16"/>
              </w:rPr>
              <w:t>(füüsilisest isikust aktsionäril täita ainult juhul, kui aktsionär on ennast volitanud esindama teise isiku; juriidilise isiku puhul tuleb kindlasti täita)</w:t>
            </w:r>
          </w:p>
        </w:tc>
        <w:sdt>
          <w:sdtPr>
            <w:rPr>
              <w:rFonts w:ascii="Times New Roman" w:hAnsi="Times New Roman" w:cs="Times New Roman"/>
              <w:color w:val="548DD4" w:themeColor="text2" w:themeTint="99"/>
              <w:sz w:val="20"/>
              <w:szCs w:val="20"/>
            </w:rPr>
            <w:id w:val="624812322"/>
            <w:placeholder>
              <w:docPart w:val="DefaultPlaceholder_1082065158"/>
            </w:placeholder>
          </w:sdtPr>
          <w:sdtEndPr/>
          <w:sdtContent>
            <w:tc>
              <w:tcPr>
                <w:tcW w:w="4628" w:type="dxa"/>
              </w:tcPr>
              <w:p w14:paraId="582FC338" w14:textId="77777777" w:rsidR="00736E53" w:rsidRPr="00080C22" w:rsidRDefault="00736E53" w:rsidP="00736E53">
                <w:pPr>
                  <w:ind w:left="67"/>
                  <w:jc w:val="both"/>
                  <w:rPr>
                    <w:rFonts w:ascii="Times New Roman" w:hAnsi="Times New Roman" w:cs="Times New Roman"/>
                    <w:color w:val="548DD4" w:themeColor="text2" w:themeTint="99"/>
                    <w:sz w:val="20"/>
                    <w:szCs w:val="20"/>
                  </w:rPr>
                </w:pPr>
                <w:r w:rsidRPr="00080C22">
                  <w:rPr>
                    <w:rFonts w:ascii="Times New Roman" w:hAnsi="Times New Roman" w:cs="Times New Roman"/>
                    <w:color w:val="548DD4" w:themeColor="text2" w:themeTint="99"/>
                    <w:sz w:val="20"/>
                    <w:szCs w:val="20"/>
                  </w:rPr>
                  <w:t>Esindaja isikukood</w:t>
                </w:r>
              </w:p>
            </w:tc>
          </w:sdtContent>
        </w:sdt>
      </w:tr>
      <w:tr w:rsidR="00736E53" w:rsidRPr="00080C22" w14:paraId="25AE3783" w14:textId="77777777" w:rsidTr="00A5333B">
        <w:trPr>
          <w:trHeight w:val="565"/>
        </w:trPr>
        <w:tc>
          <w:tcPr>
            <w:tcW w:w="4627" w:type="dxa"/>
          </w:tcPr>
          <w:p w14:paraId="16682CC8" w14:textId="77777777" w:rsidR="00736E53" w:rsidRPr="00080C22" w:rsidRDefault="008F46AD" w:rsidP="008F46AD">
            <w:pPr>
              <w:ind w:left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0C22">
              <w:rPr>
                <w:rFonts w:ascii="Times New Roman" w:hAnsi="Times New Roman" w:cs="Times New Roman"/>
                <w:sz w:val="20"/>
                <w:szCs w:val="20"/>
              </w:rPr>
              <w:t xml:space="preserve">Aktsionäri esindaja esindusõiguse alus </w:t>
            </w:r>
            <w:r w:rsidRPr="00080C22">
              <w:rPr>
                <w:rFonts w:ascii="Times New Roman" w:hAnsi="Times New Roman" w:cs="Times New Roman"/>
                <w:sz w:val="16"/>
                <w:szCs w:val="16"/>
              </w:rPr>
              <w:t>(näiteks juhatuse liige, volikiri vms. Hääletussedeliga koos tuleb saata ka esindusõiguse alust tõendav dokument, välja arvatud juhul, kui esindusõigus tuleneb registreeringust Eesti äriregistris)</w:t>
            </w:r>
          </w:p>
        </w:tc>
        <w:sdt>
          <w:sdtPr>
            <w:rPr>
              <w:rFonts w:ascii="Times New Roman" w:hAnsi="Times New Roman" w:cs="Times New Roman"/>
              <w:color w:val="548DD4" w:themeColor="text2" w:themeTint="99"/>
              <w:sz w:val="20"/>
              <w:szCs w:val="20"/>
            </w:rPr>
            <w:id w:val="1605917483"/>
            <w:placeholder>
              <w:docPart w:val="DefaultPlaceholder_1082065158"/>
            </w:placeholder>
          </w:sdtPr>
          <w:sdtEndPr/>
          <w:sdtContent>
            <w:tc>
              <w:tcPr>
                <w:tcW w:w="4628" w:type="dxa"/>
              </w:tcPr>
              <w:p w14:paraId="358AB77E" w14:textId="77777777" w:rsidR="00736E53" w:rsidRPr="00080C22" w:rsidRDefault="008F46AD" w:rsidP="008F46AD">
                <w:pPr>
                  <w:ind w:left="67"/>
                  <w:jc w:val="both"/>
                  <w:rPr>
                    <w:rFonts w:ascii="Times New Roman" w:hAnsi="Times New Roman" w:cs="Times New Roman"/>
                    <w:color w:val="548DD4" w:themeColor="text2" w:themeTint="99"/>
                    <w:sz w:val="20"/>
                    <w:szCs w:val="20"/>
                  </w:rPr>
                </w:pPr>
                <w:r w:rsidRPr="00080C22">
                  <w:rPr>
                    <w:rFonts w:ascii="Times New Roman" w:hAnsi="Times New Roman" w:cs="Times New Roman"/>
                    <w:color w:val="548DD4" w:themeColor="text2" w:themeTint="99"/>
                    <w:sz w:val="20"/>
                    <w:szCs w:val="20"/>
                  </w:rPr>
                  <w:t>Esinduse alus</w:t>
                </w:r>
              </w:p>
            </w:tc>
          </w:sdtContent>
        </w:sdt>
      </w:tr>
    </w:tbl>
    <w:p w14:paraId="27947528" w14:textId="77777777" w:rsidR="00A5333B" w:rsidRPr="00080C22" w:rsidRDefault="00A5333B">
      <w:pPr>
        <w:rPr>
          <w:rFonts w:ascii="Times New Roman" w:hAnsi="Times New Roman" w:cs="Times New Roman"/>
          <w:sz w:val="20"/>
          <w:szCs w:val="20"/>
        </w:rPr>
      </w:pPr>
    </w:p>
    <w:p w14:paraId="055F4DD6" w14:textId="77777777" w:rsidR="008F46AD" w:rsidRPr="00080C22" w:rsidRDefault="008F46AD">
      <w:pPr>
        <w:rPr>
          <w:rFonts w:ascii="Times New Roman" w:hAnsi="Times New Roman" w:cs="Times New Roman"/>
          <w:sz w:val="20"/>
          <w:szCs w:val="20"/>
        </w:rPr>
      </w:pPr>
      <w:r w:rsidRPr="00080C22">
        <w:rPr>
          <w:rFonts w:ascii="Times New Roman" w:hAnsi="Times New Roman" w:cs="Times New Roman"/>
          <w:sz w:val="20"/>
          <w:szCs w:val="20"/>
        </w:rPr>
        <w:t>Üldkoosoleku päevkorras olevate punktide kohta koostatud otsuste eelnõude osas annan oma hääle alljärgnevalt (valin rippmenüüst vastavalt „poolt“, „vastu“ või „erapooletu“):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204"/>
        <w:gridCol w:w="3118"/>
      </w:tblGrid>
      <w:tr w:rsidR="008F46AD" w:rsidRPr="00080C22" w14:paraId="2C51365D" w14:textId="77777777" w:rsidTr="008F46AD">
        <w:tc>
          <w:tcPr>
            <w:tcW w:w="6204" w:type="dxa"/>
          </w:tcPr>
          <w:p w14:paraId="7A80B116" w14:textId="6622832C" w:rsidR="000D1D2B" w:rsidRPr="000D1D2B" w:rsidRDefault="000D1D2B" w:rsidP="000D1D2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0D1D2B">
              <w:rPr>
                <w:rFonts w:ascii="Times New Roman" w:eastAsia="Times New Roman" w:hAnsi="Times New Roman" w:cs="Times New Roman"/>
                <w:color w:val="000000"/>
                <w:u w:val="single"/>
                <w:lang w:eastAsia="et-EE"/>
              </w:rPr>
              <w:t>Muudatused Nordic Fibreboard AS nõukogu koosseisus</w:t>
            </w:r>
          </w:p>
          <w:p w14:paraId="3616A303" w14:textId="424A4E07" w:rsidR="000D1D2B" w:rsidRPr="000D1D2B" w:rsidRDefault="000D1D2B" w:rsidP="000D1D2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</w:t>
            </w:r>
            <w:r w:rsidRPr="000D1D2B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utsuda Nordic Fibreboard AS nõukogust tagasi </w:t>
            </w:r>
            <w:r w:rsidRPr="000D1D2B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  <w:t>Jan Peter Ingman</w:t>
            </w:r>
            <w:r w:rsidRPr="000D1D2B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 </w:t>
            </w:r>
          </w:p>
          <w:p w14:paraId="1040F33C" w14:textId="1D78740C" w:rsidR="008F46AD" w:rsidRPr="00080C22" w:rsidRDefault="008F46AD" w:rsidP="008F4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color w:val="548DD4" w:themeColor="text2" w:themeTint="99"/>
              <w:sz w:val="20"/>
              <w:szCs w:val="20"/>
            </w:rPr>
            <w:id w:val="1307904448"/>
            <w:placeholder>
              <w:docPart w:val="DefaultPlaceholder_1082065159"/>
            </w:placeholder>
            <w:comboBox>
              <w:listItem w:displayText="Poolt" w:value="Poolt"/>
              <w:listItem w:displayText="Vastu" w:value="Vastu"/>
              <w:listItem w:displayText="Erapooletu" w:value="Erapooletu"/>
            </w:comboBox>
          </w:sdtPr>
          <w:sdtEndPr/>
          <w:sdtContent>
            <w:tc>
              <w:tcPr>
                <w:tcW w:w="3118" w:type="dxa"/>
              </w:tcPr>
              <w:p w14:paraId="26BFEF6F" w14:textId="77777777" w:rsidR="008F46AD" w:rsidRPr="00080C22" w:rsidRDefault="007D3B8A" w:rsidP="007D3B8A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080C22">
                  <w:rPr>
                    <w:rFonts w:ascii="Times New Roman" w:hAnsi="Times New Roman" w:cs="Times New Roman"/>
                    <w:color w:val="548DD4" w:themeColor="text2" w:themeTint="99"/>
                    <w:sz w:val="20"/>
                    <w:szCs w:val="20"/>
                  </w:rPr>
                  <w:t>Märkige oma hääl</w:t>
                </w:r>
              </w:p>
            </w:tc>
          </w:sdtContent>
        </w:sdt>
      </w:tr>
    </w:tbl>
    <w:p w14:paraId="64DEB2E6" w14:textId="77777777" w:rsidR="008F46AD" w:rsidRDefault="008F46AD">
      <w:pPr>
        <w:rPr>
          <w:rFonts w:ascii="Times New Roman" w:hAnsi="Times New Roman" w:cs="Times New Roman"/>
          <w:sz w:val="24"/>
          <w:szCs w:val="24"/>
        </w:rPr>
      </w:pPr>
    </w:p>
    <w:p w14:paraId="4E820AFA" w14:textId="671A3153" w:rsidR="00080C22" w:rsidRPr="00A5333B" w:rsidRDefault="00080C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Pärast häälte märkimist salvestage hääletussedel arvutisse ja allkirjastage digitaalselt. Palun saatke allkirjastatud hääletussedel </w:t>
      </w:r>
      <w:r w:rsidRPr="00080C22">
        <w:rPr>
          <w:rFonts w:ascii="Times New Roman" w:hAnsi="Times New Roman" w:cs="Times New Roman"/>
          <w:sz w:val="24"/>
          <w:szCs w:val="24"/>
        </w:rPr>
        <w:t>e-kirjaga aadressi</w:t>
      </w:r>
      <w:r w:rsidR="000D1D2B">
        <w:rPr>
          <w:rFonts w:ascii="Times New Roman" w:hAnsi="Times New Roman" w:cs="Times New Roman"/>
          <w:sz w:val="24"/>
          <w:szCs w:val="24"/>
        </w:rPr>
        <w:t xml:space="preserve">l </w:t>
      </w:r>
      <w:hyperlink r:id="rId5" w:history="1">
        <w:r w:rsidR="000D1D2B" w:rsidRPr="004F2DFC">
          <w:rPr>
            <w:rStyle w:val="Hyperlink"/>
            <w:rFonts w:ascii="Times New Roman" w:hAnsi="Times New Roman" w:cs="Times New Roman"/>
            <w:sz w:val="24"/>
            <w:szCs w:val="24"/>
          </w:rPr>
          <w:t>group@nordicfibreboard.com</w:t>
        </w:r>
      </w:hyperlink>
      <w:r w:rsidR="000D1D2B">
        <w:rPr>
          <w:rFonts w:ascii="Times New Roman" w:hAnsi="Times New Roman" w:cs="Times New Roman"/>
          <w:sz w:val="24"/>
          <w:szCs w:val="24"/>
        </w:rPr>
        <w:t xml:space="preserve"> </w:t>
      </w:r>
      <w:r w:rsidRPr="00080C22">
        <w:rPr>
          <w:rFonts w:ascii="Times New Roman" w:hAnsi="Times New Roman" w:cs="Times New Roman"/>
          <w:sz w:val="24"/>
          <w:szCs w:val="24"/>
        </w:rPr>
        <w:t xml:space="preserve">hiljemalt </w:t>
      </w:r>
      <w:r w:rsidR="000D1D2B">
        <w:rPr>
          <w:rFonts w:ascii="Times New Roman" w:hAnsi="Times New Roman" w:cs="Times New Roman"/>
          <w:sz w:val="24"/>
          <w:szCs w:val="24"/>
        </w:rPr>
        <w:t>22</w:t>
      </w:r>
      <w:r w:rsidRPr="00080C22">
        <w:rPr>
          <w:rFonts w:ascii="Times New Roman" w:hAnsi="Times New Roman" w:cs="Times New Roman"/>
          <w:sz w:val="24"/>
          <w:szCs w:val="24"/>
        </w:rPr>
        <w:t xml:space="preserve">. </w:t>
      </w:r>
      <w:r w:rsidR="000D1D2B">
        <w:rPr>
          <w:rFonts w:ascii="Times New Roman" w:hAnsi="Times New Roman" w:cs="Times New Roman"/>
          <w:sz w:val="24"/>
          <w:szCs w:val="24"/>
        </w:rPr>
        <w:t>detsemberiks</w:t>
      </w:r>
      <w:r w:rsidRPr="00080C22">
        <w:rPr>
          <w:rFonts w:ascii="Times New Roman" w:hAnsi="Times New Roman" w:cs="Times New Roman"/>
          <w:sz w:val="24"/>
          <w:szCs w:val="24"/>
        </w:rPr>
        <w:t xml:space="preserve"> 2020. aastal kella 1</w:t>
      </w:r>
      <w:r w:rsidR="000D1D2B">
        <w:rPr>
          <w:rFonts w:ascii="Times New Roman" w:hAnsi="Times New Roman" w:cs="Times New Roman"/>
          <w:sz w:val="24"/>
          <w:szCs w:val="24"/>
        </w:rPr>
        <w:t>6</w:t>
      </w:r>
      <w:r w:rsidRPr="00080C22">
        <w:rPr>
          <w:rFonts w:ascii="Times New Roman" w:hAnsi="Times New Roman" w:cs="Times New Roman"/>
          <w:sz w:val="24"/>
          <w:szCs w:val="24"/>
        </w:rPr>
        <w:t>:00-ks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80C22" w:rsidRPr="00A53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24938"/>
    <w:multiLevelType w:val="multilevel"/>
    <w:tmpl w:val="0080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8TtBElOXko5DubMtomvSqee17qggi1lDbjrQaKNdj0t57jhptLljWdZtOhmESID76qRZ6m2twTfyBvb7vtH+A==" w:salt="XwnTHNl+lAPtmMIZDNC35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3B"/>
    <w:rsid w:val="00064E06"/>
    <w:rsid w:val="00080C22"/>
    <w:rsid w:val="000D1D2B"/>
    <w:rsid w:val="001334E7"/>
    <w:rsid w:val="00185EA2"/>
    <w:rsid w:val="001967AC"/>
    <w:rsid w:val="005309D6"/>
    <w:rsid w:val="00597539"/>
    <w:rsid w:val="00736E53"/>
    <w:rsid w:val="007D3B8A"/>
    <w:rsid w:val="008F46AD"/>
    <w:rsid w:val="009F6E83"/>
    <w:rsid w:val="00A5333B"/>
    <w:rsid w:val="00B82232"/>
    <w:rsid w:val="00BA4C1C"/>
    <w:rsid w:val="00CA25CB"/>
    <w:rsid w:val="00F8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8970"/>
  <w15:docId w15:val="{C5A923B9-F4DF-4F12-A5E4-5B07FF4F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33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3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4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0C2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D1D2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D1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oup@nordicfibreboard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BA8C3-CBE8-46DD-AB3F-0ABABA97C2B1}"/>
      </w:docPartPr>
      <w:docPartBody>
        <w:p w:rsidR="00911E53" w:rsidRDefault="00E94D3D">
          <w:r w:rsidRPr="00A57AF5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6179E-22B0-444E-B5D1-32B4E8E82D29}"/>
      </w:docPartPr>
      <w:docPartBody>
        <w:p w:rsidR="00911E53" w:rsidRDefault="00E94D3D">
          <w:r w:rsidRPr="00A57AF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D3D"/>
    <w:rsid w:val="00911E53"/>
    <w:rsid w:val="00E9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4D3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Karola Sisask</dc:creator>
  <cp:lastModifiedBy>Enel</cp:lastModifiedBy>
  <cp:revision>4</cp:revision>
  <dcterms:created xsi:type="dcterms:W3CDTF">2020-12-01T09:45:00Z</dcterms:created>
  <dcterms:modified xsi:type="dcterms:W3CDTF">2020-12-01T09:52:00Z</dcterms:modified>
</cp:coreProperties>
</file>