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2D864" w14:textId="77777777" w:rsidR="00372541" w:rsidRPr="00726E3A" w:rsidRDefault="00372541" w:rsidP="00372541">
      <w:pPr>
        <w:pStyle w:val="Heading4"/>
        <w:numPr>
          <w:ilvl w:val="0"/>
          <w:numId w:val="0"/>
        </w:numPr>
        <w:spacing w:before="130" w:after="0" w:line="260" w:lineRule="exact"/>
        <w:ind w:firstLine="539"/>
        <w:jc w:val="right"/>
        <w:rPr>
          <w:rFonts w:ascii="Cambria" w:hAnsi="Cambria"/>
          <w:sz w:val="19"/>
          <w:lang w:val="lv-LV"/>
        </w:rPr>
      </w:pPr>
      <w:bookmarkStart w:id="0" w:name="_GoBack"/>
      <w:bookmarkEnd w:id="0"/>
      <w:r w:rsidRPr="00726E3A">
        <w:rPr>
          <w:rFonts w:ascii="Cambria" w:hAnsi="Cambria"/>
          <w:b w:val="0"/>
          <w:sz w:val="19"/>
          <w:szCs w:val="24"/>
          <w:lang w:val="lv-LV"/>
        </w:rPr>
        <w:t>1. pielikums</w:t>
      </w:r>
      <w:r>
        <w:rPr>
          <w:rFonts w:ascii="Cambria" w:hAnsi="Cambria"/>
          <w:b w:val="0"/>
          <w:sz w:val="19"/>
          <w:szCs w:val="24"/>
          <w:lang w:val="lv-LV"/>
        </w:rPr>
        <w:br/>
      </w:r>
      <w:r w:rsidRPr="00726E3A">
        <w:rPr>
          <w:rFonts w:ascii="Cambria" w:hAnsi="Cambria"/>
          <w:b w:val="0"/>
          <w:sz w:val="19"/>
          <w:szCs w:val="24"/>
          <w:lang w:val="lv-LV"/>
        </w:rPr>
        <w:t>Finanšu un kapitāla tirgus komisijas</w:t>
      </w:r>
      <w:r>
        <w:rPr>
          <w:rFonts w:ascii="Cambria" w:hAnsi="Cambria"/>
          <w:b w:val="0"/>
          <w:sz w:val="19"/>
          <w:szCs w:val="24"/>
          <w:lang w:val="lv-LV"/>
        </w:rPr>
        <w:br/>
      </w:r>
      <w:r w:rsidRPr="00726E3A">
        <w:rPr>
          <w:rFonts w:ascii="Cambria" w:hAnsi="Cambria"/>
          <w:b w:val="0"/>
          <w:sz w:val="19"/>
          <w:lang w:val="lv-LV"/>
        </w:rPr>
        <w:t>17.08.2016. normatīvajiem noteikumiem Nr. 140</w:t>
      </w:r>
    </w:p>
    <w:p w14:paraId="42444DB8" w14:textId="77777777" w:rsidR="00372541" w:rsidRPr="00726E3A" w:rsidRDefault="00372541" w:rsidP="00372541">
      <w:pPr>
        <w:spacing w:before="360"/>
        <w:ind w:left="567" w:right="567"/>
        <w:jc w:val="center"/>
        <w:rPr>
          <w:rFonts w:ascii="Cambria" w:hAnsi="Cambria"/>
          <w:b/>
          <w:szCs w:val="28"/>
          <w:lang w:val="lv-LV"/>
        </w:rPr>
      </w:pPr>
      <w:r w:rsidRPr="00726E3A">
        <w:rPr>
          <w:rFonts w:ascii="Cambria" w:hAnsi="Cambria"/>
          <w:b/>
          <w:szCs w:val="28"/>
          <w:lang w:val="lv-LV"/>
        </w:rPr>
        <w:t>Standarta veidlapa paziņojumiem par nozīmīgu līdzdalību</w:t>
      </w:r>
    </w:p>
    <w:p w14:paraId="51665A11" w14:textId="77777777" w:rsidR="00372541" w:rsidRPr="00726E3A" w:rsidRDefault="00372541" w:rsidP="00372541">
      <w:pPr>
        <w:spacing w:before="130" w:line="260" w:lineRule="exact"/>
        <w:ind w:firstLine="539"/>
        <w:jc w:val="both"/>
        <w:rPr>
          <w:rFonts w:ascii="Cambria" w:hAnsi="Cambria"/>
          <w:b/>
          <w:sz w:val="19"/>
          <w:szCs w:val="22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635"/>
        <w:gridCol w:w="154"/>
        <w:gridCol w:w="167"/>
        <w:gridCol w:w="39"/>
        <w:gridCol w:w="1170"/>
        <w:gridCol w:w="492"/>
        <w:gridCol w:w="145"/>
        <w:gridCol w:w="82"/>
        <w:gridCol w:w="929"/>
        <w:gridCol w:w="665"/>
        <w:gridCol w:w="38"/>
        <w:gridCol w:w="395"/>
        <w:gridCol w:w="542"/>
        <w:gridCol w:w="1327"/>
        <w:gridCol w:w="13"/>
        <w:gridCol w:w="54"/>
        <w:gridCol w:w="55"/>
        <w:gridCol w:w="1613"/>
      </w:tblGrid>
      <w:tr w:rsidR="00372541" w:rsidRPr="00726E3A" w14:paraId="5C3B7939" w14:textId="77777777" w:rsidTr="00372541">
        <w:tc>
          <w:tcPr>
            <w:tcW w:w="9581" w:type="dxa"/>
            <w:gridSpan w:val="18"/>
            <w:vAlign w:val="center"/>
          </w:tcPr>
          <w:p w14:paraId="5E9A304A" w14:textId="77777777" w:rsidR="00372541" w:rsidRPr="00726E3A" w:rsidRDefault="00372541" w:rsidP="009E4367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FFFFFF"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 xml:space="preserve">PAZIŅOJUMS PAR NOZĪMĪGU LĪDZDALĪBU </w:t>
            </w:r>
            <w:r w:rsidRPr="00726E3A">
              <w:rPr>
                <w:rFonts w:ascii="Cambria" w:hAnsi="Cambria"/>
                <w:bCs/>
                <w:sz w:val="19"/>
                <w:szCs w:val="19"/>
                <w:lang w:val="lv-LV" w:eastAsia="fr-LU"/>
              </w:rPr>
              <w:t xml:space="preserve">(nosūtāms attiecīgajam emitentam </w:t>
            </w:r>
            <w:r w:rsidRPr="00726E3A">
              <w:rPr>
                <w:rFonts w:ascii="Cambria" w:hAnsi="Cambria"/>
                <w:bCs/>
                <w:sz w:val="19"/>
                <w:szCs w:val="19"/>
                <w:u w:val="single"/>
                <w:lang w:val="lv-LV" w:eastAsia="fr-LU"/>
              </w:rPr>
              <w:t>un</w:t>
            </w:r>
            <w:r w:rsidRPr="00726E3A">
              <w:rPr>
                <w:rFonts w:ascii="Cambria" w:hAnsi="Cambria"/>
                <w:bCs/>
                <w:sz w:val="19"/>
                <w:szCs w:val="19"/>
                <w:lang w:val="lv-LV" w:eastAsia="fr-LU"/>
              </w:rPr>
              <w:t xml:space="preserve"> Finanšu un kapitāla tirgus komisijai)</w:t>
            </w:r>
          </w:p>
        </w:tc>
      </w:tr>
      <w:tr w:rsidR="00372541" w:rsidRPr="00726E3A" w14:paraId="39D45560" w14:textId="77777777" w:rsidTr="00372541">
        <w:tc>
          <w:tcPr>
            <w:tcW w:w="9581" w:type="dxa"/>
            <w:gridSpan w:val="18"/>
            <w:tcBorders>
              <w:left w:val="nil"/>
              <w:right w:val="nil"/>
            </w:tcBorders>
            <w:vAlign w:val="center"/>
          </w:tcPr>
          <w:p w14:paraId="70A66096" w14:textId="77777777" w:rsidR="00372541" w:rsidRPr="00726E3A" w:rsidRDefault="00372541" w:rsidP="009E4367">
            <w:pPr>
              <w:jc w:val="right"/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372541" w:rsidRPr="00726E3A" w14:paraId="4FD43CD2" w14:textId="77777777" w:rsidTr="00372541">
        <w:tc>
          <w:tcPr>
            <w:tcW w:w="9581" w:type="dxa"/>
            <w:gridSpan w:val="18"/>
            <w:vAlign w:val="center"/>
          </w:tcPr>
          <w:p w14:paraId="21DC1985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1. Akciju emitenta identitāte</w:t>
            </w:r>
            <w:r w:rsidRPr="00726E3A">
              <w:rPr>
                <w:rFonts w:ascii="Cambria" w:hAnsi="Cambria"/>
                <w:sz w:val="19"/>
                <w:szCs w:val="19"/>
                <w:vertAlign w:val="superscript"/>
                <w:lang w:val="lv-LV" w:eastAsia="fr-FR"/>
              </w:rPr>
              <w:t>i</w:t>
            </w: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:</w:t>
            </w:r>
            <w:r w:rsidRPr="00726E3A">
              <w:rPr>
                <w:rStyle w:val="EndnoteReference"/>
                <w:rFonts w:ascii="Cambria" w:hAnsi="Cambria"/>
                <w:sz w:val="19"/>
                <w:szCs w:val="19"/>
                <w:lang w:val="lv-LV"/>
              </w:rPr>
              <w:t xml:space="preserve"> </w:t>
            </w:r>
          </w:p>
          <w:p w14:paraId="09691371" w14:textId="77777777" w:rsidR="00A84488" w:rsidRDefault="00A84488" w:rsidP="009E43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A66F93" w14:textId="2E12D39D" w:rsidR="00372541" w:rsidRPr="009E1CD6" w:rsidRDefault="002B6843" w:rsidP="009E4367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9E1CD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Akciju sabiedrība "Latvijas Jūras medicīnas centrs”, reģistrācijas numurs: 40003306807, juridiskā adrese: Patversmes iela 23, LV- 1005</w:t>
            </w:r>
          </w:p>
          <w:p w14:paraId="0CB9D2AF" w14:textId="6BAC3CD4" w:rsidR="002B6843" w:rsidRPr="00726E3A" w:rsidRDefault="002B6843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372541" w:rsidRPr="00726E3A" w14:paraId="7ED86EA0" w14:textId="77777777" w:rsidTr="00372541">
        <w:tc>
          <w:tcPr>
            <w:tcW w:w="9581" w:type="dxa"/>
            <w:gridSpan w:val="18"/>
            <w:vAlign w:val="center"/>
          </w:tcPr>
          <w:p w14:paraId="1C2E1570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 xml:space="preserve">2. Paziņojuma iemesls </w:t>
            </w:r>
            <w:r w:rsidRPr="00726E3A">
              <w:rPr>
                <w:rFonts w:ascii="Cambria" w:hAnsi="Cambria"/>
                <w:sz w:val="19"/>
                <w:szCs w:val="19"/>
                <w:lang w:val="lv-LV"/>
              </w:rPr>
              <w:t>(lūdzu, atzīmējiet vienu vai vairākus pēc vajadzības):</w:t>
            </w:r>
          </w:p>
          <w:p w14:paraId="2EF938AA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  <w:p w14:paraId="29FF9678" w14:textId="183EC242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sz w:val="19"/>
                <w:szCs w:val="19"/>
                <w:lang w:val="lv-LV"/>
              </w:rPr>
              <w:t xml:space="preserve">[ </w:t>
            </w:r>
            <w:r w:rsidR="005D2F2A">
              <w:rPr>
                <w:rFonts w:ascii="Cambria" w:hAnsi="Cambria"/>
                <w:sz w:val="19"/>
                <w:szCs w:val="19"/>
                <w:lang w:val="lv-LV"/>
              </w:rPr>
              <w:t>X</w:t>
            </w:r>
            <w:r w:rsidRPr="00726E3A">
              <w:rPr>
                <w:rFonts w:ascii="Cambria" w:hAnsi="Cambria"/>
                <w:sz w:val="19"/>
                <w:szCs w:val="19"/>
                <w:lang w:val="lv-LV"/>
              </w:rPr>
              <w:t xml:space="preserve"> ] Balsstiesību iegūšana vai atsavināšana </w:t>
            </w:r>
          </w:p>
          <w:p w14:paraId="4D3C42B9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sz w:val="19"/>
                <w:szCs w:val="19"/>
                <w:lang w:val="lv-LV"/>
              </w:rPr>
              <w:t>[  ] Finanšu instrumentu iegūšana vai atsavināšana</w:t>
            </w:r>
          </w:p>
          <w:p w14:paraId="1BD897D7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sz w:val="19"/>
                <w:szCs w:val="19"/>
                <w:lang w:val="lv-LV"/>
              </w:rPr>
              <w:t xml:space="preserve">[  ] Notikums, kura rezultātā mainījies balsstiesību sadalījums </w:t>
            </w:r>
          </w:p>
          <w:p w14:paraId="5F45C468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sz w:val="19"/>
                <w:szCs w:val="19"/>
                <w:lang w:val="lv-LV"/>
              </w:rPr>
              <w:t>[  ] Cits iemesls (lūdzu, norādīt)</w:t>
            </w:r>
            <w:r w:rsidRPr="00726E3A">
              <w:rPr>
                <w:rFonts w:ascii="Cambria" w:hAnsi="Cambria"/>
                <w:sz w:val="19"/>
                <w:szCs w:val="19"/>
                <w:vertAlign w:val="superscript"/>
                <w:lang w:val="lv-LV"/>
              </w:rPr>
              <w:t>ii</w:t>
            </w:r>
            <w:r w:rsidRPr="00726E3A">
              <w:rPr>
                <w:rFonts w:ascii="Cambria" w:hAnsi="Cambria"/>
                <w:sz w:val="19"/>
                <w:szCs w:val="19"/>
                <w:lang w:val="lv-LV"/>
              </w:rPr>
              <w:t>:</w:t>
            </w:r>
          </w:p>
          <w:p w14:paraId="128CB78E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  <w:p w14:paraId="3B6A7A09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372541" w:rsidRPr="00726E3A" w14:paraId="697AA4CF" w14:textId="77777777" w:rsidTr="00372541">
        <w:tc>
          <w:tcPr>
            <w:tcW w:w="9581" w:type="dxa"/>
            <w:gridSpan w:val="18"/>
            <w:tcBorders>
              <w:bottom w:val="nil"/>
            </w:tcBorders>
            <w:vAlign w:val="center"/>
          </w:tcPr>
          <w:p w14:paraId="5018FBA4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3. Informācija par personu, kurai ir pienākums ziņot</w:t>
            </w:r>
            <w:r w:rsidRPr="00726E3A">
              <w:rPr>
                <w:rFonts w:ascii="Cambria" w:hAnsi="Cambria"/>
                <w:sz w:val="19"/>
                <w:szCs w:val="19"/>
                <w:vertAlign w:val="superscript"/>
                <w:lang w:val="lv-LV" w:eastAsia="fr-FR"/>
              </w:rPr>
              <w:t>iii</w:t>
            </w: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:</w:t>
            </w:r>
            <w:r w:rsidRPr="00726E3A">
              <w:rPr>
                <w:rStyle w:val="EndnoteReference"/>
                <w:rFonts w:ascii="Cambria" w:hAnsi="Cambria"/>
                <w:sz w:val="19"/>
                <w:szCs w:val="19"/>
                <w:lang w:val="lv-LV"/>
              </w:rPr>
              <w:t xml:space="preserve"> </w:t>
            </w:r>
          </w:p>
        </w:tc>
      </w:tr>
      <w:tr w:rsidR="00372541" w:rsidRPr="00726E3A" w14:paraId="439B4862" w14:textId="77777777" w:rsidTr="00372541">
        <w:tc>
          <w:tcPr>
            <w:tcW w:w="3821" w:type="dxa"/>
            <w:gridSpan w:val="7"/>
            <w:tcBorders>
              <w:top w:val="nil"/>
            </w:tcBorders>
          </w:tcPr>
          <w:p w14:paraId="7F5605B4" w14:textId="77777777" w:rsidR="00372541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sz w:val="19"/>
                <w:szCs w:val="19"/>
                <w:lang w:val="lv-LV"/>
              </w:rPr>
              <w:t>Vārds, uzvārds/nosaukums:</w:t>
            </w:r>
          </w:p>
          <w:p w14:paraId="21117810" w14:textId="68DBDFAD" w:rsidR="0037366F" w:rsidRPr="009E1CD6" w:rsidRDefault="00197D07" w:rsidP="009E4367">
            <w:pPr>
              <w:rPr>
                <w:rFonts w:ascii="Cambria" w:hAnsi="Cambria"/>
                <w:b/>
                <w:bCs/>
                <w:sz w:val="19"/>
                <w:szCs w:val="19"/>
                <w:lang w:val="lv-LV"/>
              </w:rPr>
            </w:pPr>
            <w:r w:rsidRPr="009E1CD6">
              <w:rPr>
                <w:rFonts w:ascii="Cambria" w:hAnsi="Cambria"/>
                <w:b/>
                <w:bCs/>
                <w:sz w:val="19"/>
                <w:szCs w:val="19"/>
                <w:lang w:val="lv-LV"/>
              </w:rPr>
              <w:t>Ilze Aizsilniece</w:t>
            </w:r>
          </w:p>
        </w:tc>
        <w:tc>
          <w:tcPr>
            <w:tcW w:w="5760" w:type="dxa"/>
            <w:gridSpan w:val="11"/>
            <w:tcBorders>
              <w:top w:val="nil"/>
            </w:tcBorders>
            <w:vAlign w:val="center"/>
          </w:tcPr>
          <w:p w14:paraId="3637AFA4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sz w:val="19"/>
                <w:szCs w:val="19"/>
                <w:lang w:val="lv-LV"/>
              </w:rPr>
              <w:t>Juridiskā adrese – pilsēta un valsts (attiecas uz juridiskām personām):</w:t>
            </w:r>
          </w:p>
          <w:p w14:paraId="1159F867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372541" w:rsidRPr="00726E3A" w14:paraId="07DEB22C" w14:textId="77777777" w:rsidTr="00372541">
        <w:tc>
          <w:tcPr>
            <w:tcW w:w="9581" w:type="dxa"/>
            <w:gridSpan w:val="18"/>
            <w:vAlign w:val="center"/>
          </w:tcPr>
          <w:p w14:paraId="37349D96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 xml:space="preserve">4. Pilns akcionāra(-u) vārds, uzvārds/nosaukums </w:t>
            </w:r>
            <w:r w:rsidRPr="00726E3A">
              <w:rPr>
                <w:rFonts w:ascii="Cambria" w:hAnsi="Cambria"/>
                <w:sz w:val="19"/>
                <w:szCs w:val="19"/>
                <w:lang w:val="lv-LV"/>
              </w:rPr>
              <w:t>(ja tas atšķiras no 3. punktā minētā)</w:t>
            </w:r>
            <w:r w:rsidRPr="00726E3A">
              <w:rPr>
                <w:rFonts w:ascii="Cambria" w:hAnsi="Cambria"/>
                <w:sz w:val="19"/>
                <w:szCs w:val="19"/>
                <w:vertAlign w:val="superscript"/>
                <w:lang w:val="lv-LV" w:eastAsia="fr-FR"/>
              </w:rPr>
              <w:t>iv</w:t>
            </w:r>
            <w:r w:rsidRPr="00726E3A">
              <w:rPr>
                <w:rFonts w:ascii="Cambria" w:hAnsi="Cambria"/>
                <w:sz w:val="19"/>
                <w:szCs w:val="19"/>
                <w:lang w:val="lv-LV"/>
              </w:rPr>
              <w:t>:</w:t>
            </w:r>
          </w:p>
          <w:p w14:paraId="788E4FFE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  <w:p w14:paraId="069FAE93" w14:textId="6BED8EA1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  <w:p w14:paraId="36F8F513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372541" w:rsidRPr="00726E3A" w14:paraId="424A9A0E" w14:textId="77777777" w:rsidTr="00372541">
        <w:tc>
          <w:tcPr>
            <w:tcW w:w="9581" w:type="dxa"/>
            <w:gridSpan w:val="18"/>
            <w:vAlign w:val="center"/>
          </w:tcPr>
          <w:p w14:paraId="0565F46A" w14:textId="38FE1B01" w:rsidR="00372541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5. Datums, kurā balsstiesību īpatsvars sasniedza, pārsniedza vai kļuva mazāks par noteikto paziņošanas slieksni</w:t>
            </w:r>
            <w:r w:rsidRPr="00726E3A">
              <w:rPr>
                <w:rFonts w:ascii="Cambria" w:hAnsi="Cambria"/>
                <w:sz w:val="19"/>
                <w:szCs w:val="19"/>
                <w:vertAlign w:val="superscript"/>
                <w:lang w:val="lv-LV" w:eastAsia="fr-FR"/>
              </w:rPr>
              <w:t>v</w:t>
            </w: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:</w:t>
            </w:r>
          </w:p>
          <w:p w14:paraId="075EC637" w14:textId="49FA924F" w:rsidR="0037366F" w:rsidRPr="00726E3A" w:rsidRDefault="00B10D22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>
              <w:rPr>
                <w:rFonts w:ascii="Cambria" w:hAnsi="Cambria"/>
                <w:b/>
                <w:sz w:val="19"/>
                <w:szCs w:val="19"/>
                <w:lang w:val="lv-LV"/>
              </w:rPr>
              <w:t>30</w:t>
            </w:r>
            <w:r w:rsidR="0037366F">
              <w:rPr>
                <w:rFonts w:ascii="Cambria" w:hAnsi="Cambria"/>
                <w:b/>
                <w:sz w:val="19"/>
                <w:szCs w:val="19"/>
                <w:lang w:val="lv-LV"/>
              </w:rPr>
              <w:t>.04.2020</w:t>
            </w:r>
          </w:p>
          <w:p w14:paraId="335E435A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372541" w:rsidRPr="00726E3A" w14:paraId="2B4866DF" w14:textId="77777777" w:rsidTr="00372541">
        <w:tc>
          <w:tcPr>
            <w:tcW w:w="9581" w:type="dxa"/>
            <w:gridSpan w:val="18"/>
            <w:vAlign w:val="center"/>
          </w:tcPr>
          <w:p w14:paraId="4304D411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6. Personas(-u), kam ir pienākums ziņot, pozīcijas, kas veido līdzdalību (kopā):</w:t>
            </w:r>
          </w:p>
        </w:tc>
      </w:tr>
      <w:tr w:rsidR="00372541" w:rsidRPr="00726E3A" w14:paraId="1505BCF7" w14:textId="77777777" w:rsidTr="00372541">
        <w:tc>
          <w:tcPr>
            <w:tcW w:w="2007" w:type="dxa"/>
            <w:gridSpan w:val="4"/>
            <w:vAlign w:val="center"/>
          </w:tcPr>
          <w:p w14:paraId="139F328F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896" w:type="dxa"/>
            <w:gridSpan w:val="4"/>
            <w:vAlign w:val="center"/>
          </w:tcPr>
          <w:p w14:paraId="5D635E9B" w14:textId="77777777" w:rsidR="00372541" w:rsidRPr="00726E3A" w:rsidRDefault="00372541" w:rsidP="009E4367">
            <w:pPr>
              <w:jc w:val="center"/>
              <w:rPr>
                <w:rFonts w:ascii="Cambria" w:hAnsi="Cambria"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sz w:val="19"/>
                <w:szCs w:val="19"/>
                <w:lang w:val="lv-LV"/>
              </w:rPr>
              <w:t>Balsstiesību īpatsvars, kas izriet no akcijām (%)</w:t>
            </w:r>
            <w:r w:rsidRPr="00726E3A">
              <w:rPr>
                <w:rFonts w:ascii="Cambria" w:hAnsi="Cambria"/>
                <w:sz w:val="19"/>
                <w:szCs w:val="19"/>
                <w:vertAlign w:val="superscript"/>
                <w:lang w:val="lv-LV" w:eastAsia="fr-FR"/>
              </w:rPr>
              <w:t>vi</w:t>
            </w:r>
          </w:p>
          <w:p w14:paraId="48314529" w14:textId="77777777" w:rsidR="00372541" w:rsidRPr="00726E3A" w:rsidRDefault="00372541" w:rsidP="009E4367">
            <w:pPr>
              <w:jc w:val="center"/>
              <w:rPr>
                <w:rFonts w:ascii="Cambria" w:hAnsi="Cambria"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sz w:val="19"/>
                <w:szCs w:val="19"/>
                <w:lang w:val="lv-LV"/>
              </w:rPr>
              <w:t xml:space="preserve"> (kopā 7.A)</w:t>
            </w:r>
          </w:p>
        </w:tc>
        <w:tc>
          <w:tcPr>
            <w:tcW w:w="2045" w:type="dxa"/>
            <w:gridSpan w:val="4"/>
            <w:vAlign w:val="center"/>
          </w:tcPr>
          <w:p w14:paraId="25372278" w14:textId="77777777" w:rsidR="00372541" w:rsidRPr="00726E3A" w:rsidRDefault="00372541" w:rsidP="009E4367">
            <w:pPr>
              <w:jc w:val="center"/>
              <w:rPr>
                <w:rFonts w:ascii="Cambria" w:hAnsi="Cambria"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sz w:val="19"/>
                <w:szCs w:val="19"/>
                <w:lang w:val="lv-LV"/>
              </w:rPr>
              <w:t>Balsstiesību īpatsvars, ko veido finanšu instrumenti (%) (kopā: 7.B.1 + 7.B.2)</w:t>
            </w:r>
          </w:p>
        </w:tc>
        <w:tc>
          <w:tcPr>
            <w:tcW w:w="1891" w:type="dxa"/>
            <w:gridSpan w:val="3"/>
            <w:vAlign w:val="center"/>
          </w:tcPr>
          <w:p w14:paraId="4F3210A3" w14:textId="77777777" w:rsidR="00372541" w:rsidRPr="00726E3A" w:rsidRDefault="00372541" w:rsidP="009E4367">
            <w:pPr>
              <w:jc w:val="center"/>
              <w:rPr>
                <w:rFonts w:ascii="Cambria" w:hAnsi="Cambria"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sz w:val="19"/>
                <w:szCs w:val="19"/>
                <w:lang w:val="lv-LV"/>
              </w:rPr>
              <w:t>Abi iepriekšējie kopā (%) (7.A + 7.B)</w:t>
            </w:r>
          </w:p>
        </w:tc>
        <w:tc>
          <w:tcPr>
            <w:tcW w:w="1742" w:type="dxa"/>
            <w:gridSpan w:val="3"/>
            <w:vAlign w:val="center"/>
          </w:tcPr>
          <w:p w14:paraId="4EB51C26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sz w:val="19"/>
                <w:szCs w:val="19"/>
                <w:lang w:val="lv-LV"/>
              </w:rPr>
              <w:t>Kopējais emitenta balsstiesību skaits</w:t>
            </w:r>
            <w:r w:rsidRPr="00726E3A">
              <w:rPr>
                <w:rFonts w:ascii="Cambria" w:hAnsi="Cambria"/>
                <w:sz w:val="19"/>
                <w:szCs w:val="19"/>
                <w:vertAlign w:val="superscript"/>
                <w:lang w:val="lv-LV" w:eastAsia="fr-FR"/>
              </w:rPr>
              <w:t>vii</w:t>
            </w:r>
          </w:p>
        </w:tc>
      </w:tr>
      <w:tr w:rsidR="00372541" w:rsidRPr="00726E3A" w14:paraId="66125253" w14:textId="77777777" w:rsidTr="00372541">
        <w:tc>
          <w:tcPr>
            <w:tcW w:w="2007" w:type="dxa"/>
            <w:gridSpan w:val="4"/>
            <w:vAlign w:val="center"/>
          </w:tcPr>
          <w:p w14:paraId="182F1D6F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sz w:val="19"/>
                <w:szCs w:val="19"/>
                <w:lang w:val="lv-LV"/>
              </w:rPr>
              <w:t>Situācija, kas radusies datumā, kad balsstiesību īpatsvars sasniegts, pārsniegts vai kļuvis mazāks par noteikto slieksni</w:t>
            </w:r>
          </w:p>
        </w:tc>
        <w:tc>
          <w:tcPr>
            <w:tcW w:w="1896" w:type="dxa"/>
            <w:gridSpan w:val="4"/>
            <w:vAlign w:val="center"/>
          </w:tcPr>
          <w:p w14:paraId="6288ECA9" w14:textId="0C9FB6A4" w:rsidR="00372541" w:rsidRPr="00726E3A" w:rsidRDefault="00197D07" w:rsidP="0037366F">
            <w:pPr>
              <w:jc w:val="center"/>
              <w:rPr>
                <w:rFonts w:ascii="Cambria" w:hAnsi="Cambria"/>
                <w:sz w:val="19"/>
                <w:szCs w:val="19"/>
                <w:lang w:val="lv-LV"/>
              </w:rPr>
            </w:pPr>
            <w:r>
              <w:rPr>
                <w:rFonts w:ascii="Cambria" w:hAnsi="Cambria"/>
                <w:sz w:val="19"/>
                <w:szCs w:val="19"/>
                <w:lang w:val="lv-LV"/>
              </w:rPr>
              <w:t>0</w:t>
            </w:r>
          </w:p>
        </w:tc>
        <w:tc>
          <w:tcPr>
            <w:tcW w:w="2045" w:type="dxa"/>
            <w:gridSpan w:val="4"/>
            <w:vAlign w:val="center"/>
          </w:tcPr>
          <w:p w14:paraId="39EBF838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891" w:type="dxa"/>
            <w:gridSpan w:val="3"/>
            <w:vAlign w:val="center"/>
          </w:tcPr>
          <w:p w14:paraId="2C9E5A9B" w14:textId="1F4060BB" w:rsidR="00372541" w:rsidRPr="00726E3A" w:rsidRDefault="00197D07" w:rsidP="00C1379B">
            <w:pPr>
              <w:jc w:val="center"/>
              <w:rPr>
                <w:rFonts w:ascii="Cambria" w:hAnsi="Cambria"/>
                <w:sz w:val="19"/>
                <w:szCs w:val="19"/>
                <w:lang w:val="lv-LV"/>
              </w:rPr>
            </w:pPr>
            <w:r>
              <w:rPr>
                <w:rFonts w:ascii="Cambria" w:hAnsi="Cambria"/>
                <w:sz w:val="19"/>
                <w:szCs w:val="19"/>
                <w:lang w:val="lv-LV"/>
              </w:rPr>
              <w:t>0</w:t>
            </w:r>
          </w:p>
        </w:tc>
        <w:tc>
          <w:tcPr>
            <w:tcW w:w="1742" w:type="dxa"/>
            <w:gridSpan w:val="3"/>
            <w:vAlign w:val="center"/>
          </w:tcPr>
          <w:p w14:paraId="5206B31D" w14:textId="37DF9F41" w:rsidR="00372541" w:rsidRPr="00726E3A" w:rsidRDefault="00197D07" w:rsidP="0037366F">
            <w:pPr>
              <w:jc w:val="center"/>
              <w:rPr>
                <w:rFonts w:ascii="Cambria" w:hAnsi="Cambria"/>
                <w:sz w:val="19"/>
                <w:szCs w:val="19"/>
                <w:lang w:val="lv-LV"/>
              </w:rPr>
            </w:pPr>
            <w:r>
              <w:rPr>
                <w:rFonts w:ascii="Cambria" w:hAnsi="Cambria"/>
                <w:sz w:val="19"/>
                <w:szCs w:val="19"/>
                <w:lang w:val="lv-LV"/>
              </w:rPr>
              <w:t>0</w:t>
            </w:r>
          </w:p>
        </w:tc>
      </w:tr>
      <w:tr w:rsidR="00372541" w:rsidRPr="00726E3A" w14:paraId="5B16960E" w14:textId="77777777" w:rsidTr="00372541">
        <w:tc>
          <w:tcPr>
            <w:tcW w:w="2007" w:type="dxa"/>
            <w:gridSpan w:val="4"/>
            <w:vAlign w:val="center"/>
          </w:tcPr>
          <w:p w14:paraId="67ED1E7B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sz w:val="19"/>
                <w:szCs w:val="19"/>
                <w:lang w:val="lv-LV"/>
              </w:rPr>
              <w:t>Situācija iepriekšējā ziņojumā (ja tāds ir bijis)</w:t>
            </w:r>
          </w:p>
        </w:tc>
        <w:tc>
          <w:tcPr>
            <w:tcW w:w="1896" w:type="dxa"/>
            <w:gridSpan w:val="4"/>
            <w:vAlign w:val="center"/>
          </w:tcPr>
          <w:p w14:paraId="0EB736D8" w14:textId="26F426D7" w:rsidR="00372541" w:rsidRPr="00726E3A" w:rsidRDefault="00197D07" w:rsidP="00197D07">
            <w:pPr>
              <w:jc w:val="center"/>
              <w:rPr>
                <w:rFonts w:ascii="Cambria" w:hAnsi="Cambria"/>
                <w:sz w:val="19"/>
                <w:szCs w:val="19"/>
                <w:lang w:val="lv-LV"/>
              </w:rPr>
            </w:pPr>
            <w:r>
              <w:rPr>
                <w:rFonts w:ascii="Cambria" w:hAnsi="Cambria"/>
                <w:sz w:val="19"/>
                <w:szCs w:val="19"/>
                <w:lang w:val="lv-LV"/>
              </w:rPr>
              <w:t>8,82</w:t>
            </w:r>
          </w:p>
        </w:tc>
        <w:tc>
          <w:tcPr>
            <w:tcW w:w="2045" w:type="dxa"/>
            <w:gridSpan w:val="4"/>
            <w:vAlign w:val="center"/>
          </w:tcPr>
          <w:p w14:paraId="25BFAE00" w14:textId="77777777" w:rsidR="00372541" w:rsidRPr="00726E3A" w:rsidRDefault="00372541" w:rsidP="00197D07">
            <w:pPr>
              <w:jc w:val="center"/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891" w:type="dxa"/>
            <w:gridSpan w:val="3"/>
            <w:vAlign w:val="center"/>
          </w:tcPr>
          <w:p w14:paraId="4582EBF3" w14:textId="3667F741" w:rsidR="00372541" w:rsidRPr="00726E3A" w:rsidRDefault="00197D07" w:rsidP="00197D07">
            <w:pPr>
              <w:jc w:val="center"/>
              <w:rPr>
                <w:rFonts w:ascii="Cambria" w:hAnsi="Cambria"/>
                <w:sz w:val="19"/>
                <w:szCs w:val="19"/>
                <w:lang w:val="lv-LV"/>
              </w:rPr>
            </w:pPr>
            <w:r>
              <w:rPr>
                <w:rFonts w:ascii="Cambria" w:hAnsi="Cambria"/>
                <w:sz w:val="19"/>
                <w:szCs w:val="19"/>
                <w:lang w:val="lv-LV"/>
              </w:rPr>
              <w:t>8,82</w:t>
            </w:r>
          </w:p>
        </w:tc>
        <w:tc>
          <w:tcPr>
            <w:tcW w:w="1742" w:type="dxa"/>
            <w:gridSpan w:val="3"/>
            <w:shd w:val="thinDiagStripe" w:color="auto" w:fill="auto"/>
            <w:vAlign w:val="center"/>
          </w:tcPr>
          <w:p w14:paraId="4AA29AB9" w14:textId="30E1A549" w:rsidR="00372541" w:rsidRPr="00726E3A" w:rsidRDefault="00197D07" w:rsidP="00197D07">
            <w:pPr>
              <w:jc w:val="center"/>
              <w:rPr>
                <w:rFonts w:ascii="Cambria" w:hAnsi="Cambria"/>
                <w:sz w:val="19"/>
                <w:szCs w:val="19"/>
                <w:lang w:val="lv-LV"/>
              </w:rPr>
            </w:pPr>
            <w:r>
              <w:rPr>
                <w:rFonts w:ascii="Cambria" w:hAnsi="Cambria"/>
                <w:sz w:val="19"/>
                <w:szCs w:val="19"/>
                <w:lang w:val="lv-LV"/>
              </w:rPr>
              <w:t>70565</w:t>
            </w:r>
          </w:p>
        </w:tc>
      </w:tr>
      <w:tr w:rsidR="00372541" w:rsidRPr="00726E3A" w14:paraId="4320C47A" w14:textId="77777777" w:rsidTr="009E4367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581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0C8771AD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sz w:val="19"/>
                <w:szCs w:val="19"/>
                <w:lang w:val="lv-LV"/>
              </w:rPr>
              <w:br w:type="page"/>
            </w: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7. Informācija, kas paziņojumā jāsniedz par situāciju, kas radusies datumā, kad balsstiesību īpatsvars sasniegts, pārsniegts vai kļuvis mazāks par noteikto slieksn</w:t>
            </w:r>
            <w:r w:rsidRPr="007F78D8">
              <w:rPr>
                <w:rFonts w:ascii="Cambria" w:hAnsi="Cambria"/>
                <w:b/>
                <w:sz w:val="19"/>
                <w:szCs w:val="19"/>
                <w:lang w:val="lv-LV"/>
              </w:rPr>
              <w:t>i</w:t>
            </w:r>
            <w:r w:rsidRPr="00726E3A">
              <w:rPr>
                <w:rFonts w:ascii="Cambria" w:hAnsi="Cambria"/>
                <w:sz w:val="19"/>
                <w:szCs w:val="19"/>
                <w:vertAlign w:val="superscript"/>
                <w:lang w:val="lv-LV" w:eastAsia="fr-FR"/>
              </w:rPr>
              <w:t>viii</w:t>
            </w: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:</w:t>
            </w:r>
          </w:p>
        </w:tc>
      </w:tr>
      <w:tr w:rsidR="00372541" w:rsidRPr="00726E3A" w14:paraId="355DBA42" w14:textId="77777777" w:rsidTr="009E4367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58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E52DC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A: Balsstiesības, kas izriet no akcijām</w:t>
            </w:r>
            <w:r w:rsidRPr="00726E3A">
              <w:rPr>
                <w:rFonts w:ascii="Cambria" w:hAnsi="Cambria"/>
                <w:sz w:val="19"/>
                <w:szCs w:val="19"/>
                <w:vertAlign w:val="superscript"/>
                <w:lang w:val="lv-LV" w:eastAsia="fr-FR"/>
              </w:rPr>
              <w:t>vi</w:t>
            </w: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 xml:space="preserve"> </w:t>
            </w:r>
          </w:p>
        </w:tc>
      </w:tr>
      <w:tr w:rsidR="00372541" w:rsidRPr="00726E3A" w14:paraId="7F86BB73" w14:textId="77777777" w:rsidTr="009E4367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79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44E0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 xml:space="preserve">Akciju kategorija/ veids </w:t>
            </w:r>
          </w:p>
          <w:p w14:paraId="2FC2297B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sz w:val="19"/>
                <w:szCs w:val="19"/>
                <w:lang w:val="lv-LV"/>
              </w:rPr>
              <w:lastRenderedPageBreak/>
              <w:t>ISIN kods (ja tāds piešķirts)</w:t>
            </w:r>
          </w:p>
        </w:tc>
        <w:tc>
          <w:tcPr>
            <w:tcW w:w="3756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BE20EF" w14:textId="77777777" w:rsidR="00372541" w:rsidRPr="00726E3A" w:rsidRDefault="00372541" w:rsidP="009E4367">
            <w:pPr>
              <w:jc w:val="center"/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lastRenderedPageBreak/>
              <w:t>Balsstiesību skaits</w:t>
            </w:r>
            <w:r w:rsidRPr="00726E3A">
              <w:rPr>
                <w:rFonts w:ascii="Cambria" w:hAnsi="Cambria"/>
                <w:sz w:val="19"/>
                <w:szCs w:val="19"/>
                <w:vertAlign w:val="superscript"/>
                <w:lang w:val="lv-LV" w:eastAsia="fr-FR"/>
              </w:rPr>
              <w:t>ix</w:t>
            </w:r>
          </w:p>
        </w:tc>
        <w:tc>
          <w:tcPr>
            <w:tcW w:w="4028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025515" w14:textId="77777777" w:rsidR="00372541" w:rsidRPr="00726E3A" w:rsidRDefault="00372541" w:rsidP="009E4367">
            <w:pPr>
              <w:jc w:val="center"/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Balsstiesību īpatsvars (% no balsstiesīgā kapitāla)</w:t>
            </w:r>
            <w:r w:rsidRPr="00726E3A">
              <w:rPr>
                <w:rFonts w:ascii="Cambria" w:hAnsi="Cambria"/>
                <w:sz w:val="19"/>
                <w:szCs w:val="19"/>
                <w:vertAlign w:val="superscript"/>
                <w:lang w:val="lv-LV" w:eastAsia="fr-FR"/>
              </w:rPr>
              <w:t>ix</w:t>
            </w:r>
          </w:p>
        </w:tc>
      </w:tr>
      <w:tr w:rsidR="00372541" w:rsidRPr="00726E3A" w14:paraId="6656FF84" w14:textId="77777777" w:rsidTr="009E436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2D26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0D1C" w14:textId="77777777" w:rsidR="00372541" w:rsidRPr="00726E3A" w:rsidRDefault="00372541" w:rsidP="009E4367">
            <w:pPr>
              <w:jc w:val="center"/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 xml:space="preserve">Tiešā līdzdalība </w:t>
            </w:r>
          </w:p>
          <w:p w14:paraId="78D299D9" w14:textId="77777777" w:rsidR="00372541" w:rsidRPr="00726E3A" w:rsidRDefault="00372541" w:rsidP="009E4367">
            <w:pPr>
              <w:jc w:val="center"/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2041" w14:textId="77777777" w:rsidR="00372541" w:rsidRPr="00726E3A" w:rsidRDefault="00372541" w:rsidP="009E4367">
            <w:pPr>
              <w:jc w:val="center"/>
              <w:rPr>
                <w:rFonts w:ascii="Cambria" w:hAnsi="Cambria"/>
                <w:sz w:val="19"/>
                <w:szCs w:val="19"/>
                <w:lang w:val="lv-LV" w:eastAsia="fr-FR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 xml:space="preserve">Netiešā līdzdalība </w:t>
            </w:r>
          </w:p>
          <w:p w14:paraId="3C93325C" w14:textId="77777777" w:rsidR="00372541" w:rsidRPr="00726E3A" w:rsidRDefault="00372541" w:rsidP="009E4367">
            <w:pPr>
              <w:jc w:val="center"/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sz w:val="19"/>
                <w:szCs w:val="19"/>
                <w:lang w:val="lv-LV"/>
              </w:rPr>
              <w:t>(Fi</w:t>
            </w:r>
            <w:r>
              <w:rPr>
                <w:rFonts w:ascii="Cambria" w:hAnsi="Cambria"/>
                <w:sz w:val="19"/>
                <w:szCs w:val="19"/>
                <w:lang w:val="lv-LV"/>
              </w:rPr>
              <w:t>nanšu instrumentu tirgus likuma</w:t>
            </w:r>
            <w:r>
              <w:rPr>
                <w:rFonts w:ascii="Cambria" w:hAnsi="Cambria"/>
                <w:sz w:val="19"/>
                <w:szCs w:val="19"/>
                <w:lang w:val="lv-LV"/>
              </w:rPr>
              <w:br/>
            </w:r>
            <w:r w:rsidRPr="00726E3A">
              <w:rPr>
                <w:rFonts w:ascii="Cambria" w:hAnsi="Cambria"/>
                <w:sz w:val="19"/>
                <w:szCs w:val="19"/>
                <w:lang w:val="lv-LV"/>
              </w:rPr>
              <w:t>8. pants)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B79B" w14:textId="77777777" w:rsidR="00372541" w:rsidRPr="00726E3A" w:rsidRDefault="00372541" w:rsidP="009E4367">
            <w:pPr>
              <w:jc w:val="center"/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 xml:space="preserve">Tiešā līdzdalība </w:t>
            </w:r>
          </w:p>
          <w:p w14:paraId="6E339A62" w14:textId="77777777" w:rsidR="00372541" w:rsidRPr="00726E3A" w:rsidRDefault="00372541" w:rsidP="009E4367">
            <w:pPr>
              <w:jc w:val="center"/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A327" w14:textId="77777777" w:rsidR="00372541" w:rsidRPr="00726E3A" w:rsidRDefault="00372541" w:rsidP="009E4367">
            <w:pPr>
              <w:jc w:val="center"/>
              <w:rPr>
                <w:rFonts w:ascii="Cambria" w:hAnsi="Cambria"/>
                <w:sz w:val="19"/>
                <w:szCs w:val="19"/>
                <w:lang w:val="lv-LV" w:eastAsia="fr-FR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 xml:space="preserve">Netiešā līdzdalība </w:t>
            </w:r>
          </w:p>
          <w:p w14:paraId="159DEB42" w14:textId="77777777" w:rsidR="00372541" w:rsidRPr="00726E3A" w:rsidRDefault="00372541" w:rsidP="009E4367">
            <w:pPr>
              <w:jc w:val="center"/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sz w:val="19"/>
                <w:szCs w:val="19"/>
                <w:lang w:val="lv-LV"/>
              </w:rPr>
              <w:t>(Finanšu instrumentu tirgus likuma 8. pants)</w:t>
            </w:r>
          </w:p>
        </w:tc>
      </w:tr>
      <w:tr w:rsidR="00372541" w:rsidRPr="00197D07" w14:paraId="79A22C43" w14:textId="77777777" w:rsidTr="009E436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622A" w14:textId="1931DBAE" w:rsidR="00372541" w:rsidRPr="00197D07" w:rsidRDefault="0037366F" w:rsidP="009E436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197D07">
              <w:rPr>
                <w:rFonts w:ascii="Arial" w:hAnsi="Arial" w:cs="Arial"/>
                <w:color w:val="333333"/>
                <w:sz w:val="18"/>
                <w:szCs w:val="18"/>
              </w:rPr>
              <w:t>LV0000100741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BEB9" w14:textId="510C5331" w:rsidR="00372541" w:rsidRPr="00197D07" w:rsidRDefault="00197D07" w:rsidP="009E436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0</w:t>
            </w:r>
          </w:p>
        </w:tc>
        <w:tc>
          <w:tcPr>
            <w:tcW w:w="1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9466" w14:textId="79B6D1BE" w:rsidR="00372541" w:rsidRPr="00197D07" w:rsidRDefault="00372541" w:rsidP="009E436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FB0D" w14:textId="18DAFD03" w:rsidR="00372541" w:rsidRPr="00197D07" w:rsidRDefault="00372541" w:rsidP="009E436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EE14" w14:textId="60E056C4" w:rsidR="00372541" w:rsidRPr="00197D07" w:rsidRDefault="00197D07" w:rsidP="009E4367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0</w:t>
            </w:r>
          </w:p>
        </w:tc>
      </w:tr>
      <w:tr w:rsidR="00372541" w:rsidRPr="00726E3A" w14:paraId="7FEC614C" w14:textId="77777777" w:rsidTr="009E436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EC9E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40FD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10B5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F80D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CDC8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372541" w:rsidRPr="00726E3A" w14:paraId="036FDBF8" w14:textId="77777777" w:rsidTr="009E436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932D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F4D8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F7F4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44A7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7B8F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372541" w:rsidRPr="00726E3A" w14:paraId="0D7FDAE2" w14:textId="77777777" w:rsidTr="009E436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635A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STARPSUMMA A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E5E9F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87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B508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5DC161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9F65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372541" w:rsidRPr="00726E3A" w14:paraId="5834936A" w14:textId="77777777" w:rsidTr="009E436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581" w:type="dxa"/>
            <w:gridSpan w:val="18"/>
          </w:tcPr>
          <w:p w14:paraId="7CFCC6DF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  <w:p w14:paraId="086650C0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372541" w:rsidRPr="00726E3A" w14:paraId="7A125E8A" w14:textId="77777777" w:rsidTr="009E4367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58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83627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B.1: Finanšu instrumenti saskaņā ar Finanšu instrumentu tirgus likuma 60. panta pirmās daļas 3. punktu un 60. panta ceturto daļu</w:t>
            </w:r>
          </w:p>
        </w:tc>
      </w:tr>
      <w:tr w:rsidR="00372541" w:rsidRPr="00726E3A" w14:paraId="3893F7B9" w14:textId="77777777" w:rsidTr="009E4367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9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D563" w14:textId="77777777" w:rsidR="00372541" w:rsidRPr="00726E3A" w:rsidRDefault="00372541" w:rsidP="009E4367">
            <w:pPr>
              <w:jc w:val="center"/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Finanšu instrumenta veids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F72F" w14:textId="77777777" w:rsidR="00372541" w:rsidRPr="00726E3A" w:rsidRDefault="00372541" w:rsidP="009E4367">
            <w:pPr>
              <w:jc w:val="center"/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Tiesību izmantoša-nas beigu datums</w:t>
            </w:r>
            <w:r w:rsidRPr="00726E3A">
              <w:rPr>
                <w:rFonts w:ascii="Cambria" w:hAnsi="Cambria"/>
                <w:sz w:val="19"/>
                <w:szCs w:val="19"/>
                <w:vertAlign w:val="superscript"/>
                <w:lang w:val="lv-LV" w:eastAsia="fr-FR"/>
              </w:rPr>
              <w:t>x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6CBC" w14:textId="77777777" w:rsidR="00372541" w:rsidRPr="00726E3A" w:rsidRDefault="00372541" w:rsidP="009E4367">
            <w:pPr>
              <w:jc w:val="center"/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 xml:space="preserve">Izpildes/ </w:t>
            </w: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br/>
              <w:t>konvertēšanas periods</w:t>
            </w:r>
            <w:r w:rsidRPr="00726E3A">
              <w:rPr>
                <w:rFonts w:ascii="Cambria" w:hAnsi="Cambria"/>
                <w:sz w:val="19"/>
                <w:szCs w:val="19"/>
                <w:vertAlign w:val="superscript"/>
                <w:lang w:val="lv-LV" w:eastAsia="fr-FR"/>
              </w:rPr>
              <w:t>xi</w:t>
            </w:r>
          </w:p>
        </w:tc>
        <w:tc>
          <w:tcPr>
            <w:tcW w:w="2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5E03" w14:textId="77777777" w:rsidR="00372541" w:rsidRPr="00726E3A" w:rsidRDefault="00372541" w:rsidP="009E4367">
            <w:pPr>
              <w:jc w:val="center"/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Balsstiesību skaits, kuru var iegūt, izmantojot/konvertējot instrumentu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D968BE" w14:textId="77777777" w:rsidR="00372541" w:rsidRPr="00726E3A" w:rsidRDefault="00372541" w:rsidP="009E4367">
            <w:pPr>
              <w:jc w:val="center"/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Balsstiesību īpatsvars (% no balsstiesīgā kapitāla)</w:t>
            </w:r>
          </w:p>
        </w:tc>
      </w:tr>
      <w:tr w:rsidR="00372541" w:rsidRPr="00726E3A" w14:paraId="0A309948" w14:textId="77777777" w:rsidTr="009E4367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9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3E9D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CEAB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7AD2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2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9824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36C5A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372541" w:rsidRPr="00726E3A" w14:paraId="10A6094F" w14:textId="77777777" w:rsidTr="009E4367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9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17CE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F999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5286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2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C6E8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77F28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372541" w:rsidRPr="00726E3A" w14:paraId="3E413509" w14:textId="77777777" w:rsidTr="009E4367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9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E521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FD20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A22B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2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3B0A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3CC4B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372541" w:rsidRPr="00726E3A" w14:paraId="4C3F4948" w14:textId="77777777" w:rsidTr="009E4367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9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C614D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4DA84F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904C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STARPSUMMA B.1</w:t>
            </w:r>
          </w:p>
        </w:tc>
        <w:tc>
          <w:tcPr>
            <w:tcW w:w="2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BD40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33405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372541" w:rsidRPr="00726E3A" w14:paraId="5DAEF225" w14:textId="77777777" w:rsidTr="009E436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581" w:type="dxa"/>
            <w:gridSpan w:val="18"/>
          </w:tcPr>
          <w:p w14:paraId="32EB221A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  <w:p w14:paraId="01881C36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372541" w:rsidRPr="00726E3A" w14:paraId="75620565" w14:textId="77777777" w:rsidTr="009E4367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58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C6DEE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B.2: Finanšu instrumenti ar līdzīgu ekonomisko ietekmi saskaņā ar Fi</w:t>
            </w:r>
            <w:r>
              <w:rPr>
                <w:rFonts w:ascii="Cambria" w:hAnsi="Cambria"/>
                <w:b/>
                <w:sz w:val="19"/>
                <w:szCs w:val="19"/>
                <w:lang w:val="lv-LV"/>
              </w:rPr>
              <w:t>nanšu instrumentu tirgus likuma</w:t>
            </w:r>
            <w:r>
              <w:rPr>
                <w:rFonts w:ascii="Cambria" w:hAnsi="Cambria"/>
                <w:b/>
                <w:sz w:val="19"/>
                <w:szCs w:val="19"/>
                <w:lang w:val="lv-LV"/>
              </w:rPr>
              <w:br/>
            </w: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 xml:space="preserve">60. panta piekto daļu </w:t>
            </w:r>
          </w:p>
        </w:tc>
      </w:tr>
      <w:tr w:rsidR="00372541" w:rsidRPr="00726E3A" w14:paraId="6BAB8A0C" w14:textId="77777777" w:rsidTr="009E4367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EDE6" w14:textId="77777777" w:rsidR="00372541" w:rsidRPr="00726E3A" w:rsidRDefault="00372541" w:rsidP="009E4367">
            <w:pPr>
              <w:jc w:val="center"/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Finanšu instrumenta veids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7448" w14:textId="77777777" w:rsidR="00372541" w:rsidRPr="00726E3A" w:rsidRDefault="00372541" w:rsidP="009E4367">
            <w:pPr>
              <w:jc w:val="center"/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Tiesību izmantošanas beigu datums</w:t>
            </w:r>
            <w:r w:rsidRPr="00726E3A">
              <w:rPr>
                <w:rFonts w:ascii="Cambria" w:hAnsi="Cambria"/>
                <w:sz w:val="19"/>
                <w:szCs w:val="19"/>
                <w:vertAlign w:val="superscript"/>
                <w:lang w:val="lv-LV" w:eastAsia="fr-FR"/>
              </w:rPr>
              <w:t>x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E54A" w14:textId="77777777" w:rsidR="00372541" w:rsidRPr="00726E3A" w:rsidRDefault="00372541" w:rsidP="009E4367">
            <w:pPr>
              <w:jc w:val="center"/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 xml:space="preserve">Izpildes/ </w:t>
            </w: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br/>
              <w:t>konvertēšanas periods</w:t>
            </w:r>
            <w:r w:rsidRPr="00726E3A">
              <w:rPr>
                <w:rFonts w:ascii="Cambria" w:hAnsi="Cambria"/>
                <w:sz w:val="19"/>
                <w:szCs w:val="19"/>
                <w:vertAlign w:val="superscript"/>
                <w:lang w:val="lv-LV" w:eastAsia="fr-FR"/>
              </w:rPr>
              <w:t>xi</w:t>
            </w: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40BF" w14:textId="77777777" w:rsidR="00372541" w:rsidRPr="00726E3A" w:rsidRDefault="00372541" w:rsidP="009E4367">
            <w:pPr>
              <w:jc w:val="center"/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Norāde, vai norēķini paredzēti finanšu instrumentos vai tikai naudā</w:t>
            </w:r>
            <w:r w:rsidRPr="00726E3A">
              <w:rPr>
                <w:rFonts w:ascii="Cambria" w:hAnsi="Cambria"/>
                <w:sz w:val="19"/>
                <w:szCs w:val="19"/>
                <w:vertAlign w:val="superscript"/>
                <w:lang w:val="lv-LV" w:eastAsia="fr-FR"/>
              </w:rPr>
              <w:t>xii</w:t>
            </w: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A9269" w14:textId="77777777" w:rsidR="00372541" w:rsidRPr="00726E3A" w:rsidRDefault="00372541" w:rsidP="009E4367">
            <w:pPr>
              <w:jc w:val="center"/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Balsstiesību skaits</w:t>
            </w:r>
            <w:r w:rsidRPr="00726E3A">
              <w:rPr>
                <w:rFonts w:ascii="Cambria" w:hAnsi="Cambria"/>
                <w:sz w:val="19"/>
                <w:szCs w:val="19"/>
                <w:vertAlign w:val="superscript"/>
                <w:lang w:val="lv-LV" w:eastAsia="fr-FR"/>
              </w:rPr>
              <w:t>xiii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FFBABC" w14:textId="77777777" w:rsidR="00372541" w:rsidRPr="00726E3A" w:rsidRDefault="00372541" w:rsidP="009E4367">
            <w:pPr>
              <w:jc w:val="center"/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Balsstiesību īpatsvars (% no balsstiesīgā kapitāla)</w:t>
            </w:r>
            <w:r w:rsidRPr="00726E3A">
              <w:rPr>
                <w:rFonts w:ascii="Cambria" w:hAnsi="Cambria"/>
                <w:sz w:val="19"/>
                <w:szCs w:val="19"/>
                <w:vertAlign w:val="superscript"/>
                <w:lang w:val="lv-LV" w:eastAsia="fr-FR"/>
              </w:rPr>
              <w:t>xiii</w:t>
            </w:r>
          </w:p>
        </w:tc>
      </w:tr>
      <w:tr w:rsidR="00372541" w:rsidRPr="00726E3A" w14:paraId="40BFFD8C" w14:textId="77777777" w:rsidTr="009E4367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E0B4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140F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65E8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42AE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3AFF67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64E55D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</w:tc>
      </w:tr>
      <w:tr w:rsidR="00372541" w:rsidRPr="00726E3A" w14:paraId="476A7488" w14:textId="77777777" w:rsidTr="009E4367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B8C1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963C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58A3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1AB6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8AC7B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DC7E4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372541" w:rsidRPr="00726E3A" w14:paraId="79F391C0" w14:textId="77777777" w:rsidTr="009E4367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653D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BB37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EF98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600D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CB7A7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E4ED9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372541" w:rsidRPr="00726E3A" w14:paraId="70C76CF0" w14:textId="77777777" w:rsidTr="009E4367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2B786D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B7B9F2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657CA4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5FA4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STARPSUMMA B.2</w:t>
            </w: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0FC07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967F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372541" w:rsidRPr="00726E3A" w14:paraId="3FEF3487" w14:textId="77777777" w:rsidTr="009E436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581" w:type="dxa"/>
            <w:gridSpan w:val="18"/>
          </w:tcPr>
          <w:p w14:paraId="2DAB151F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  <w:p w14:paraId="17560953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  <w:p w14:paraId="5AB07E6E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</w:tbl>
    <w:p w14:paraId="56BEEE77" w14:textId="77777777" w:rsidR="00372541" w:rsidRDefault="00372541" w:rsidP="00372541">
      <w:pPr>
        <w:spacing w:before="130" w:line="260" w:lineRule="exact"/>
        <w:ind w:firstLine="539"/>
        <w:rPr>
          <w:rFonts w:ascii="Cambria" w:hAnsi="Cambria"/>
          <w:sz w:val="19"/>
          <w:lang w:val="lv-LV"/>
        </w:rPr>
        <w:sectPr w:rsidR="00372541" w:rsidSect="00726E3A">
          <w:headerReference w:type="first" r:id="rId7"/>
          <w:pgSz w:w="11907" w:h="16839" w:code="9"/>
          <w:pgMar w:top="1871" w:right="1191" w:bottom="1474" w:left="1191" w:header="0" w:footer="0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105"/>
        <w:gridCol w:w="2066"/>
        <w:gridCol w:w="2076"/>
        <w:gridCol w:w="2049"/>
      </w:tblGrid>
      <w:tr w:rsidR="00372541" w:rsidRPr="00726E3A" w14:paraId="552A003E" w14:textId="77777777" w:rsidTr="009E4367">
        <w:tc>
          <w:tcPr>
            <w:tcW w:w="9581" w:type="dxa"/>
            <w:gridSpan w:val="4"/>
            <w:tcBorders>
              <w:bottom w:val="nil"/>
            </w:tcBorders>
          </w:tcPr>
          <w:p w14:paraId="75CF39BF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lastRenderedPageBreak/>
              <w:t xml:space="preserve">8. Informācija par personu, kurai ir pienākums ziņot </w:t>
            </w:r>
            <w:r w:rsidRPr="00726E3A">
              <w:rPr>
                <w:rFonts w:ascii="Cambria" w:hAnsi="Cambria"/>
                <w:sz w:val="19"/>
                <w:szCs w:val="19"/>
                <w:lang w:val="lv-LV"/>
              </w:rPr>
              <w:t>(atzīmēt vajadzīgo)</w:t>
            </w: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:</w:t>
            </w:r>
          </w:p>
          <w:p w14:paraId="29E75185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  <w:p w14:paraId="2A2F1BFB" w14:textId="57C26E4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[</w:t>
            </w:r>
            <w:r w:rsidR="002B6843">
              <w:rPr>
                <w:rFonts w:ascii="Cambria" w:hAnsi="Cambria"/>
                <w:b/>
                <w:sz w:val="19"/>
                <w:szCs w:val="19"/>
                <w:lang w:val="lv-LV"/>
              </w:rPr>
              <w:t>x</w:t>
            </w: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 xml:space="preserve"> ] Persona, kurai ir pienākums ziņot, neatrodas citas fiziskas vai juridiskas personas kontrolē un nekontrolē citu(-us) uzņēmumu(-us), kam tiešā vai netiešā veidā ir līdzdalība akciju emitentā</w:t>
            </w:r>
            <w:r w:rsidRPr="00726E3A">
              <w:rPr>
                <w:rFonts w:ascii="Cambria" w:hAnsi="Cambria"/>
                <w:sz w:val="19"/>
                <w:szCs w:val="19"/>
                <w:vertAlign w:val="superscript"/>
                <w:lang w:val="lv-LV" w:eastAsia="fr-FR"/>
              </w:rPr>
              <w:t>xiv</w:t>
            </w: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.</w:t>
            </w:r>
          </w:p>
          <w:p w14:paraId="6C513CA7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  <w:p w14:paraId="0390D605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 xml:space="preserve">[  ] Persona atrodas kontrolēto uzņēmumu ķēdē. Tabulā norāda informāciju par </w:t>
            </w:r>
            <w:r w:rsidRPr="00726E3A">
              <w:rPr>
                <w:rFonts w:ascii="Cambria" w:hAnsi="Cambria"/>
                <w:b/>
                <w:sz w:val="19"/>
                <w:szCs w:val="19"/>
                <w:u w:val="single"/>
                <w:lang w:val="lv-LV"/>
              </w:rPr>
              <w:t>pilnu</w:t>
            </w: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 xml:space="preserve"> kontroles ķēdi, ar kuras palīdzību faktiski tiek turētas balsstiesības un/vai finanšu instrumenti, sākot ar galējo kontrolējošo fizisko vai juridisko personu</w:t>
            </w:r>
            <w:r w:rsidRPr="00726E3A">
              <w:rPr>
                <w:rFonts w:ascii="Cambria" w:hAnsi="Cambria"/>
                <w:sz w:val="19"/>
                <w:szCs w:val="19"/>
                <w:vertAlign w:val="superscript"/>
                <w:lang w:val="lv-LV" w:eastAsia="fr-FR"/>
              </w:rPr>
              <w:t>xv</w:t>
            </w: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:</w:t>
            </w:r>
          </w:p>
          <w:p w14:paraId="666F4153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</w:tc>
      </w:tr>
      <w:tr w:rsidR="00372541" w:rsidRPr="00726E3A" w14:paraId="78DFEB2D" w14:textId="77777777" w:rsidTr="009E4367">
        <w:tc>
          <w:tcPr>
            <w:tcW w:w="2409" w:type="dxa"/>
            <w:tcBorders>
              <w:top w:val="nil"/>
            </w:tcBorders>
            <w:vAlign w:val="center"/>
          </w:tcPr>
          <w:p w14:paraId="4758245D" w14:textId="77777777" w:rsidR="00372541" w:rsidRPr="00726E3A" w:rsidRDefault="00372541" w:rsidP="009E4367">
            <w:pPr>
              <w:jc w:val="center"/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 xml:space="preserve">Vārds, uzvārds/ </w:t>
            </w:r>
          </w:p>
          <w:p w14:paraId="1B77D576" w14:textId="77777777" w:rsidR="00372541" w:rsidRPr="00726E3A" w:rsidRDefault="00372541" w:rsidP="009E4367">
            <w:pPr>
              <w:jc w:val="center"/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nosaukums</w:t>
            </w:r>
            <w:r w:rsidRPr="00726E3A">
              <w:rPr>
                <w:rFonts w:ascii="Cambria" w:hAnsi="Cambria"/>
                <w:sz w:val="19"/>
                <w:szCs w:val="19"/>
                <w:vertAlign w:val="superscript"/>
                <w:lang w:val="lv-LV"/>
              </w:rPr>
              <w:t>xvi</w:t>
            </w:r>
          </w:p>
        </w:tc>
        <w:tc>
          <w:tcPr>
            <w:tcW w:w="2392" w:type="dxa"/>
            <w:tcBorders>
              <w:top w:val="nil"/>
            </w:tcBorders>
            <w:vAlign w:val="center"/>
          </w:tcPr>
          <w:p w14:paraId="5F44C2E4" w14:textId="77777777" w:rsidR="00372541" w:rsidRPr="00726E3A" w:rsidRDefault="00372541" w:rsidP="009E4367">
            <w:pPr>
              <w:jc w:val="center"/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 xml:space="preserve">Balsstiesību īpatsvars, % no balsstiesīgā kapitāla, ja tas ir vienāds ar vai pārsniedz slieksni, par kuru jāziņo  </w:t>
            </w:r>
          </w:p>
        </w:tc>
        <w:tc>
          <w:tcPr>
            <w:tcW w:w="2396" w:type="dxa"/>
            <w:tcBorders>
              <w:top w:val="nil"/>
            </w:tcBorders>
            <w:vAlign w:val="center"/>
          </w:tcPr>
          <w:p w14:paraId="6BF5996A" w14:textId="77777777" w:rsidR="00372541" w:rsidRPr="00726E3A" w:rsidRDefault="00372541" w:rsidP="009E4367">
            <w:pPr>
              <w:jc w:val="center"/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Balsstiesību īpatsvars, % no balsstiesīgā kapitāla, ko veido finanšu instrumenti, ja tas ir vienāds ar vai pārsniedz slieksni, par kuru jāziņo</w:t>
            </w:r>
          </w:p>
        </w:tc>
        <w:tc>
          <w:tcPr>
            <w:tcW w:w="2384" w:type="dxa"/>
            <w:tcBorders>
              <w:top w:val="nil"/>
            </w:tcBorders>
            <w:vAlign w:val="center"/>
          </w:tcPr>
          <w:p w14:paraId="480B69A0" w14:textId="77777777" w:rsidR="00372541" w:rsidRPr="00726E3A" w:rsidRDefault="00372541" w:rsidP="009E4367">
            <w:pPr>
              <w:jc w:val="center"/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 xml:space="preserve">Abu iepriekšējo kopsumma, ja tā ir vienāda ar vai pārsniedz slieksni, par kuru jāziņo </w:t>
            </w:r>
          </w:p>
        </w:tc>
      </w:tr>
      <w:tr w:rsidR="00372541" w:rsidRPr="00726E3A" w14:paraId="2B855F4B" w14:textId="77777777" w:rsidTr="009E4367">
        <w:tc>
          <w:tcPr>
            <w:tcW w:w="2409" w:type="dxa"/>
          </w:tcPr>
          <w:p w14:paraId="414E0533" w14:textId="03A27DDA" w:rsidR="00372541" w:rsidRPr="00726E3A" w:rsidRDefault="009E1CD6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>
              <w:rPr>
                <w:rFonts w:ascii="Cambria" w:hAnsi="Cambria"/>
                <w:b/>
                <w:sz w:val="19"/>
                <w:szCs w:val="19"/>
                <w:lang w:val="lv-LV"/>
              </w:rPr>
              <w:t>Ilze Aizsilniece</w:t>
            </w:r>
          </w:p>
        </w:tc>
        <w:tc>
          <w:tcPr>
            <w:tcW w:w="2392" w:type="dxa"/>
          </w:tcPr>
          <w:p w14:paraId="692A4613" w14:textId="0BC2BC83" w:rsidR="00372541" w:rsidRPr="00726E3A" w:rsidRDefault="009E1CD6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>
              <w:rPr>
                <w:rFonts w:ascii="Cambria" w:hAnsi="Cambria"/>
                <w:b/>
                <w:sz w:val="19"/>
                <w:szCs w:val="19"/>
                <w:lang w:val="lv-LV"/>
              </w:rPr>
              <w:t>0</w:t>
            </w:r>
          </w:p>
        </w:tc>
        <w:tc>
          <w:tcPr>
            <w:tcW w:w="2396" w:type="dxa"/>
          </w:tcPr>
          <w:p w14:paraId="15CF2ADC" w14:textId="48C6966D" w:rsidR="00372541" w:rsidRPr="00726E3A" w:rsidRDefault="009E1CD6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>
              <w:rPr>
                <w:rFonts w:ascii="Cambria" w:hAnsi="Cambria"/>
                <w:b/>
                <w:sz w:val="19"/>
                <w:szCs w:val="19"/>
                <w:lang w:val="lv-LV"/>
              </w:rPr>
              <w:t>0</w:t>
            </w:r>
          </w:p>
        </w:tc>
        <w:tc>
          <w:tcPr>
            <w:tcW w:w="2384" w:type="dxa"/>
          </w:tcPr>
          <w:p w14:paraId="47ABF93C" w14:textId="0585AD37" w:rsidR="00372541" w:rsidRPr="00726E3A" w:rsidRDefault="009E1CD6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>
              <w:rPr>
                <w:rFonts w:ascii="Cambria" w:hAnsi="Cambria"/>
                <w:b/>
                <w:sz w:val="19"/>
                <w:szCs w:val="19"/>
                <w:lang w:val="lv-LV"/>
              </w:rPr>
              <w:t>0</w:t>
            </w:r>
          </w:p>
        </w:tc>
      </w:tr>
      <w:tr w:rsidR="00372541" w:rsidRPr="00726E3A" w14:paraId="714CAF9C" w14:textId="77777777" w:rsidTr="009E4367">
        <w:tc>
          <w:tcPr>
            <w:tcW w:w="2409" w:type="dxa"/>
          </w:tcPr>
          <w:p w14:paraId="36A59AAF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</w:tc>
        <w:tc>
          <w:tcPr>
            <w:tcW w:w="2392" w:type="dxa"/>
          </w:tcPr>
          <w:p w14:paraId="0A2C0EA2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 xml:space="preserve"> </w:t>
            </w:r>
          </w:p>
        </w:tc>
        <w:tc>
          <w:tcPr>
            <w:tcW w:w="2396" w:type="dxa"/>
          </w:tcPr>
          <w:p w14:paraId="573A1545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</w:tc>
        <w:tc>
          <w:tcPr>
            <w:tcW w:w="2384" w:type="dxa"/>
          </w:tcPr>
          <w:p w14:paraId="6A4EEFA6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</w:tc>
      </w:tr>
      <w:tr w:rsidR="00372541" w:rsidRPr="00726E3A" w14:paraId="6B66655E" w14:textId="77777777" w:rsidTr="009E4367">
        <w:tc>
          <w:tcPr>
            <w:tcW w:w="2409" w:type="dxa"/>
          </w:tcPr>
          <w:p w14:paraId="25F9DAA0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</w:tc>
        <w:tc>
          <w:tcPr>
            <w:tcW w:w="2392" w:type="dxa"/>
          </w:tcPr>
          <w:p w14:paraId="7D44F5C7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</w:tc>
        <w:tc>
          <w:tcPr>
            <w:tcW w:w="2396" w:type="dxa"/>
          </w:tcPr>
          <w:p w14:paraId="5995C256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</w:tc>
        <w:tc>
          <w:tcPr>
            <w:tcW w:w="2384" w:type="dxa"/>
          </w:tcPr>
          <w:p w14:paraId="614D3E93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</w:tc>
      </w:tr>
      <w:tr w:rsidR="00372541" w:rsidRPr="00726E3A" w14:paraId="5A6ED8F2" w14:textId="77777777" w:rsidTr="009E4367">
        <w:tc>
          <w:tcPr>
            <w:tcW w:w="2409" w:type="dxa"/>
          </w:tcPr>
          <w:p w14:paraId="524BAA6D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</w:tc>
        <w:tc>
          <w:tcPr>
            <w:tcW w:w="2392" w:type="dxa"/>
          </w:tcPr>
          <w:p w14:paraId="3BD60B5D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</w:tc>
        <w:tc>
          <w:tcPr>
            <w:tcW w:w="2396" w:type="dxa"/>
          </w:tcPr>
          <w:p w14:paraId="1D7EBA9D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</w:tc>
        <w:tc>
          <w:tcPr>
            <w:tcW w:w="2384" w:type="dxa"/>
          </w:tcPr>
          <w:p w14:paraId="21C9EBFC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</w:tc>
      </w:tr>
      <w:tr w:rsidR="00372541" w:rsidRPr="00726E3A" w14:paraId="00CCB1EA" w14:textId="77777777" w:rsidTr="009E4367">
        <w:tc>
          <w:tcPr>
            <w:tcW w:w="2409" w:type="dxa"/>
          </w:tcPr>
          <w:p w14:paraId="698590CE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</w:tc>
        <w:tc>
          <w:tcPr>
            <w:tcW w:w="2392" w:type="dxa"/>
          </w:tcPr>
          <w:p w14:paraId="44112752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</w:tc>
        <w:tc>
          <w:tcPr>
            <w:tcW w:w="2396" w:type="dxa"/>
          </w:tcPr>
          <w:p w14:paraId="611E51A0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</w:tc>
        <w:tc>
          <w:tcPr>
            <w:tcW w:w="2384" w:type="dxa"/>
          </w:tcPr>
          <w:p w14:paraId="632E42FC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</w:tc>
      </w:tr>
      <w:tr w:rsidR="00372541" w:rsidRPr="00726E3A" w14:paraId="6176EDE6" w14:textId="77777777" w:rsidTr="009E4367">
        <w:tc>
          <w:tcPr>
            <w:tcW w:w="9581" w:type="dxa"/>
            <w:gridSpan w:val="4"/>
            <w:tcBorders>
              <w:left w:val="nil"/>
              <w:right w:val="nil"/>
            </w:tcBorders>
          </w:tcPr>
          <w:p w14:paraId="47D214DB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</w:tc>
      </w:tr>
      <w:tr w:rsidR="00372541" w:rsidRPr="00726E3A" w14:paraId="308AE69E" w14:textId="77777777" w:rsidTr="009E4367">
        <w:tc>
          <w:tcPr>
            <w:tcW w:w="9581" w:type="dxa"/>
            <w:gridSpan w:val="4"/>
            <w:vAlign w:val="center"/>
          </w:tcPr>
          <w:p w14:paraId="2A917BC7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9. Balsojot uz pilnvaras pamata: [</w:t>
            </w:r>
            <w:r w:rsidRPr="00726E3A">
              <w:rPr>
                <w:rFonts w:ascii="Cambria" w:hAnsi="Cambria"/>
                <w:b/>
                <w:i/>
                <w:sz w:val="19"/>
                <w:szCs w:val="19"/>
                <w:lang w:val="lv-LV"/>
              </w:rPr>
              <w:t>pilnvarnieka vārds</w:t>
            </w: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] zaudēs [</w:t>
            </w:r>
            <w:r w:rsidRPr="00726E3A">
              <w:rPr>
                <w:rFonts w:ascii="Cambria" w:hAnsi="Cambria"/>
                <w:b/>
                <w:i/>
                <w:sz w:val="19"/>
                <w:szCs w:val="19"/>
                <w:lang w:val="lv-LV"/>
              </w:rPr>
              <w:t>% un skaits</w:t>
            </w: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] balsstiesības [</w:t>
            </w:r>
            <w:r w:rsidRPr="00726E3A">
              <w:rPr>
                <w:rFonts w:ascii="Cambria" w:hAnsi="Cambria"/>
                <w:b/>
                <w:i/>
                <w:iCs/>
                <w:sz w:val="19"/>
                <w:szCs w:val="19"/>
                <w:lang w:val="lv-LV"/>
              </w:rPr>
              <w:t>datums</w:t>
            </w: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]</w:t>
            </w:r>
            <w:r w:rsidRPr="00726E3A">
              <w:rPr>
                <w:rFonts w:ascii="Cambria" w:hAnsi="Cambria"/>
                <w:sz w:val="19"/>
                <w:szCs w:val="19"/>
                <w:vertAlign w:val="superscript"/>
                <w:lang w:val="lv-LV" w:eastAsia="fr-FR"/>
              </w:rPr>
              <w:t>xvii</w:t>
            </w:r>
          </w:p>
          <w:p w14:paraId="2A46585C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  <w:p w14:paraId="67B89DCE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</w:tc>
      </w:tr>
      <w:tr w:rsidR="00372541" w:rsidRPr="00726E3A" w14:paraId="227042CE" w14:textId="77777777" w:rsidTr="009E4367">
        <w:tc>
          <w:tcPr>
            <w:tcW w:w="9581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5BBDFBC3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</w:p>
        </w:tc>
      </w:tr>
      <w:tr w:rsidR="00372541" w:rsidRPr="00726E3A" w14:paraId="22FE59D3" w14:textId="77777777" w:rsidTr="009E4367">
        <w:tc>
          <w:tcPr>
            <w:tcW w:w="9581" w:type="dxa"/>
            <w:gridSpan w:val="4"/>
          </w:tcPr>
          <w:p w14:paraId="47BF9FF1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10. Papildu informācija</w:t>
            </w:r>
            <w:r w:rsidRPr="00726E3A">
              <w:rPr>
                <w:rFonts w:ascii="Cambria" w:hAnsi="Cambria"/>
                <w:sz w:val="19"/>
                <w:szCs w:val="19"/>
                <w:vertAlign w:val="superscript"/>
                <w:lang w:val="lv-LV" w:eastAsia="fr-FR"/>
              </w:rPr>
              <w:t>xviii</w:t>
            </w:r>
            <w:r w:rsidRPr="00726E3A">
              <w:rPr>
                <w:rFonts w:ascii="Cambria" w:hAnsi="Cambria"/>
                <w:b/>
                <w:sz w:val="19"/>
                <w:szCs w:val="19"/>
                <w:lang w:val="lv-LV"/>
              </w:rPr>
              <w:t>:</w:t>
            </w:r>
          </w:p>
          <w:p w14:paraId="1D67C8DA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  <w:p w14:paraId="3191270B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  <w:p w14:paraId="28938E4A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  <w:p w14:paraId="3FC676B0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  <w:p w14:paraId="3BC4148E" w14:textId="77777777" w:rsidR="00372541" w:rsidRPr="00726E3A" w:rsidRDefault="00372541" w:rsidP="009E4367">
            <w:pPr>
              <w:rPr>
                <w:rFonts w:ascii="Cambria" w:hAnsi="Cambria"/>
                <w:b/>
                <w:sz w:val="19"/>
                <w:szCs w:val="19"/>
                <w:lang w:val="lv-LV"/>
              </w:rPr>
            </w:pPr>
          </w:p>
          <w:p w14:paraId="6C556486" w14:textId="77777777" w:rsidR="00372541" w:rsidRPr="00726E3A" w:rsidRDefault="00372541" w:rsidP="009E4367">
            <w:pPr>
              <w:rPr>
                <w:rFonts w:ascii="Cambria" w:hAnsi="Cambria"/>
                <w:sz w:val="19"/>
                <w:szCs w:val="19"/>
                <w:lang w:val="lv-LV"/>
              </w:rPr>
            </w:pPr>
            <w:r w:rsidRPr="00726E3A">
              <w:rPr>
                <w:rFonts w:ascii="Cambria" w:hAnsi="Cambria"/>
                <w:sz w:val="19"/>
                <w:szCs w:val="19"/>
                <w:lang w:val="lv-LV"/>
              </w:rPr>
              <w:br/>
            </w:r>
          </w:p>
        </w:tc>
      </w:tr>
    </w:tbl>
    <w:p w14:paraId="12C8B1EC" w14:textId="77777777" w:rsidR="00372541" w:rsidRPr="00726E3A" w:rsidRDefault="00372541" w:rsidP="00372541">
      <w:pPr>
        <w:spacing w:before="130" w:line="260" w:lineRule="exact"/>
        <w:ind w:firstLine="539"/>
        <w:rPr>
          <w:rFonts w:ascii="Cambria" w:hAnsi="Cambria"/>
          <w:sz w:val="19"/>
          <w:lang w:val="lv-LV"/>
        </w:rPr>
      </w:pPr>
    </w:p>
    <w:p w14:paraId="385E5C0A" w14:textId="632DCE58" w:rsidR="007C7BD9" w:rsidRDefault="00372541" w:rsidP="00372541">
      <w:pPr>
        <w:rPr>
          <w:rFonts w:ascii="Cambria" w:hAnsi="Cambria"/>
          <w:sz w:val="19"/>
          <w:lang w:val="lv-LV"/>
        </w:rPr>
      </w:pPr>
      <w:r w:rsidRPr="00726E3A">
        <w:rPr>
          <w:rFonts w:ascii="Cambria" w:hAnsi="Cambria"/>
          <w:sz w:val="19"/>
          <w:lang w:val="lv-LV"/>
        </w:rPr>
        <w:t>Vieta, datums, laiks:</w:t>
      </w:r>
    </w:p>
    <w:p w14:paraId="6F51F8E8" w14:textId="5EC1093F" w:rsidR="00C1379B" w:rsidRDefault="00197D07" w:rsidP="00372541">
      <w:pPr>
        <w:rPr>
          <w:rFonts w:ascii="Cambria" w:hAnsi="Cambria"/>
          <w:sz w:val="19"/>
          <w:lang w:val="lv-LV"/>
        </w:rPr>
      </w:pPr>
      <w:r>
        <w:rPr>
          <w:rFonts w:ascii="Cambria" w:hAnsi="Cambria"/>
          <w:sz w:val="19"/>
          <w:lang w:val="lv-LV"/>
        </w:rPr>
        <w:t xml:space="preserve">Rīga, 2020.gada </w:t>
      </w:r>
      <w:r w:rsidR="00B10D22">
        <w:rPr>
          <w:rFonts w:ascii="Cambria" w:hAnsi="Cambria"/>
          <w:sz w:val="19"/>
          <w:lang w:val="lv-LV"/>
        </w:rPr>
        <w:t>30</w:t>
      </w:r>
      <w:r>
        <w:rPr>
          <w:rFonts w:ascii="Cambria" w:hAnsi="Cambria"/>
          <w:sz w:val="19"/>
          <w:lang w:val="lv-LV"/>
        </w:rPr>
        <w:t>.aprīlis</w:t>
      </w:r>
    </w:p>
    <w:p w14:paraId="03EEAADA" w14:textId="761D2670" w:rsidR="00C1379B" w:rsidRDefault="00C1379B" w:rsidP="00372541">
      <w:pPr>
        <w:rPr>
          <w:rFonts w:ascii="Cambria" w:hAnsi="Cambria"/>
          <w:sz w:val="19"/>
          <w:lang w:val="lv-LV"/>
        </w:rPr>
      </w:pPr>
    </w:p>
    <w:p w14:paraId="57588E32" w14:textId="7B540993" w:rsidR="00C1379B" w:rsidRDefault="00C1379B" w:rsidP="00372541">
      <w:pPr>
        <w:rPr>
          <w:rFonts w:ascii="Cambria" w:hAnsi="Cambria"/>
          <w:sz w:val="19"/>
          <w:lang w:val="lv-LV"/>
        </w:rPr>
      </w:pPr>
    </w:p>
    <w:p w14:paraId="62003E71" w14:textId="3E686093" w:rsidR="00C1379B" w:rsidRDefault="00C1379B" w:rsidP="00372541">
      <w:pPr>
        <w:rPr>
          <w:rFonts w:ascii="Cambria" w:hAnsi="Cambria"/>
          <w:sz w:val="19"/>
          <w:lang w:val="lv-LV"/>
        </w:rPr>
      </w:pPr>
    </w:p>
    <w:p w14:paraId="454DB3FB" w14:textId="50FE7016" w:rsidR="00C1379B" w:rsidRDefault="00C1379B" w:rsidP="00372541">
      <w:pPr>
        <w:rPr>
          <w:rFonts w:ascii="Cambria" w:hAnsi="Cambria"/>
          <w:sz w:val="19"/>
          <w:lang w:val="lv-LV"/>
        </w:rPr>
      </w:pPr>
    </w:p>
    <w:p w14:paraId="4C1ED5E8" w14:textId="5600FDEC" w:rsidR="00C1379B" w:rsidRDefault="00C1379B" w:rsidP="00372541">
      <w:pPr>
        <w:rPr>
          <w:rFonts w:ascii="Cambria" w:hAnsi="Cambria"/>
          <w:sz w:val="19"/>
          <w:lang w:val="lv-LV"/>
        </w:rPr>
      </w:pPr>
    </w:p>
    <w:p w14:paraId="7F1A1C00" w14:textId="27B120F7" w:rsidR="00C1379B" w:rsidRDefault="00C1379B" w:rsidP="00372541">
      <w:pPr>
        <w:rPr>
          <w:rFonts w:ascii="Cambria" w:hAnsi="Cambria"/>
          <w:sz w:val="19"/>
          <w:lang w:val="lv-LV"/>
        </w:rPr>
      </w:pPr>
    </w:p>
    <w:p w14:paraId="514A6C09" w14:textId="2F1F79F9" w:rsidR="00C1379B" w:rsidRDefault="00C1379B" w:rsidP="00372541">
      <w:pPr>
        <w:rPr>
          <w:rFonts w:ascii="Cambria" w:hAnsi="Cambria"/>
          <w:sz w:val="19"/>
          <w:lang w:val="lv-LV"/>
        </w:rPr>
      </w:pPr>
    </w:p>
    <w:p w14:paraId="65972417" w14:textId="72507000" w:rsidR="00C1379B" w:rsidRDefault="00C1379B" w:rsidP="00372541">
      <w:pPr>
        <w:rPr>
          <w:rFonts w:ascii="Cambria" w:hAnsi="Cambria"/>
          <w:sz w:val="19"/>
          <w:lang w:val="lv-LV"/>
        </w:rPr>
      </w:pPr>
    </w:p>
    <w:p w14:paraId="12E5B48D" w14:textId="114C4524" w:rsidR="00C1379B" w:rsidRDefault="00C1379B" w:rsidP="00372541">
      <w:pPr>
        <w:rPr>
          <w:rFonts w:ascii="Cambria" w:hAnsi="Cambria"/>
          <w:sz w:val="19"/>
          <w:lang w:val="lv-LV"/>
        </w:rPr>
      </w:pPr>
    </w:p>
    <w:p w14:paraId="3605273B" w14:textId="7EBEE243" w:rsidR="00C1379B" w:rsidRDefault="00C1379B" w:rsidP="00372541">
      <w:pPr>
        <w:rPr>
          <w:rFonts w:ascii="Cambria" w:hAnsi="Cambria"/>
          <w:sz w:val="19"/>
          <w:lang w:val="lv-LV"/>
        </w:rPr>
      </w:pPr>
    </w:p>
    <w:p w14:paraId="7BFB30C1" w14:textId="6E8A453C" w:rsidR="00C1379B" w:rsidRDefault="00C1379B" w:rsidP="00372541">
      <w:pPr>
        <w:rPr>
          <w:rFonts w:ascii="Cambria" w:hAnsi="Cambria"/>
          <w:sz w:val="19"/>
          <w:lang w:val="lv-LV"/>
        </w:rPr>
      </w:pPr>
    </w:p>
    <w:p w14:paraId="498F0901" w14:textId="3FA9C4C8" w:rsidR="00C1379B" w:rsidRDefault="00C1379B" w:rsidP="00372541">
      <w:pPr>
        <w:rPr>
          <w:rFonts w:ascii="Cambria" w:hAnsi="Cambria"/>
          <w:sz w:val="19"/>
          <w:lang w:val="lv-LV"/>
        </w:rPr>
      </w:pPr>
    </w:p>
    <w:p w14:paraId="6EEF1421" w14:textId="64E43045" w:rsidR="00D56E34" w:rsidRDefault="00D56E34" w:rsidP="00372541">
      <w:pPr>
        <w:rPr>
          <w:rFonts w:ascii="Cambria" w:hAnsi="Cambria"/>
          <w:sz w:val="19"/>
          <w:lang w:val="lv-LV"/>
        </w:rPr>
      </w:pPr>
    </w:p>
    <w:p w14:paraId="211CB1B1" w14:textId="64D998FB" w:rsidR="00D56E34" w:rsidRDefault="00D56E34" w:rsidP="00372541">
      <w:pPr>
        <w:rPr>
          <w:rFonts w:ascii="Cambria" w:hAnsi="Cambria"/>
          <w:sz w:val="19"/>
          <w:lang w:val="lv-LV"/>
        </w:rPr>
      </w:pPr>
    </w:p>
    <w:p w14:paraId="0ACED28B" w14:textId="3B6FCD8D" w:rsidR="00D56E34" w:rsidRDefault="00D56E34" w:rsidP="00372541">
      <w:pPr>
        <w:rPr>
          <w:rFonts w:ascii="Cambria" w:hAnsi="Cambria"/>
          <w:sz w:val="19"/>
          <w:lang w:val="lv-LV"/>
        </w:rPr>
      </w:pPr>
    </w:p>
    <w:p w14:paraId="4B2D76C2" w14:textId="2A31D6D5" w:rsidR="00D56E34" w:rsidRDefault="00D56E34" w:rsidP="00372541">
      <w:pPr>
        <w:rPr>
          <w:rFonts w:ascii="Cambria" w:hAnsi="Cambria"/>
          <w:sz w:val="19"/>
          <w:lang w:val="lv-LV"/>
        </w:rPr>
      </w:pPr>
    </w:p>
    <w:p w14:paraId="550B6180" w14:textId="30A84737" w:rsidR="00D56E34" w:rsidRDefault="00D56E34" w:rsidP="00372541">
      <w:pPr>
        <w:rPr>
          <w:rFonts w:ascii="Cambria" w:hAnsi="Cambria"/>
          <w:sz w:val="19"/>
          <w:lang w:val="lv-LV"/>
        </w:rPr>
      </w:pPr>
    </w:p>
    <w:p w14:paraId="42C0C90B" w14:textId="78ED9072" w:rsidR="00D56E34" w:rsidRDefault="00D56E34" w:rsidP="00372541">
      <w:pPr>
        <w:rPr>
          <w:rFonts w:ascii="Cambria" w:hAnsi="Cambria"/>
          <w:sz w:val="19"/>
          <w:lang w:val="lv-LV"/>
        </w:rPr>
      </w:pPr>
    </w:p>
    <w:p w14:paraId="4CCB635E" w14:textId="31AFF407" w:rsidR="00D56E34" w:rsidRDefault="00D56E34" w:rsidP="00372541">
      <w:pPr>
        <w:rPr>
          <w:rFonts w:ascii="Cambria" w:hAnsi="Cambria"/>
          <w:sz w:val="19"/>
          <w:lang w:val="lv-LV"/>
        </w:rPr>
      </w:pPr>
    </w:p>
    <w:p w14:paraId="46010A69" w14:textId="77777777" w:rsidR="00C1379B" w:rsidRDefault="00C1379B" w:rsidP="00372541"/>
    <w:sectPr w:rsidR="00C137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3BCD27" w14:textId="77777777" w:rsidR="00282590" w:rsidRDefault="00282590">
      <w:r>
        <w:separator/>
      </w:r>
    </w:p>
  </w:endnote>
  <w:endnote w:type="continuationSeparator" w:id="0">
    <w:p w14:paraId="62560F90" w14:textId="77777777" w:rsidR="00282590" w:rsidRDefault="00282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3D0329" w14:textId="77777777" w:rsidR="00282590" w:rsidRDefault="00282590">
      <w:r>
        <w:separator/>
      </w:r>
    </w:p>
  </w:footnote>
  <w:footnote w:type="continuationSeparator" w:id="0">
    <w:p w14:paraId="4509B1A6" w14:textId="77777777" w:rsidR="00282590" w:rsidRDefault="00282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FE9FE" w14:textId="77777777" w:rsidR="00726E3A" w:rsidRPr="00726E3A" w:rsidRDefault="00282590" w:rsidP="00726E3A">
    <w:pPr>
      <w:pStyle w:val="Header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260F13"/>
    <w:multiLevelType w:val="multilevel"/>
    <w:tmpl w:val="EE106C30"/>
    <w:lvl w:ilvl="0">
      <w:start w:val="2"/>
      <w:numFmt w:val="upperRoman"/>
      <w:pStyle w:val="05cHeadline1"/>
      <w:lvlText w:val="%1."/>
      <w:lvlJc w:val="left"/>
      <w:pPr>
        <w:tabs>
          <w:tab w:val="num" w:pos="0"/>
        </w:tabs>
        <w:ind w:hanging="567"/>
      </w:pPr>
      <w:rPr>
        <w:rFonts w:ascii="Georgia" w:hAnsi="Georgia" w:cs="Times New Roman" w:hint="default"/>
        <w:b/>
        <w:i w:val="0"/>
        <w:sz w:val="20"/>
      </w:rPr>
    </w:lvl>
    <w:lvl w:ilvl="1">
      <w:start w:val="1"/>
      <w:numFmt w:val="upperRoman"/>
      <w:pStyle w:val="05eHeadline2"/>
      <w:lvlText w:val="%1.%2."/>
      <w:lvlJc w:val="left"/>
      <w:pPr>
        <w:tabs>
          <w:tab w:val="num" w:pos="0"/>
        </w:tabs>
        <w:ind w:hanging="283"/>
      </w:pPr>
      <w:rPr>
        <w:rFonts w:ascii="Georgia" w:hAnsi="Georgia" w:cs="Times New Roman" w:hint="default"/>
        <w:b w:val="0"/>
        <w:i w:val="0"/>
        <w:sz w:val="20"/>
      </w:rPr>
    </w:lvl>
    <w:lvl w:ilvl="2">
      <w:start w:val="2"/>
      <w:numFmt w:val="upperRoman"/>
      <w:pStyle w:val="Heading3"/>
      <w:lvlText w:val="%3.%2"/>
      <w:lvlJc w:val="left"/>
      <w:pPr>
        <w:tabs>
          <w:tab w:val="num" w:pos="0"/>
        </w:tabs>
        <w:ind w:hanging="283"/>
      </w:pPr>
      <w:rPr>
        <w:rFonts w:ascii="Georgia" w:hAnsi="Georgia"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97"/>
        </w:tabs>
        <w:ind w:left="297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441"/>
        </w:tabs>
        <w:ind w:left="441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85"/>
        </w:tabs>
        <w:ind w:left="585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729"/>
        </w:tabs>
        <w:ind w:left="729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73"/>
        </w:tabs>
        <w:ind w:left="873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017"/>
        </w:tabs>
        <w:ind w:left="1017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541"/>
    <w:rsid w:val="000B3666"/>
    <w:rsid w:val="00197D07"/>
    <w:rsid w:val="00282590"/>
    <w:rsid w:val="002B6843"/>
    <w:rsid w:val="00372541"/>
    <w:rsid w:val="0037366F"/>
    <w:rsid w:val="0040732A"/>
    <w:rsid w:val="00511F43"/>
    <w:rsid w:val="005D2F2A"/>
    <w:rsid w:val="007A47B0"/>
    <w:rsid w:val="007C7BD9"/>
    <w:rsid w:val="00965919"/>
    <w:rsid w:val="009E1CD6"/>
    <w:rsid w:val="00A733DB"/>
    <w:rsid w:val="00A84488"/>
    <w:rsid w:val="00B10D22"/>
    <w:rsid w:val="00C1379B"/>
    <w:rsid w:val="00D56E34"/>
    <w:rsid w:val="00E640FA"/>
    <w:rsid w:val="00EE2C9E"/>
    <w:rsid w:val="00F2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23E508"/>
  <w15:docId w15:val="{6B27779E-C8C7-4AF3-8641-1A1EE315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541"/>
    <w:pPr>
      <w:spacing w:after="0" w:line="240" w:lineRule="auto"/>
    </w:pPr>
    <w:rPr>
      <w:rFonts w:ascii="Georgia" w:eastAsia="Times New Roman" w:hAnsi="Georgia" w:cs="Times New Roman"/>
      <w:szCs w:val="24"/>
      <w:lang w:val="en-GB" w:eastAsia="de-D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7254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72541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7254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72541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72541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72541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7254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372541"/>
    <w:rPr>
      <w:rFonts w:ascii="Arial" w:eastAsia="Times New Roman" w:hAnsi="Arial" w:cs="Arial"/>
      <w:b/>
      <w:bCs/>
      <w:sz w:val="26"/>
      <w:szCs w:val="26"/>
      <w:lang w:val="en-GB" w:eastAsia="de-DE"/>
    </w:rPr>
  </w:style>
  <w:style w:type="character" w:customStyle="1" w:styleId="Heading4Char">
    <w:name w:val="Heading 4 Char"/>
    <w:basedOn w:val="DefaultParagraphFont"/>
    <w:link w:val="Heading4"/>
    <w:uiPriority w:val="99"/>
    <w:rsid w:val="00372541"/>
    <w:rPr>
      <w:rFonts w:ascii="Times New Roman" w:eastAsia="Times New Roman" w:hAnsi="Times New Roman" w:cs="Times New Roman"/>
      <w:b/>
      <w:bCs/>
      <w:sz w:val="28"/>
      <w:szCs w:val="28"/>
      <w:lang w:val="en-GB" w:eastAsia="de-DE"/>
    </w:rPr>
  </w:style>
  <w:style w:type="character" w:customStyle="1" w:styleId="Heading5Char">
    <w:name w:val="Heading 5 Char"/>
    <w:basedOn w:val="DefaultParagraphFont"/>
    <w:link w:val="Heading5"/>
    <w:uiPriority w:val="99"/>
    <w:rsid w:val="00372541"/>
    <w:rPr>
      <w:rFonts w:ascii="Georgia" w:eastAsia="Times New Roman" w:hAnsi="Georgia" w:cs="Times New Roman"/>
      <w:b/>
      <w:bCs/>
      <w:i/>
      <w:iCs/>
      <w:sz w:val="26"/>
      <w:szCs w:val="26"/>
      <w:lang w:val="en-GB" w:eastAsia="de-DE"/>
    </w:rPr>
  </w:style>
  <w:style w:type="character" w:customStyle="1" w:styleId="Heading6Char">
    <w:name w:val="Heading 6 Char"/>
    <w:basedOn w:val="DefaultParagraphFont"/>
    <w:link w:val="Heading6"/>
    <w:uiPriority w:val="99"/>
    <w:rsid w:val="00372541"/>
    <w:rPr>
      <w:rFonts w:ascii="Times New Roman" w:eastAsia="Times New Roman" w:hAnsi="Times New Roman" w:cs="Times New Roman"/>
      <w:b/>
      <w:bCs/>
      <w:lang w:val="en-GB" w:eastAsia="de-DE"/>
    </w:rPr>
  </w:style>
  <w:style w:type="character" w:customStyle="1" w:styleId="Heading7Char">
    <w:name w:val="Heading 7 Char"/>
    <w:basedOn w:val="DefaultParagraphFont"/>
    <w:link w:val="Heading7"/>
    <w:uiPriority w:val="99"/>
    <w:rsid w:val="00372541"/>
    <w:rPr>
      <w:rFonts w:ascii="Times New Roman" w:eastAsia="Times New Roman" w:hAnsi="Times New Roman" w:cs="Times New Roman"/>
      <w:szCs w:val="24"/>
      <w:lang w:val="en-GB" w:eastAsia="de-DE"/>
    </w:rPr>
  </w:style>
  <w:style w:type="character" w:customStyle="1" w:styleId="Heading8Char">
    <w:name w:val="Heading 8 Char"/>
    <w:basedOn w:val="DefaultParagraphFont"/>
    <w:link w:val="Heading8"/>
    <w:uiPriority w:val="99"/>
    <w:rsid w:val="00372541"/>
    <w:rPr>
      <w:rFonts w:ascii="Times New Roman" w:eastAsia="Times New Roman" w:hAnsi="Times New Roman" w:cs="Times New Roman"/>
      <w:i/>
      <w:iCs/>
      <w:szCs w:val="24"/>
      <w:lang w:val="en-GB" w:eastAsia="de-DE"/>
    </w:rPr>
  </w:style>
  <w:style w:type="character" w:customStyle="1" w:styleId="Heading9Char">
    <w:name w:val="Heading 9 Char"/>
    <w:basedOn w:val="DefaultParagraphFont"/>
    <w:link w:val="Heading9"/>
    <w:uiPriority w:val="99"/>
    <w:rsid w:val="00372541"/>
    <w:rPr>
      <w:rFonts w:ascii="Arial" w:eastAsia="Times New Roman" w:hAnsi="Arial" w:cs="Arial"/>
      <w:lang w:val="en-GB" w:eastAsia="de-DE"/>
    </w:rPr>
  </w:style>
  <w:style w:type="paragraph" w:styleId="Header">
    <w:name w:val="header"/>
    <w:basedOn w:val="Normal"/>
    <w:link w:val="HeaderChar"/>
    <w:rsid w:val="003725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72541"/>
    <w:rPr>
      <w:rFonts w:ascii="Georgia" w:eastAsia="Times New Roman" w:hAnsi="Georgia" w:cs="Times New Roman"/>
      <w:szCs w:val="24"/>
      <w:lang w:val="en-GB" w:eastAsia="de-DE"/>
    </w:rPr>
  </w:style>
  <w:style w:type="paragraph" w:customStyle="1" w:styleId="05cHeadline1">
    <w:name w:val="05c_Headline 1"/>
    <w:basedOn w:val="Normal"/>
    <w:next w:val="Normal"/>
    <w:uiPriority w:val="99"/>
    <w:rsid w:val="00372541"/>
    <w:pPr>
      <w:keepNext/>
      <w:numPr>
        <w:numId w:val="1"/>
      </w:numPr>
      <w:tabs>
        <w:tab w:val="left" w:pos="284"/>
        <w:tab w:val="left" w:pos="397"/>
      </w:tabs>
      <w:spacing w:after="280" w:line="280" w:lineRule="exact"/>
      <w:jc w:val="both"/>
    </w:pPr>
    <w:rPr>
      <w:b/>
      <w:sz w:val="20"/>
    </w:rPr>
  </w:style>
  <w:style w:type="paragraph" w:customStyle="1" w:styleId="05eHeadline2">
    <w:name w:val="05e_Headline 2"/>
    <w:uiPriority w:val="99"/>
    <w:rsid w:val="00372541"/>
    <w:pPr>
      <w:numPr>
        <w:ilvl w:val="1"/>
        <w:numId w:val="1"/>
      </w:numPr>
      <w:tabs>
        <w:tab w:val="left" w:pos="397"/>
      </w:tabs>
      <w:spacing w:after="250" w:line="250" w:lineRule="exact"/>
    </w:pPr>
    <w:rPr>
      <w:rFonts w:ascii="Georgia" w:eastAsia="Times New Roman" w:hAnsi="Georgia" w:cs="Arial"/>
      <w:bCs/>
      <w:iCs/>
      <w:sz w:val="20"/>
      <w:szCs w:val="20"/>
      <w:lang w:val="en-GB" w:eastAsia="de-DE"/>
    </w:rPr>
  </w:style>
  <w:style w:type="character" w:styleId="EndnoteReference">
    <w:name w:val="endnote reference"/>
    <w:uiPriority w:val="99"/>
    <w:semiHidden/>
    <w:rsid w:val="00372541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4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488"/>
    <w:rPr>
      <w:rFonts w:ascii="Segoe UI" w:eastAsia="Times New Roman" w:hAnsi="Segoe UI" w:cs="Segoe UI"/>
      <w:sz w:val="18"/>
      <w:szCs w:val="18"/>
      <w:lang w:val="en-GB" w:eastAsia="de-DE"/>
    </w:rPr>
  </w:style>
  <w:style w:type="character" w:styleId="Hyperlink">
    <w:name w:val="Hyperlink"/>
    <w:basedOn w:val="DefaultParagraphFont"/>
    <w:uiPriority w:val="99"/>
    <w:unhideWhenUsed/>
    <w:rsid w:val="00D56E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6E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vija.skutane</dc:creator>
  <cp:lastModifiedBy>Ilze Aizsilniece</cp:lastModifiedBy>
  <cp:revision>2</cp:revision>
  <dcterms:created xsi:type="dcterms:W3CDTF">2020-04-29T19:08:00Z</dcterms:created>
  <dcterms:modified xsi:type="dcterms:W3CDTF">2020-04-29T19:08:00Z</dcterms:modified>
</cp:coreProperties>
</file>