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AC9E" w14:textId="30CAC61F" w:rsidR="00E232FA" w:rsidRPr="00D94C94" w:rsidRDefault="00E232FA" w:rsidP="00E232FA">
      <w:pPr>
        <w:rPr>
          <w:lang w:val="lv-LV"/>
        </w:rPr>
      </w:pPr>
      <w:r w:rsidRPr="00D94C94">
        <w:rPr>
          <w:lang w:val="lv-LV"/>
        </w:rPr>
        <w:t>____________, ___.</w:t>
      </w:r>
      <w:r w:rsidR="00DD6A9A" w:rsidRPr="00D94C94">
        <w:rPr>
          <w:lang w:val="lv-LV"/>
        </w:rPr>
        <w:t>___</w:t>
      </w:r>
      <w:r w:rsidRPr="00D94C94">
        <w:rPr>
          <w:lang w:val="lv-LV"/>
        </w:rPr>
        <w:t>. 202</w:t>
      </w:r>
      <w:r w:rsidR="00853A20" w:rsidRPr="00D94C94">
        <w:rPr>
          <w:lang w:val="lv-LV"/>
        </w:rPr>
        <w:t>1</w:t>
      </w:r>
      <w:r w:rsidRPr="00D94C94">
        <w:rPr>
          <w:lang w:val="lv-LV"/>
        </w:rPr>
        <w:t>.</w:t>
      </w:r>
    </w:p>
    <w:p w14:paraId="4797081C" w14:textId="77777777" w:rsidR="00E232FA" w:rsidRPr="00D94C94" w:rsidRDefault="00E232FA" w:rsidP="00E232FA">
      <w:pPr>
        <w:rPr>
          <w:lang w:val="lv-LV"/>
        </w:rPr>
      </w:pPr>
      <w:r w:rsidRPr="00D94C94">
        <w:rPr>
          <w:lang w:val="lv-LV"/>
        </w:rPr>
        <w:t>izdošanas vieta, datums</w:t>
      </w:r>
    </w:p>
    <w:p w14:paraId="1FD060F2" w14:textId="77777777" w:rsidR="00B35B6C" w:rsidRPr="00D94C94" w:rsidRDefault="00B35B6C" w:rsidP="00A703EA">
      <w:pPr>
        <w:pStyle w:val="Heading1"/>
        <w:rPr>
          <w:sz w:val="24"/>
        </w:rPr>
      </w:pPr>
    </w:p>
    <w:p w14:paraId="081EE46E" w14:textId="1823D97E" w:rsidR="00C07383" w:rsidRPr="00D94C94" w:rsidRDefault="00DE114B" w:rsidP="00A703EA">
      <w:pPr>
        <w:pStyle w:val="Heading1"/>
        <w:rPr>
          <w:sz w:val="24"/>
        </w:rPr>
      </w:pPr>
      <w:r w:rsidRPr="00D94C94">
        <w:rPr>
          <w:sz w:val="24"/>
        </w:rPr>
        <w:t xml:space="preserve">BALSOŠANAS </w:t>
      </w:r>
      <w:r w:rsidR="00DD6A9A" w:rsidRPr="00D94C94">
        <w:rPr>
          <w:sz w:val="24"/>
        </w:rPr>
        <w:t>VEIDLAPA</w:t>
      </w:r>
    </w:p>
    <w:p w14:paraId="2F8715EF" w14:textId="77777777" w:rsidR="001450D2" w:rsidRPr="00D94C94" w:rsidRDefault="001450D2" w:rsidP="001450D2">
      <w:pPr>
        <w:jc w:val="both"/>
        <w:rPr>
          <w:b/>
          <w:lang w:val="lv-LV"/>
        </w:rPr>
      </w:pPr>
    </w:p>
    <w:p w14:paraId="6C612C0B" w14:textId="77777777" w:rsidR="001450D2" w:rsidRPr="00D94C94" w:rsidRDefault="001450D2" w:rsidP="001450D2">
      <w:pPr>
        <w:jc w:val="both"/>
        <w:rPr>
          <w:b/>
          <w:lang w:val="lv-LV"/>
        </w:rPr>
      </w:pPr>
    </w:p>
    <w:p w14:paraId="66E38101" w14:textId="77777777" w:rsidR="001450D2" w:rsidRPr="00D94C94" w:rsidRDefault="001450D2" w:rsidP="001450D2">
      <w:pPr>
        <w:jc w:val="both"/>
        <w:rPr>
          <w:b/>
          <w:lang w:val="lv-LV"/>
        </w:rPr>
      </w:pPr>
      <w:r w:rsidRPr="00D94C94">
        <w:rPr>
          <w:b/>
          <w:lang w:val="lv-LV"/>
        </w:rPr>
        <w:t>_____________________________________________________________________________</w:t>
      </w:r>
    </w:p>
    <w:p w14:paraId="118A9EA6" w14:textId="3965C100" w:rsidR="008C0C89" w:rsidRPr="00D94C94" w:rsidRDefault="001450D2" w:rsidP="001450D2">
      <w:pPr>
        <w:jc w:val="both"/>
        <w:rPr>
          <w:b/>
          <w:lang w:val="lv-LV"/>
        </w:rPr>
      </w:pPr>
      <w:r w:rsidRPr="00D94C94">
        <w:rPr>
          <w:b/>
          <w:lang w:val="lv-LV"/>
        </w:rPr>
        <w:t>Fiziskai personai -</w:t>
      </w:r>
      <w:r w:rsidRPr="00D94C94">
        <w:rPr>
          <w:bCs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D94C94">
        <w:rPr>
          <w:b/>
          <w:lang w:val="lv-LV"/>
        </w:rPr>
        <w:t xml:space="preserve"> juridiskajām personām -</w:t>
      </w:r>
      <w:r w:rsidRPr="00D94C94">
        <w:rPr>
          <w:bCs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D94C94" w:rsidRDefault="001450D2" w:rsidP="001450D2">
      <w:pPr>
        <w:jc w:val="both"/>
        <w:rPr>
          <w:lang w:val="lv-LV"/>
        </w:rPr>
      </w:pPr>
    </w:p>
    <w:p w14:paraId="0DF50C5E" w14:textId="31275AF6" w:rsidR="000E1A68" w:rsidRPr="00D94C94" w:rsidRDefault="00DD6A9A" w:rsidP="00C96B1A">
      <w:pPr>
        <w:jc w:val="both"/>
        <w:rPr>
          <w:lang w:val="lv-LV"/>
        </w:rPr>
      </w:pPr>
      <w:r w:rsidRPr="00D94C94">
        <w:rPr>
          <w:lang w:val="lv-LV"/>
        </w:rPr>
        <w:t xml:space="preserve">kā </w:t>
      </w:r>
      <w:r w:rsidR="00877641" w:rsidRPr="00D94C94">
        <w:rPr>
          <w:lang w:val="lv-LV"/>
        </w:rPr>
        <w:t>akciju sabiedrības “</w:t>
      </w:r>
      <w:r w:rsidR="00296895">
        <w:rPr>
          <w:lang w:val="lv-LV"/>
        </w:rPr>
        <w:t>VEF</w:t>
      </w:r>
      <w:r w:rsidR="00877641" w:rsidRPr="00D94C94">
        <w:rPr>
          <w:lang w:val="lv-LV"/>
        </w:rPr>
        <w:t>" (vienotais reģistrācijas numurs:</w:t>
      </w:r>
      <w:r w:rsidR="00296895">
        <w:rPr>
          <w:lang w:val="lv-LV"/>
        </w:rPr>
        <w:t xml:space="preserve"> </w:t>
      </w:r>
      <w:r w:rsidR="00296895" w:rsidRPr="00296895">
        <w:rPr>
          <w:lang w:val="lv-LV"/>
        </w:rPr>
        <w:t>40003001328</w:t>
      </w:r>
      <w:r w:rsidR="00877641" w:rsidRPr="00D94C94">
        <w:rPr>
          <w:lang w:val="lv-LV"/>
        </w:rPr>
        <w:t>, juridiskā adrese:</w:t>
      </w:r>
      <w:r w:rsidR="00296895">
        <w:rPr>
          <w:lang w:val="lv-LV"/>
        </w:rPr>
        <w:t xml:space="preserve"> </w:t>
      </w:r>
      <w:r w:rsidR="00296895" w:rsidRPr="00296895">
        <w:rPr>
          <w:lang w:val="lv-LV"/>
        </w:rPr>
        <w:t>Brīvības gatve 214, Rīga, LV-1039</w:t>
      </w:r>
      <w:r w:rsidR="00877641" w:rsidRPr="00D94C94">
        <w:rPr>
          <w:lang w:val="lv-LV"/>
        </w:rPr>
        <w:t>)</w:t>
      </w:r>
      <w:r w:rsidRPr="00D94C94">
        <w:rPr>
          <w:lang w:val="lv-LV"/>
        </w:rPr>
        <w:t xml:space="preserve"> akcionārs </w:t>
      </w:r>
      <w:r w:rsidRPr="00D94C94">
        <w:rPr>
          <w:b/>
          <w:bCs/>
          <w:lang w:val="lv-LV"/>
        </w:rPr>
        <w:t>202</w:t>
      </w:r>
      <w:r w:rsidR="001450D2" w:rsidRPr="00D94C94">
        <w:rPr>
          <w:b/>
          <w:bCs/>
          <w:lang w:val="lv-LV"/>
        </w:rPr>
        <w:t>1</w:t>
      </w:r>
      <w:r w:rsidRPr="00D94C94">
        <w:rPr>
          <w:b/>
          <w:bCs/>
          <w:lang w:val="lv-LV"/>
        </w:rPr>
        <w:t>.</w:t>
      </w:r>
      <w:r w:rsidR="001450D2" w:rsidRPr="00D94C94">
        <w:rPr>
          <w:b/>
          <w:bCs/>
          <w:lang w:val="lv-LV"/>
        </w:rPr>
        <w:t xml:space="preserve"> </w:t>
      </w:r>
      <w:r w:rsidRPr="00D94C94">
        <w:rPr>
          <w:b/>
          <w:bCs/>
          <w:lang w:val="lv-LV"/>
        </w:rPr>
        <w:t xml:space="preserve">gada </w:t>
      </w:r>
      <w:r w:rsidR="001450D2" w:rsidRPr="00D94C94">
        <w:rPr>
          <w:b/>
          <w:bCs/>
          <w:lang w:val="lv-LV"/>
        </w:rPr>
        <w:t>1</w:t>
      </w:r>
      <w:r w:rsidR="00296895">
        <w:rPr>
          <w:b/>
          <w:bCs/>
          <w:lang w:val="lv-LV"/>
        </w:rPr>
        <w:t>9</w:t>
      </w:r>
      <w:r w:rsidR="00877641" w:rsidRPr="00D94C94">
        <w:rPr>
          <w:b/>
          <w:bCs/>
          <w:lang w:val="lv-LV"/>
        </w:rPr>
        <w:t>.</w:t>
      </w:r>
      <w:r w:rsidR="001450D2" w:rsidRPr="00D94C94">
        <w:rPr>
          <w:b/>
          <w:bCs/>
          <w:lang w:val="lv-LV"/>
        </w:rPr>
        <w:t xml:space="preserve"> </w:t>
      </w:r>
      <w:r w:rsidR="00877641" w:rsidRPr="00D94C94">
        <w:rPr>
          <w:b/>
          <w:bCs/>
          <w:lang w:val="lv-LV"/>
        </w:rPr>
        <w:t>jū</w:t>
      </w:r>
      <w:r w:rsidR="00296895">
        <w:rPr>
          <w:b/>
          <w:bCs/>
          <w:lang w:val="lv-LV"/>
        </w:rPr>
        <w:t>l</w:t>
      </w:r>
      <w:r w:rsidR="00877641" w:rsidRPr="00D94C94">
        <w:rPr>
          <w:b/>
          <w:bCs/>
          <w:lang w:val="lv-LV"/>
        </w:rPr>
        <w:t xml:space="preserve">ija </w:t>
      </w:r>
      <w:r w:rsidR="00296895">
        <w:rPr>
          <w:b/>
          <w:bCs/>
          <w:lang w:val="lv-LV"/>
        </w:rPr>
        <w:t>kārtējā</w:t>
      </w:r>
      <w:r w:rsidRPr="00D94C94">
        <w:rPr>
          <w:b/>
          <w:bCs/>
          <w:lang w:val="lv-LV"/>
        </w:rPr>
        <w:t xml:space="preserve"> akcionāru sapulcē</w:t>
      </w:r>
      <w:r w:rsidRPr="00D94C94">
        <w:rPr>
          <w:lang w:val="lv-LV"/>
        </w:rPr>
        <w:t xml:space="preserve"> </w:t>
      </w:r>
      <w:r w:rsidR="008C0C89" w:rsidRPr="00D94C94">
        <w:rPr>
          <w:lang w:val="lv-LV"/>
        </w:rPr>
        <w:t>ar visām no</w:t>
      </w:r>
      <w:r w:rsidR="00853A20" w:rsidRPr="00D94C94">
        <w:rPr>
          <w:lang w:val="lv-LV"/>
        </w:rPr>
        <w:t xml:space="preserve"> </w:t>
      </w:r>
      <w:r w:rsidR="00F77555" w:rsidRPr="00D94C94">
        <w:rPr>
          <w:lang w:val="lv-LV"/>
        </w:rPr>
        <w:t xml:space="preserve">piederošajām </w:t>
      </w:r>
      <w:r w:rsidR="008C0C89" w:rsidRPr="00D94C94">
        <w:rPr>
          <w:lang w:val="lv-LV"/>
        </w:rPr>
        <w:t xml:space="preserve">akcijām izrietošajām balsīm </w:t>
      </w:r>
      <w:r w:rsidRPr="00D94C94">
        <w:rPr>
          <w:lang w:val="lv-LV"/>
        </w:rPr>
        <w:t>b</w:t>
      </w:r>
      <w:r w:rsidR="000E1A68" w:rsidRPr="00D94C94">
        <w:rPr>
          <w:lang w:val="lv-LV"/>
        </w:rPr>
        <w:t>also</w:t>
      </w:r>
      <w:r w:rsidRPr="00D94C94">
        <w:rPr>
          <w:lang w:val="lv-LV"/>
        </w:rPr>
        <w:t>ju</w:t>
      </w:r>
      <w:r w:rsidR="000E1A68" w:rsidRPr="00D94C94">
        <w:rPr>
          <w:lang w:val="lv-LV"/>
        </w:rPr>
        <w:t xml:space="preserve"> sekojoši:</w:t>
      </w:r>
    </w:p>
    <w:p w14:paraId="0CE81F42" w14:textId="77777777" w:rsidR="00C07383" w:rsidRPr="00D94C94" w:rsidRDefault="00C07383" w:rsidP="00A703EA">
      <w:pPr>
        <w:jc w:val="both"/>
        <w:rPr>
          <w:lang w:val="lv-LV"/>
        </w:rPr>
      </w:pPr>
    </w:p>
    <w:p w14:paraId="6C261074" w14:textId="67F7AB08" w:rsidR="001450D2" w:rsidRPr="00D94C94" w:rsidRDefault="001450D2" w:rsidP="00D94C9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="00296895" w:rsidRPr="00296895">
        <w:rPr>
          <w:b/>
          <w:bCs/>
          <w:sz w:val="24"/>
          <w:szCs w:val="24"/>
          <w:lang w:val="lv-LV"/>
        </w:rPr>
        <w:t>Valdes, padomes ziņojumi un zvērināta revidenta atzinums, 2020. gada pārskata apstiprināšana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1450D2" w:rsidRPr="00D94C94" w14:paraId="0947459A" w14:textId="77777777" w:rsidTr="00A824EC">
        <w:tc>
          <w:tcPr>
            <w:tcW w:w="7545" w:type="dxa"/>
            <w:shd w:val="clear" w:color="auto" w:fill="auto"/>
          </w:tcPr>
          <w:p w14:paraId="0B521C51" w14:textId="77777777" w:rsidR="001450D2" w:rsidRPr="00D94C94" w:rsidRDefault="001450D2" w:rsidP="00A824EC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681511BC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B564FFD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1450D2" w:rsidRPr="00296895" w14:paraId="304B9F63" w14:textId="77777777" w:rsidTr="00A824EC">
        <w:tc>
          <w:tcPr>
            <w:tcW w:w="7545" w:type="dxa"/>
            <w:shd w:val="clear" w:color="auto" w:fill="auto"/>
          </w:tcPr>
          <w:p w14:paraId="1E94776F" w14:textId="27F1F09D" w:rsidR="00296895" w:rsidRPr="00296895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Pieņemt zināšanai akciju sabiedrības “VEF” valdes, padomes ziņojumus un zvērināta revidenta atzinumu.</w:t>
            </w:r>
          </w:p>
          <w:p w14:paraId="0E45CA43" w14:textId="40B6AF25" w:rsidR="001450D2" w:rsidRPr="00296895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2)</w:t>
            </w:r>
            <w:r w:rsidRPr="00296895">
              <w:rPr>
                <w:sz w:val="24"/>
                <w:szCs w:val="24"/>
                <w:lang w:val="lv-LV"/>
              </w:rPr>
              <w:tab/>
              <w:t>Apstiprināt akciju sabiedrības “VEF” valdes sastādīto un akciju sabiedrības “VEF” padomes izskatīto akciju sabiedrības “VEF” 2020. gada pārskatu.</w:t>
            </w:r>
          </w:p>
        </w:tc>
        <w:tc>
          <w:tcPr>
            <w:tcW w:w="850" w:type="dxa"/>
            <w:shd w:val="clear" w:color="auto" w:fill="auto"/>
          </w:tcPr>
          <w:p w14:paraId="266D315A" w14:textId="77777777" w:rsidR="001450D2" w:rsidRPr="00D94C94" w:rsidRDefault="001450D2" w:rsidP="00A824EC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460B0856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602E7221" w14:textId="77777777" w:rsidR="001450D2" w:rsidRPr="00D94C94" w:rsidRDefault="001450D2" w:rsidP="001450D2">
      <w:pPr>
        <w:ind w:left="360"/>
        <w:jc w:val="both"/>
        <w:rPr>
          <w:b/>
          <w:bCs/>
          <w:lang w:val="lv-LV"/>
        </w:rPr>
      </w:pPr>
    </w:p>
    <w:p w14:paraId="6199A51D" w14:textId="3D8F3B98" w:rsidR="00296895" w:rsidRPr="00D94C94" w:rsidRDefault="00296895" w:rsidP="0029689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Pr="00D94C94">
        <w:rPr>
          <w:sz w:val="24"/>
          <w:szCs w:val="24"/>
          <w:lang w:val="lv-LV"/>
        </w:rPr>
        <w:t xml:space="preserve"> </w:t>
      </w:r>
      <w:r>
        <w:rPr>
          <w:b/>
          <w:bCs/>
          <w:sz w:val="24"/>
          <w:szCs w:val="24"/>
          <w:lang w:val="lv-LV"/>
        </w:rPr>
        <w:t>Peļņas izlietošana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96895" w:rsidRPr="00D94C94" w14:paraId="4B526132" w14:textId="77777777" w:rsidTr="00B15698">
        <w:tc>
          <w:tcPr>
            <w:tcW w:w="7545" w:type="dxa"/>
            <w:shd w:val="clear" w:color="auto" w:fill="auto"/>
          </w:tcPr>
          <w:p w14:paraId="5E6036DB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2C2549EC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2D91BED3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296895" w:rsidRPr="00D94C94" w14:paraId="0EA9544B" w14:textId="77777777" w:rsidTr="00B15698">
        <w:tc>
          <w:tcPr>
            <w:tcW w:w="7545" w:type="dxa"/>
            <w:shd w:val="clear" w:color="auto" w:fill="auto"/>
          </w:tcPr>
          <w:p w14:paraId="32678C03" w14:textId="1BA3BFF5" w:rsidR="00296895" w:rsidRPr="00D94C94" w:rsidRDefault="00296895" w:rsidP="00B15698">
            <w:pPr>
              <w:jc w:val="both"/>
              <w:rPr>
                <w:lang w:val="lv-LV"/>
              </w:rPr>
            </w:pPr>
            <w:r w:rsidRPr="00296895">
              <w:rPr>
                <w:lang w:val="lv-LV"/>
              </w:rPr>
              <w:t>Akciju sabiedrības “VEF” 2020. gada tīro peļņu EUR 12 953 apmērā atstāt nesadalītu</w:t>
            </w:r>
            <w:r>
              <w:rPr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973288E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1E7A4C7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69F9091E" w14:textId="1113673D" w:rsidR="000E2900" w:rsidRDefault="000E2900" w:rsidP="000E2900">
      <w:pPr>
        <w:pStyle w:val="BodyText"/>
        <w:jc w:val="both"/>
        <w:rPr>
          <w:b/>
          <w:bCs/>
          <w:lang w:val="lv-LV"/>
        </w:rPr>
      </w:pPr>
    </w:p>
    <w:p w14:paraId="44CC52CF" w14:textId="50C6F23A" w:rsidR="00296895" w:rsidRPr="00D94C94" w:rsidRDefault="00296895" w:rsidP="0029689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Pr="00296895">
        <w:rPr>
          <w:b/>
          <w:sz w:val="24"/>
          <w:szCs w:val="24"/>
          <w:lang w:val="lv-LV"/>
        </w:rPr>
        <w:t>Revidenta ievēlēšana un atlīdzības noteikšana revidentam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96895" w:rsidRPr="00D94C94" w14:paraId="2B188262" w14:textId="77777777" w:rsidTr="00B15698">
        <w:tc>
          <w:tcPr>
            <w:tcW w:w="7545" w:type="dxa"/>
            <w:shd w:val="clear" w:color="auto" w:fill="auto"/>
          </w:tcPr>
          <w:p w14:paraId="6D91A6B7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07B59A51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CEDD530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296895" w:rsidRPr="00296895" w14:paraId="1A8D7398" w14:textId="77777777" w:rsidTr="00B15698">
        <w:tc>
          <w:tcPr>
            <w:tcW w:w="7545" w:type="dxa"/>
            <w:shd w:val="clear" w:color="auto" w:fill="auto"/>
          </w:tcPr>
          <w:p w14:paraId="34DD81CD" w14:textId="3C44AB3D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Par akciju sabiedrības “VEF” revidentu 2021. gada pārskata revīzijai ievēlēt SIA „</w:t>
            </w:r>
            <w:proofErr w:type="spellStart"/>
            <w:r w:rsidRPr="00296895">
              <w:rPr>
                <w:sz w:val="24"/>
                <w:szCs w:val="24"/>
                <w:lang w:val="lv-LV"/>
              </w:rPr>
              <w:t>Baltic</w:t>
            </w:r>
            <w:proofErr w:type="spellEnd"/>
            <w:r w:rsidRPr="00296895">
              <w:rPr>
                <w:sz w:val="24"/>
                <w:szCs w:val="24"/>
                <w:lang w:val="lv-LV"/>
              </w:rPr>
              <w:t xml:space="preserve"> Audit” (komercsabiedrības licences Nr.176).</w:t>
            </w:r>
          </w:p>
          <w:p w14:paraId="30C96160" w14:textId="7AA227DA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Noteikt atlīdzību revidentam par 2021. gada pārskata revīzijas veikšanu 6 200 EUR, neskaitot PVN.</w:t>
            </w:r>
          </w:p>
          <w:p w14:paraId="664EAB50" w14:textId="0AFCDE71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3)</w:t>
            </w:r>
            <w:r w:rsidRPr="00296895">
              <w:rPr>
                <w:sz w:val="24"/>
                <w:szCs w:val="24"/>
                <w:lang w:val="lv-LV"/>
              </w:rPr>
              <w:tab/>
              <w:t>Uzdot akciju sabiedrības “VEF” valdei noslēgt līgumu ar revidentu par akciju sabiedrības “VEF” 2021. gada pārskata revīziju</w:t>
            </w:r>
            <w:r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30F015D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1B43CCE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06C4629" w14:textId="77777777" w:rsidR="00296895" w:rsidRPr="00D94C94" w:rsidRDefault="00296895" w:rsidP="000E2900">
      <w:pPr>
        <w:pStyle w:val="BodyText"/>
        <w:jc w:val="both"/>
        <w:rPr>
          <w:b/>
          <w:bCs/>
          <w:lang w:val="lv-LV"/>
        </w:rPr>
      </w:pPr>
    </w:p>
    <w:p w14:paraId="35917985" w14:textId="1570E38B" w:rsidR="00877641" w:rsidRPr="00D94C94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b/>
          <w:bCs/>
          <w:lang w:val="lv-LV"/>
        </w:rPr>
      </w:pPr>
      <w:r w:rsidRPr="00D94C94">
        <w:rPr>
          <w:b/>
          <w:bCs/>
          <w:lang w:val="lv-LV"/>
        </w:rPr>
        <w:t>Akcionāru s</w:t>
      </w:r>
      <w:r w:rsidR="005B0372" w:rsidRPr="00D94C94">
        <w:rPr>
          <w:b/>
          <w:bCs/>
          <w:lang w:val="lv-LV"/>
        </w:rPr>
        <w:t>apulces organizatoriskajos jautājumos</w:t>
      </w:r>
      <w:r w:rsidR="00F11446" w:rsidRPr="00D94C94">
        <w:rPr>
          <w:b/>
          <w:bCs/>
          <w:lang w:val="lv-LV"/>
        </w:rPr>
        <w:t xml:space="preserve"> (balsu skaitītāju, sapulces vadītāja, protokolista un </w:t>
      </w:r>
      <w:r w:rsidR="0003385D" w:rsidRPr="00D94C94">
        <w:rPr>
          <w:b/>
          <w:bCs/>
          <w:lang w:val="lv-LV"/>
        </w:rPr>
        <w:t xml:space="preserve">akcionāra, kas apliecinās </w:t>
      </w:r>
      <w:r w:rsidR="00F11446" w:rsidRPr="00D94C94">
        <w:rPr>
          <w:b/>
          <w:bCs/>
          <w:lang w:val="lv-LV"/>
        </w:rPr>
        <w:t>protokola pareizī</w:t>
      </w:r>
      <w:r w:rsidR="0003385D" w:rsidRPr="00D94C94">
        <w:rPr>
          <w:b/>
          <w:bCs/>
          <w:lang w:val="lv-LV"/>
        </w:rPr>
        <w:t>bu</w:t>
      </w:r>
      <w:r w:rsidR="00153CE9" w:rsidRPr="00D94C94">
        <w:rPr>
          <w:b/>
          <w:bCs/>
          <w:lang w:val="lv-LV"/>
        </w:rPr>
        <w:t>,</w:t>
      </w:r>
      <w:r w:rsidR="0003385D" w:rsidRPr="00D94C94">
        <w:rPr>
          <w:b/>
          <w:bCs/>
          <w:lang w:val="lv-LV"/>
        </w:rPr>
        <w:t xml:space="preserve"> ievēlēšana)</w:t>
      </w:r>
      <w:r w:rsidR="00DD6A9A" w:rsidRPr="00D94C94">
        <w:rPr>
          <w:b/>
          <w:bCs/>
          <w:lang w:val="lv-LV"/>
        </w:rPr>
        <w:t xml:space="preserve"> pilnvaroju </w:t>
      </w:r>
      <w:r w:rsidR="00296895" w:rsidRPr="00296895">
        <w:rPr>
          <w:b/>
          <w:bCs/>
          <w:lang w:val="lv-LV"/>
        </w:rPr>
        <w:t xml:space="preserve">akciju sabiedrības “VEF" (vienotais reģistrācijas numurs: 40003001328, juridiskā adrese: Brīvības gatve 214, Rīga, LV-1039) </w:t>
      </w:r>
      <w:r w:rsidR="00D94C94" w:rsidRPr="00D94C94">
        <w:rPr>
          <w:b/>
          <w:bCs/>
          <w:lang w:val="lv-LV"/>
        </w:rPr>
        <w:t xml:space="preserve"> </w:t>
      </w:r>
      <w:r w:rsidR="00DD6A9A" w:rsidRPr="00D94C94">
        <w:rPr>
          <w:b/>
          <w:bCs/>
          <w:lang w:val="lv-LV"/>
        </w:rPr>
        <w:t xml:space="preserve">valdi </w:t>
      </w:r>
      <w:r w:rsidR="001C73A2" w:rsidRPr="00D94C94">
        <w:rPr>
          <w:b/>
          <w:bCs/>
          <w:lang w:val="lv-LV"/>
        </w:rPr>
        <w:t>balsot ar</w:t>
      </w:r>
      <w:r w:rsidR="00DD6A9A" w:rsidRPr="00D94C94">
        <w:rPr>
          <w:b/>
          <w:bCs/>
          <w:lang w:val="lv-LV"/>
        </w:rPr>
        <w:t xml:space="preserve"> man</w:t>
      </w:r>
      <w:r w:rsidR="001C73A2" w:rsidRPr="00D94C94">
        <w:rPr>
          <w:b/>
          <w:bCs/>
          <w:lang w:val="lv-LV"/>
        </w:rPr>
        <w:t>ām</w:t>
      </w:r>
      <w:r w:rsidR="00DD6A9A" w:rsidRPr="00D94C94">
        <w:rPr>
          <w:b/>
          <w:bCs/>
          <w:lang w:val="lv-LV"/>
        </w:rPr>
        <w:t xml:space="preserve"> bals</w:t>
      </w:r>
      <w:r w:rsidR="001C73A2" w:rsidRPr="00D94C94">
        <w:rPr>
          <w:b/>
          <w:bCs/>
          <w:lang w:val="lv-LV"/>
        </w:rPr>
        <w:t>īm</w:t>
      </w:r>
      <w:r w:rsidR="005B0372" w:rsidRPr="00D94C94">
        <w:rPr>
          <w:b/>
          <w:bCs/>
          <w:lang w:val="lv-LV"/>
        </w:rPr>
        <w:t xml:space="preserve"> pēc saviem ieskatiem kā krietnam un rūpīgam saimniekam.</w:t>
      </w:r>
    </w:p>
    <w:p w14:paraId="019B5C86" w14:textId="77777777" w:rsidR="00B35B6C" w:rsidRPr="00D94C94" w:rsidRDefault="00B35B6C" w:rsidP="00F37D7F">
      <w:pPr>
        <w:rPr>
          <w:lang w:val="lv-LV"/>
        </w:rPr>
      </w:pPr>
    </w:p>
    <w:p w14:paraId="5BC961D4" w14:textId="40393F2C" w:rsidR="00F37D7F" w:rsidRPr="00D94C94" w:rsidRDefault="00F37D7F" w:rsidP="00F37D7F">
      <w:pPr>
        <w:rPr>
          <w:lang w:val="lv-LV"/>
        </w:rPr>
      </w:pPr>
      <w:r w:rsidRPr="00D94C94">
        <w:rPr>
          <w:lang w:val="lv-LV"/>
        </w:rPr>
        <w:t>______________________</w:t>
      </w:r>
    </w:p>
    <w:p w14:paraId="57BAEA04" w14:textId="1264B3BA" w:rsidR="00F37D7F" w:rsidRPr="00D94C94" w:rsidRDefault="008C0C89" w:rsidP="00F37D7F">
      <w:pPr>
        <w:rPr>
          <w:lang w:val="lv-LV"/>
        </w:rPr>
      </w:pPr>
      <w:r w:rsidRPr="00D94C94">
        <w:rPr>
          <w:lang w:val="lv-LV"/>
        </w:rPr>
        <w:t xml:space="preserve">Akcionāra </w:t>
      </w:r>
      <w:r w:rsidR="00F37D7F" w:rsidRPr="00D94C94">
        <w:rPr>
          <w:lang w:val="lv-LV"/>
        </w:rPr>
        <w:t>paraksts,</w:t>
      </w:r>
      <w:r w:rsidR="00277A0F" w:rsidRPr="00D94C94">
        <w:rPr>
          <w:lang w:val="lv-LV"/>
        </w:rPr>
        <w:t xml:space="preserve"> </w:t>
      </w:r>
      <w:r w:rsidR="00F37D7F" w:rsidRPr="00D94C94">
        <w:rPr>
          <w:lang w:val="lv-LV"/>
        </w:rPr>
        <w:t>paraksta atšifrējums</w:t>
      </w:r>
    </w:p>
    <w:sectPr w:rsidR="00F37D7F" w:rsidRPr="00D94C94" w:rsidSect="00C73F12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105D" w14:textId="77777777" w:rsidR="00464C84" w:rsidRDefault="00464C84">
      <w:r>
        <w:separator/>
      </w:r>
    </w:p>
  </w:endnote>
  <w:endnote w:type="continuationSeparator" w:id="0">
    <w:p w14:paraId="2EF8D098" w14:textId="77777777" w:rsidR="00464C84" w:rsidRDefault="004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ED2" w14:textId="30F93CA7" w:rsidR="00C96B1A" w:rsidRPr="00C96B1A" w:rsidRDefault="00F37D7F" w:rsidP="00296895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9F88" w14:textId="77777777" w:rsidR="00464C84" w:rsidRDefault="00464C84">
      <w:r>
        <w:separator/>
      </w:r>
    </w:p>
  </w:footnote>
  <w:footnote w:type="continuationSeparator" w:id="0">
    <w:p w14:paraId="1299281E" w14:textId="77777777" w:rsidR="00464C84" w:rsidRDefault="0046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865D3"/>
    <w:multiLevelType w:val="hybridMultilevel"/>
    <w:tmpl w:val="6FF0CE9C"/>
    <w:lvl w:ilvl="0" w:tplc="D2BADB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66B39"/>
    <w:multiLevelType w:val="hybridMultilevel"/>
    <w:tmpl w:val="5AD61C3C"/>
    <w:lvl w:ilvl="0" w:tplc="A7725EC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422FC"/>
    <w:multiLevelType w:val="hybridMultilevel"/>
    <w:tmpl w:val="BF245ED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7C3C2C"/>
    <w:multiLevelType w:val="hybridMultilevel"/>
    <w:tmpl w:val="234A0F1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95012"/>
    <w:multiLevelType w:val="hybridMultilevel"/>
    <w:tmpl w:val="F258A6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94BD6"/>
    <w:multiLevelType w:val="hybridMultilevel"/>
    <w:tmpl w:val="0D3C35BE"/>
    <w:lvl w:ilvl="0" w:tplc="703415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BA4E8E"/>
    <w:multiLevelType w:val="hybridMultilevel"/>
    <w:tmpl w:val="D3141FE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762B44"/>
    <w:multiLevelType w:val="hybridMultilevel"/>
    <w:tmpl w:val="32EAB67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4A1D11"/>
    <w:multiLevelType w:val="hybridMultilevel"/>
    <w:tmpl w:val="892AA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33"/>
  </w:num>
  <w:num w:numId="5">
    <w:abstractNumId w:val="12"/>
  </w:num>
  <w:num w:numId="6">
    <w:abstractNumId w:val="31"/>
  </w:num>
  <w:num w:numId="7">
    <w:abstractNumId w:val="32"/>
  </w:num>
  <w:num w:numId="8">
    <w:abstractNumId w:val="13"/>
  </w:num>
  <w:num w:numId="9">
    <w:abstractNumId w:val="30"/>
  </w:num>
  <w:num w:numId="10">
    <w:abstractNumId w:val="25"/>
  </w:num>
  <w:num w:numId="11">
    <w:abstractNumId w:val="34"/>
  </w:num>
  <w:num w:numId="12">
    <w:abstractNumId w:val="1"/>
  </w:num>
  <w:num w:numId="13">
    <w:abstractNumId w:val="27"/>
  </w:num>
  <w:num w:numId="14">
    <w:abstractNumId w:val="36"/>
  </w:num>
  <w:num w:numId="15">
    <w:abstractNumId w:val="11"/>
  </w:num>
  <w:num w:numId="16">
    <w:abstractNumId w:val="6"/>
  </w:num>
  <w:num w:numId="17">
    <w:abstractNumId w:val="15"/>
  </w:num>
  <w:num w:numId="18">
    <w:abstractNumId w:val="24"/>
  </w:num>
  <w:num w:numId="19">
    <w:abstractNumId w:val="10"/>
  </w:num>
  <w:num w:numId="20">
    <w:abstractNumId w:val="3"/>
  </w:num>
  <w:num w:numId="21">
    <w:abstractNumId w:val="16"/>
  </w:num>
  <w:num w:numId="22">
    <w:abstractNumId w:val="21"/>
  </w:num>
  <w:num w:numId="23">
    <w:abstractNumId w:val="35"/>
  </w:num>
  <w:num w:numId="24">
    <w:abstractNumId w:val="38"/>
  </w:num>
  <w:num w:numId="25">
    <w:abstractNumId w:val="7"/>
  </w:num>
  <w:num w:numId="26">
    <w:abstractNumId w:val="20"/>
  </w:num>
  <w:num w:numId="27">
    <w:abstractNumId w:val="28"/>
  </w:num>
  <w:num w:numId="28">
    <w:abstractNumId w:val="9"/>
  </w:num>
  <w:num w:numId="29">
    <w:abstractNumId w:val="37"/>
  </w:num>
  <w:num w:numId="30">
    <w:abstractNumId w:val="2"/>
  </w:num>
  <w:num w:numId="31">
    <w:abstractNumId w:val="26"/>
  </w:num>
  <w:num w:numId="32">
    <w:abstractNumId w:val="14"/>
  </w:num>
  <w:num w:numId="33">
    <w:abstractNumId w:val="8"/>
  </w:num>
  <w:num w:numId="34">
    <w:abstractNumId w:val="23"/>
  </w:num>
  <w:num w:numId="35">
    <w:abstractNumId w:val="18"/>
  </w:num>
  <w:num w:numId="36">
    <w:abstractNumId w:val="17"/>
  </w:num>
  <w:num w:numId="37">
    <w:abstractNumId w:val="5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23240"/>
    <w:rsid w:val="0003385D"/>
    <w:rsid w:val="000D6831"/>
    <w:rsid w:val="000E1A68"/>
    <w:rsid w:val="000E2900"/>
    <w:rsid w:val="001001AB"/>
    <w:rsid w:val="0010344A"/>
    <w:rsid w:val="0011017A"/>
    <w:rsid w:val="00111225"/>
    <w:rsid w:val="00113346"/>
    <w:rsid w:val="00130B6F"/>
    <w:rsid w:val="001450D2"/>
    <w:rsid w:val="00153CE9"/>
    <w:rsid w:val="00181B72"/>
    <w:rsid w:val="001842D1"/>
    <w:rsid w:val="001A41A7"/>
    <w:rsid w:val="001C172A"/>
    <w:rsid w:val="001C73A2"/>
    <w:rsid w:val="001E79D3"/>
    <w:rsid w:val="00205046"/>
    <w:rsid w:val="00232CCD"/>
    <w:rsid w:val="00246FD1"/>
    <w:rsid w:val="0026437B"/>
    <w:rsid w:val="00277A0F"/>
    <w:rsid w:val="002864DF"/>
    <w:rsid w:val="00296895"/>
    <w:rsid w:val="002E238E"/>
    <w:rsid w:val="002E3623"/>
    <w:rsid w:val="002E6B3F"/>
    <w:rsid w:val="003112E3"/>
    <w:rsid w:val="00313357"/>
    <w:rsid w:val="0033417F"/>
    <w:rsid w:val="00357625"/>
    <w:rsid w:val="003578A0"/>
    <w:rsid w:val="003857BE"/>
    <w:rsid w:val="00397D2A"/>
    <w:rsid w:val="003E7074"/>
    <w:rsid w:val="00407F84"/>
    <w:rsid w:val="00456D04"/>
    <w:rsid w:val="00464C84"/>
    <w:rsid w:val="00467BE7"/>
    <w:rsid w:val="004721BB"/>
    <w:rsid w:val="004B0247"/>
    <w:rsid w:val="004B11AF"/>
    <w:rsid w:val="004C4F35"/>
    <w:rsid w:val="004D75B9"/>
    <w:rsid w:val="00520811"/>
    <w:rsid w:val="00540D38"/>
    <w:rsid w:val="00552162"/>
    <w:rsid w:val="005A3AEF"/>
    <w:rsid w:val="005B0372"/>
    <w:rsid w:val="00632409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F1715"/>
    <w:rsid w:val="006F4764"/>
    <w:rsid w:val="007374C6"/>
    <w:rsid w:val="007D51CD"/>
    <w:rsid w:val="007E58FC"/>
    <w:rsid w:val="00811AE3"/>
    <w:rsid w:val="00843BD4"/>
    <w:rsid w:val="00845AF7"/>
    <w:rsid w:val="00853A20"/>
    <w:rsid w:val="00877641"/>
    <w:rsid w:val="008A4BEB"/>
    <w:rsid w:val="008C0C0B"/>
    <w:rsid w:val="008C0C89"/>
    <w:rsid w:val="008C2125"/>
    <w:rsid w:val="008C5492"/>
    <w:rsid w:val="008C54FF"/>
    <w:rsid w:val="008D759E"/>
    <w:rsid w:val="008F5CCA"/>
    <w:rsid w:val="00902926"/>
    <w:rsid w:val="00911DC7"/>
    <w:rsid w:val="00912AAC"/>
    <w:rsid w:val="00912F58"/>
    <w:rsid w:val="009257DC"/>
    <w:rsid w:val="009A5AEE"/>
    <w:rsid w:val="009F17B4"/>
    <w:rsid w:val="009F2754"/>
    <w:rsid w:val="00A10553"/>
    <w:rsid w:val="00A1744C"/>
    <w:rsid w:val="00A241FE"/>
    <w:rsid w:val="00A26A29"/>
    <w:rsid w:val="00A36EE6"/>
    <w:rsid w:val="00A44C85"/>
    <w:rsid w:val="00A45ED3"/>
    <w:rsid w:val="00A703EA"/>
    <w:rsid w:val="00A77C4C"/>
    <w:rsid w:val="00AB7BBA"/>
    <w:rsid w:val="00AD0E86"/>
    <w:rsid w:val="00AF3A21"/>
    <w:rsid w:val="00AF644F"/>
    <w:rsid w:val="00AF69AB"/>
    <w:rsid w:val="00B112DC"/>
    <w:rsid w:val="00B35B6C"/>
    <w:rsid w:val="00B73573"/>
    <w:rsid w:val="00B96C0E"/>
    <w:rsid w:val="00BE1841"/>
    <w:rsid w:val="00BE7E70"/>
    <w:rsid w:val="00BF0F99"/>
    <w:rsid w:val="00BF1B57"/>
    <w:rsid w:val="00BF3B15"/>
    <w:rsid w:val="00BF55FC"/>
    <w:rsid w:val="00C047A1"/>
    <w:rsid w:val="00C07383"/>
    <w:rsid w:val="00C248CE"/>
    <w:rsid w:val="00C42F3B"/>
    <w:rsid w:val="00C73F12"/>
    <w:rsid w:val="00C96B1A"/>
    <w:rsid w:val="00CB0078"/>
    <w:rsid w:val="00CC18BC"/>
    <w:rsid w:val="00CE17EC"/>
    <w:rsid w:val="00D02C6A"/>
    <w:rsid w:val="00D06F82"/>
    <w:rsid w:val="00D107B2"/>
    <w:rsid w:val="00D25639"/>
    <w:rsid w:val="00D551C7"/>
    <w:rsid w:val="00D57D8A"/>
    <w:rsid w:val="00D94C94"/>
    <w:rsid w:val="00DD6A9A"/>
    <w:rsid w:val="00DE01F1"/>
    <w:rsid w:val="00DE114B"/>
    <w:rsid w:val="00DE1E39"/>
    <w:rsid w:val="00DE4390"/>
    <w:rsid w:val="00E232FA"/>
    <w:rsid w:val="00E35BAE"/>
    <w:rsid w:val="00E717D1"/>
    <w:rsid w:val="00E82A9E"/>
    <w:rsid w:val="00E96D00"/>
    <w:rsid w:val="00EB288E"/>
    <w:rsid w:val="00EC6B18"/>
    <w:rsid w:val="00EE53CF"/>
    <w:rsid w:val="00F11446"/>
    <w:rsid w:val="00F37D7F"/>
    <w:rsid w:val="00F567F1"/>
    <w:rsid w:val="00F77555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6580-0571-4C82-9EBB-5BC0E42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2021-06-29T05:53:00Z</dcterms:created>
  <dcterms:modified xsi:type="dcterms:W3CDTF">2021-06-29T05:58:00Z</dcterms:modified>
</cp:coreProperties>
</file>