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A321" w14:textId="1810A16D" w:rsidR="002B4D39" w:rsidRPr="00906F22" w:rsidRDefault="002273DA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A7A19EA" wp14:editId="07B7C0A5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93345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6F22" w:rsidRPr="00906F22">
        <w:rPr>
          <w:rFonts w:cstheme="minorHAnsi"/>
          <w:b/>
          <w:bCs/>
          <w:sz w:val="24"/>
          <w:szCs w:val="24"/>
          <w:lang w:val="en-US"/>
        </w:rPr>
        <w:t>Application form</w:t>
      </w:r>
      <w:r w:rsidR="002B4D39" w:rsidRPr="00906F22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12C9B5DC" w14:textId="1B002EF1" w:rsidR="00EF026F" w:rsidRPr="00906F22" w:rsidRDefault="002273DA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5D3874">
        <w:rPr>
          <w:rFonts w:ascii="Arial" w:hAnsi="Arial" w:cs="Arial"/>
          <w:b/>
        </w:rPr>
        <w:t>„SAF TEHNIKA” JSC</w:t>
      </w:r>
      <w:r w:rsidRPr="00906F22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906F22" w:rsidRPr="00906F22">
        <w:rPr>
          <w:rFonts w:cstheme="minorHAnsi"/>
          <w:b/>
          <w:bCs/>
          <w:sz w:val="24"/>
          <w:szCs w:val="24"/>
          <w:lang w:val="en-US"/>
        </w:rPr>
        <w:t>shareholders meeting</w:t>
      </w:r>
    </w:p>
    <w:p w14:paraId="03F8FB05" w14:textId="38825918" w:rsidR="002B4D39" w:rsidRPr="00906F22" w:rsidRDefault="00906F22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906F22">
        <w:rPr>
          <w:rFonts w:cstheme="minorHAnsi"/>
          <w:b/>
          <w:bCs/>
          <w:sz w:val="24"/>
          <w:szCs w:val="24"/>
          <w:lang w:val="en-US"/>
        </w:rPr>
        <w:t>for remote participation</w:t>
      </w:r>
    </w:p>
    <w:p w14:paraId="4EB2EAA2" w14:textId="01BCAFF6" w:rsidR="00E362B0" w:rsidRPr="00906F22" w:rsidRDefault="002273DA" w:rsidP="00E362B0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</w:t>
      </w:r>
      <w:r w:rsidR="00906F22" w:rsidRPr="00906F22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December</w:t>
      </w:r>
      <w:r w:rsidR="00906F22" w:rsidRPr="00906F22">
        <w:rPr>
          <w:rFonts w:cstheme="minorHAnsi"/>
          <w:sz w:val="24"/>
          <w:szCs w:val="24"/>
          <w:lang w:val="en-US"/>
        </w:rPr>
        <w:t>, 2020 at 3.00 p.m.</w:t>
      </w:r>
      <w:r w:rsidR="00B8647F">
        <w:rPr>
          <w:rFonts w:cstheme="minorHAnsi"/>
          <w:sz w:val="24"/>
          <w:szCs w:val="24"/>
          <w:lang w:val="en-US"/>
        </w:rPr>
        <w:t xml:space="preserve"> (GMT +2</w:t>
      </w:r>
      <w:r w:rsidR="00DB7541">
        <w:rPr>
          <w:rFonts w:cstheme="minorHAnsi"/>
          <w:sz w:val="24"/>
          <w:szCs w:val="24"/>
          <w:lang w:val="en-US"/>
        </w:rPr>
        <w:t>H</w:t>
      </w:r>
      <w:r w:rsidR="00B8647F">
        <w:rPr>
          <w:rFonts w:cstheme="minorHAnsi"/>
          <w:sz w:val="24"/>
          <w:szCs w:val="24"/>
          <w:lang w:val="en-US"/>
        </w:rPr>
        <w:t>)</w:t>
      </w:r>
    </w:p>
    <w:p w14:paraId="70EDBF41" w14:textId="6BCF12A7" w:rsidR="002B4D39" w:rsidRPr="00906F22" w:rsidRDefault="002B4D39" w:rsidP="002B4D39">
      <w:pPr>
        <w:jc w:val="center"/>
        <w:rPr>
          <w:rFonts w:cstheme="minorHAnsi"/>
          <w:b/>
          <w:bCs/>
          <w:lang w:val="en-US"/>
        </w:rPr>
      </w:pPr>
    </w:p>
    <w:tbl>
      <w:tblPr>
        <w:tblStyle w:val="Reatabula"/>
        <w:tblW w:w="91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906F22" w14:paraId="4153D1B9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02E013A4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 xml:space="preserve">Name of the Shareholder / </w:t>
            </w:r>
            <w:r w:rsidR="00F00A27">
              <w:rPr>
                <w:rFonts w:cstheme="minorHAnsi"/>
              </w:rPr>
              <w:br/>
            </w:r>
            <w:r w:rsidRPr="00906F22">
              <w:rPr>
                <w:rFonts w:cstheme="minorHAnsi"/>
              </w:rPr>
              <w:t>Name, Surname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DE0ADE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04C8B4A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018434BE" w14:textId="2B091981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Registration number /</w:t>
            </w:r>
            <w:r w:rsidR="00F00A27">
              <w:rPr>
                <w:rFonts w:cstheme="minorHAnsi"/>
              </w:rPr>
              <w:br/>
            </w:r>
            <w:r w:rsidRPr="00906F22">
              <w:rPr>
                <w:rFonts w:cstheme="minorHAnsi"/>
              </w:rPr>
              <w:t>Personal identification number</w:t>
            </w:r>
          </w:p>
          <w:p w14:paraId="47A16F56" w14:textId="2C2423F5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vAlign w:val="center"/>
          </w:tcPr>
          <w:p w14:paraId="17391AE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2C0D31A0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4FCBA7E0" w14:textId="70738372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Country of Residence</w:t>
            </w:r>
          </w:p>
          <w:p w14:paraId="35EE74DA" w14:textId="06002D04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805A81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1D54229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48FA6D84" w14:textId="0C6251FD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Number of shares / Number of votes</w:t>
            </w:r>
          </w:p>
          <w:p w14:paraId="67A32B26" w14:textId="382044C1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vAlign w:val="center"/>
          </w:tcPr>
          <w:p w14:paraId="79BB3102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012C4D16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1208C0F9" w14:textId="3B5C9DF0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Representative of the Shareholder</w:t>
            </w:r>
          </w:p>
          <w:p w14:paraId="768D8EB7" w14:textId="6392CE7F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FA8FE3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5A25812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1A99F2DC" w14:textId="28C80C64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Shareholder representative registration number / Personal identification code</w:t>
            </w:r>
          </w:p>
        </w:tc>
        <w:tc>
          <w:tcPr>
            <w:tcW w:w="5665" w:type="dxa"/>
            <w:vAlign w:val="center"/>
          </w:tcPr>
          <w:p w14:paraId="1F069241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4AFC07FA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6FD92BBB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The email address to which the connection link will be sent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7171135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3575130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5A5534D3" w14:textId="5D42747B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Phone</w:t>
            </w:r>
          </w:p>
        </w:tc>
        <w:tc>
          <w:tcPr>
            <w:tcW w:w="5665" w:type="dxa"/>
            <w:vAlign w:val="center"/>
          </w:tcPr>
          <w:p w14:paraId="11D863B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020B7C32" w14:textId="77777777" w:rsidR="002B4D39" w:rsidRPr="00906F22" w:rsidRDefault="002B4D39" w:rsidP="00906F22">
      <w:pPr>
        <w:rPr>
          <w:rFonts w:cstheme="minorHAnsi"/>
        </w:rPr>
      </w:pPr>
    </w:p>
    <w:p w14:paraId="43A557FD" w14:textId="7AE217D2" w:rsidR="00735D11" w:rsidRPr="00906F22" w:rsidRDefault="00906F22" w:rsidP="00906F22">
      <w:pPr>
        <w:ind w:left="-450"/>
        <w:rPr>
          <w:rFonts w:cstheme="minorHAnsi"/>
          <w:b/>
          <w:bCs/>
        </w:rPr>
      </w:pPr>
      <w:r w:rsidRPr="00906F22">
        <w:rPr>
          <w:rFonts w:cstheme="minorHAnsi"/>
          <w:b/>
          <w:bCs/>
        </w:rPr>
        <w:t>I hereby certify the accuracy of the information provided and undertake not to transfer the provided connection link of the meeting to another person.</w:t>
      </w:r>
    </w:p>
    <w:p w14:paraId="2FFE3249" w14:textId="4FEFCF4A" w:rsidR="00735D11" w:rsidRPr="00906F22" w:rsidRDefault="00735D11" w:rsidP="00906F22">
      <w:pPr>
        <w:rPr>
          <w:rFonts w:cstheme="minorHAnsi"/>
          <w:sz w:val="20"/>
          <w:szCs w:val="20"/>
        </w:rPr>
      </w:pPr>
      <w:r w:rsidRPr="00906F22">
        <w:rPr>
          <w:rFonts w:cstheme="minorHAnsi"/>
          <w:sz w:val="20"/>
          <w:szCs w:val="20"/>
        </w:rPr>
        <w:t>______________________________ /</w:t>
      </w:r>
      <w:r w:rsidR="00906F22" w:rsidRPr="00906F22">
        <w:rPr>
          <w:rFonts w:cstheme="minorHAnsi"/>
          <w:sz w:val="20"/>
          <w:szCs w:val="20"/>
        </w:rPr>
        <w:t xml:space="preserve"> signature if the document is signed in paper format </w:t>
      </w:r>
      <w:r w:rsidRPr="00906F22">
        <w:rPr>
          <w:rFonts w:cstheme="minorHAnsi"/>
          <w:sz w:val="20"/>
          <w:szCs w:val="20"/>
        </w:rPr>
        <w:t>/</w:t>
      </w:r>
    </w:p>
    <w:p w14:paraId="5EC416CD" w14:textId="77777777" w:rsidR="00735D11" w:rsidRPr="00906F22" w:rsidRDefault="00735D11" w:rsidP="00906F22">
      <w:pPr>
        <w:rPr>
          <w:rFonts w:cstheme="minorHAnsi"/>
          <w:sz w:val="20"/>
          <w:szCs w:val="20"/>
        </w:rPr>
      </w:pPr>
    </w:p>
    <w:p w14:paraId="50587B39" w14:textId="3C8A0C8E" w:rsidR="00735D11" w:rsidRPr="00906F22" w:rsidRDefault="00735D11" w:rsidP="00906F22">
      <w:pPr>
        <w:rPr>
          <w:rFonts w:cstheme="minorHAnsi"/>
          <w:sz w:val="20"/>
          <w:szCs w:val="20"/>
        </w:rPr>
      </w:pPr>
      <w:r w:rsidRPr="00906F22">
        <w:rPr>
          <w:rFonts w:cstheme="minorHAnsi"/>
          <w:sz w:val="20"/>
          <w:szCs w:val="20"/>
        </w:rPr>
        <w:t>______________________________ /</w:t>
      </w:r>
      <w:r w:rsidR="00906F22" w:rsidRPr="00906F22">
        <w:rPr>
          <w:rFonts w:cstheme="minorHAnsi"/>
          <w:sz w:val="20"/>
          <w:szCs w:val="20"/>
        </w:rPr>
        <w:t xml:space="preserve"> the date if the document is signed in paper format</w:t>
      </w:r>
      <w:r w:rsidRPr="00906F22">
        <w:rPr>
          <w:rFonts w:cstheme="minorHAnsi"/>
          <w:sz w:val="20"/>
          <w:szCs w:val="20"/>
        </w:rPr>
        <w:t>/</w:t>
      </w:r>
    </w:p>
    <w:p w14:paraId="027DF657" w14:textId="23AB9868" w:rsidR="00735D11" w:rsidRPr="00906F22" w:rsidRDefault="00735D11" w:rsidP="00735D11">
      <w:pPr>
        <w:ind w:left="-450"/>
        <w:jc w:val="both"/>
        <w:rPr>
          <w:rFonts w:cstheme="minorHAnsi"/>
          <w:b/>
          <w:bCs/>
          <w:lang w:val="en-US"/>
        </w:rPr>
      </w:pPr>
    </w:p>
    <w:p w14:paraId="52C71337" w14:textId="17243937" w:rsidR="00906F22" w:rsidRPr="00914046" w:rsidRDefault="00914046" w:rsidP="00914046">
      <w:pPr>
        <w:spacing w:after="0"/>
        <w:ind w:left="-450" w:right="-1"/>
        <w:jc w:val="both"/>
        <w:rPr>
          <w:rFonts w:cstheme="minorHAnsi"/>
          <w:color w:val="222222"/>
          <w:sz w:val="24"/>
          <w:szCs w:val="24"/>
        </w:rPr>
      </w:pPr>
      <w:r w:rsidRPr="00914046">
        <w:rPr>
          <w:rFonts w:cstheme="minorHAnsi"/>
          <w:sz w:val="24"/>
          <w:szCs w:val="24"/>
          <w:lang w:val="en-US"/>
        </w:rPr>
        <w:t>THIS DOCUMENT IS SIGNED ELECTRONICALLY WITH SAFE ELECTRONIC SIGNATURE AND CONTAIN TIME STAMP</w:t>
      </w:r>
      <w:r w:rsidR="00906F22" w:rsidRPr="00914046">
        <w:rPr>
          <w:rFonts w:cstheme="minorHAnsi"/>
          <w:color w:val="222222"/>
          <w:sz w:val="24"/>
          <w:szCs w:val="24"/>
          <w:lang w:val="en"/>
        </w:rPr>
        <w:t xml:space="preserve"> / if the document is signed with an electronic signature /</w:t>
      </w:r>
    </w:p>
    <w:p w14:paraId="71624F55" w14:textId="77777777" w:rsidR="005674E3" w:rsidRPr="00906F22" w:rsidRDefault="005674E3" w:rsidP="00735D11">
      <w:pPr>
        <w:ind w:left="-450"/>
        <w:rPr>
          <w:rFonts w:cstheme="minorHAnsi"/>
          <w:sz w:val="16"/>
          <w:szCs w:val="16"/>
          <w:lang w:val="lv-LV"/>
        </w:rPr>
      </w:pPr>
    </w:p>
    <w:p w14:paraId="5F6C632D" w14:textId="42D1B2ED" w:rsidR="00906F22" w:rsidRPr="00906F22" w:rsidRDefault="00906F22" w:rsidP="00906F22">
      <w:pPr>
        <w:pStyle w:val="Sarakstarindkopa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This application must be sent to the </w:t>
      </w:r>
      <w:r>
        <w:rPr>
          <w:rFonts w:cstheme="minorHAnsi"/>
          <w:color w:val="222222"/>
          <w:sz w:val="16"/>
          <w:szCs w:val="16"/>
          <w:shd w:val="clear" w:color="auto" w:fill="F8F9FA"/>
        </w:rPr>
        <w:t>Company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by the end of </w:t>
      </w:r>
      <w:r w:rsidR="002273DA">
        <w:rPr>
          <w:rFonts w:cstheme="minorHAnsi"/>
          <w:color w:val="222222"/>
          <w:sz w:val="16"/>
          <w:szCs w:val="16"/>
          <w:shd w:val="clear" w:color="auto" w:fill="F8F9FA"/>
        </w:rPr>
        <w:t>3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</w:t>
      </w:r>
      <w:r w:rsidR="002273DA">
        <w:rPr>
          <w:rFonts w:cstheme="minorHAnsi"/>
          <w:color w:val="222222"/>
          <w:sz w:val="16"/>
          <w:szCs w:val="16"/>
          <w:shd w:val="clear" w:color="auto" w:fill="F8F9FA"/>
        </w:rPr>
        <w:t>December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2020. </w:t>
      </w:r>
    </w:p>
    <w:p w14:paraId="357196EE" w14:textId="7950321D" w:rsidR="00906F22" w:rsidRPr="00906F22" w:rsidRDefault="00906F22" w:rsidP="00906F22">
      <w:pPr>
        <w:pStyle w:val="Sarakstarindkopa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The ZOOM platform (www.zoom.us) will be used for the meeting </w:t>
      </w:r>
    </w:p>
    <w:p w14:paraId="06EE022F" w14:textId="466A3E34" w:rsidR="005674E3" w:rsidRPr="00906F22" w:rsidRDefault="00906F22" w:rsidP="00906F22">
      <w:pPr>
        <w:pStyle w:val="Sarakstarindkopa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>Personal data will be processed only for personal identification, in compliance with the provisions of applicable laws and regulations.</w:t>
      </w:r>
    </w:p>
    <w:sectPr w:rsidR="005674E3" w:rsidRPr="00906F2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171E42"/>
    <w:rsid w:val="002273DA"/>
    <w:rsid w:val="002B4D39"/>
    <w:rsid w:val="004330A0"/>
    <w:rsid w:val="005243CB"/>
    <w:rsid w:val="005674E3"/>
    <w:rsid w:val="00735D11"/>
    <w:rsid w:val="00906F22"/>
    <w:rsid w:val="00914046"/>
    <w:rsid w:val="00B8647F"/>
    <w:rsid w:val="00CB7921"/>
    <w:rsid w:val="00D6568C"/>
    <w:rsid w:val="00DB14DE"/>
    <w:rsid w:val="00DB7541"/>
    <w:rsid w:val="00E16D1A"/>
    <w:rsid w:val="00E362B0"/>
    <w:rsid w:val="00EC7731"/>
    <w:rsid w:val="00EF026F"/>
    <w:rsid w:val="00F00A27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674E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805B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90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906F22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5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6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44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03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68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Ieva Livkisa</cp:lastModifiedBy>
  <cp:revision>5</cp:revision>
  <dcterms:created xsi:type="dcterms:W3CDTF">2020-11-04T14:09:00Z</dcterms:created>
  <dcterms:modified xsi:type="dcterms:W3CDTF">2020-11-04T14:30:00Z</dcterms:modified>
</cp:coreProperties>
</file>