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3AEC" w14:textId="77777777" w:rsidR="00FD4D2D" w:rsidRPr="004D21F7" w:rsidRDefault="006845D0">
      <w:pPr>
        <w:pStyle w:val="Heading1"/>
        <w:spacing w:line="289" w:lineRule="exact"/>
        <w:ind w:right="931"/>
        <w:jc w:val="center"/>
        <w:rPr>
          <w:rFonts w:ascii="Arial" w:hAnsi="Arial" w:cs="Arial"/>
          <w:b w:val="0"/>
          <w:bCs w:val="0"/>
          <w:sz w:val="20"/>
          <w:szCs w:val="20"/>
          <w:lang w:val="lt-LT"/>
        </w:rPr>
      </w:pPr>
      <w:r w:rsidRPr="004D21F7">
        <w:rPr>
          <w:rFonts w:ascii="Arial" w:hAnsi="Arial" w:cs="Arial"/>
          <w:spacing w:val="-1"/>
          <w:sz w:val="20"/>
          <w:szCs w:val="20"/>
          <w:lang w:val="lt-LT"/>
        </w:rPr>
        <w:t>AUGA</w:t>
      </w:r>
      <w:r w:rsidRPr="004D21F7">
        <w:rPr>
          <w:rFonts w:ascii="Arial" w:hAnsi="Arial" w:cs="Arial"/>
          <w:spacing w:val="-10"/>
          <w:sz w:val="20"/>
          <w:szCs w:val="20"/>
          <w:lang w:val="lt-LT"/>
        </w:rPr>
        <w:t xml:space="preserve"> </w:t>
      </w:r>
      <w:proofErr w:type="spellStart"/>
      <w:r w:rsidRPr="004D21F7">
        <w:rPr>
          <w:rFonts w:ascii="Arial" w:hAnsi="Arial" w:cs="Arial"/>
          <w:spacing w:val="-1"/>
          <w:sz w:val="20"/>
          <w:szCs w:val="20"/>
          <w:lang w:val="lt-LT"/>
        </w:rPr>
        <w:t>group</w:t>
      </w:r>
      <w:proofErr w:type="spellEnd"/>
      <w:r w:rsidRPr="004D21F7">
        <w:rPr>
          <w:rFonts w:ascii="Arial" w:hAnsi="Arial" w:cs="Arial"/>
          <w:spacing w:val="-1"/>
          <w:sz w:val="20"/>
          <w:szCs w:val="20"/>
          <w:lang w:val="lt-LT"/>
        </w:rPr>
        <w:t>,</w:t>
      </w:r>
      <w:r w:rsidRPr="004D21F7">
        <w:rPr>
          <w:rFonts w:ascii="Arial" w:hAnsi="Arial" w:cs="Arial"/>
          <w:spacing w:val="-9"/>
          <w:sz w:val="20"/>
          <w:szCs w:val="20"/>
          <w:lang w:val="lt-LT"/>
        </w:rPr>
        <w:t xml:space="preserve"> </w:t>
      </w:r>
      <w:r w:rsidRPr="004D21F7">
        <w:rPr>
          <w:rFonts w:ascii="Arial" w:hAnsi="Arial" w:cs="Arial"/>
          <w:sz w:val="20"/>
          <w:szCs w:val="20"/>
          <w:lang w:val="lt-LT"/>
        </w:rPr>
        <w:t>AB</w:t>
      </w:r>
    </w:p>
    <w:p w14:paraId="40E048E6" w14:textId="77777777" w:rsidR="00FD4D2D" w:rsidRPr="004D21F7" w:rsidRDefault="006845D0">
      <w:pPr>
        <w:pStyle w:val="BodyText"/>
        <w:spacing w:before="0"/>
        <w:ind w:left="2033" w:right="1832"/>
        <w:jc w:val="center"/>
        <w:rPr>
          <w:rFonts w:ascii="Arial" w:hAnsi="Arial" w:cs="Arial"/>
          <w:sz w:val="20"/>
          <w:szCs w:val="20"/>
          <w:lang w:val="lt-LT"/>
        </w:rPr>
      </w:pPr>
      <w:r w:rsidRPr="004D21F7">
        <w:rPr>
          <w:rFonts w:ascii="Arial" w:hAnsi="Arial" w:cs="Arial"/>
          <w:sz w:val="20"/>
          <w:szCs w:val="20"/>
          <w:lang w:val="lt-LT"/>
        </w:rPr>
        <w:t>Kodas</w:t>
      </w:r>
      <w:r w:rsidRPr="004D21F7">
        <w:rPr>
          <w:rFonts w:ascii="Arial" w:hAnsi="Arial" w:cs="Arial"/>
          <w:spacing w:val="-13"/>
          <w:sz w:val="20"/>
          <w:szCs w:val="20"/>
          <w:lang w:val="lt-LT"/>
        </w:rPr>
        <w:t xml:space="preserve"> </w:t>
      </w:r>
      <w:r w:rsidRPr="004D21F7">
        <w:rPr>
          <w:rFonts w:ascii="Arial" w:hAnsi="Arial" w:cs="Arial"/>
          <w:sz w:val="20"/>
          <w:szCs w:val="20"/>
          <w:lang w:val="lt-LT"/>
        </w:rPr>
        <w:t>126264360,</w:t>
      </w:r>
      <w:r w:rsidRPr="004D21F7">
        <w:rPr>
          <w:rFonts w:ascii="Arial" w:hAnsi="Arial" w:cs="Arial"/>
          <w:spacing w:val="-11"/>
          <w:sz w:val="20"/>
          <w:szCs w:val="20"/>
          <w:lang w:val="lt-LT"/>
        </w:rPr>
        <w:t xml:space="preserve"> </w:t>
      </w:r>
      <w:r w:rsidRPr="004D21F7">
        <w:rPr>
          <w:rFonts w:ascii="Arial" w:hAnsi="Arial" w:cs="Arial"/>
          <w:spacing w:val="-1"/>
          <w:sz w:val="20"/>
          <w:szCs w:val="20"/>
          <w:lang w:val="lt-LT"/>
        </w:rPr>
        <w:t>PVM</w:t>
      </w:r>
      <w:r w:rsidRPr="004D21F7">
        <w:rPr>
          <w:rFonts w:ascii="Arial" w:hAnsi="Arial" w:cs="Arial"/>
          <w:spacing w:val="-11"/>
          <w:sz w:val="20"/>
          <w:szCs w:val="20"/>
          <w:lang w:val="lt-LT"/>
        </w:rPr>
        <w:t xml:space="preserve"> </w:t>
      </w:r>
      <w:r w:rsidRPr="004D21F7">
        <w:rPr>
          <w:rFonts w:ascii="Arial" w:hAnsi="Arial" w:cs="Arial"/>
          <w:spacing w:val="-1"/>
          <w:sz w:val="20"/>
          <w:szCs w:val="20"/>
          <w:lang w:val="lt-LT"/>
        </w:rPr>
        <w:t>mokėtojo</w:t>
      </w:r>
      <w:r w:rsidRPr="004D21F7">
        <w:rPr>
          <w:rFonts w:ascii="Arial" w:hAnsi="Arial" w:cs="Arial"/>
          <w:spacing w:val="-10"/>
          <w:sz w:val="20"/>
          <w:szCs w:val="20"/>
          <w:lang w:val="lt-LT"/>
        </w:rPr>
        <w:t xml:space="preserve"> </w:t>
      </w:r>
      <w:r w:rsidRPr="004D21F7">
        <w:rPr>
          <w:rFonts w:ascii="Arial" w:hAnsi="Arial" w:cs="Arial"/>
          <w:spacing w:val="-1"/>
          <w:sz w:val="20"/>
          <w:szCs w:val="20"/>
          <w:lang w:val="lt-LT"/>
        </w:rPr>
        <w:t>kodas</w:t>
      </w:r>
      <w:r w:rsidRPr="004D21F7">
        <w:rPr>
          <w:rFonts w:ascii="Arial" w:hAnsi="Arial" w:cs="Arial"/>
          <w:spacing w:val="-13"/>
          <w:sz w:val="20"/>
          <w:szCs w:val="20"/>
          <w:lang w:val="lt-LT"/>
        </w:rPr>
        <w:t xml:space="preserve"> </w:t>
      </w:r>
      <w:r w:rsidRPr="004D21F7">
        <w:rPr>
          <w:rFonts w:ascii="Arial" w:hAnsi="Arial" w:cs="Arial"/>
          <w:spacing w:val="-1"/>
          <w:sz w:val="20"/>
          <w:szCs w:val="20"/>
          <w:lang w:val="lt-LT"/>
        </w:rPr>
        <w:t>LT100001193419</w:t>
      </w:r>
      <w:r w:rsidRPr="004D21F7">
        <w:rPr>
          <w:rFonts w:ascii="Arial" w:hAnsi="Arial" w:cs="Arial"/>
          <w:spacing w:val="45"/>
          <w:w w:val="99"/>
          <w:sz w:val="20"/>
          <w:szCs w:val="20"/>
          <w:lang w:val="lt-LT"/>
        </w:rPr>
        <w:t xml:space="preserve"> </w:t>
      </w:r>
      <w:r w:rsidRPr="004D21F7">
        <w:rPr>
          <w:rFonts w:ascii="Arial" w:hAnsi="Arial" w:cs="Arial"/>
          <w:spacing w:val="-1"/>
          <w:sz w:val="20"/>
          <w:szCs w:val="20"/>
          <w:lang w:val="lt-LT"/>
        </w:rPr>
        <w:t>Buveinės</w:t>
      </w:r>
      <w:r w:rsidRPr="004D21F7">
        <w:rPr>
          <w:rFonts w:ascii="Arial" w:hAnsi="Arial" w:cs="Arial"/>
          <w:spacing w:val="-11"/>
          <w:sz w:val="20"/>
          <w:szCs w:val="20"/>
          <w:lang w:val="lt-LT"/>
        </w:rPr>
        <w:t xml:space="preserve"> </w:t>
      </w:r>
      <w:r w:rsidRPr="004D21F7">
        <w:rPr>
          <w:rFonts w:ascii="Arial" w:hAnsi="Arial" w:cs="Arial"/>
          <w:spacing w:val="-1"/>
          <w:sz w:val="20"/>
          <w:szCs w:val="20"/>
          <w:lang w:val="lt-LT"/>
        </w:rPr>
        <w:t>adresas</w:t>
      </w:r>
      <w:r w:rsidRPr="004D21F7">
        <w:rPr>
          <w:rFonts w:ascii="Arial" w:hAnsi="Arial" w:cs="Arial"/>
          <w:spacing w:val="-10"/>
          <w:sz w:val="20"/>
          <w:szCs w:val="20"/>
          <w:lang w:val="lt-LT"/>
        </w:rPr>
        <w:t xml:space="preserve"> </w:t>
      </w:r>
      <w:r w:rsidRPr="004D21F7">
        <w:rPr>
          <w:rFonts w:ascii="Arial" w:hAnsi="Arial" w:cs="Arial"/>
          <w:spacing w:val="-1"/>
          <w:sz w:val="20"/>
          <w:szCs w:val="20"/>
          <w:lang w:val="lt-LT"/>
        </w:rPr>
        <w:t>Konstitucijos</w:t>
      </w:r>
      <w:r w:rsidRPr="004D21F7">
        <w:rPr>
          <w:rFonts w:ascii="Arial" w:hAnsi="Arial" w:cs="Arial"/>
          <w:spacing w:val="-10"/>
          <w:sz w:val="20"/>
          <w:szCs w:val="20"/>
          <w:lang w:val="lt-LT"/>
        </w:rPr>
        <w:t xml:space="preserve"> </w:t>
      </w:r>
      <w:r w:rsidRPr="004D21F7">
        <w:rPr>
          <w:rFonts w:ascii="Arial" w:hAnsi="Arial" w:cs="Arial"/>
          <w:sz w:val="20"/>
          <w:szCs w:val="20"/>
          <w:lang w:val="lt-LT"/>
        </w:rPr>
        <w:t>pr.</w:t>
      </w:r>
      <w:r w:rsidRPr="004D21F7">
        <w:rPr>
          <w:rFonts w:ascii="Arial" w:hAnsi="Arial" w:cs="Arial"/>
          <w:spacing w:val="-10"/>
          <w:sz w:val="20"/>
          <w:szCs w:val="20"/>
          <w:lang w:val="lt-LT"/>
        </w:rPr>
        <w:t xml:space="preserve"> </w:t>
      </w:r>
      <w:r w:rsidRPr="004D21F7">
        <w:rPr>
          <w:rFonts w:ascii="Arial" w:hAnsi="Arial" w:cs="Arial"/>
          <w:sz w:val="20"/>
          <w:szCs w:val="20"/>
          <w:lang w:val="lt-LT"/>
        </w:rPr>
        <w:t>21C,</w:t>
      </w:r>
      <w:r w:rsidRPr="004D21F7">
        <w:rPr>
          <w:rFonts w:ascii="Arial" w:hAnsi="Arial" w:cs="Arial"/>
          <w:spacing w:val="-9"/>
          <w:sz w:val="20"/>
          <w:szCs w:val="20"/>
          <w:lang w:val="lt-LT"/>
        </w:rPr>
        <w:t xml:space="preserve"> </w:t>
      </w:r>
      <w:r w:rsidRPr="004D21F7">
        <w:rPr>
          <w:rFonts w:ascii="Arial" w:hAnsi="Arial" w:cs="Arial"/>
          <w:spacing w:val="-1"/>
          <w:sz w:val="20"/>
          <w:szCs w:val="20"/>
          <w:lang w:val="lt-LT"/>
        </w:rPr>
        <w:t>Vilnius</w:t>
      </w:r>
    </w:p>
    <w:p w14:paraId="77597F3C" w14:textId="77777777" w:rsidR="00FD4D2D" w:rsidRPr="004D21F7" w:rsidRDefault="00FD4D2D">
      <w:pPr>
        <w:rPr>
          <w:rFonts w:ascii="Arial" w:eastAsia="Book Antiqua" w:hAnsi="Arial" w:cs="Arial"/>
          <w:sz w:val="20"/>
          <w:szCs w:val="20"/>
          <w:lang w:val="lt-LT"/>
        </w:rPr>
      </w:pPr>
    </w:p>
    <w:p w14:paraId="3F731F47" w14:textId="78CF23FB" w:rsidR="00FD4D2D" w:rsidRPr="004D21F7" w:rsidRDefault="00595B7A">
      <w:pPr>
        <w:pStyle w:val="BodyText"/>
        <w:spacing w:before="150"/>
        <w:ind w:left="1131" w:right="932"/>
        <w:jc w:val="center"/>
        <w:rPr>
          <w:rFonts w:ascii="Arial" w:hAnsi="Arial" w:cs="Arial"/>
          <w:sz w:val="20"/>
          <w:szCs w:val="20"/>
          <w:lang w:val="lt-LT"/>
        </w:rPr>
      </w:pPr>
      <w:r>
        <w:rPr>
          <w:rFonts w:ascii="Arial" w:hAnsi="Arial" w:cs="Arial"/>
          <w:spacing w:val="-1"/>
          <w:sz w:val="20"/>
          <w:szCs w:val="20"/>
          <w:u w:val="single" w:color="000000"/>
          <w:lang w:val="lt-LT"/>
        </w:rPr>
        <w:t>Nee</w:t>
      </w:r>
      <w:r w:rsidR="006845D0" w:rsidRPr="004D21F7">
        <w:rPr>
          <w:rFonts w:ascii="Arial" w:hAnsi="Arial" w:cs="Arial"/>
          <w:spacing w:val="-1"/>
          <w:sz w:val="20"/>
          <w:szCs w:val="20"/>
          <w:u w:val="single" w:color="000000"/>
          <w:lang w:val="lt-LT"/>
        </w:rPr>
        <w:t>ilinis</w:t>
      </w:r>
      <w:r w:rsidR="006845D0" w:rsidRPr="004D21F7">
        <w:rPr>
          <w:rFonts w:ascii="Arial" w:hAnsi="Arial" w:cs="Arial"/>
          <w:spacing w:val="-9"/>
          <w:sz w:val="20"/>
          <w:szCs w:val="20"/>
          <w:u w:val="single" w:color="000000"/>
          <w:lang w:val="lt-LT"/>
        </w:rPr>
        <w:t xml:space="preserve"> </w:t>
      </w:r>
      <w:r w:rsidR="006845D0" w:rsidRPr="004D21F7">
        <w:rPr>
          <w:rFonts w:ascii="Arial" w:hAnsi="Arial" w:cs="Arial"/>
          <w:spacing w:val="-1"/>
          <w:sz w:val="20"/>
          <w:szCs w:val="20"/>
          <w:u w:val="single" w:color="000000"/>
          <w:lang w:val="lt-LT"/>
        </w:rPr>
        <w:t>visuotinis</w:t>
      </w:r>
      <w:r w:rsidR="006845D0" w:rsidRPr="004D21F7">
        <w:rPr>
          <w:rFonts w:ascii="Arial" w:hAnsi="Arial" w:cs="Arial"/>
          <w:spacing w:val="-8"/>
          <w:sz w:val="20"/>
          <w:szCs w:val="20"/>
          <w:u w:val="single" w:color="000000"/>
          <w:lang w:val="lt-LT"/>
        </w:rPr>
        <w:t xml:space="preserve"> </w:t>
      </w:r>
      <w:r w:rsidR="006845D0" w:rsidRPr="004D21F7">
        <w:rPr>
          <w:rFonts w:ascii="Arial" w:hAnsi="Arial" w:cs="Arial"/>
          <w:sz w:val="20"/>
          <w:szCs w:val="20"/>
          <w:u w:val="single" w:color="000000"/>
          <w:lang w:val="lt-LT"/>
        </w:rPr>
        <w:t>akcininkų</w:t>
      </w:r>
      <w:r w:rsidR="006845D0" w:rsidRPr="004D21F7">
        <w:rPr>
          <w:rFonts w:ascii="Arial" w:hAnsi="Arial" w:cs="Arial"/>
          <w:spacing w:val="-8"/>
          <w:sz w:val="20"/>
          <w:szCs w:val="20"/>
          <w:u w:val="single" w:color="000000"/>
          <w:lang w:val="lt-LT"/>
        </w:rPr>
        <w:t xml:space="preserve"> </w:t>
      </w:r>
      <w:r w:rsidR="006845D0" w:rsidRPr="004D21F7">
        <w:rPr>
          <w:rFonts w:ascii="Arial" w:hAnsi="Arial" w:cs="Arial"/>
          <w:spacing w:val="-1"/>
          <w:sz w:val="20"/>
          <w:szCs w:val="20"/>
          <w:u w:val="single" w:color="000000"/>
          <w:lang w:val="lt-LT"/>
        </w:rPr>
        <w:t>susirinkimas,</w:t>
      </w:r>
      <w:r w:rsidR="006845D0" w:rsidRPr="004D21F7">
        <w:rPr>
          <w:rFonts w:ascii="Arial" w:hAnsi="Arial" w:cs="Arial"/>
          <w:spacing w:val="-7"/>
          <w:sz w:val="20"/>
          <w:szCs w:val="20"/>
          <w:u w:val="single" w:color="000000"/>
          <w:lang w:val="lt-LT"/>
        </w:rPr>
        <w:t xml:space="preserve"> </w:t>
      </w:r>
      <w:r w:rsidR="006845D0" w:rsidRPr="004D21F7">
        <w:rPr>
          <w:rFonts w:ascii="Arial" w:hAnsi="Arial" w:cs="Arial"/>
          <w:sz w:val="20"/>
          <w:szCs w:val="20"/>
          <w:u w:val="single" w:color="000000"/>
          <w:lang w:val="lt-LT"/>
        </w:rPr>
        <w:t>20</w:t>
      </w:r>
      <w:r w:rsidR="009E7654" w:rsidRPr="004D21F7">
        <w:rPr>
          <w:rFonts w:ascii="Arial" w:hAnsi="Arial" w:cs="Arial"/>
          <w:sz w:val="20"/>
          <w:szCs w:val="20"/>
          <w:u w:val="single" w:color="000000"/>
          <w:lang w:val="lt-LT"/>
        </w:rPr>
        <w:t>21</w:t>
      </w:r>
      <w:r w:rsidR="006845D0" w:rsidRPr="004D21F7">
        <w:rPr>
          <w:rFonts w:ascii="Arial" w:hAnsi="Arial" w:cs="Arial"/>
          <w:spacing w:val="-7"/>
          <w:sz w:val="20"/>
          <w:szCs w:val="20"/>
          <w:u w:val="single" w:color="000000"/>
          <w:lang w:val="lt-LT"/>
        </w:rPr>
        <w:t xml:space="preserve"> </w:t>
      </w:r>
      <w:r w:rsidR="006845D0" w:rsidRPr="004D21F7">
        <w:rPr>
          <w:rFonts w:ascii="Arial" w:hAnsi="Arial" w:cs="Arial"/>
          <w:spacing w:val="-1"/>
          <w:sz w:val="20"/>
          <w:szCs w:val="20"/>
          <w:u w:val="single" w:color="000000"/>
          <w:lang w:val="lt-LT"/>
        </w:rPr>
        <w:t>m.</w:t>
      </w:r>
      <w:r w:rsidR="009E7654" w:rsidRPr="004D21F7">
        <w:rPr>
          <w:rFonts w:ascii="Arial" w:hAnsi="Arial" w:cs="Arial"/>
          <w:spacing w:val="-1"/>
          <w:sz w:val="20"/>
          <w:szCs w:val="20"/>
          <w:u w:val="single" w:color="000000"/>
          <w:lang w:val="lt-LT"/>
        </w:rPr>
        <w:t xml:space="preserve"> spalio</w:t>
      </w:r>
      <w:r w:rsidR="006845D0" w:rsidRPr="004D21F7">
        <w:rPr>
          <w:rFonts w:ascii="Arial" w:hAnsi="Arial" w:cs="Arial"/>
          <w:spacing w:val="-7"/>
          <w:sz w:val="20"/>
          <w:szCs w:val="20"/>
          <w:u w:val="single" w:color="000000"/>
          <w:lang w:val="lt-LT"/>
        </w:rPr>
        <w:t xml:space="preserve"> </w:t>
      </w:r>
      <w:r w:rsidR="009E7654" w:rsidRPr="004D21F7">
        <w:rPr>
          <w:rFonts w:ascii="Arial" w:hAnsi="Arial" w:cs="Arial"/>
          <w:spacing w:val="-7"/>
          <w:sz w:val="20"/>
          <w:szCs w:val="20"/>
          <w:u w:val="single" w:color="000000"/>
          <w:lang w:val="lt-LT"/>
        </w:rPr>
        <w:t>1</w:t>
      </w:r>
      <w:r w:rsidR="001973E4">
        <w:rPr>
          <w:rFonts w:ascii="Arial" w:hAnsi="Arial" w:cs="Arial"/>
          <w:spacing w:val="-7"/>
          <w:sz w:val="20"/>
          <w:szCs w:val="20"/>
          <w:u w:val="single" w:color="000000"/>
          <w:lang w:val="lt-LT"/>
        </w:rPr>
        <w:t>4</w:t>
      </w:r>
      <w:r w:rsidR="006845D0" w:rsidRPr="004D21F7">
        <w:rPr>
          <w:rFonts w:ascii="Arial" w:hAnsi="Arial" w:cs="Arial"/>
          <w:spacing w:val="-7"/>
          <w:sz w:val="20"/>
          <w:szCs w:val="20"/>
          <w:u w:val="single" w:color="000000"/>
          <w:lang w:val="lt-LT"/>
        </w:rPr>
        <w:t xml:space="preserve"> </w:t>
      </w:r>
      <w:r w:rsidR="006845D0" w:rsidRPr="004D21F7">
        <w:rPr>
          <w:rFonts w:ascii="Arial" w:hAnsi="Arial" w:cs="Arial"/>
          <w:spacing w:val="-1"/>
          <w:sz w:val="20"/>
          <w:szCs w:val="20"/>
          <w:u w:val="single" w:color="000000"/>
          <w:lang w:val="lt-LT"/>
        </w:rPr>
        <w:t>d.</w:t>
      </w:r>
      <w:r w:rsidR="00DA5F3A">
        <w:rPr>
          <w:rFonts w:ascii="Arial" w:hAnsi="Arial" w:cs="Arial"/>
          <w:spacing w:val="46"/>
          <w:sz w:val="20"/>
          <w:szCs w:val="20"/>
          <w:u w:val="single" w:color="000000"/>
          <w:lang w:val="lt-LT"/>
        </w:rPr>
        <w:t>,</w:t>
      </w:r>
      <w:r w:rsidR="00F010C7">
        <w:rPr>
          <w:rFonts w:ascii="Arial" w:hAnsi="Arial" w:cs="Arial"/>
          <w:sz w:val="20"/>
          <w:szCs w:val="20"/>
          <w:u w:val="single" w:color="000000"/>
          <w:lang w:val="lt-LT"/>
        </w:rPr>
        <w:t>10.</w:t>
      </w:r>
      <w:r w:rsidR="00FE6AAE" w:rsidRPr="004D21F7">
        <w:rPr>
          <w:rFonts w:ascii="Arial" w:hAnsi="Arial" w:cs="Arial"/>
          <w:sz w:val="20"/>
          <w:szCs w:val="20"/>
          <w:u w:val="single" w:color="000000"/>
          <w:lang w:val="lt-LT"/>
        </w:rPr>
        <w:t>0</w:t>
      </w:r>
      <w:r w:rsidR="006845D0" w:rsidRPr="004D21F7">
        <w:rPr>
          <w:rFonts w:ascii="Arial" w:hAnsi="Arial" w:cs="Arial"/>
          <w:sz w:val="20"/>
          <w:szCs w:val="20"/>
          <w:u w:val="single" w:color="000000"/>
          <w:lang w:val="lt-LT"/>
        </w:rPr>
        <w:t>0</w:t>
      </w:r>
      <w:r w:rsidR="006845D0" w:rsidRPr="004D21F7">
        <w:rPr>
          <w:rFonts w:ascii="Arial" w:hAnsi="Arial" w:cs="Arial"/>
          <w:spacing w:val="-7"/>
          <w:sz w:val="20"/>
          <w:szCs w:val="20"/>
          <w:u w:val="single" w:color="000000"/>
          <w:lang w:val="lt-LT"/>
        </w:rPr>
        <w:t xml:space="preserve"> </w:t>
      </w:r>
      <w:r w:rsidR="006845D0" w:rsidRPr="004D21F7">
        <w:rPr>
          <w:rFonts w:ascii="Arial" w:hAnsi="Arial" w:cs="Arial"/>
          <w:sz w:val="20"/>
          <w:szCs w:val="20"/>
          <w:u w:val="single" w:color="000000"/>
          <w:lang w:val="lt-LT"/>
        </w:rPr>
        <w:t>val.</w:t>
      </w:r>
    </w:p>
    <w:p w14:paraId="3E83B1A6" w14:textId="77777777" w:rsidR="00FD4D2D" w:rsidRPr="004D21F7" w:rsidRDefault="00FD4D2D">
      <w:pPr>
        <w:rPr>
          <w:rFonts w:ascii="Arial" w:eastAsia="Book Antiqua" w:hAnsi="Arial" w:cs="Arial"/>
          <w:sz w:val="20"/>
          <w:szCs w:val="20"/>
          <w:lang w:val="lt-LT"/>
        </w:rPr>
      </w:pPr>
    </w:p>
    <w:p w14:paraId="5D42F263" w14:textId="77777777" w:rsidR="00FD4D2D" w:rsidRPr="004D21F7" w:rsidRDefault="00FD4D2D">
      <w:pPr>
        <w:spacing w:before="7"/>
        <w:rPr>
          <w:rFonts w:ascii="Arial" w:eastAsia="Book Antiqua" w:hAnsi="Arial" w:cs="Arial"/>
          <w:sz w:val="20"/>
          <w:szCs w:val="20"/>
          <w:lang w:val="lt-LT"/>
        </w:rPr>
      </w:pPr>
    </w:p>
    <w:p w14:paraId="6C59ABEF" w14:textId="77777777" w:rsidR="00FD4D2D" w:rsidRPr="004D21F7" w:rsidRDefault="006845D0">
      <w:pPr>
        <w:pStyle w:val="Heading1"/>
        <w:spacing w:before="58"/>
        <w:ind w:left="2739"/>
        <w:rPr>
          <w:rFonts w:ascii="Arial" w:hAnsi="Arial" w:cs="Arial"/>
          <w:b w:val="0"/>
          <w:bCs w:val="0"/>
          <w:sz w:val="20"/>
          <w:szCs w:val="20"/>
          <w:lang w:val="lt-LT"/>
        </w:rPr>
      </w:pPr>
      <w:r w:rsidRPr="004D21F7">
        <w:rPr>
          <w:rFonts w:ascii="Arial" w:hAnsi="Arial" w:cs="Arial"/>
          <w:spacing w:val="-1"/>
          <w:sz w:val="20"/>
          <w:szCs w:val="20"/>
          <w:lang w:val="lt-LT"/>
        </w:rPr>
        <w:t>BENDRASIS</w:t>
      </w:r>
      <w:r w:rsidRPr="004D21F7">
        <w:rPr>
          <w:rFonts w:ascii="Arial" w:hAnsi="Arial" w:cs="Arial"/>
          <w:spacing w:val="-24"/>
          <w:sz w:val="20"/>
          <w:szCs w:val="20"/>
          <w:lang w:val="lt-LT"/>
        </w:rPr>
        <w:t xml:space="preserve"> </w:t>
      </w:r>
      <w:r w:rsidRPr="004D21F7">
        <w:rPr>
          <w:rFonts w:ascii="Arial" w:hAnsi="Arial" w:cs="Arial"/>
          <w:spacing w:val="-1"/>
          <w:sz w:val="20"/>
          <w:szCs w:val="20"/>
          <w:lang w:val="lt-LT"/>
        </w:rPr>
        <w:t>BALSAVIMO</w:t>
      </w:r>
      <w:r w:rsidRPr="004D21F7">
        <w:rPr>
          <w:rFonts w:ascii="Arial" w:hAnsi="Arial" w:cs="Arial"/>
          <w:spacing w:val="-23"/>
          <w:sz w:val="20"/>
          <w:szCs w:val="20"/>
          <w:lang w:val="lt-LT"/>
        </w:rPr>
        <w:t xml:space="preserve"> </w:t>
      </w:r>
      <w:r w:rsidRPr="004D21F7">
        <w:rPr>
          <w:rFonts w:ascii="Arial" w:hAnsi="Arial" w:cs="Arial"/>
          <w:spacing w:val="-1"/>
          <w:sz w:val="20"/>
          <w:szCs w:val="20"/>
          <w:lang w:val="lt-LT"/>
        </w:rPr>
        <w:t>BIULETENIS</w:t>
      </w:r>
    </w:p>
    <w:p w14:paraId="4725E636" w14:textId="77777777" w:rsidR="00FD4D2D" w:rsidRPr="004D21F7" w:rsidRDefault="00FD4D2D">
      <w:pPr>
        <w:rPr>
          <w:rFonts w:ascii="Arial" w:eastAsia="Book Antiqua" w:hAnsi="Arial" w:cs="Arial"/>
          <w:b/>
          <w:bCs/>
          <w:sz w:val="20"/>
          <w:szCs w:val="20"/>
          <w:lang w:val="lt-LT"/>
        </w:rPr>
      </w:pPr>
    </w:p>
    <w:p w14:paraId="13FD7F29" w14:textId="77777777" w:rsidR="00FD4D2D" w:rsidRPr="004D21F7" w:rsidRDefault="00FD4D2D">
      <w:pPr>
        <w:rPr>
          <w:rFonts w:ascii="Arial" w:eastAsia="Book Antiqua" w:hAnsi="Arial" w:cs="Arial"/>
          <w:sz w:val="20"/>
          <w:szCs w:val="20"/>
          <w:lang w:val="lt-LT"/>
        </w:rPr>
        <w:sectPr w:rsidR="00FD4D2D" w:rsidRPr="004D21F7" w:rsidSect="00921B54">
          <w:type w:val="continuous"/>
          <w:pgSz w:w="11900" w:h="16840"/>
          <w:pgMar w:top="1134" w:right="1134" w:bottom="1134" w:left="1418" w:header="567" w:footer="567" w:gutter="0"/>
          <w:cols w:space="1296"/>
        </w:sectPr>
      </w:pPr>
    </w:p>
    <w:p w14:paraId="7F03FDB1" w14:textId="77777777" w:rsidR="00FD4D2D" w:rsidRPr="004D21F7" w:rsidRDefault="006845D0">
      <w:pPr>
        <w:pStyle w:val="BodyText"/>
        <w:rPr>
          <w:rFonts w:ascii="Arial" w:hAnsi="Arial" w:cs="Arial"/>
          <w:sz w:val="20"/>
          <w:szCs w:val="20"/>
          <w:lang w:val="lt-LT"/>
        </w:rPr>
      </w:pPr>
      <w:r w:rsidRPr="004D21F7">
        <w:rPr>
          <w:rFonts w:ascii="Arial" w:hAnsi="Arial" w:cs="Arial"/>
          <w:spacing w:val="-1"/>
          <w:sz w:val="20"/>
          <w:szCs w:val="20"/>
          <w:lang w:val="lt-LT"/>
        </w:rPr>
        <w:t>Akcininkas:</w:t>
      </w:r>
    </w:p>
    <w:p w14:paraId="5728592C" w14:textId="0716786D" w:rsidR="00FD4D2D" w:rsidRPr="004D21F7" w:rsidRDefault="006845D0">
      <w:pPr>
        <w:pStyle w:val="BodyText"/>
        <w:spacing w:line="298" w:lineRule="exact"/>
        <w:ind w:left="4191"/>
        <w:rPr>
          <w:rFonts w:ascii="Arial" w:hAnsi="Arial" w:cs="Arial"/>
          <w:sz w:val="20"/>
          <w:szCs w:val="20"/>
          <w:lang w:val="lt-LT"/>
        </w:rPr>
      </w:pPr>
      <w:r w:rsidRPr="004D21F7">
        <w:rPr>
          <w:rFonts w:ascii="Arial" w:hAnsi="Arial" w:cs="Arial"/>
          <w:sz w:val="20"/>
          <w:szCs w:val="20"/>
          <w:lang w:val="lt-LT"/>
        </w:rPr>
        <w:br w:type="column"/>
      </w:r>
      <w:r w:rsidRPr="004D21F7">
        <w:rPr>
          <w:rFonts w:ascii="Arial" w:hAnsi="Arial" w:cs="Arial"/>
          <w:sz w:val="20"/>
          <w:szCs w:val="20"/>
          <w:lang w:val="lt-LT"/>
        </w:rPr>
        <w:t>,</w:t>
      </w:r>
      <w:r w:rsidRPr="004D21F7">
        <w:rPr>
          <w:rFonts w:ascii="Arial" w:hAnsi="Arial" w:cs="Arial"/>
          <w:spacing w:val="-7"/>
          <w:sz w:val="20"/>
          <w:szCs w:val="20"/>
          <w:lang w:val="lt-LT"/>
        </w:rPr>
        <w:t xml:space="preserve"> </w:t>
      </w:r>
      <w:r w:rsidRPr="004D21F7">
        <w:rPr>
          <w:rFonts w:ascii="Arial" w:hAnsi="Arial" w:cs="Arial"/>
          <w:spacing w:val="-1"/>
          <w:sz w:val="20"/>
          <w:szCs w:val="20"/>
          <w:lang w:val="lt-LT"/>
        </w:rPr>
        <w:t>kodas</w:t>
      </w:r>
      <w:r w:rsidRPr="004D21F7">
        <w:rPr>
          <w:rFonts w:ascii="Arial" w:hAnsi="Arial" w:cs="Arial"/>
          <w:w w:val="99"/>
          <w:sz w:val="20"/>
          <w:szCs w:val="20"/>
          <w:u w:val="single" w:color="000000"/>
          <w:lang w:val="lt-LT"/>
        </w:rPr>
        <w:t xml:space="preserve"> </w:t>
      </w:r>
      <w:r w:rsidR="00DA5F3A">
        <w:rPr>
          <w:rFonts w:ascii="Arial" w:hAnsi="Arial" w:cs="Arial"/>
          <w:w w:val="99"/>
          <w:sz w:val="20"/>
          <w:szCs w:val="20"/>
          <w:u w:val="single" w:color="000000"/>
          <w:lang w:val="lt-LT"/>
        </w:rPr>
        <w:t>______________</w:t>
      </w:r>
    </w:p>
    <w:p w14:paraId="41F1E026" w14:textId="77777777" w:rsidR="00FD4D2D" w:rsidRPr="004D21F7" w:rsidRDefault="00B75FCD" w:rsidP="00FE6AAE">
      <w:pPr>
        <w:rPr>
          <w:rFonts w:ascii="Arial" w:eastAsia="Book Antiqua" w:hAnsi="Arial" w:cs="Arial"/>
          <w:sz w:val="20"/>
          <w:szCs w:val="20"/>
          <w:lang w:val="lt-LT"/>
        </w:rPr>
      </w:pPr>
      <w:r w:rsidRPr="004D21F7">
        <w:rPr>
          <w:rFonts w:ascii="Arial" w:hAnsi="Arial" w:cs="Arial"/>
          <w:noProof/>
          <w:sz w:val="20"/>
          <w:szCs w:val="20"/>
          <w:lang w:val="lt-LT"/>
        </w:rPr>
        <mc:AlternateContent>
          <mc:Choice Requires="wpg">
            <w:drawing>
              <wp:anchor distT="0" distB="0" distL="114300" distR="114300" simplePos="0" relativeHeight="503312648" behindDoc="1" locked="0" layoutInCell="1" allowOverlap="1" wp14:anchorId="67BB0BBF" wp14:editId="0DBE7A1A">
                <wp:simplePos x="0" y="0"/>
                <wp:positionH relativeFrom="page">
                  <wp:posOffset>1914525</wp:posOffset>
                </wp:positionH>
                <wp:positionV relativeFrom="paragraph">
                  <wp:posOffset>-26670</wp:posOffset>
                </wp:positionV>
                <wp:extent cx="3247390" cy="17145"/>
                <wp:effectExtent l="9525" t="8255" r="635" b="317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17145"/>
                          <a:chOff x="3015" y="-42"/>
                          <a:chExt cx="5114" cy="27"/>
                        </a:xfrm>
                      </wpg:grpSpPr>
                      <wpg:grpSp>
                        <wpg:cNvPr id="8" name="Group 11"/>
                        <wpg:cNvGrpSpPr>
                          <a:grpSpLocks/>
                        </wpg:cNvGrpSpPr>
                        <wpg:grpSpPr bwMode="auto">
                          <a:xfrm>
                            <a:off x="3022" y="-35"/>
                            <a:ext cx="5100" cy="2"/>
                            <a:chOff x="3022" y="-35"/>
                            <a:chExt cx="5100" cy="2"/>
                          </a:xfrm>
                        </wpg:grpSpPr>
                        <wps:wsp>
                          <wps:cNvPr id="9" name="Freeform 12"/>
                          <wps:cNvSpPr>
                            <a:spLocks/>
                          </wps:cNvSpPr>
                          <wps:spPr bwMode="auto">
                            <a:xfrm>
                              <a:off x="3022" y="-35"/>
                              <a:ext cx="5100" cy="2"/>
                            </a:xfrm>
                            <a:custGeom>
                              <a:avLst/>
                              <a:gdLst>
                                <a:gd name="T0" fmla="+- 0 3022 3022"/>
                                <a:gd name="T1" fmla="*/ T0 w 5100"/>
                                <a:gd name="T2" fmla="+- 0 8122 3022"/>
                                <a:gd name="T3" fmla="*/ T2 w 5100"/>
                              </a:gdLst>
                              <a:ahLst/>
                              <a:cxnLst>
                                <a:cxn ang="0">
                                  <a:pos x="T1" y="0"/>
                                </a:cxn>
                                <a:cxn ang="0">
                                  <a:pos x="T3" y="0"/>
                                </a:cxn>
                              </a:cxnLst>
                              <a:rect l="0" t="0" r="r" b="b"/>
                              <a:pathLst>
                                <a:path w="5100">
                                  <a:moveTo>
                                    <a:pt x="0" y="0"/>
                                  </a:moveTo>
                                  <a:lnTo>
                                    <a:pt x="51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3562" y="-21"/>
                            <a:ext cx="4560" cy="2"/>
                            <a:chOff x="3562" y="-21"/>
                            <a:chExt cx="4560" cy="2"/>
                          </a:xfrm>
                        </wpg:grpSpPr>
                        <wps:wsp>
                          <wps:cNvPr id="11" name="Freeform 10"/>
                          <wps:cNvSpPr>
                            <a:spLocks/>
                          </wps:cNvSpPr>
                          <wps:spPr bwMode="auto">
                            <a:xfrm>
                              <a:off x="3562" y="-21"/>
                              <a:ext cx="4560" cy="2"/>
                            </a:xfrm>
                            <a:custGeom>
                              <a:avLst/>
                              <a:gdLst>
                                <a:gd name="T0" fmla="+- 0 3562 3562"/>
                                <a:gd name="T1" fmla="*/ T0 w 4560"/>
                                <a:gd name="T2" fmla="+- 0 8122 3562"/>
                                <a:gd name="T3" fmla="*/ T2 w 4560"/>
                              </a:gdLst>
                              <a:ahLst/>
                              <a:cxnLst>
                                <a:cxn ang="0">
                                  <a:pos x="T1" y="0"/>
                                </a:cxn>
                                <a:cxn ang="0">
                                  <a:pos x="T3" y="0"/>
                                </a:cxn>
                              </a:cxnLst>
                              <a:rect l="0" t="0" r="r" b="b"/>
                              <a:pathLst>
                                <a:path w="4560">
                                  <a:moveTo>
                                    <a:pt x="0" y="0"/>
                                  </a:moveTo>
                                  <a:lnTo>
                                    <a:pt x="456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ED0646" id="Group 8" o:spid="_x0000_s1026" style="position:absolute;margin-left:150.75pt;margin-top:-2.1pt;width:255.7pt;height:1.35pt;z-index:-3832;mso-position-horizontal-relative:page" coordorigin="3015,-42" coordsize="51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">
                <v:group id="Group 11" o:spid="_x0000_s1027" style="position:absolute;left:3022;top:-35;width:5100;height:2" coordorigin="3022,-35"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3022;top:-35;width:5100;height:2;visibility:visible;mso-wrap-style:square;v-text-anchor:top"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" path="m,l5100,e" filled="f" strokeweight=".7pt">
                    <v:path arrowok="t" o:connecttype="custom" o:connectlocs="0,0;5100,0" o:connectangles="0,0"/>
                  </v:shape>
                </v:group>
                <v:group id="Group 9" o:spid="_x0000_s1029" style="position:absolute;left:3562;top:-21;width:4560;height:2" coordorigin="3562,-21"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3562;top:-21;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" path="m,l4560,e" filled="f" strokeweight=".16922mm">
                    <v:path arrowok="t" o:connecttype="custom" o:connectlocs="0,0;4560,0" o:connectangles="0,0"/>
                  </v:shape>
                </v:group>
                <w10:wrap anchorx="page"/>
              </v:group>
            </w:pict>
          </mc:Fallback>
        </mc:AlternateContent>
      </w:r>
      <w:r w:rsidR="006845D0" w:rsidRPr="004D21F7">
        <w:rPr>
          <w:rFonts w:ascii="Arial" w:hAnsi="Arial" w:cs="Arial"/>
          <w:i/>
          <w:spacing w:val="-1"/>
          <w:sz w:val="20"/>
          <w:szCs w:val="20"/>
          <w:lang w:val="lt-LT"/>
        </w:rPr>
        <w:t>(vardas,</w:t>
      </w:r>
      <w:r w:rsidR="006845D0" w:rsidRPr="004D21F7">
        <w:rPr>
          <w:rFonts w:ascii="Arial" w:hAnsi="Arial" w:cs="Arial"/>
          <w:i/>
          <w:sz w:val="20"/>
          <w:szCs w:val="20"/>
          <w:lang w:val="lt-LT"/>
        </w:rPr>
        <w:t xml:space="preserve"> </w:t>
      </w:r>
      <w:r w:rsidR="006845D0" w:rsidRPr="004D21F7">
        <w:rPr>
          <w:rFonts w:ascii="Arial" w:hAnsi="Arial" w:cs="Arial"/>
          <w:i/>
          <w:spacing w:val="-1"/>
          <w:sz w:val="20"/>
          <w:szCs w:val="20"/>
          <w:lang w:val="lt-LT"/>
        </w:rPr>
        <w:t>pavardė,</w:t>
      </w:r>
      <w:r w:rsidR="006845D0" w:rsidRPr="004D21F7">
        <w:rPr>
          <w:rFonts w:ascii="Arial" w:hAnsi="Arial" w:cs="Arial"/>
          <w:i/>
          <w:sz w:val="20"/>
          <w:szCs w:val="20"/>
          <w:lang w:val="lt-LT"/>
        </w:rPr>
        <w:t xml:space="preserve"> </w:t>
      </w:r>
      <w:r w:rsidR="006845D0" w:rsidRPr="004D21F7">
        <w:rPr>
          <w:rFonts w:ascii="Arial" w:hAnsi="Arial" w:cs="Arial"/>
          <w:i/>
          <w:spacing w:val="-1"/>
          <w:sz w:val="20"/>
          <w:szCs w:val="20"/>
          <w:lang w:val="lt-LT"/>
        </w:rPr>
        <w:t>asmens</w:t>
      </w:r>
      <w:r w:rsidR="006845D0" w:rsidRPr="004D21F7">
        <w:rPr>
          <w:rFonts w:ascii="Arial" w:hAnsi="Arial" w:cs="Arial"/>
          <w:i/>
          <w:spacing w:val="-2"/>
          <w:sz w:val="20"/>
          <w:szCs w:val="20"/>
          <w:lang w:val="lt-LT"/>
        </w:rPr>
        <w:t xml:space="preserve"> </w:t>
      </w:r>
      <w:r w:rsidR="006845D0" w:rsidRPr="004D21F7">
        <w:rPr>
          <w:rFonts w:ascii="Arial" w:hAnsi="Arial" w:cs="Arial"/>
          <w:i/>
          <w:spacing w:val="-1"/>
          <w:sz w:val="20"/>
          <w:szCs w:val="20"/>
          <w:lang w:val="lt-LT"/>
        </w:rPr>
        <w:t>kodas</w:t>
      </w:r>
      <w:r w:rsidR="006845D0" w:rsidRPr="004D21F7">
        <w:rPr>
          <w:rFonts w:ascii="Arial" w:hAnsi="Arial" w:cs="Arial"/>
          <w:i/>
          <w:sz w:val="20"/>
          <w:szCs w:val="20"/>
          <w:lang w:val="lt-LT"/>
        </w:rPr>
        <w:t xml:space="preserve"> /</w:t>
      </w:r>
      <w:r w:rsidR="006845D0" w:rsidRPr="004D21F7">
        <w:rPr>
          <w:rFonts w:ascii="Arial" w:hAnsi="Arial" w:cs="Arial"/>
          <w:i/>
          <w:spacing w:val="-1"/>
          <w:sz w:val="20"/>
          <w:szCs w:val="20"/>
          <w:lang w:val="lt-LT"/>
        </w:rPr>
        <w:t xml:space="preserve"> pavadinimas,</w:t>
      </w:r>
      <w:r w:rsidR="006845D0" w:rsidRPr="004D21F7">
        <w:rPr>
          <w:rFonts w:ascii="Arial" w:hAnsi="Arial" w:cs="Arial"/>
          <w:i/>
          <w:sz w:val="20"/>
          <w:szCs w:val="20"/>
          <w:lang w:val="lt-LT"/>
        </w:rPr>
        <w:t xml:space="preserve"> </w:t>
      </w:r>
      <w:r w:rsidR="006845D0" w:rsidRPr="004D21F7">
        <w:rPr>
          <w:rFonts w:ascii="Arial" w:hAnsi="Arial" w:cs="Arial"/>
          <w:i/>
          <w:spacing w:val="-1"/>
          <w:sz w:val="20"/>
          <w:szCs w:val="20"/>
          <w:lang w:val="lt-LT"/>
        </w:rPr>
        <w:t>kodas)</w:t>
      </w:r>
    </w:p>
    <w:p w14:paraId="7730F29C" w14:textId="77777777" w:rsidR="00FD4D2D" w:rsidRPr="004D21F7" w:rsidRDefault="00FD4D2D">
      <w:pPr>
        <w:rPr>
          <w:rFonts w:ascii="Arial" w:eastAsia="Book Antiqua" w:hAnsi="Arial" w:cs="Arial"/>
          <w:sz w:val="20"/>
          <w:szCs w:val="20"/>
          <w:lang w:val="lt-LT"/>
        </w:rPr>
        <w:sectPr w:rsidR="00FD4D2D" w:rsidRPr="004D21F7">
          <w:type w:val="continuous"/>
          <w:pgSz w:w="11900" w:h="16840"/>
          <w:pgMar w:top="680" w:right="540" w:bottom="280" w:left="1480" w:header="567" w:footer="567" w:gutter="0"/>
          <w:cols w:num="2" w:space="1296" w:equalWidth="0">
            <w:col w:w="1482" w:space="968"/>
            <w:col w:w="7430"/>
          </w:cols>
        </w:sectPr>
      </w:pPr>
    </w:p>
    <w:p w14:paraId="2BD83E96" w14:textId="77777777" w:rsidR="00FD4D2D" w:rsidRPr="004D21F7" w:rsidRDefault="00FD4D2D">
      <w:pPr>
        <w:rPr>
          <w:rFonts w:ascii="Arial" w:eastAsia="Book Antiqua" w:hAnsi="Arial" w:cs="Arial"/>
          <w:i/>
          <w:sz w:val="20"/>
          <w:szCs w:val="20"/>
          <w:lang w:val="lt-LT"/>
        </w:rPr>
      </w:pPr>
    </w:p>
    <w:p w14:paraId="21E5DA55" w14:textId="66BE89A7" w:rsidR="00FD4D2D" w:rsidRPr="004D21F7" w:rsidRDefault="006845D0">
      <w:pPr>
        <w:pStyle w:val="BodyText"/>
        <w:spacing w:before="189"/>
        <w:rPr>
          <w:rFonts w:ascii="Arial" w:hAnsi="Arial" w:cs="Arial"/>
          <w:spacing w:val="-1"/>
          <w:sz w:val="20"/>
          <w:szCs w:val="20"/>
          <w:lang w:val="lt-LT"/>
        </w:rPr>
      </w:pPr>
      <w:r w:rsidRPr="004D21F7">
        <w:rPr>
          <w:rFonts w:ascii="Arial" w:hAnsi="Arial" w:cs="Arial"/>
          <w:spacing w:val="-1"/>
          <w:sz w:val="20"/>
          <w:szCs w:val="20"/>
          <w:lang w:val="lt-LT"/>
        </w:rPr>
        <w:t>Akcijų</w:t>
      </w:r>
      <w:r w:rsidRPr="004D21F7">
        <w:rPr>
          <w:rFonts w:ascii="Arial" w:hAnsi="Arial" w:cs="Arial"/>
          <w:spacing w:val="-13"/>
          <w:sz w:val="20"/>
          <w:szCs w:val="20"/>
          <w:lang w:val="lt-LT"/>
        </w:rPr>
        <w:t xml:space="preserve"> </w:t>
      </w:r>
      <w:r w:rsidRPr="004D21F7">
        <w:rPr>
          <w:rFonts w:ascii="Arial" w:hAnsi="Arial" w:cs="Arial"/>
          <w:spacing w:val="-1"/>
          <w:sz w:val="20"/>
          <w:szCs w:val="20"/>
          <w:lang w:val="lt-LT"/>
        </w:rPr>
        <w:t>suteikiamų</w:t>
      </w:r>
      <w:r w:rsidRPr="004D21F7">
        <w:rPr>
          <w:rFonts w:ascii="Arial" w:hAnsi="Arial" w:cs="Arial"/>
          <w:spacing w:val="-10"/>
          <w:sz w:val="20"/>
          <w:szCs w:val="20"/>
          <w:lang w:val="lt-LT"/>
        </w:rPr>
        <w:t xml:space="preserve"> </w:t>
      </w:r>
      <w:r w:rsidRPr="004D21F7">
        <w:rPr>
          <w:rFonts w:ascii="Arial" w:hAnsi="Arial" w:cs="Arial"/>
          <w:spacing w:val="-1"/>
          <w:sz w:val="20"/>
          <w:szCs w:val="20"/>
          <w:lang w:val="lt-LT"/>
        </w:rPr>
        <w:t>balsų</w:t>
      </w:r>
      <w:r w:rsidRPr="004D21F7">
        <w:rPr>
          <w:rFonts w:ascii="Arial" w:hAnsi="Arial" w:cs="Arial"/>
          <w:spacing w:val="-12"/>
          <w:sz w:val="20"/>
          <w:szCs w:val="20"/>
          <w:lang w:val="lt-LT"/>
        </w:rPr>
        <w:t xml:space="preserve"> </w:t>
      </w:r>
      <w:r w:rsidRPr="004D21F7">
        <w:rPr>
          <w:rFonts w:ascii="Arial" w:hAnsi="Arial" w:cs="Arial"/>
          <w:spacing w:val="-1"/>
          <w:sz w:val="20"/>
          <w:szCs w:val="20"/>
          <w:lang w:val="lt-LT"/>
        </w:rPr>
        <w:t xml:space="preserve">skaičius: </w:t>
      </w:r>
      <w:r w:rsidR="00872330">
        <w:rPr>
          <w:rFonts w:ascii="Arial" w:hAnsi="Arial" w:cs="Arial"/>
          <w:spacing w:val="-1"/>
          <w:sz w:val="20"/>
          <w:szCs w:val="20"/>
          <w:lang w:val="lt-LT"/>
        </w:rPr>
        <w:t>___________________</w:t>
      </w:r>
    </w:p>
    <w:p w14:paraId="09F5C08E" w14:textId="27CDDEDF" w:rsidR="00921B54" w:rsidRPr="004D21F7" w:rsidRDefault="00921B54">
      <w:pPr>
        <w:pStyle w:val="BodyText"/>
        <w:spacing w:before="189"/>
        <w:rPr>
          <w:rFonts w:ascii="Arial" w:hAnsi="Arial" w:cs="Arial"/>
          <w:w w:val="99"/>
          <w:sz w:val="20"/>
          <w:szCs w:val="20"/>
          <w:u w:val="single" w:color="000000"/>
          <w:lang w:val="lt-LT"/>
        </w:rPr>
      </w:pPr>
    </w:p>
    <w:p w14:paraId="1FEBDFFD" w14:textId="77777777" w:rsidR="004D21F7" w:rsidRPr="004D21F7" w:rsidRDefault="004D21F7">
      <w:pPr>
        <w:pStyle w:val="BodyText"/>
        <w:spacing w:before="189"/>
        <w:rPr>
          <w:rFonts w:ascii="Arial" w:hAnsi="Arial" w:cs="Arial"/>
          <w:w w:val="99"/>
          <w:sz w:val="20"/>
          <w:szCs w:val="20"/>
          <w:u w:val="single" w:color="000000"/>
          <w:lang w:val="lt-LT"/>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5496"/>
        <w:gridCol w:w="2015"/>
        <w:gridCol w:w="1827"/>
      </w:tblGrid>
      <w:tr w:rsidR="00FE6AAE" w:rsidRPr="004D21F7" w14:paraId="34F3C118" w14:textId="77777777" w:rsidTr="00FE6AAE">
        <w:trPr>
          <w:trHeight w:val="274"/>
          <w:jc w:val="center"/>
        </w:trPr>
        <w:tc>
          <w:tcPr>
            <w:tcW w:w="2943" w:type="pct"/>
            <w:vMerge w:val="restart"/>
          </w:tcPr>
          <w:p w14:paraId="33E8BA9D" w14:textId="77777777" w:rsidR="00FE6AAE" w:rsidRPr="004D21F7" w:rsidRDefault="00FE6AAE" w:rsidP="00FE6AAE">
            <w:pPr>
              <w:jc w:val="center"/>
              <w:rPr>
                <w:rFonts w:ascii="Arial" w:hAnsi="Arial" w:cs="Arial"/>
                <w:i/>
                <w:sz w:val="20"/>
                <w:szCs w:val="20"/>
                <w:lang w:val="lt-LT"/>
              </w:rPr>
            </w:pPr>
            <w:r w:rsidRPr="004D21F7">
              <w:rPr>
                <w:rFonts w:ascii="Arial" w:hAnsi="Arial" w:cs="Arial"/>
                <w:i/>
                <w:sz w:val="20"/>
                <w:szCs w:val="20"/>
                <w:lang w:val="lt-LT"/>
              </w:rPr>
              <w:t>Visuotinio akcininkų susirinkimo sprendimų projektai.</w:t>
            </w:r>
          </w:p>
        </w:tc>
        <w:tc>
          <w:tcPr>
            <w:tcW w:w="2057" w:type="pct"/>
            <w:gridSpan w:val="2"/>
          </w:tcPr>
          <w:p w14:paraId="024BE744" w14:textId="77777777" w:rsidR="00FE6AAE" w:rsidRPr="004D21F7" w:rsidRDefault="00FE6AAE" w:rsidP="00FE6AAE">
            <w:pPr>
              <w:jc w:val="center"/>
              <w:rPr>
                <w:rFonts w:ascii="Arial" w:hAnsi="Arial" w:cs="Arial"/>
                <w:i/>
                <w:sz w:val="20"/>
                <w:szCs w:val="20"/>
                <w:lang w:val="lt-LT"/>
              </w:rPr>
            </w:pPr>
            <w:r w:rsidRPr="004D21F7">
              <w:rPr>
                <w:rFonts w:ascii="Arial" w:hAnsi="Arial" w:cs="Arial"/>
                <w:i/>
                <w:sz w:val="20"/>
                <w:szCs w:val="20"/>
                <w:lang w:val="lt-LT"/>
              </w:rPr>
              <w:t>Akcininko valios išreiškimas</w:t>
            </w:r>
          </w:p>
        </w:tc>
      </w:tr>
      <w:tr w:rsidR="00FE6AAE" w:rsidRPr="004D21F7" w14:paraId="20CEC851" w14:textId="77777777" w:rsidTr="00FE6AAE">
        <w:trPr>
          <w:jc w:val="center"/>
        </w:trPr>
        <w:tc>
          <w:tcPr>
            <w:tcW w:w="2943" w:type="pct"/>
            <w:vMerge/>
          </w:tcPr>
          <w:p w14:paraId="064381B4" w14:textId="77777777" w:rsidR="00FE6AAE" w:rsidRPr="004D21F7" w:rsidRDefault="00FE6AAE" w:rsidP="00FE6AAE">
            <w:pPr>
              <w:pStyle w:val="BodyText"/>
              <w:spacing w:before="189"/>
              <w:ind w:left="0"/>
              <w:jc w:val="center"/>
              <w:rPr>
                <w:rFonts w:ascii="Arial" w:hAnsi="Arial" w:cs="Arial"/>
                <w:i/>
                <w:sz w:val="20"/>
                <w:szCs w:val="20"/>
                <w:lang w:val="lt-LT"/>
              </w:rPr>
            </w:pPr>
          </w:p>
        </w:tc>
        <w:tc>
          <w:tcPr>
            <w:tcW w:w="1079" w:type="pct"/>
          </w:tcPr>
          <w:p w14:paraId="66D3818C" w14:textId="77777777" w:rsidR="00FE6AAE" w:rsidRPr="004D21F7" w:rsidRDefault="00FE6AAE" w:rsidP="00FE6AAE">
            <w:pPr>
              <w:pStyle w:val="TableParagraph"/>
              <w:spacing w:line="286" w:lineRule="exact"/>
              <w:ind w:left="102"/>
              <w:jc w:val="center"/>
              <w:rPr>
                <w:rFonts w:ascii="Arial" w:eastAsia="Book Antiqua" w:hAnsi="Arial" w:cs="Arial"/>
                <w:i/>
                <w:sz w:val="20"/>
                <w:szCs w:val="20"/>
                <w:lang w:val="lt-LT"/>
              </w:rPr>
            </w:pPr>
            <w:r w:rsidRPr="004D21F7">
              <w:rPr>
                <w:rFonts w:ascii="Arial" w:hAnsi="Arial" w:cs="Arial"/>
                <w:i/>
                <w:sz w:val="20"/>
                <w:szCs w:val="20"/>
                <w:lang w:val="lt-LT"/>
              </w:rPr>
              <w:t>Už</w:t>
            </w:r>
          </w:p>
        </w:tc>
        <w:tc>
          <w:tcPr>
            <w:tcW w:w="978" w:type="pct"/>
          </w:tcPr>
          <w:p w14:paraId="5B1DC9AD" w14:textId="77777777" w:rsidR="00FE6AAE" w:rsidRPr="004D21F7" w:rsidRDefault="00FE6AAE" w:rsidP="00FE6AAE">
            <w:pPr>
              <w:pStyle w:val="TableParagraph"/>
              <w:spacing w:line="286" w:lineRule="exact"/>
              <w:ind w:left="102"/>
              <w:jc w:val="center"/>
              <w:rPr>
                <w:rFonts w:ascii="Arial" w:eastAsia="Book Antiqua" w:hAnsi="Arial" w:cs="Arial"/>
                <w:i/>
                <w:sz w:val="20"/>
                <w:szCs w:val="20"/>
                <w:lang w:val="lt-LT"/>
              </w:rPr>
            </w:pPr>
            <w:r w:rsidRPr="004D21F7">
              <w:rPr>
                <w:rFonts w:ascii="Arial" w:hAnsi="Arial" w:cs="Arial"/>
                <w:i/>
                <w:spacing w:val="-1"/>
                <w:sz w:val="20"/>
                <w:szCs w:val="20"/>
                <w:lang w:val="lt-LT"/>
              </w:rPr>
              <w:t>Prieš</w:t>
            </w:r>
          </w:p>
        </w:tc>
      </w:tr>
      <w:tr w:rsidR="00921B54" w:rsidRPr="00402A00" w14:paraId="63D11036" w14:textId="77777777" w:rsidTr="00FE6AAE">
        <w:trPr>
          <w:jc w:val="center"/>
        </w:trPr>
        <w:tc>
          <w:tcPr>
            <w:tcW w:w="2943" w:type="pct"/>
          </w:tcPr>
          <w:p w14:paraId="37E7966E" w14:textId="684B435E" w:rsidR="00251E3F" w:rsidRPr="00DD0BA4" w:rsidRDefault="004D21F7" w:rsidP="004D21F7">
            <w:pPr>
              <w:widowControl/>
              <w:numPr>
                <w:ilvl w:val="0"/>
                <w:numId w:val="3"/>
              </w:numPr>
              <w:tabs>
                <w:tab w:val="left" w:pos="482"/>
              </w:tabs>
              <w:spacing w:line="240" w:lineRule="exact"/>
              <w:ind w:left="456" w:hanging="283"/>
              <w:jc w:val="both"/>
              <w:rPr>
                <w:rFonts w:ascii="Arial" w:hAnsi="Arial" w:cs="Arial"/>
                <w:b/>
                <w:bCs/>
                <w:lang w:val="lt-LT"/>
              </w:rPr>
            </w:pPr>
            <w:r w:rsidRPr="004D21F7">
              <w:rPr>
                <w:rFonts w:ascii="Arial" w:hAnsi="Arial" w:cs="Arial"/>
                <w:b/>
                <w:bCs/>
                <w:sz w:val="20"/>
                <w:szCs w:val="20"/>
                <w:lang w:val="lt-LT"/>
              </w:rPr>
              <w:t>Bendrovės akcijų išbraukimas iš prekybos reguliuojamoje rinkoje Varšuvos vertybinių popierių</w:t>
            </w:r>
          </w:p>
          <w:p w14:paraId="2A644E68" w14:textId="77777777" w:rsidR="00DD0BA4" w:rsidRPr="004D21F7" w:rsidRDefault="00DD0BA4" w:rsidP="00DD0BA4">
            <w:pPr>
              <w:widowControl/>
              <w:tabs>
                <w:tab w:val="left" w:pos="482"/>
              </w:tabs>
              <w:spacing w:line="240" w:lineRule="exact"/>
              <w:ind w:left="456"/>
              <w:jc w:val="both"/>
              <w:rPr>
                <w:rFonts w:ascii="Arial" w:hAnsi="Arial" w:cs="Arial"/>
                <w:b/>
                <w:bCs/>
                <w:lang w:val="lt-LT"/>
              </w:rPr>
            </w:pPr>
          </w:p>
          <w:p w14:paraId="4A82CCFB" w14:textId="3DF5BDD8" w:rsidR="00251E3F" w:rsidRPr="004D21F7" w:rsidRDefault="004D21F7" w:rsidP="004D21F7">
            <w:pPr>
              <w:widowControl/>
              <w:numPr>
                <w:ilvl w:val="0"/>
                <w:numId w:val="5"/>
              </w:numPr>
              <w:autoSpaceDE w:val="0"/>
              <w:autoSpaceDN w:val="0"/>
              <w:adjustRightInd w:val="0"/>
              <w:ind w:left="460" w:hanging="429"/>
              <w:jc w:val="both"/>
              <w:rPr>
                <w:rFonts w:ascii="Arial" w:hAnsi="Arial" w:cs="Arial"/>
                <w:i/>
                <w:lang w:val="lt-LT"/>
              </w:rPr>
            </w:pPr>
            <w:r w:rsidRPr="004D21F7">
              <w:rPr>
                <w:rFonts w:ascii="Arial" w:hAnsi="Arial" w:cs="Arial"/>
                <w:color w:val="000000"/>
                <w:sz w:val="20"/>
                <w:szCs w:val="20"/>
                <w:lang w:val="lt-LT"/>
              </w:rPr>
              <w:t xml:space="preserve">Inicijuoti </w:t>
            </w:r>
            <w:r w:rsidR="004E1B27" w:rsidRPr="004E1B27">
              <w:rPr>
                <w:rFonts w:ascii="Arial" w:hAnsi="Arial" w:cs="Arial"/>
                <w:color w:val="000000"/>
                <w:sz w:val="20"/>
                <w:szCs w:val="20"/>
                <w:lang w:val="lt-LT"/>
              </w:rPr>
              <w:t>visų Bendrovės išleistų akcijų išbraukimą ir išbraukti jas iš prekybos reguliuojamoje rinkoje Varšuvos vertybinių popierių biržoje pagal 2005 m. liepos 29 d. Lenkijos įstatymo dėl viešo siūlymo, sąlygų, taikomų finansinių priemonių įtraukimui į organizuotą prekybą, ir dėl akcinių bendrovių 91 straipsnio 5 dalį ir 90a straipsnio 1a dalies 1) punktą</w:t>
            </w:r>
            <w:r w:rsidRPr="004D21F7">
              <w:rPr>
                <w:rFonts w:ascii="Arial" w:hAnsi="Arial" w:cs="Arial"/>
                <w:color w:val="000000"/>
                <w:sz w:val="20"/>
                <w:szCs w:val="20"/>
                <w:lang w:val="lt-LT"/>
              </w:rPr>
              <w:t>.</w:t>
            </w:r>
          </w:p>
          <w:p w14:paraId="020A0428" w14:textId="0D3FF331" w:rsidR="00FE6AAE" w:rsidRPr="004D21F7" w:rsidRDefault="004D21F7" w:rsidP="004D21F7">
            <w:pPr>
              <w:widowControl/>
              <w:numPr>
                <w:ilvl w:val="0"/>
                <w:numId w:val="5"/>
              </w:numPr>
              <w:autoSpaceDE w:val="0"/>
              <w:autoSpaceDN w:val="0"/>
              <w:adjustRightInd w:val="0"/>
              <w:ind w:left="460" w:hanging="429"/>
              <w:jc w:val="both"/>
              <w:rPr>
                <w:rFonts w:ascii="Arial" w:hAnsi="Arial" w:cs="Arial"/>
                <w:i/>
                <w:lang w:val="lt-LT"/>
              </w:rPr>
            </w:pPr>
            <w:r w:rsidRPr="004D21F7">
              <w:rPr>
                <w:rFonts w:ascii="Arial" w:hAnsi="Arial" w:cs="Arial"/>
                <w:color w:val="000000"/>
                <w:sz w:val="20"/>
                <w:szCs w:val="20"/>
                <w:lang w:val="lt-LT"/>
              </w:rPr>
              <w:t xml:space="preserve">Nustatyti, </w:t>
            </w:r>
            <w:r w:rsidR="003F75F8" w:rsidRPr="003F75F8">
              <w:rPr>
                <w:rFonts w:ascii="Arial" w:hAnsi="Arial" w:cs="Arial"/>
                <w:color w:val="000000"/>
                <w:sz w:val="20"/>
                <w:szCs w:val="20"/>
                <w:lang w:val="lt-LT"/>
              </w:rPr>
              <w:t>kad oficialaus siūlymo, kuriuo siekiama išbraukti Bendrovės akcijas iš prekybos reguliuojamoje rinkoje Varšuvos vertybinių popierių biržoje, kaina nustatoma vadovaujantis Lenkijos Respublikos viešų siūlymų įstatymu ir Lietuvos Respublikos vertybinių popierių įstatymu</w:t>
            </w:r>
            <w:r w:rsidR="00251E3F" w:rsidRPr="004D21F7">
              <w:rPr>
                <w:rFonts w:ascii="Arial" w:hAnsi="Arial" w:cs="Arial"/>
                <w:i/>
                <w:sz w:val="20"/>
                <w:szCs w:val="20"/>
                <w:lang w:val="lt-LT"/>
              </w:rPr>
              <w:t>.</w:t>
            </w:r>
          </w:p>
        </w:tc>
        <w:tc>
          <w:tcPr>
            <w:tcW w:w="1079" w:type="pct"/>
          </w:tcPr>
          <w:p w14:paraId="554E257B" w14:textId="77777777" w:rsidR="00921B54" w:rsidRPr="004D21F7" w:rsidRDefault="00921B54" w:rsidP="00FE6AAE">
            <w:pPr>
              <w:pStyle w:val="BodyText"/>
              <w:spacing w:before="189"/>
              <w:ind w:left="0"/>
              <w:rPr>
                <w:rFonts w:ascii="Arial" w:hAnsi="Arial" w:cs="Arial"/>
                <w:i/>
                <w:sz w:val="20"/>
                <w:szCs w:val="20"/>
                <w:lang w:val="lt-LT"/>
              </w:rPr>
            </w:pPr>
          </w:p>
        </w:tc>
        <w:tc>
          <w:tcPr>
            <w:tcW w:w="978" w:type="pct"/>
          </w:tcPr>
          <w:p w14:paraId="3200CD4F" w14:textId="77777777" w:rsidR="00921B54" w:rsidRPr="004D21F7" w:rsidRDefault="00921B54" w:rsidP="00FE6AAE">
            <w:pPr>
              <w:pStyle w:val="BodyText"/>
              <w:spacing w:before="189"/>
              <w:ind w:left="0"/>
              <w:rPr>
                <w:rFonts w:ascii="Arial" w:hAnsi="Arial" w:cs="Arial"/>
                <w:i/>
                <w:sz w:val="20"/>
                <w:szCs w:val="20"/>
                <w:lang w:val="lt-LT"/>
              </w:rPr>
            </w:pPr>
          </w:p>
        </w:tc>
      </w:tr>
      <w:tr w:rsidR="004D21F7" w:rsidRPr="00402A00" w14:paraId="18E2C571" w14:textId="77777777" w:rsidTr="00FE6AAE">
        <w:trPr>
          <w:jc w:val="center"/>
        </w:trPr>
        <w:tc>
          <w:tcPr>
            <w:tcW w:w="2943" w:type="pct"/>
          </w:tcPr>
          <w:p w14:paraId="1123921C" w14:textId="6520BCC7" w:rsidR="004D21F7" w:rsidRPr="00DD0BA4" w:rsidRDefault="004D21F7" w:rsidP="004D21F7">
            <w:pPr>
              <w:widowControl/>
              <w:numPr>
                <w:ilvl w:val="0"/>
                <w:numId w:val="3"/>
              </w:numPr>
              <w:tabs>
                <w:tab w:val="left" w:pos="482"/>
              </w:tabs>
              <w:spacing w:line="240" w:lineRule="exact"/>
              <w:ind w:left="456" w:hanging="283"/>
              <w:jc w:val="both"/>
              <w:rPr>
                <w:rFonts w:ascii="Arial" w:hAnsi="Arial" w:cs="Arial"/>
                <w:b/>
                <w:bCs/>
                <w:sz w:val="20"/>
                <w:szCs w:val="20"/>
                <w:lang w:val="lt-LT"/>
              </w:rPr>
            </w:pPr>
            <w:r w:rsidRPr="004D21F7">
              <w:rPr>
                <w:rFonts w:ascii="Arial" w:hAnsi="Arial" w:cs="Arial"/>
                <w:b/>
                <w:sz w:val="20"/>
                <w:szCs w:val="20"/>
                <w:lang w:val="lt-LT" w:eastAsia="lt-LT"/>
              </w:rPr>
              <w:t>Įgaliojimų Bendrovės vadovui suteikimas</w:t>
            </w:r>
          </w:p>
          <w:p w14:paraId="33F705B2" w14:textId="77777777" w:rsidR="00DD0BA4" w:rsidRPr="004D21F7" w:rsidRDefault="00DD0BA4" w:rsidP="00DD0BA4">
            <w:pPr>
              <w:widowControl/>
              <w:tabs>
                <w:tab w:val="left" w:pos="482"/>
              </w:tabs>
              <w:spacing w:line="240" w:lineRule="exact"/>
              <w:ind w:left="456"/>
              <w:jc w:val="both"/>
              <w:rPr>
                <w:rFonts w:ascii="Arial" w:hAnsi="Arial" w:cs="Arial"/>
                <w:b/>
                <w:bCs/>
                <w:sz w:val="20"/>
                <w:szCs w:val="20"/>
                <w:lang w:val="lt-LT"/>
              </w:rPr>
            </w:pPr>
          </w:p>
          <w:p w14:paraId="1292C42C" w14:textId="5D7410BC" w:rsidR="004D21F7" w:rsidRPr="004D21F7" w:rsidRDefault="004D21F7" w:rsidP="004625B4">
            <w:pPr>
              <w:widowControl/>
              <w:autoSpaceDE w:val="0"/>
              <w:autoSpaceDN w:val="0"/>
              <w:adjustRightInd w:val="0"/>
              <w:ind w:left="460"/>
              <w:jc w:val="both"/>
              <w:rPr>
                <w:rFonts w:ascii="Arial" w:hAnsi="Arial" w:cs="Arial"/>
                <w:b/>
                <w:bCs/>
                <w:sz w:val="20"/>
                <w:szCs w:val="20"/>
                <w:lang w:val="lt-LT"/>
              </w:rPr>
            </w:pPr>
            <w:r w:rsidRPr="00DC57FE">
              <w:rPr>
                <w:rFonts w:ascii="Arial" w:hAnsi="Arial" w:cs="Arial"/>
                <w:bCs/>
                <w:iCs/>
                <w:sz w:val="20"/>
                <w:szCs w:val="20"/>
                <w:lang w:val="lt-LT"/>
              </w:rPr>
              <w:t xml:space="preserve">Įgalioti ir įpareigoti Bendrovės vadovą su teise perįgalioti kitą asmenį, </w:t>
            </w:r>
            <w:r w:rsidRPr="004625B4">
              <w:rPr>
                <w:rFonts w:ascii="Arial" w:hAnsi="Arial" w:cs="Arial"/>
                <w:color w:val="000000"/>
                <w:sz w:val="20"/>
                <w:szCs w:val="20"/>
                <w:lang w:val="lt-LT"/>
              </w:rPr>
              <w:t>po</w:t>
            </w:r>
            <w:r w:rsidRPr="00DC57FE">
              <w:rPr>
                <w:rFonts w:ascii="Arial" w:hAnsi="Arial" w:cs="Arial"/>
                <w:bCs/>
                <w:iCs/>
                <w:sz w:val="20"/>
                <w:szCs w:val="20"/>
                <w:lang w:val="lt-LT"/>
              </w:rPr>
              <w:t xml:space="preserve"> to, kai oficialus siūlymas, kuriuo siekiama išbraukti Bendrovės akcijas iš prekybos reguliuojamoje rinkoje Varšuvos vertybinių popierių biržoje, bus tinkamai pateiktas ir įgyvendintas ir visos kitos būtinos procedūros pagal taikytinus Lietuvos ir/ar Lenkijos įstatymus bus tinkamai įgyvendintos, atlikti visus būtinus veiksmus ir pateikti visus būtinus dokumentus Varšuvos vertybinių popierių biržoje, Lenkijos finansų priežiūros institucijai ir Lenkijos nacionaliniam vertybinių popierių depozitoriumui dėl sprendimų dėl Bendrovės akcijų išbraukimo iš prekybos reguliuojamoje rinkoje Varšuvos vertybinių popierių biržoje priėmimo.</w:t>
            </w:r>
          </w:p>
        </w:tc>
        <w:tc>
          <w:tcPr>
            <w:tcW w:w="1079" w:type="pct"/>
          </w:tcPr>
          <w:p w14:paraId="237C9365" w14:textId="77777777" w:rsidR="004D21F7" w:rsidRPr="004D21F7" w:rsidRDefault="004D21F7" w:rsidP="00FE6AAE">
            <w:pPr>
              <w:pStyle w:val="BodyText"/>
              <w:spacing w:before="189"/>
              <w:ind w:left="0"/>
              <w:rPr>
                <w:rFonts w:ascii="Arial" w:hAnsi="Arial" w:cs="Arial"/>
                <w:i/>
                <w:sz w:val="20"/>
                <w:szCs w:val="20"/>
                <w:lang w:val="lt-LT"/>
              </w:rPr>
            </w:pPr>
          </w:p>
        </w:tc>
        <w:tc>
          <w:tcPr>
            <w:tcW w:w="978" w:type="pct"/>
          </w:tcPr>
          <w:p w14:paraId="7D2F4123" w14:textId="77777777" w:rsidR="004D21F7" w:rsidRPr="004D21F7" w:rsidRDefault="004D21F7" w:rsidP="00FE6AAE">
            <w:pPr>
              <w:pStyle w:val="BodyText"/>
              <w:spacing w:before="189"/>
              <w:ind w:left="0"/>
              <w:rPr>
                <w:rFonts w:ascii="Arial" w:hAnsi="Arial" w:cs="Arial"/>
                <w:i/>
                <w:sz w:val="20"/>
                <w:szCs w:val="20"/>
                <w:lang w:val="lt-LT"/>
              </w:rPr>
            </w:pPr>
          </w:p>
        </w:tc>
      </w:tr>
    </w:tbl>
    <w:p w14:paraId="7F3F5A11" w14:textId="77777777" w:rsidR="00FD4D2D" w:rsidRPr="004D21F7" w:rsidRDefault="00FD4D2D">
      <w:pPr>
        <w:rPr>
          <w:rFonts w:ascii="Arial" w:eastAsia="Book Antiqua" w:hAnsi="Arial" w:cs="Arial"/>
          <w:sz w:val="24"/>
          <w:szCs w:val="24"/>
          <w:lang w:val="lt-LT"/>
        </w:rPr>
      </w:pPr>
    </w:p>
    <w:p w14:paraId="3C6F3949" w14:textId="77777777" w:rsidR="00FD4D2D" w:rsidRPr="004D21F7" w:rsidRDefault="00FD4D2D">
      <w:pPr>
        <w:rPr>
          <w:rFonts w:ascii="Arial" w:eastAsia="Book Antiqua" w:hAnsi="Arial" w:cs="Arial"/>
          <w:sz w:val="20"/>
          <w:szCs w:val="20"/>
          <w:lang w:val="lt-LT"/>
        </w:rPr>
      </w:pPr>
    </w:p>
    <w:p w14:paraId="11F569C8" w14:textId="77777777" w:rsidR="00FD4D2D" w:rsidRPr="004D21F7" w:rsidRDefault="00FD4D2D">
      <w:pPr>
        <w:rPr>
          <w:rFonts w:ascii="Arial" w:eastAsia="Book Antiqua" w:hAnsi="Arial" w:cs="Arial"/>
          <w:sz w:val="20"/>
          <w:szCs w:val="20"/>
          <w:lang w:val="lt-LT"/>
        </w:rPr>
        <w:sectPr w:rsidR="00FD4D2D" w:rsidRPr="004D21F7" w:rsidSect="00921B54">
          <w:type w:val="continuous"/>
          <w:pgSz w:w="11900" w:h="16840"/>
          <w:pgMar w:top="1134" w:right="1134" w:bottom="1134" w:left="1418" w:header="567" w:footer="567" w:gutter="0"/>
          <w:cols w:space="1296"/>
        </w:sectPr>
      </w:pPr>
    </w:p>
    <w:p w14:paraId="0EE7E358" w14:textId="1ABAF902" w:rsidR="00FD4D2D" w:rsidRPr="00EF45BE" w:rsidRDefault="006845D0">
      <w:pPr>
        <w:pStyle w:val="BodyText"/>
        <w:spacing w:before="196"/>
        <w:rPr>
          <w:rFonts w:ascii="Arial" w:hAnsi="Arial" w:cs="Arial"/>
          <w:sz w:val="16"/>
          <w:szCs w:val="16"/>
          <w:lang w:val="lt-LT"/>
        </w:rPr>
      </w:pPr>
      <w:r w:rsidRPr="00EF45BE">
        <w:rPr>
          <w:rFonts w:ascii="Arial" w:hAnsi="Arial" w:cs="Arial"/>
          <w:spacing w:val="-1"/>
          <w:sz w:val="16"/>
          <w:szCs w:val="16"/>
          <w:lang w:val="lt-LT"/>
        </w:rPr>
        <w:t>Akcininkas</w:t>
      </w:r>
      <w:r w:rsidR="00EF45BE" w:rsidRPr="00EF45BE">
        <w:rPr>
          <w:rFonts w:ascii="Arial" w:hAnsi="Arial" w:cs="Arial"/>
          <w:spacing w:val="-1"/>
          <w:sz w:val="16"/>
          <w:szCs w:val="16"/>
          <w:lang w:val="lt-LT"/>
        </w:rPr>
        <w:t xml:space="preserve"> (ar kitas asmuo, įgaliotas balsuoti)</w:t>
      </w:r>
    </w:p>
    <w:p w14:paraId="71095798" w14:textId="77777777" w:rsidR="00FD4D2D" w:rsidRPr="004D21F7" w:rsidRDefault="006845D0">
      <w:pPr>
        <w:rPr>
          <w:rFonts w:ascii="Arial" w:eastAsia="Book Antiqua" w:hAnsi="Arial" w:cs="Arial"/>
          <w:sz w:val="20"/>
          <w:szCs w:val="20"/>
          <w:lang w:val="lt-LT"/>
        </w:rPr>
      </w:pPr>
      <w:r w:rsidRPr="004D21F7">
        <w:rPr>
          <w:rFonts w:ascii="Arial" w:hAnsi="Arial" w:cs="Arial"/>
          <w:sz w:val="20"/>
          <w:szCs w:val="20"/>
          <w:lang w:val="lt-LT"/>
        </w:rPr>
        <w:br w:type="column"/>
      </w:r>
    </w:p>
    <w:p w14:paraId="0E725E01" w14:textId="77777777" w:rsidR="00FD4D2D" w:rsidRPr="004D21F7" w:rsidRDefault="00FD4D2D">
      <w:pPr>
        <w:spacing w:before="10"/>
        <w:rPr>
          <w:rFonts w:ascii="Arial" w:eastAsia="Book Antiqua" w:hAnsi="Arial" w:cs="Arial"/>
          <w:sz w:val="20"/>
          <w:szCs w:val="20"/>
          <w:lang w:val="lt-LT"/>
        </w:rPr>
      </w:pPr>
    </w:p>
    <w:p w14:paraId="548D0289" w14:textId="77777777" w:rsidR="00FD4D2D" w:rsidRPr="004D21F7" w:rsidRDefault="00B75FCD">
      <w:pPr>
        <w:tabs>
          <w:tab w:val="left" w:pos="2435"/>
        </w:tabs>
        <w:spacing w:line="20" w:lineRule="atLeast"/>
        <w:ind w:left="-565"/>
        <w:rPr>
          <w:rFonts w:ascii="Arial" w:eastAsia="Book Antiqua" w:hAnsi="Arial" w:cs="Arial"/>
          <w:sz w:val="20"/>
          <w:szCs w:val="20"/>
          <w:lang w:val="lt-LT"/>
        </w:rPr>
      </w:pPr>
      <w:r w:rsidRPr="004D21F7">
        <w:rPr>
          <w:rFonts w:ascii="Arial" w:hAnsi="Arial" w:cs="Arial"/>
          <w:noProof/>
          <w:sz w:val="20"/>
          <w:szCs w:val="20"/>
          <w:lang w:val="lt-LT"/>
        </w:rPr>
        <mc:AlternateContent>
          <mc:Choice Requires="wpg">
            <w:drawing>
              <wp:inline distT="0" distB="0" distL="0" distR="0" wp14:anchorId="5F5EF782" wp14:editId="594A1BAE">
                <wp:extent cx="1531620" cy="7620"/>
                <wp:effectExtent l="7620" t="1905" r="3810" b="952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284688"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6845D0" w:rsidRPr="004D21F7">
        <w:rPr>
          <w:rFonts w:ascii="Arial" w:hAnsi="Arial" w:cs="Arial"/>
          <w:sz w:val="20"/>
          <w:szCs w:val="20"/>
          <w:lang w:val="lt-LT"/>
        </w:rPr>
        <w:tab/>
      </w:r>
      <w:r w:rsidRPr="004D21F7">
        <w:rPr>
          <w:rFonts w:ascii="Arial" w:hAnsi="Arial" w:cs="Arial"/>
          <w:noProof/>
          <w:sz w:val="20"/>
          <w:szCs w:val="20"/>
          <w:lang w:val="lt-LT"/>
        </w:rPr>
        <mc:AlternateContent>
          <mc:Choice Requires="wpg">
            <w:drawing>
              <wp:inline distT="0" distB="0" distL="0" distR="0" wp14:anchorId="0B14B9CE" wp14:editId="3528D446">
                <wp:extent cx="2522220" cy="7620"/>
                <wp:effectExtent l="7620" t="1905" r="381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5D0B10"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14:paraId="40A7281F" w14:textId="42531964" w:rsidR="00FD4D2D" w:rsidRPr="004D21F7" w:rsidRDefault="006845D0">
      <w:pPr>
        <w:pStyle w:val="BodyText"/>
        <w:tabs>
          <w:tab w:val="left" w:pos="3329"/>
        </w:tabs>
        <w:spacing w:before="18"/>
        <w:rPr>
          <w:rFonts w:ascii="Arial" w:hAnsi="Arial" w:cs="Arial"/>
          <w:sz w:val="20"/>
          <w:szCs w:val="20"/>
          <w:lang w:val="lt-LT"/>
        </w:rPr>
      </w:pPr>
      <w:r w:rsidRPr="004D21F7">
        <w:rPr>
          <w:rFonts w:ascii="Arial" w:hAnsi="Arial" w:cs="Arial"/>
          <w:spacing w:val="-1"/>
          <w:w w:val="95"/>
          <w:sz w:val="20"/>
          <w:szCs w:val="20"/>
          <w:lang w:val="lt-LT"/>
        </w:rPr>
        <w:t>(Parašas)</w:t>
      </w:r>
      <w:r w:rsidR="00EF45BE">
        <w:rPr>
          <w:rFonts w:ascii="Arial" w:hAnsi="Arial" w:cs="Arial"/>
          <w:spacing w:val="-1"/>
          <w:w w:val="95"/>
          <w:sz w:val="20"/>
          <w:szCs w:val="20"/>
          <w:lang w:val="lt-LT"/>
        </w:rPr>
        <w:t xml:space="preserve">                               </w:t>
      </w:r>
      <w:r w:rsidRPr="004D21F7">
        <w:rPr>
          <w:rFonts w:ascii="Arial" w:hAnsi="Arial" w:cs="Arial"/>
          <w:spacing w:val="-1"/>
          <w:sz w:val="20"/>
          <w:szCs w:val="20"/>
          <w:lang w:val="lt-LT"/>
        </w:rPr>
        <w:t>(</w:t>
      </w:r>
      <w:r w:rsidR="00EF45BE">
        <w:rPr>
          <w:rFonts w:ascii="Arial" w:hAnsi="Arial" w:cs="Arial"/>
          <w:spacing w:val="-1"/>
          <w:sz w:val="20"/>
          <w:szCs w:val="20"/>
          <w:lang w:val="lt-LT"/>
        </w:rPr>
        <w:t>Pareigos (jei taikoma), v</w:t>
      </w:r>
      <w:r w:rsidRPr="004D21F7">
        <w:rPr>
          <w:rFonts w:ascii="Arial" w:hAnsi="Arial" w:cs="Arial"/>
          <w:spacing w:val="-1"/>
          <w:sz w:val="20"/>
          <w:szCs w:val="20"/>
          <w:lang w:val="lt-LT"/>
        </w:rPr>
        <w:t>ardas</w:t>
      </w:r>
      <w:r w:rsidRPr="004D21F7">
        <w:rPr>
          <w:rFonts w:ascii="Arial" w:hAnsi="Arial" w:cs="Arial"/>
          <w:spacing w:val="-11"/>
          <w:sz w:val="20"/>
          <w:szCs w:val="20"/>
          <w:lang w:val="lt-LT"/>
        </w:rPr>
        <w:t xml:space="preserve"> </w:t>
      </w:r>
      <w:r w:rsidRPr="004D21F7">
        <w:rPr>
          <w:rFonts w:ascii="Arial" w:hAnsi="Arial" w:cs="Arial"/>
          <w:spacing w:val="-1"/>
          <w:sz w:val="20"/>
          <w:szCs w:val="20"/>
          <w:lang w:val="lt-LT"/>
        </w:rPr>
        <w:t>ir</w:t>
      </w:r>
      <w:r w:rsidRPr="004D21F7">
        <w:rPr>
          <w:rFonts w:ascii="Arial" w:hAnsi="Arial" w:cs="Arial"/>
          <w:spacing w:val="-9"/>
          <w:sz w:val="20"/>
          <w:szCs w:val="20"/>
          <w:lang w:val="lt-LT"/>
        </w:rPr>
        <w:t xml:space="preserve"> </w:t>
      </w:r>
      <w:r w:rsidRPr="004D21F7">
        <w:rPr>
          <w:rFonts w:ascii="Arial" w:hAnsi="Arial" w:cs="Arial"/>
          <w:sz w:val="20"/>
          <w:szCs w:val="20"/>
          <w:lang w:val="lt-LT"/>
        </w:rPr>
        <w:t>pavardė)</w:t>
      </w:r>
    </w:p>
    <w:sectPr w:rsidR="00FD4D2D" w:rsidRPr="004D21F7">
      <w:type w:val="continuous"/>
      <w:pgSz w:w="11900" w:h="16840"/>
      <w:pgMar w:top="680" w:right="540" w:bottom="280" w:left="1480" w:header="567" w:footer="567" w:gutter="0"/>
      <w:cols w:num="2" w:space="1296" w:equalWidth="0">
        <w:col w:w="1423" w:space="1949"/>
        <w:col w:w="65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F296" w14:textId="77777777" w:rsidR="00356358" w:rsidRDefault="00356358" w:rsidP="00B82132">
      <w:r>
        <w:separator/>
      </w:r>
    </w:p>
  </w:endnote>
  <w:endnote w:type="continuationSeparator" w:id="0">
    <w:p w14:paraId="5520FC96" w14:textId="77777777" w:rsidR="00356358" w:rsidRDefault="00356358" w:rsidP="00B8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D786" w14:textId="77777777" w:rsidR="00356358" w:rsidRDefault="00356358" w:rsidP="00B82132">
      <w:r>
        <w:separator/>
      </w:r>
    </w:p>
  </w:footnote>
  <w:footnote w:type="continuationSeparator" w:id="0">
    <w:p w14:paraId="220AB75B" w14:textId="77777777" w:rsidR="00356358" w:rsidRDefault="00356358" w:rsidP="00B8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C7FB9"/>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29793477"/>
    <w:multiLevelType w:val="hybridMultilevel"/>
    <w:tmpl w:val="3CC01F7E"/>
    <w:lvl w:ilvl="0" w:tplc="BC0EECA6">
      <w:start w:val="1"/>
      <w:numFmt w:val="decimal"/>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083DC1"/>
    <w:multiLevelType w:val="multilevel"/>
    <w:tmpl w:val="4CEED51E"/>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5F2D11"/>
    <w:multiLevelType w:val="multilevel"/>
    <w:tmpl w:val="8D1E6236"/>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39F7C02"/>
    <w:multiLevelType w:val="hybridMultilevel"/>
    <w:tmpl w:val="A7BA2B82"/>
    <w:lvl w:ilvl="0" w:tplc="634CC66C">
      <w:start w:val="1"/>
      <w:numFmt w:val="decimal"/>
      <w:lvlText w:val="%1."/>
      <w:lvlJc w:val="left"/>
      <w:pPr>
        <w:ind w:left="720" w:hanging="360"/>
      </w:pPr>
      <w:rPr>
        <w:rFonts w:ascii="Arial" w:eastAsiaTheme="minorHAnsi" w:hAnsi="Arial" w:cs="Arial"/>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081E8C"/>
    <w:multiLevelType w:val="hybridMultilevel"/>
    <w:tmpl w:val="A7D41FA8"/>
    <w:lvl w:ilvl="0" w:tplc="DD92C45E">
      <w:start w:val="1"/>
      <w:numFmt w:val="decimal"/>
      <w:lvlText w:val="1.%1."/>
      <w:lvlJc w:val="left"/>
      <w:pPr>
        <w:ind w:left="720" w:hanging="360"/>
      </w:pPr>
      <w:rPr>
        <w:rFonts w:ascii="Arial" w:hAnsi="Arial" w:cs="Arial" w:hint="default"/>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C734C"/>
    <w:multiLevelType w:val="multilevel"/>
    <w:tmpl w:val="A53ED326"/>
    <w:lvl w:ilvl="0">
      <w:start w:val="1"/>
      <w:numFmt w:val="decimal"/>
      <w:lvlText w:val="%1."/>
      <w:lvlJc w:val="right"/>
      <w:pPr>
        <w:ind w:left="720" w:hanging="360"/>
      </w:pPr>
      <w:rPr>
        <w:rFonts w:hint="default"/>
        <w:b/>
        <w:bCs w:val="0"/>
        <w:sz w:val="20"/>
        <w:szCs w:val="2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2D"/>
    <w:rsid w:val="001973E4"/>
    <w:rsid w:val="001F5F18"/>
    <w:rsid w:val="00251E3F"/>
    <w:rsid w:val="003256D5"/>
    <w:rsid w:val="00356358"/>
    <w:rsid w:val="003F75F8"/>
    <w:rsid w:val="00402A00"/>
    <w:rsid w:val="004625B4"/>
    <w:rsid w:val="004D21F7"/>
    <w:rsid w:val="004E1B27"/>
    <w:rsid w:val="00595B7A"/>
    <w:rsid w:val="006845D0"/>
    <w:rsid w:val="00747AEB"/>
    <w:rsid w:val="0086743C"/>
    <w:rsid w:val="00872330"/>
    <w:rsid w:val="00912EC2"/>
    <w:rsid w:val="00921B54"/>
    <w:rsid w:val="009752EF"/>
    <w:rsid w:val="009E7654"/>
    <w:rsid w:val="00A206C4"/>
    <w:rsid w:val="00B75FCD"/>
    <w:rsid w:val="00B82132"/>
    <w:rsid w:val="00CA5F03"/>
    <w:rsid w:val="00DA5F3A"/>
    <w:rsid w:val="00DD0BA4"/>
    <w:rsid w:val="00EF45BE"/>
    <w:rsid w:val="00F010C7"/>
    <w:rsid w:val="00FD4D2D"/>
    <w:rsid w:val="00FE6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4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131"/>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22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2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132"/>
    <w:pPr>
      <w:tabs>
        <w:tab w:val="center" w:pos="4819"/>
        <w:tab w:val="right" w:pos="9638"/>
      </w:tabs>
    </w:pPr>
  </w:style>
  <w:style w:type="character" w:customStyle="1" w:styleId="HeaderChar">
    <w:name w:val="Header Char"/>
    <w:basedOn w:val="DefaultParagraphFont"/>
    <w:link w:val="Header"/>
    <w:uiPriority w:val="99"/>
    <w:rsid w:val="00B82132"/>
  </w:style>
  <w:style w:type="paragraph" w:styleId="Footer">
    <w:name w:val="footer"/>
    <w:basedOn w:val="Normal"/>
    <w:link w:val="FooterChar"/>
    <w:uiPriority w:val="99"/>
    <w:unhideWhenUsed/>
    <w:rsid w:val="00B82132"/>
    <w:pPr>
      <w:tabs>
        <w:tab w:val="center" w:pos="4819"/>
        <w:tab w:val="right" w:pos="9638"/>
      </w:tabs>
    </w:pPr>
  </w:style>
  <w:style w:type="character" w:customStyle="1" w:styleId="FooterChar">
    <w:name w:val="Footer Char"/>
    <w:basedOn w:val="DefaultParagraphFont"/>
    <w:link w:val="Footer"/>
    <w:uiPriority w:val="99"/>
    <w:rsid w:val="00B8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15" ma:contentTypeDescription="Create a new document." ma:contentTypeScope="" ma:versionID="2935f3955450ee73bda1aaa28bebab6a">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2c79c6f5869c2a2348aafb4997189497"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02E681-5090-4765-A01C-8C35A669E135}">
  <ds:schemaRefs>
    <ds:schemaRef ds:uri="http://schemas.microsoft.com/sharepoint/v3/contenttype/forms"/>
  </ds:schemaRefs>
</ds:datastoreItem>
</file>

<file path=customXml/itemProps2.xml><?xml version="1.0" encoding="utf-8"?>
<ds:datastoreItem xmlns:ds="http://schemas.openxmlformats.org/officeDocument/2006/customXml" ds:itemID="{EA473A64-C117-4F21-9258-8A556C82FC44}"/>
</file>

<file path=customXml/itemProps3.xml><?xml version="1.0" encoding="utf-8"?>
<ds:datastoreItem xmlns:ds="http://schemas.openxmlformats.org/officeDocument/2006/customXml" ds:itemID="{AE156618-B3EA-40B3-B5E5-412FEA7BE515}">
  <ds:schemaRefs>
    <ds:schemaRef ds:uri="http://schemas.microsoft.com/office/2006/metadata/properties"/>
    <ds:schemaRef ds:uri="f29d842e-060b-48cf-9d9e-3f29b8ac7f41"/>
    <ds:schemaRef ds:uri="http://purl.org/dc/terms/"/>
    <ds:schemaRef ds:uri="634cb8d8-9aa4-4c11-9793-69595509df1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1340</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2021-09-20T06:24:00Z</dcterms:created>
  <dcterms:modified xsi:type="dcterms:W3CDTF">2021-09-20T06:24:00Z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ies>
</file>