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1E40A" w14:textId="77777777" w:rsidR="0066254D" w:rsidRPr="00ED0CAC" w:rsidRDefault="0066254D" w:rsidP="0066254D">
      <w:pPr>
        <w:jc w:val="center"/>
        <w:rPr>
          <w:rFonts w:ascii="Arial" w:hAnsi="Arial" w:cs="Arial"/>
          <w:b/>
          <w:sz w:val="18"/>
          <w:szCs w:val="18"/>
          <w:lang w:val="lt-LT"/>
        </w:rPr>
      </w:pPr>
      <w:r w:rsidRPr="00ED0CAC">
        <w:rPr>
          <w:rFonts w:ascii="Arial" w:hAnsi="Arial" w:cs="Arial"/>
          <w:b/>
          <w:sz w:val="18"/>
          <w:szCs w:val="18"/>
          <w:lang w:val="lt-LT"/>
        </w:rPr>
        <w:t>AUGA group, AB</w:t>
      </w:r>
    </w:p>
    <w:p w14:paraId="409614E5" w14:textId="77777777" w:rsidR="0066254D" w:rsidRPr="00ED0CAC" w:rsidRDefault="0066254D" w:rsidP="0066254D">
      <w:pPr>
        <w:jc w:val="center"/>
        <w:rPr>
          <w:rFonts w:ascii="Arial" w:hAnsi="Arial" w:cs="Arial"/>
          <w:color w:val="000000"/>
          <w:sz w:val="18"/>
          <w:szCs w:val="18"/>
          <w:lang w:val="lt-LT"/>
        </w:rPr>
      </w:pPr>
      <w:r w:rsidRPr="00ED0CAC">
        <w:rPr>
          <w:rFonts w:ascii="Arial" w:hAnsi="Arial" w:cs="Arial"/>
          <w:sz w:val="18"/>
          <w:szCs w:val="18"/>
          <w:lang w:val="lt-LT"/>
        </w:rPr>
        <w:t xml:space="preserve">Kodas 126264360, </w:t>
      </w:r>
      <w:r w:rsidRPr="00ED0CAC">
        <w:rPr>
          <w:rFonts w:ascii="Arial" w:hAnsi="Arial" w:cs="Arial"/>
          <w:color w:val="000000"/>
          <w:sz w:val="18"/>
          <w:szCs w:val="18"/>
          <w:lang w:val="lt-LT"/>
        </w:rPr>
        <w:t>PVM mokėtojo kodas LT100001193419</w:t>
      </w:r>
    </w:p>
    <w:p w14:paraId="3A4AC74D" w14:textId="3DA8201E" w:rsidR="00DF3D1D" w:rsidRPr="00ED0CAC" w:rsidRDefault="0066254D" w:rsidP="00680CAA">
      <w:pPr>
        <w:jc w:val="center"/>
        <w:rPr>
          <w:rFonts w:ascii="Arial" w:hAnsi="Arial" w:cs="Arial"/>
          <w:sz w:val="18"/>
          <w:szCs w:val="18"/>
          <w:lang w:val="lt-LT"/>
        </w:rPr>
      </w:pPr>
      <w:r w:rsidRPr="00ED0CAC">
        <w:rPr>
          <w:rFonts w:ascii="Arial" w:hAnsi="Arial" w:cs="Arial"/>
          <w:sz w:val="18"/>
          <w:szCs w:val="18"/>
          <w:lang w:val="lt-LT"/>
        </w:rPr>
        <w:t>Buveinės adresas Konstitucijos pr. 21C, Vilnius</w:t>
      </w:r>
    </w:p>
    <w:p w14:paraId="6AB18D24" w14:textId="77777777" w:rsidR="00680CAA" w:rsidRPr="00ED0CAC" w:rsidRDefault="00680CAA" w:rsidP="00680CAA">
      <w:pPr>
        <w:rPr>
          <w:rFonts w:ascii="Arial" w:hAnsi="Arial" w:cs="Arial"/>
          <w:sz w:val="18"/>
          <w:szCs w:val="18"/>
          <w:lang w:val="lt-LT"/>
        </w:rPr>
      </w:pPr>
    </w:p>
    <w:p w14:paraId="03BA3A7B" w14:textId="6B9B4456" w:rsidR="00DF3D1D" w:rsidRPr="00ED0CAC" w:rsidRDefault="00611F69" w:rsidP="00611F69">
      <w:pPr>
        <w:tabs>
          <w:tab w:val="left" w:pos="900"/>
        </w:tabs>
        <w:spacing w:line="360" w:lineRule="auto"/>
        <w:jc w:val="center"/>
        <w:rPr>
          <w:rFonts w:ascii="Arial" w:hAnsi="Arial" w:cs="Arial"/>
          <w:sz w:val="18"/>
          <w:szCs w:val="18"/>
          <w:u w:val="single"/>
          <w:lang w:val="lt-LT"/>
        </w:rPr>
      </w:pPr>
      <w:r w:rsidRPr="00ED0CAC">
        <w:rPr>
          <w:rFonts w:ascii="Arial" w:hAnsi="Arial" w:cs="Arial"/>
          <w:sz w:val="18"/>
          <w:szCs w:val="18"/>
          <w:u w:val="single"/>
          <w:lang w:val="lt-LT"/>
        </w:rPr>
        <w:t>Nee</w:t>
      </w:r>
      <w:r w:rsidR="00496028" w:rsidRPr="00ED0CAC">
        <w:rPr>
          <w:rFonts w:ascii="Arial" w:hAnsi="Arial" w:cs="Arial"/>
          <w:sz w:val="18"/>
          <w:szCs w:val="18"/>
          <w:u w:val="single"/>
          <w:lang w:val="lt-LT"/>
        </w:rPr>
        <w:t xml:space="preserve">ilinis visuotinis akcininkų susirinkimas, </w:t>
      </w:r>
      <w:r w:rsidR="00430F09" w:rsidRPr="00ED0CAC">
        <w:rPr>
          <w:rFonts w:ascii="Arial" w:hAnsi="Arial" w:cs="Arial"/>
          <w:sz w:val="18"/>
          <w:szCs w:val="18"/>
          <w:u w:val="single"/>
          <w:lang w:val="lt-LT"/>
        </w:rPr>
        <w:t>202</w:t>
      </w:r>
      <w:r w:rsidR="002C5C2F">
        <w:rPr>
          <w:rFonts w:ascii="Arial" w:hAnsi="Arial" w:cs="Arial"/>
          <w:sz w:val="18"/>
          <w:szCs w:val="18"/>
          <w:u w:val="single"/>
        </w:rPr>
        <w:t>5</w:t>
      </w:r>
      <w:r w:rsidR="00496028" w:rsidRPr="00ED0CAC">
        <w:rPr>
          <w:rFonts w:ascii="Arial" w:hAnsi="Arial" w:cs="Arial"/>
          <w:sz w:val="18"/>
          <w:szCs w:val="18"/>
          <w:u w:val="single"/>
          <w:lang w:val="lt-LT"/>
        </w:rPr>
        <w:t xml:space="preserve"> m. </w:t>
      </w:r>
      <w:r w:rsidR="002C5C2F">
        <w:rPr>
          <w:rFonts w:ascii="Arial" w:hAnsi="Arial" w:cs="Arial"/>
          <w:sz w:val="18"/>
          <w:szCs w:val="18"/>
          <w:u w:val="single"/>
          <w:lang w:val="lt-LT"/>
        </w:rPr>
        <w:t>kovo</w:t>
      </w:r>
      <w:r w:rsidR="00496028" w:rsidRPr="00ED0CAC">
        <w:rPr>
          <w:rFonts w:ascii="Arial" w:hAnsi="Arial" w:cs="Arial"/>
          <w:sz w:val="18"/>
          <w:szCs w:val="18"/>
          <w:u w:val="single"/>
          <w:lang w:val="lt-LT"/>
        </w:rPr>
        <w:t xml:space="preserve"> </w:t>
      </w:r>
      <w:r w:rsidR="002C5C2F">
        <w:rPr>
          <w:rFonts w:ascii="Arial" w:hAnsi="Arial" w:cs="Arial"/>
          <w:sz w:val="18"/>
          <w:szCs w:val="18"/>
          <w:u w:val="single"/>
          <w:lang w:val="lt-LT"/>
        </w:rPr>
        <w:t>19</w:t>
      </w:r>
      <w:r w:rsidR="00496028" w:rsidRPr="00ED0CAC">
        <w:rPr>
          <w:rFonts w:ascii="Arial" w:hAnsi="Arial" w:cs="Arial"/>
          <w:sz w:val="18"/>
          <w:szCs w:val="18"/>
          <w:u w:val="single"/>
          <w:lang w:val="lt-LT"/>
        </w:rPr>
        <w:t xml:space="preserve"> d. 10.</w:t>
      </w:r>
      <w:r w:rsidR="002C5C2F">
        <w:rPr>
          <w:rFonts w:ascii="Arial" w:hAnsi="Arial" w:cs="Arial"/>
          <w:sz w:val="18"/>
          <w:szCs w:val="18"/>
          <w:u w:val="single"/>
          <w:lang w:val="lt-LT"/>
        </w:rPr>
        <w:t>3</w:t>
      </w:r>
      <w:r w:rsidR="00496028" w:rsidRPr="00ED0CAC">
        <w:rPr>
          <w:rFonts w:ascii="Arial" w:hAnsi="Arial" w:cs="Arial"/>
          <w:sz w:val="18"/>
          <w:szCs w:val="18"/>
          <w:u w:val="single"/>
          <w:lang w:val="lt-LT"/>
        </w:rPr>
        <w:t>0 val.</w:t>
      </w:r>
    </w:p>
    <w:p w14:paraId="447D9A4F" w14:textId="75B4B86B" w:rsidR="00DF3D1D" w:rsidRPr="00ED0CAC" w:rsidRDefault="00496028" w:rsidP="00611F69">
      <w:pPr>
        <w:tabs>
          <w:tab w:val="left" w:pos="900"/>
        </w:tabs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 w:rsidRPr="00ED0CAC">
        <w:rPr>
          <w:rFonts w:ascii="Arial" w:hAnsi="Arial" w:cs="Arial"/>
          <w:b/>
          <w:bCs/>
          <w:sz w:val="18"/>
          <w:szCs w:val="18"/>
          <w:lang w:val="lt-LT"/>
        </w:rPr>
        <w:t>BENDRASIS BALSAVIMO BIULETENIS</w:t>
      </w:r>
    </w:p>
    <w:p w14:paraId="63580018" w14:textId="77777777" w:rsidR="00611F69" w:rsidRPr="00ED0CAC" w:rsidRDefault="00611F69" w:rsidP="00611F69">
      <w:pPr>
        <w:tabs>
          <w:tab w:val="left" w:pos="900"/>
        </w:tabs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</w:p>
    <w:p w14:paraId="219599D9" w14:textId="494E9EF3" w:rsidR="00356BC2" w:rsidRPr="00ED0CAC" w:rsidRDefault="00580EF9" w:rsidP="00356BC2">
      <w:pPr>
        <w:rPr>
          <w:rFonts w:ascii="Arial" w:hAnsi="Arial" w:cs="Arial"/>
          <w:sz w:val="18"/>
          <w:szCs w:val="18"/>
          <w:lang w:val="lt-LT"/>
        </w:rPr>
      </w:pPr>
      <w:r w:rsidRPr="00ED0CAC">
        <w:rPr>
          <w:rFonts w:ascii="Arial" w:hAnsi="Arial" w:cs="Arial"/>
          <w:sz w:val="18"/>
          <w:szCs w:val="18"/>
          <w:lang w:val="lt-LT"/>
        </w:rPr>
        <w:t>Akcininkas</w:t>
      </w:r>
      <w:r w:rsidR="00356BC2" w:rsidRPr="00ED0CAC">
        <w:rPr>
          <w:rFonts w:ascii="Arial" w:hAnsi="Arial" w:cs="Arial"/>
          <w:sz w:val="18"/>
          <w:szCs w:val="18"/>
          <w:lang w:val="lt-LT"/>
        </w:rPr>
        <w:t>:</w:t>
      </w:r>
      <w:r w:rsidR="00262CE9" w:rsidRPr="00ED0CAC">
        <w:rPr>
          <w:rFonts w:ascii="Arial" w:hAnsi="Arial" w:cs="Arial"/>
          <w:sz w:val="18"/>
          <w:szCs w:val="18"/>
          <w:lang w:val="lt-LT"/>
        </w:rPr>
        <w:t xml:space="preserve"> </w:t>
      </w:r>
      <w:r w:rsidR="00356BC2" w:rsidRPr="00ED0CAC">
        <w:rPr>
          <w:rFonts w:ascii="Arial" w:hAnsi="Arial" w:cs="Arial"/>
          <w:sz w:val="18"/>
          <w:szCs w:val="18"/>
          <w:u w:val="single"/>
          <w:lang w:val="lt-LT"/>
        </w:rPr>
        <w:t xml:space="preserve">         </w:t>
      </w:r>
      <w:r w:rsidR="00DD449E" w:rsidRPr="00ED0CAC">
        <w:rPr>
          <w:rFonts w:ascii="Arial" w:hAnsi="Arial" w:cs="Arial"/>
          <w:sz w:val="18"/>
          <w:szCs w:val="18"/>
          <w:u w:val="single"/>
          <w:lang w:val="lt-LT"/>
        </w:rPr>
        <w:t>_</w:t>
      </w:r>
      <w:r w:rsidR="00F14BC3" w:rsidRPr="00ED0CAC">
        <w:rPr>
          <w:rFonts w:ascii="Arial" w:hAnsi="Arial" w:cs="Arial"/>
          <w:sz w:val="18"/>
          <w:szCs w:val="18"/>
          <w:u w:val="single"/>
          <w:lang w:val="lt-LT"/>
        </w:rPr>
        <w:t>____________________________________</w:t>
      </w:r>
      <w:r w:rsidR="00DD449E" w:rsidRPr="00ED0CAC">
        <w:rPr>
          <w:rFonts w:ascii="Arial" w:hAnsi="Arial" w:cs="Arial"/>
          <w:sz w:val="18"/>
          <w:szCs w:val="18"/>
          <w:u w:val="single"/>
          <w:lang w:val="lt-LT"/>
        </w:rPr>
        <w:t>_</w:t>
      </w:r>
      <w:r w:rsidR="00E46825" w:rsidRPr="00ED0CAC">
        <w:rPr>
          <w:rFonts w:ascii="Arial" w:hAnsi="Arial" w:cs="Arial"/>
          <w:sz w:val="18"/>
          <w:szCs w:val="18"/>
          <w:lang w:val="lt-LT"/>
        </w:rPr>
        <w:t>,</w:t>
      </w:r>
      <w:r w:rsidR="00196668" w:rsidRPr="00ED0CAC">
        <w:rPr>
          <w:rFonts w:ascii="Arial" w:hAnsi="Arial" w:cs="Arial"/>
          <w:sz w:val="18"/>
          <w:szCs w:val="18"/>
          <w:lang w:val="lt-LT"/>
        </w:rPr>
        <w:t xml:space="preserve"> </w:t>
      </w:r>
      <w:r w:rsidRPr="00ED0CAC">
        <w:rPr>
          <w:rFonts w:ascii="Arial" w:hAnsi="Arial" w:cs="Arial"/>
          <w:sz w:val="18"/>
          <w:szCs w:val="18"/>
          <w:lang w:val="lt-LT"/>
        </w:rPr>
        <w:t>kodas</w:t>
      </w:r>
      <w:r w:rsidR="001B3E79" w:rsidRPr="00ED0CAC">
        <w:rPr>
          <w:rFonts w:ascii="Arial" w:hAnsi="Arial" w:cs="Arial"/>
          <w:sz w:val="18"/>
          <w:szCs w:val="18"/>
          <w:lang w:val="lt-LT"/>
        </w:rPr>
        <w:t>_____</w:t>
      </w:r>
      <w:r w:rsidR="003F04E0" w:rsidRPr="00ED0CAC">
        <w:rPr>
          <w:rFonts w:ascii="Arial" w:hAnsi="Arial" w:cs="Arial"/>
          <w:sz w:val="18"/>
          <w:szCs w:val="18"/>
          <w:lang w:val="lt-LT"/>
        </w:rPr>
        <w:t>__</w:t>
      </w:r>
      <w:r w:rsidR="00E46825" w:rsidRPr="00ED0CAC">
        <w:rPr>
          <w:rFonts w:ascii="Arial" w:hAnsi="Arial" w:cs="Arial"/>
          <w:sz w:val="18"/>
          <w:szCs w:val="18"/>
          <w:lang w:val="lt-LT"/>
        </w:rPr>
        <w:t>_____</w:t>
      </w:r>
      <w:r w:rsidR="00F14BC3" w:rsidRPr="00ED0CAC">
        <w:rPr>
          <w:rFonts w:ascii="Arial" w:hAnsi="Arial" w:cs="Arial"/>
          <w:sz w:val="18"/>
          <w:szCs w:val="18"/>
          <w:lang w:val="lt-LT"/>
        </w:rPr>
        <w:t>________</w:t>
      </w:r>
    </w:p>
    <w:p w14:paraId="113BC959" w14:textId="72890E23" w:rsidR="00680CAA" w:rsidRPr="00ED0CAC" w:rsidRDefault="00356BC2" w:rsidP="00680CAA">
      <w:pPr>
        <w:tabs>
          <w:tab w:val="left" w:pos="0"/>
        </w:tabs>
        <w:spacing w:line="360" w:lineRule="auto"/>
        <w:jc w:val="center"/>
        <w:rPr>
          <w:rFonts w:ascii="Arial" w:hAnsi="Arial" w:cs="Arial"/>
          <w:i/>
          <w:iCs/>
          <w:sz w:val="18"/>
          <w:szCs w:val="18"/>
          <w:lang w:val="lt-LT"/>
        </w:rPr>
      </w:pPr>
      <w:r w:rsidRPr="00ED0CAC">
        <w:rPr>
          <w:rFonts w:ascii="Arial" w:hAnsi="Arial" w:cs="Arial"/>
          <w:i/>
          <w:iCs/>
          <w:sz w:val="18"/>
          <w:szCs w:val="18"/>
          <w:lang w:val="lt-LT"/>
        </w:rPr>
        <w:t>(</w:t>
      </w:r>
      <w:r w:rsidR="00290655" w:rsidRPr="00ED0CAC">
        <w:rPr>
          <w:rFonts w:ascii="Arial" w:hAnsi="Arial" w:cs="Arial"/>
          <w:i/>
          <w:iCs/>
          <w:sz w:val="18"/>
          <w:szCs w:val="18"/>
          <w:lang w:val="lt-LT"/>
        </w:rPr>
        <w:t>vardas, pavardė, asmens kodas / pavadinimas, kodas)</w:t>
      </w:r>
    </w:p>
    <w:p w14:paraId="340517FB" w14:textId="77777777" w:rsidR="00680CAA" w:rsidRPr="00ED0CAC" w:rsidRDefault="00680CAA" w:rsidP="00680CAA">
      <w:pPr>
        <w:tabs>
          <w:tab w:val="left" w:pos="0"/>
        </w:tabs>
        <w:spacing w:line="360" w:lineRule="auto"/>
        <w:jc w:val="center"/>
        <w:rPr>
          <w:rFonts w:ascii="Arial" w:hAnsi="Arial" w:cs="Arial"/>
          <w:i/>
          <w:iCs/>
          <w:sz w:val="18"/>
          <w:szCs w:val="18"/>
          <w:lang w:val="lt-LT"/>
        </w:rPr>
      </w:pPr>
    </w:p>
    <w:p w14:paraId="7662EC94" w14:textId="5C89E602" w:rsidR="00324B79" w:rsidRPr="00ED0CAC" w:rsidRDefault="0079699D" w:rsidP="00356BC2">
      <w:pPr>
        <w:rPr>
          <w:rFonts w:ascii="Arial" w:hAnsi="Arial" w:cs="Arial"/>
          <w:sz w:val="18"/>
          <w:szCs w:val="18"/>
          <w:lang w:val="lt-LT"/>
        </w:rPr>
      </w:pPr>
      <w:r w:rsidRPr="00ED0CAC">
        <w:rPr>
          <w:rFonts w:ascii="Arial" w:hAnsi="Arial" w:cs="Arial"/>
          <w:sz w:val="18"/>
          <w:szCs w:val="18"/>
          <w:lang w:val="lt-LT"/>
        </w:rPr>
        <w:t>Akcijų suteikiamų balsų skaičius</w:t>
      </w:r>
      <w:r w:rsidR="00356BC2" w:rsidRPr="00ED0CAC">
        <w:rPr>
          <w:rFonts w:ascii="Arial" w:hAnsi="Arial" w:cs="Arial"/>
          <w:sz w:val="18"/>
          <w:szCs w:val="18"/>
          <w:lang w:val="lt-LT"/>
        </w:rPr>
        <w:t>:</w:t>
      </w:r>
      <w:r w:rsidR="00F14BC3" w:rsidRPr="00ED0CAC">
        <w:rPr>
          <w:rFonts w:ascii="Arial" w:hAnsi="Arial" w:cs="Arial"/>
          <w:sz w:val="18"/>
          <w:szCs w:val="18"/>
          <w:lang w:val="lt-LT"/>
        </w:rPr>
        <w:t xml:space="preserve"> ____________________</w:t>
      </w:r>
    </w:p>
    <w:p w14:paraId="512ACBB3" w14:textId="77777777" w:rsidR="00680CAA" w:rsidRPr="00ED0CAC" w:rsidRDefault="00680CAA" w:rsidP="00356BC2">
      <w:pPr>
        <w:rPr>
          <w:rFonts w:ascii="Arial" w:hAnsi="Arial" w:cs="Arial"/>
          <w:sz w:val="18"/>
          <w:szCs w:val="18"/>
          <w:lang w:val="lt-LT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620"/>
        <w:gridCol w:w="1577"/>
      </w:tblGrid>
      <w:tr w:rsidR="00B5492F" w:rsidRPr="00ED0CAC" w14:paraId="6F0E92F2" w14:textId="77777777" w:rsidTr="00611F69">
        <w:trPr>
          <w:cantSplit/>
        </w:trPr>
        <w:tc>
          <w:tcPr>
            <w:tcW w:w="6408" w:type="dxa"/>
            <w:vMerge w:val="restart"/>
          </w:tcPr>
          <w:p w14:paraId="4C7CD0CC" w14:textId="18A11327" w:rsidR="00530555" w:rsidRPr="00ED0CAC" w:rsidRDefault="00530555" w:rsidP="00530555">
            <w:pPr>
              <w:tabs>
                <w:tab w:val="left" w:pos="90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  <w:r w:rsidRPr="00ED0CAC">
              <w:rPr>
                <w:rFonts w:ascii="Arial" w:hAnsi="Arial" w:cs="Arial"/>
                <w:i/>
                <w:sz w:val="18"/>
                <w:szCs w:val="18"/>
                <w:lang w:val="lt-LT"/>
              </w:rPr>
              <w:t>Visuotinio akcininkų susirinkimo sprendimų projektai</w:t>
            </w:r>
            <w:r w:rsidR="000D3591" w:rsidRPr="00ED0CAC">
              <w:rPr>
                <w:rFonts w:ascii="Arial" w:hAnsi="Arial" w:cs="Arial"/>
                <w:i/>
                <w:sz w:val="18"/>
                <w:szCs w:val="18"/>
                <w:lang w:val="lt-LT"/>
              </w:rPr>
              <w:t>:</w:t>
            </w:r>
          </w:p>
          <w:p w14:paraId="6A3BF23D" w14:textId="33973FF1" w:rsidR="00B5492F" w:rsidRPr="00ED0CAC" w:rsidRDefault="00B5492F" w:rsidP="00B90678">
            <w:pPr>
              <w:tabs>
                <w:tab w:val="left" w:pos="900"/>
              </w:tabs>
              <w:jc w:val="both"/>
              <w:rPr>
                <w:rFonts w:ascii="Arial" w:hAnsi="Arial" w:cs="Arial"/>
                <w:i/>
                <w:sz w:val="18"/>
                <w:szCs w:val="18"/>
                <w:u w:val="single"/>
                <w:lang w:val="lt-LT"/>
              </w:rPr>
            </w:pPr>
          </w:p>
        </w:tc>
        <w:tc>
          <w:tcPr>
            <w:tcW w:w="3197" w:type="dxa"/>
            <w:gridSpan w:val="2"/>
          </w:tcPr>
          <w:p w14:paraId="18C8EBE6" w14:textId="103B85A3" w:rsidR="00B5492F" w:rsidRPr="00ED0CAC" w:rsidRDefault="003B154B" w:rsidP="00B90678">
            <w:pPr>
              <w:tabs>
                <w:tab w:val="left" w:pos="900"/>
              </w:tabs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  <w:r w:rsidRPr="00ED0CAC">
              <w:rPr>
                <w:rFonts w:ascii="Arial" w:hAnsi="Arial" w:cs="Arial"/>
                <w:i/>
                <w:sz w:val="18"/>
                <w:szCs w:val="18"/>
                <w:lang w:val="lt-LT"/>
              </w:rPr>
              <w:t>Akcininko valios išreiškimas</w:t>
            </w:r>
          </w:p>
        </w:tc>
      </w:tr>
      <w:tr w:rsidR="00F207E2" w:rsidRPr="00ED0CAC" w14:paraId="2CC6BE08" w14:textId="77777777" w:rsidTr="00611F69">
        <w:trPr>
          <w:cantSplit/>
        </w:trPr>
        <w:tc>
          <w:tcPr>
            <w:tcW w:w="6408" w:type="dxa"/>
            <w:vMerge/>
          </w:tcPr>
          <w:p w14:paraId="1D283731" w14:textId="77777777" w:rsidR="00F207E2" w:rsidRPr="00ED0CAC" w:rsidRDefault="00F207E2" w:rsidP="00F207E2">
            <w:pPr>
              <w:tabs>
                <w:tab w:val="left" w:pos="900"/>
              </w:tabs>
              <w:ind w:firstLine="540"/>
              <w:jc w:val="both"/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</w:p>
        </w:tc>
        <w:tc>
          <w:tcPr>
            <w:tcW w:w="1620" w:type="dxa"/>
          </w:tcPr>
          <w:p w14:paraId="2ADA0E38" w14:textId="64429906" w:rsidR="00F207E2" w:rsidRPr="00ED0CAC" w:rsidRDefault="00F207E2" w:rsidP="00F207E2">
            <w:pPr>
              <w:tabs>
                <w:tab w:val="left" w:pos="900"/>
              </w:tabs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  <w:r w:rsidRPr="00ED0CAC">
              <w:rPr>
                <w:rFonts w:ascii="Arial" w:hAnsi="Arial" w:cs="Arial"/>
                <w:i/>
                <w:sz w:val="18"/>
                <w:szCs w:val="18"/>
                <w:lang w:val="lt-LT"/>
              </w:rPr>
              <w:t>Už</w:t>
            </w:r>
          </w:p>
        </w:tc>
        <w:tc>
          <w:tcPr>
            <w:tcW w:w="1577" w:type="dxa"/>
          </w:tcPr>
          <w:p w14:paraId="0A6055C3" w14:textId="0923B4EF" w:rsidR="00F207E2" w:rsidRPr="00ED0CAC" w:rsidRDefault="00F207E2" w:rsidP="00F207E2">
            <w:pPr>
              <w:tabs>
                <w:tab w:val="left" w:pos="900"/>
              </w:tabs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  <w:r w:rsidRPr="00ED0CAC">
              <w:rPr>
                <w:rFonts w:ascii="Arial" w:hAnsi="Arial" w:cs="Arial"/>
                <w:i/>
                <w:sz w:val="18"/>
                <w:szCs w:val="18"/>
                <w:lang w:val="lt-LT"/>
              </w:rPr>
              <w:t>Prieš</w:t>
            </w:r>
          </w:p>
        </w:tc>
      </w:tr>
      <w:tr w:rsidR="002C5C2F" w:rsidRPr="00ED0CAC" w14:paraId="480C0EE1" w14:textId="77777777" w:rsidTr="00036063">
        <w:trPr>
          <w:trHeight w:val="279"/>
        </w:trPr>
        <w:tc>
          <w:tcPr>
            <w:tcW w:w="6408" w:type="dxa"/>
            <w:tcBorders>
              <w:bottom w:val="single" w:sz="4" w:space="0" w:color="auto"/>
            </w:tcBorders>
          </w:tcPr>
          <w:p w14:paraId="49BA2F07" w14:textId="440BBB92" w:rsidR="002C5C2F" w:rsidRPr="002C5C2F" w:rsidRDefault="002C5C2F" w:rsidP="002C5C2F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2C5C2F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C5C2F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2C5C2F">
              <w:rPr>
                <w:rFonts w:ascii="Arial" w:hAnsi="Arial" w:cs="Arial"/>
                <w:b/>
                <w:bCs/>
                <w:color w:val="171717"/>
                <w:shd w:val="clear" w:color="auto" w:fill="FFFFFF"/>
                <w:lang w:eastAsia="en-US"/>
              </w:rPr>
              <w:t xml:space="preserve"> </w:t>
            </w:r>
            <w:r w:rsidRPr="002C5C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Aktualios informacijos apie Bendrovės restruktūrizavimo procesą pateikimas</w:t>
            </w:r>
            <w:r w:rsidRPr="002C5C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14:paraId="0C46F0FD" w14:textId="25E863FD" w:rsidR="002C5C2F" w:rsidRPr="002C5C2F" w:rsidRDefault="002C5C2F" w:rsidP="002C5C2F">
            <w:pPr>
              <w:pStyle w:val="NormalWeb"/>
              <w:shd w:val="clear" w:color="auto" w:fill="FFFFFF"/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2C5C2F"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  <w:t>Pastaba: šiuo klausimu nėra balsuojama.</w:t>
            </w:r>
          </w:p>
        </w:tc>
        <w:tc>
          <w:tcPr>
            <w:tcW w:w="3197" w:type="dxa"/>
            <w:gridSpan w:val="2"/>
            <w:tcBorders>
              <w:bottom w:val="single" w:sz="4" w:space="0" w:color="auto"/>
            </w:tcBorders>
          </w:tcPr>
          <w:p w14:paraId="376C31C4" w14:textId="77777777" w:rsidR="002C5C2F" w:rsidRDefault="002C5C2F" w:rsidP="002C5C2F">
            <w:pPr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</w:p>
          <w:p w14:paraId="7E21BD89" w14:textId="77777777" w:rsidR="002C5C2F" w:rsidRDefault="002C5C2F" w:rsidP="002C5C2F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lt-LT"/>
              </w:rPr>
            </w:pPr>
          </w:p>
          <w:p w14:paraId="13308932" w14:textId="299617F4" w:rsidR="002C5C2F" w:rsidRPr="002C5C2F" w:rsidRDefault="002C5C2F" w:rsidP="002C5C2F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lt-LT"/>
              </w:rPr>
            </w:pPr>
            <w:r w:rsidRPr="002C5C2F">
              <w:rPr>
                <w:rFonts w:ascii="Arial" w:hAnsi="Arial" w:cs="Arial"/>
                <w:b/>
                <w:bCs/>
                <w:iCs/>
                <w:sz w:val="18"/>
                <w:szCs w:val="18"/>
                <w:lang w:val="lt-LT"/>
              </w:rPr>
              <w:t>Išklausyta</w:t>
            </w:r>
          </w:p>
        </w:tc>
      </w:tr>
      <w:tr w:rsidR="00430F09" w:rsidRPr="00ED0CAC" w14:paraId="02CA61ED" w14:textId="77777777" w:rsidTr="00611F69">
        <w:trPr>
          <w:trHeight w:val="279"/>
        </w:trPr>
        <w:tc>
          <w:tcPr>
            <w:tcW w:w="6408" w:type="dxa"/>
            <w:tcBorders>
              <w:bottom w:val="single" w:sz="4" w:space="0" w:color="auto"/>
            </w:tcBorders>
          </w:tcPr>
          <w:p w14:paraId="5EC69EAB" w14:textId="4EA7173B" w:rsidR="00611F69" w:rsidRPr="00ED0CAC" w:rsidRDefault="002C5C2F" w:rsidP="00611F69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bookmarkStart w:id="0" w:name="_Hlk149296561"/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611F69" w:rsidRPr="00ED0CAC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. Visos valdybos atšaukimas (</w:t>
            </w:r>
            <w:r w:rsidR="00611F69" w:rsidRPr="00ED0CAC">
              <w:rPr>
                <w:rStyle w:val="Emphasis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 corpore</w:t>
            </w:r>
            <w:r w:rsidR="00611F69" w:rsidRPr="00ED0CAC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).</w:t>
            </w:r>
          </w:p>
          <w:p w14:paraId="5CF63EBE" w14:textId="016EBDA2" w:rsidR="00430F09" w:rsidRPr="00ED0CAC" w:rsidRDefault="00611F69" w:rsidP="00611F69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CAC">
              <w:rPr>
                <w:rFonts w:ascii="Arial" w:hAnsi="Arial" w:cs="Arial"/>
                <w:color w:val="000000"/>
                <w:sz w:val="18"/>
                <w:szCs w:val="18"/>
              </w:rPr>
              <w:t>Atšaukti bendrovės valdybą (in corpore) kadencijai nesibaigus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DD1DF74" w14:textId="77777777" w:rsidR="00430F09" w:rsidRPr="00ED0CAC" w:rsidRDefault="00430F09" w:rsidP="00B90678">
            <w:pPr>
              <w:tabs>
                <w:tab w:val="left" w:pos="900"/>
              </w:tabs>
              <w:spacing w:line="360" w:lineRule="auto"/>
              <w:ind w:firstLine="540"/>
              <w:jc w:val="both"/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27765C94" w14:textId="77777777" w:rsidR="00430F09" w:rsidRPr="00ED0CAC" w:rsidRDefault="00430F09" w:rsidP="00B90678">
            <w:pPr>
              <w:tabs>
                <w:tab w:val="left" w:pos="900"/>
              </w:tabs>
              <w:spacing w:line="360" w:lineRule="auto"/>
              <w:ind w:firstLine="540"/>
              <w:jc w:val="both"/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</w:p>
        </w:tc>
      </w:tr>
      <w:tr w:rsidR="00611F69" w:rsidRPr="00ED0CAC" w14:paraId="7EC2E6F3" w14:textId="77777777" w:rsidTr="00A91A8A">
        <w:tc>
          <w:tcPr>
            <w:tcW w:w="9605" w:type="dxa"/>
            <w:gridSpan w:val="3"/>
            <w:tcBorders>
              <w:bottom w:val="single" w:sz="4" w:space="0" w:color="auto"/>
            </w:tcBorders>
          </w:tcPr>
          <w:p w14:paraId="5E2779A0" w14:textId="71F19983" w:rsidR="00611F69" w:rsidRPr="001D3928" w:rsidRDefault="002C5C2F" w:rsidP="001D3928">
            <w:pPr>
              <w:spacing w:before="240" w:after="24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lt-LT"/>
              </w:rPr>
              <w:t>3</w:t>
            </w:r>
            <w:r w:rsidR="001D3928">
              <w:rPr>
                <w:rFonts w:ascii="Arial" w:hAnsi="Arial" w:cs="Arial"/>
                <w:b/>
                <w:color w:val="000000"/>
                <w:sz w:val="18"/>
                <w:szCs w:val="18"/>
                <w:lang w:val="lt-LT"/>
              </w:rPr>
              <w:t xml:space="preserve">. </w:t>
            </w:r>
            <w:r w:rsidR="00611F69" w:rsidRPr="001D3928">
              <w:rPr>
                <w:rFonts w:ascii="Arial" w:hAnsi="Arial" w:cs="Arial"/>
                <w:b/>
                <w:color w:val="000000"/>
                <w:sz w:val="18"/>
                <w:szCs w:val="18"/>
                <w:lang w:val="lt-LT"/>
              </w:rPr>
              <w:t>Valdybos narių rinkimas*</w:t>
            </w:r>
            <w:r w:rsidR="001D3928">
              <w:rPr>
                <w:rFonts w:ascii="Arial" w:hAnsi="Arial" w:cs="Arial"/>
                <w:b/>
                <w:color w:val="000000"/>
                <w:sz w:val="18"/>
                <w:szCs w:val="18"/>
                <w:lang w:val="lt-LT"/>
              </w:rPr>
              <w:t xml:space="preserve"> </w:t>
            </w:r>
          </w:p>
          <w:p w14:paraId="2B71DB40" w14:textId="722CC9DC" w:rsidR="00611F69" w:rsidRPr="00ED0CAC" w:rsidRDefault="00611F69" w:rsidP="00611F69">
            <w:pPr>
              <w:spacing w:before="240" w:after="24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</w:pPr>
            <w:r w:rsidRPr="00ED0CAC"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  <w:t>* už valdybos narius balsuojama skirstant turimus balsus už vieną ar kelis kandidatus. Turimų balsų skaičius apskaičiuojamas padauginus akcininko balsų skaičių, kurį suteikia jam priklausančios akcijos, iš 5</w:t>
            </w:r>
            <w:r w:rsidR="001D3928"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  <w:t xml:space="preserve"> (renkamų narių skaičiaus)</w:t>
            </w:r>
            <w:r w:rsidRPr="00ED0CAC"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  <w:t>. Išrenkami daugiausiai balsų surinkę kandidatai.</w:t>
            </w:r>
          </w:p>
          <w:tbl>
            <w:tblPr>
              <w:tblStyle w:val="TableGrid"/>
              <w:tblW w:w="937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4361"/>
              <w:gridCol w:w="4422"/>
            </w:tblGrid>
            <w:tr w:rsidR="00611F69" w:rsidRPr="001D3928" w14:paraId="73C20762" w14:textId="77777777" w:rsidTr="00D86757">
              <w:trPr>
                <w:trHeight w:hRule="exact" w:val="567"/>
                <w:jc w:val="center"/>
              </w:trPr>
              <w:tc>
                <w:tcPr>
                  <w:tcW w:w="596" w:type="dxa"/>
                </w:tcPr>
                <w:p w14:paraId="49F4DDD9" w14:textId="77777777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lt-LT"/>
                    </w:rPr>
                  </w:pPr>
                  <w:r w:rsidRPr="00ED0CA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lt-LT"/>
                    </w:rPr>
                    <w:t>Nr.</w:t>
                  </w:r>
                </w:p>
              </w:tc>
              <w:tc>
                <w:tcPr>
                  <w:tcW w:w="4361" w:type="dxa"/>
                </w:tcPr>
                <w:p w14:paraId="51EF9F21" w14:textId="77777777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lt-LT"/>
                    </w:rPr>
                  </w:pPr>
                  <w:r w:rsidRPr="00ED0CA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lt-LT"/>
                    </w:rPr>
                    <w:t xml:space="preserve">Kandidato vardas, pavardė </w:t>
                  </w:r>
                </w:p>
              </w:tc>
              <w:tc>
                <w:tcPr>
                  <w:tcW w:w="4422" w:type="dxa"/>
                </w:tcPr>
                <w:p w14:paraId="70B891E6" w14:textId="77777777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lt-LT"/>
                    </w:rPr>
                  </w:pPr>
                  <w:r w:rsidRPr="00ED0CA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lt-LT"/>
                    </w:rPr>
                    <w:t>Skiriamas Balsų UŽ skaičius</w:t>
                  </w:r>
                </w:p>
              </w:tc>
            </w:tr>
            <w:tr w:rsidR="00611F69" w:rsidRPr="001D3928" w14:paraId="332A3066" w14:textId="77777777" w:rsidTr="00D86757">
              <w:trPr>
                <w:trHeight w:hRule="exact" w:val="567"/>
                <w:jc w:val="center"/>
              </w:trPr>
              <w:tc>
                <w:tcPr>
                  <w:tcW w:w="596" w:type="dxa"/>
                </w:tcPr>
                <w:p w14:paraId="75A22AEB" w14:textId="77777777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</w:pPr>
                  <w:r w:rsidRPr="00ED0CA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  <w:t>1.</w:t>
                  </w:r>
                </w:p>
              </w:tc>
              <w:tc>
                <w:tcPr>
                  <w:tcW w:w="4361" w:type="dxa"/>
                </w:tcPr>
                <w:p w14:paraId="69555DFF" w14:textId="1B418F26" w:rsidR="00611F69" w:rsidRPr="00ED0CAC" w:rsidRDefault="002C5C2F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</w:pPr>
                  <w:r w:rsidRPr="002C5C2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Giedrius Barcys</w:t>
                  </w:r>
                </w:p>
              </w:tc>
              <w:tc>
                <w:tcPr>
                  <w:tcW w:w="4422" w:type="dxa"/>
                </w:tcPr>
                <w:p w14:paraId="0B03FDBF" w14:textId="77777777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</w:pPr>
                </w:p>
              </w:tc>
            </w:tr>
            <w:tr w:rsidR="00611F69" w:rsidRPr="00ED0CAC" w14:paraId="0FE461AC" w14:textId="77777777" w:rsidTr="00D86757">
              <w:trPr>
                <w:trHeight w:hRule="exact" w:val="567"/>
                <w:jc w:val="center"/>
              </w:trPr>
              <w:tc>
                <w:tcPr>
                  <w:tcW w:w="596" w:type="dxa"/>
                </w:tcPr>
                <w:p w14:paraId="748F92BE" w14:textId="77777777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</w:pPr>
                  <w:r w:rsidRPr="00ED0CA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  <w:t>2.</w:t>
                  </w:r>
                </w:p>
              </w:tc>
              <w:tc>
                <w:tcPr>
                  <w:tcW w:w="4361" w:type="dxa"/>
                </w:tcPr>
                <w:p w14:paraId="42FD6D1F" w14:textId="0E609707" w:rsidR="00611F69" w:rsidRPr="00ED0CAC" w:rsidRDefault="002C5C2F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</w:pPr>
                  <w:r w:rsidRPr="002C5C2F"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  <w:t>Ramutė Razmienė</w:t>
                  </w:r>
                </w:p>
              </w:tc>
              <w:tc>
                <w:tcPr>
                  <w:tcW w:w="4422" w:type="dxa"/>
                </w:tcPr>
                <w:p w14:paraId="0F501FE6" w14:textId="77777777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</w:pPr>
                </w:p>
              </w:tc>
            </w:tr>
          </w:tbl>
          <w:p w14:paraId="64F0A3A5" w14:textId="77777777" w:rsidR="00611F69" w:rsidRPr="00ED0CAC" w:rsidRDefault="00611F69" w:rsidP="00B90678">
            <w:pPr>
              <w:tabs>
                <w:tab w:val="left" w:pos="900"/>
              </w:tabs>
              <w:spacing w:line="360" w:lineRule="auto"/>
              <w:ind w:firstLine="540"/>
              <w:jc w:val="both"/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</w:p>
        </w:tc>
      </w:tr>
      <w:tr w:rsidR="00611F69" w:rsidRPr="002C5C2F" w14:paraId="7A8C754E" w14:textId="77777777" w:rsidTr="00611F69">
        <w:trPr>
          <w:trHeight w:val="3783"/>
        </w:trPr>
        <w:tc>
          <w:tcPr>
            <w:tcW w:w="6408" w:type="dxa"/>
            <w:tcBorders>
              <w:bottom w:val="single" w:sz="4" w:space="0" w:color="auto"/>
            </w:tcBorders>
          </w:tcPr>
          <w:p w14:paraId="116C2269" w14:textId="4605845C" w:rsidR="00611F69" w:rsidRPr="001D3928" w:rsidRDefault="002C5C2F" w:rsidP="001D3928">
            <w:pPr>
              <w:spacing w:before="240" w:after="24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lt-LT"/>
              </w:rPr>
              <w:t>4</w:t>
            </w:r>
            <w:r w:rsidR="001D3928">
              <w:rPr>
                <w:rFonts w:ascii="Arial" w:hAnsi="Arial" w:cs="Arial"/>
                <w:b/>
                <w:color w:val="000000"/>
                <w:sz w:val="18"/>
                <w:szCs w:val="18"/>
                <w:lang w:val="lt-LT"/>
              </w:rPr>
              <w:t xml:space="preserve">. </w:t>
            </w:r>
            <w:r w:rsidR="00611F69" w:rsidRPr="001D3928">
              <w:rPr>
                <w:rFonts w:ascii="Arial" w:hAnsi="Arial" w:cs="Arial"/>
                <w:b/>
                <w:color w:val="000000"/>
                <w:sz w:val="18"/>
                <w:szCs w:val="18"/>
                <w:lang w:val="lt-LT"/>
              </w:rPr>
              <w:t>Naujai išrinktos valdybos narių atlyginimo tvirtinimas</w:t>
            </w:r>
          </w:p>
          <w:p w14:paraId="2B58A45C" w14:textId="73DF853E" w:rsidR="008A71A7" w:rsidRDefault="008A71A7" w:rsidP="008A71A7">
            <w:pPr>
              <w:pStyle w:val="ListParagraph"/>
              <w:numPr>
                <w:ilvl w:val="1"/>
                <w:numId w:val="12"/>
              </w:numPr>
              <w:spacing w:before="240" w:after="24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</w:pPr>
            <w:r w:rsidRPr="008A71A7"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  <w:t>Patvirtinti tokį Bendrovės valdybos narių atlygį naujai išrinktiems nariams vienai kadencijai: valdybos nariui nustatyti 2 280 EUR (prieš mokesčius), o valdybos pirmininkui – 3 000 EUR (prieš mokesčius) mėnesinį atlygį, kuris mokamas neatsižvelgiant į per metus įvykusių valdybos posėdžių skaičių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  <w:t>.</w:t>
            </w:r>
          </w:p>
          <w:p w14:paraId="1D7385C5" w14:textId="77777777" w:rsidR="008A71A7" w:rsidRDefault="008A71A7" w:rsidP="008A71A7">
            <w:pPr>
              <w:pStyle w:val="ListParagraph"/>
              <w:spacing w:before="240" w:after="240"/>
              <w:ind w:left="3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</w:pPr>
          </w:p>
          <w:p w14:paraId="783DC173" w14:textId="15442E5E" w:rsidR="008A71A7" w:rsidRPr="008A71A7" w:rsidRDefault="008A71A7" w:rsidP="008A71A7">
            <w:pPr>
              <w:pStyle w:val="ListParagraph"/>
              <w:numPr>
                <w:ilvl w:val="1"/>
                <w:numId w:val="12"/>
              </w:numPr>
              <w:spacing w:before="240" w:after="24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</w:pPr>
            <w:r w:rsidRPr="008A71A7"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  <w:t>Užsienyje gyvenantiems valdybos nariams kompensuojamos kelionės išlaidos, bet ne daugiau kaip 500 EUR + PVM (Lietuvos tarifas) už kiekvieną posėdį, į kurį jis atvyko dalyvauti į Lietuvą; jei dalyvaujama nuotoliniu būdu – kelionės išlaidų kompensacija tokio dalyvavimo posėdyje atveju nėra mokama.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4334F03" w14:textId="77777777" w:rsidR="00611F69" w:rsidRPr="00ED0CAC" w:rsidRDefault="00611F69" w:rsidP="00B90678">
            <w:pPr>
              <w:tabs>
                <w:tab w:val="left" w:pos="900"/>
              </w:tabs>
              <w:spacing w:line="360" w:lineRule="auto"/>
              <w:ind w:firstLine="540"/>
              <w:jc w:val="both"/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6F6B1834" w14:textId="77777777" w:rsidR="00611F69" w:rsidRPr="00ED0CAC" w:rsidRDefault="00611F69" w:rsidP="00B90678">
            <w:pPr>
              <w:tabs>
                <w:tab w:val="left" w:pos="900"/>
              </w:tabs>
              <w:spacing w:line="360" w:lineRule="auto"/>
              <w:ind w:firstLine="540"/>
              <w:jc w:val="both"/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</w:p>
        </w:tc>
      </w:tr>
      <w:bookmarkEnd w:id="0"/>
    </w:tbl>
    <w:p w14:paraId="3D795D48" w14:textId="77777777" w:rsidR="00ED0CAC" w:rsidRPr="00ED0CAC" w:rsidRDefault="00ED0CAC" w:rsidP="005316F4">
      <w:pPr>
        <w:tabs>
          <w:tab w:val="left" w:pos="900"/>
        </w:tabs>
        <w:jc w:val="both"/>
        <w:rPr>
          <w:rFonts w:ascii="Arial" w:hAnsi="Arial" w:cs="Arial"/>
          <w:sz w:val="18"/>
          <w:szCs w:val="18"/>
          <w:lang w:val="lt-LT"/>
        </w:rPr>
      </w:pPr>
    </w:p>
    <w:p w14:paraId="390004EF" w14:textId="0EDFDEF7" w:rsidR="00680CAA" w:rsidRPr="00ED0CAC" w:rsidRDefault="00890A64" w:rsidP="005316F4">
      <w:pPr>
        <w:tabs>
          <w:tab w:val="left" w:pos="900"/>
        </w:tabs>
        <w:jc w:val="both"/>
        <w:rPr>
          <w:rFonts w:ascii="Arial" w:hAnsi="Arial" w:cs="Arial"/>
          <w:sz w:val="18"/>
          <w:szCs w:val="18"/>
          <w:lang w:val="lt-LT"/>
        </w:rPr>
      </w:pPr>
      <w:r w:rsidRPr="00ED0CAC">
        <w:rPr>
          <w:rFonts w:ascii="Arial" w:hAnsi="Arial" w:cs="Arial"/>
          <w:sz w:val="18"/>
          <w:szCs w:val="18"/>
          <w:lang w:val="lt-LT"/>
        </w:rPr>
        <w:t>Akcininkas</w:t>
      </w:r>
      <w:r w:rsidR="005316F4" w:rsidRPr="00ED0CAC">
        <w:rPr>
          <w:rFonts w:ascii="Arial" w:hAnsi="Arial" w:cs="Arial"/>
          <w:sz w:val="18"/>
          <w:szCs w:val="18"/>
          <w:lang w:val="lt-LT"/>
        </w:rPr>
        <w:t xml:space="preserve"> (</w:t>
      </w:r>
      <w:r w:rsidRPr="00ED0CAC">
        <w:rPr>
          <w:rFonts w:ascii="Arial" w:hAnsi="Arial" w:cs="Arial"/>
          <w:sz w:val="18"/>
          <w:szCs w:val="18"/>
          <w:lang w:val="lt-LT"/>
        </w:rPr>
        <w:t>ar kitas įgaliotas balsuoti</w:t>
      </w:r>
      <w:r w:rsidR="000D3591" w:rsidRPr="00ED0CAC">
        <w:rPr>
          <w:rFonts w:ascii="Arial" w:hAnsi="Arial" w:cs="Arial"/>
          <w:sz w:val="18"/>
          <w:szCs w:val="18"/>
          <w:lang w:val="lt-LT"/>
        </w:rPr>
        <w:t xml:space="preserve"> asmuo</w:t>
      </w:r>
      <w:r w:rsidR="005316F4" w:rsidRPr="00ED0CAC">
        <w:rPr>
          <w:rFonts w:ascii="Arial" w:hAnsi="Arial" w:cs="Arial"/>
          <w:sz w:val="18"/>
          <w:szCs w:val="18"/>
          <w:lang w:val="lt-LT"/>
        </w:rPr>
        <w:t>)</w:t>
      </w:r>
      <w:r w:rsidR="003C79AA" w:rsidRPr="00ED0CAC">
        <w:rPr>
          <w:rFonts w:ascii="Arial" w:hAnsi="Arial" w:cs="Arial"/>
          <w:sz w:val="18"/>
          <w:szCs w:val="18"/>
          <w:lang w:val="lt-LT"/>
        </w:rPr>
        <w:t>:</w:t>
      </w:r>
    </w:p>
    <w:p w14:paraId="3E31DB38" w14:textId="77777777" w:rsidR="005316F4" w:rsidRDefault="005316F4" w:rsidP="00454379">
      <w:pPr>
        <w:tabs>
          <w:tab w:val="left" w:pos="900"/>
        </w:tabs>
        <w:jc w:val="both"/>
        <w:rPr>
          <w:rFonts w:ascii="Arial" w:hAnsi="Arial" w:cs="Arial"/>
          <w:sz w:val="18"/>
          <w:szCs w:val="18"/>
          <w:lang w:val="lt-LT"/>
        </w:rPr>
      </w:pPr>
    </w:p>
    <w:p w14:paraId="61C19109" w14:textId="77777777" w:rsidR="002C5C2F" w:rsidRDefault="002C5C2F" w:rsidP="00454379">
      <w:pPr>
        <w:tabs>
          <w:tab w:val="left" w:pos="900"/>
        </w:tabs>
        <w:jc w:val="both"/>
        <w:rPr>
          <w:rFonts w:ascii="Arial" w:hAnsi="Arial" w:cs="Arial"/>
          <w:sz w:val="18"/>
          <w:szCs w:val="18"/>
          <w:lang w:val="lt-LT"/>
        </w:rPr>
      </w:pPr>
    </w:p>
    <w:p w14:paraId="2D2AB519" w14:textId="77777777" w:rsidR="00ED0CAC" w:rsidRPr="00ED0CAC" w:rsidRDefault="00ED0CAC" w:rsidP="00454379">
      <w:pPr>
        <w:tabs>
          <w:tab w:val="left" w:pos="900"/>
        </w:tabs>
        <w:jc w:val="both"/>
        <w:rPr>
          <w:rFonts w:ascii="Arial" w:hAnsi="Arial" w:cs="Arial"/>
          <w:sz w:val="18"/>
          <w:szCs w:val="18"/>
          <w:lang w:val="lt-LT"/>
        </w:rPr>
      </w:pPr>
    </w:p>
    <w:p w14:paraId="349DA585" w14:textId="046F7FCB" w:rsidR="00B5492F" w:rsidRPr="00ED0CAC" w:rsidRDefault="00454379" w:rsidP="00454379">
      <w:pPr>
        <w:tabs>
          <w:tab w:val="left" w:pos="900"/>
        </w:tabs>
        <w:jc w:val="both"/>
        <w:rPr>
          <w:rFonts w:ascii="Arial" w:hAnsi="Arial" w:cs="Arial"/>
          <w:i/>
          <w:sz w:val="18"/>
          <w:szCs w:val="18"/>
          <w:lang w:val="lt-LT"/>
        </w:rPr>
      </w:pPr>
      <w:r w:rsidRPr="00ED0CAC">
        <w:rPr>
          <w:rFonts w:ascii="Arial" w:hAnsi="Arial" w:cs="Arial"/>
          <w:sz w:val="18"/>
          <w:szCs w:val="18"/>
          <w:lang w:val="lt-LT"/>
        </w:rPr>
        <w:t xml:space="preserve">____________________     </w:t>
      </w:r>
      <w:r w:rsidR="00FC0811" w:rsidRPr="00ED0CAC">
        <w:rPr>
          <w:rFonts w:ascii="Arial" w:hAnsi="Arial" w:cs="Arial"/>
          <w:sz w:val="18"/>
          <w:szCs w:val="18"/>
          <w:lang w:val="lt-LT"/>
        </w:rPr>
        <w:tab/>
      </w:r>
      <w:r w:rsidR="00FC0811" w:rsidRPr="00ED0CAC">
        <w:rPr>
          <w:rFonts w:ascii="Arial" w:hAnsi="Arial" w:cs="Arial"/>
          <w:sz w:val="18"/>
          <w:szCs w:val="18"/>
          <w:lang w:val="lt-LT"/>
        </w:rPr>
        <w:tab/>
      </w:r>
      <w:r w:rsidR="00E302C4" w:rsidRPr="00ED0CAC">
        <w:rPr>
          <w:rFonts w:ascii="Arial" w:hAnsi="Arial" w:cs="Arial"/>
          <w:sz w:val="18"/>
          <w:szCs w:val="18"/>
          <w:lang w:val="lt-LT"/>
        </w:rPr>
        <w:tab/>
      </w:r>
      <w:r w:rsidRPr="00ED0CAC">
        <w:rPr>
          <w:rFonts w:ascii="Arial" w:hAnsi="Arial" w:cs="Arial"/>
          <w:sz w:val="18"/>
          <w:szCs w:val="18"/>
          <w:lang w:val="lt-LT"/>
        </w:rPr>
        <w:t>______________________________</w:t>
      </w:r>
      <w:r w:rsidR="00F14BC3" w:rsidRPr="00ED0CAC">
        <w:rPr>
          <w:rFonts w:ascii="Arial" w:hAnsi="Arial" w:cs="Arial"/>
          <w:sz w:val="18"/>
          <w:szCs w:val="18"/>
          <w:lang w:val="lt-LT"/>
        </w:rPr>
        <w:t>___</w:t>
      </w:r>
    </w:p>
    <w:p w14:paraId="04A15306" w14:textId="35E73EA4" w:rsidR="001D5F70" w:rsidRPr="00ED0CAC" w:rsidRDefault="001D5F70" w:rsidP="00611F69">
      <w:pPr>
        <w:pStyle w:val="BodyText"/>
        <w:tabs>
          <w:tab w:val="left" w:pos="900"/>
        </w:tabs>
        <w:rPr>
          <w:rFonts w:ascii="Arial" w:hAnsi="Arial" w:cs="Arial"/>
          <w:sz w:val="18"/>
          <w:szCs w:val="18"/>
        </w:rPr>
      </w:pPr>
      <w:r w:rsidRPr="00ED0CAC">
        <w:rPr>
          <w:rFonts w:ascii="Arial" w:hAnsi="Arial" w:cs="Arial"/>
          <w:sz w:val="18"/>
          <w:szCs w:val="18"/>
        </w:rPr>
        <w:t>(</w:t>
      </w:r>
      <w:r w:rsidR="00890A64" w:rsidRPr="00ED0CAC">
        <w:rPr>
          <w:rFonts w:ascii="Arial" w:hAnsi="Arial" w:cs="Arial"/>
          <w:sz w:val="18"/>
          <w:szCs w:val="18"/>
        </w:rPr>
        <w:t>Parašas</w:t>
      </w:r>
      <w:r w:rsidRPr="00ED0CAC">
        <w:rPr>
          <w:rFonts w:ascii="Arial" w:hAnsi="Arial" w:cs="Arial"/>
          <w:sz w:val="18"/>
          <w:szCs w:val="18"/>
        </w:rPr>
        <w:t>)</w:t>
      </w:r>
      <w:r w:rsidR="00454379" w:rsidRPr="00ED0CAC">
        <w:rPr>
          <w:rFonts w:ascii="Arial" w:hAnsi="Arial" w:cs="Arial"/>
          <w:sz w:val="18"/>
          <w:szCs w:val="18"/>
        </w:rPr>
        <w:tab/>
      </w:r>
      <w:r w:rsidR="00454379" w:rsidRPr="00ED0CAC">
        <w:rPr>
          <w:rFonts w:ascii="Arial" w:hAnsi="Arial" w:cs="Arial"/>
          <w:sz w:val="18"/>
          <w:szCs w:val="18"/>
        </w:rPr>
        <w:tab/>
      </w:r>
      <w:r w:rsidR="00454379" w:rsidRPr="00ED0CAC">
        <w:rPr>
          <w:rFonts w:ascii="Arial" w:hAnsi="Arial" w:cs="Arial"/>
          <w:sz w:val="18"/>
          <w:szCs w:val="18"/>
        </w:rPr>
        <w:tab/>
      </w:r>
      <w:r w:rsidR="00FC0811" w:rsidRPr="00ED0CAC">
        <w:rPr>
          <w:rFonts w:ascii="Arial" w:hAnsi="Arial" w:cs="Arial"/>
          <w:sz w:val="18"/>
          <w:szCs w:val="18"/>
        </w:rPr>
        <w:tab/>
      </w:r>
      <w:r w:rsidR="00890A64" w:rsidRPr="00ED0CAC">
        <w:rPr>
          <w:rFonts w:ascii="Arial" w:hAnsi="Arial" w:cs="Arial"/>
          <w:sz w:val="18"/>
          <w:szCs w:val="18"/>
        </w:rPr>
        <w:tab/>
      </w:r>
      <w:r w:rsidR="00E302C4" w:rsidRPr="00ED0CAC">
        <w:rPr>
          <w:rFonts w:ascii="Arial" w:hAnsi="Arial" w:cs="Arial"/>
          <w:sz w:val="18"/>
          <w:szCs w:val="18"/>
        </w:rPr>
        <w:t xml:space="preserve"> </w:t>
      </w:r>
      <w:r w:rsidR="00B5492F" w:rsidRPr="00ED0CAC">
        <w:rPr>
          <w:rFonts w:ascii="Arial" w:hAnsi="Arial" w:cs="Arial"/>
          <w:iCs/>
          <w:sz w:val="18"/>
          <w:szCs w:val="18"/>
        </w:rPr>
        <w:t>(</w:t>
      </w:r>
      <w:r w:rsidR="00890A64" w:rsidRPr="00ED0CAC">
        <w:rPr>
          <w:rFonts w:ascii="Arial" w:hAnsi="Arial" w:cs="Arial"/>
          <w:iCs/>
          <w:sz w:val="18"/>
          <w:szCs w:val="18"/>
        </w:rPr>
        <w:t>Pareigos</w:t>
      </w:r>
      <w:r w:rsidR="00E302C4" w:rsidRPr="00ED0CAC">
        <w:rPr>
          <w:rFonts w:ascii="Arial" w:hAnsi="Arial" w:cs="Arial"/>
          <w:iCs/>
          <w:sz w:val="18"/>
          <w:szCs w:val="18"/>
        </w:rPr>
        <w:t xml:space="preserve"> (</w:t>
      </w:r>
      <w:r w:rsidR="00890A64" w:rsidRPr="00ED0CAC">
        <w:rPr>
          <w:rFonts w:ascii="Arial" w:hAnsi="Arial" w:cs="Arial"/>
          <w:iCs/>
          <w:sz w:val="18"/>
          <w:szCs w:val="18"/>
        </w:rPr>
        <w:t>jei taikoma</w:t>
      </w:r>
      <w:r w:rsidR="00E302C4" w:rsidRPr="00ED0CAC">
        <w:rPr>
          <w:rFonts w:ascii="Arial" w:hAnsi="Arial" w:cs="Arial"/>
          <w:iCs/>
          <w:sz w:val="18"/>
          <w:szCs w:val="18"/>
        </w:rPr>
        <w:t xml:space="preserve">), </w:t>
      </w:r>
      <w:r w:rsidR="00890A64" w:rsidRPr="00ED0CAC">
        <w:rPr>
          <w:rFonts w:ascii="Arial" w:hAnsi="Arial" w:cs="Arial"/>
          <w:iCs/>
          <w:sz w:val="18"/>
          <w:szCs w:val="18"/>
        </w:rPr>
        <w:t>Vardas, Pavardė</w:t>
      </w:r>
      <w:r w:rsidR="00B5492F" w:rsidRPr="00ED0CAC">
        <w:rPr>
          <w:rFonts w:ascii="Arial" w:hAnsi="Arial" w:cs="Arial"/>
          <w:iCs/>
          <w:sz w:val="18"/>
          <w:szCs w:val="18"/>
        </w:rPr>
        <w:t>)</w:t>
      </w:r>
    </w:p>
    <w:sectPr w:rsidR="001D5F70" w:rsidRPr="00ED0CAC" w:rsidSect="00AE2E09">
      <w:footerReference w:type="even" r:id="rId10"/>
      <w:footerReference w:type="default" r:id="rId11"/>
      <w:pgSz w:w="11906" w:h="16838"/>
      <w:pgMar w:top="71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302E" w14:textId="77777777" w:rsidR="00C156C2" w:rsidRDefault="00C156C2">
      <w:r>
        <w:separator/>
      </w:r>
    </w:p>
  </w:endnote>
  <w:endnote w:type="continuationSeparator" w:id="0">
    <w:p w14:paraId="4B990FC1" w14:textId="77777777" w:rsidR="00C156C2" w:rsidRDefault="00C156C2">
      <w:r>
        <w:continuationSeparator/>
      </w:r>
    </w:p>
  </w:endnote>
  <w:endnote w:type="continuationNotice" w:id="1">
    <w:p w14:paraId="377FE9F6" w14:textId="77777777" w:rsidR="00C156C2" w:rsidRDefault="00C15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AFEE" w14:textId="77777777" w:rsidR="005546A5" w:rsidRDefault="005546A5" w:rsidP="009E7C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900851" w14:textId="77777777" w:rsidR="005546A5" w:rsidRDefault="005546A5" w:rsidP="002150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F732" w14:textId="77777777" w:rsidR="005546A5" w:rsidRDefault="005546A5" w:rsidP="002150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09FD" w14:textId="77777777" w:rsidR="00C156C2" w:rsidRDefault="00C156C2">
      <w:r>
        <w:separator/>
      </w:r>
    </w:p>
  </w:footnote>
  <w:footnote w:type="continuationSeparator" w:id="0">
    <w:p w14:paraId="5DB52521" w14:textId="77777777" w:rsidR="00C156C2" w:rsidRDefault="00C156C2">
      <w:r>
        <w:continuationSeparator/>
      </w:r>
    </w:p>
  </w:footnote>
  <w:footnote w:type="continuationNotice" w:id="1">
    <w:p w14:paraId="7EAC8A0E" w14:textId="77777777" w:rsidR="00C156C2" w:rsidRDefault="00C156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664A"/>
    <w:multiLevelType w:val="hybridMultilevel"/>
    <w:tmpl w:val="F9FE09D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B3A0F"/>
    <w:multiLevelType w:val="hybridMultilevel"/>
    <w:tmpl w:val="21A071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7458D"/>
    <w:multiLevelType w:val="multilevel"/>
    <w:tmpl w:val="F752BD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20A22"/>
    <w:multiLevelType w:val="hybridMultilevel"/>
    <w:tmpl w:val="F080174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53D78"/>
    <w:multiLevelType w:val="hybridMultilevel"/>
    <w:tmpl w:val="3F7CD3C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1512B"/>
    <w:multiLevelType w:val="multilevel"/>
    <w:tmpl w:val="34646D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DCA3EE5"/>
    <w:multiLevelType w:val="multilevel"/>
    <w:tmpl w:val="43BA9C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916904"/>
    <w:multiLevelType w:val="multilevel"/>
    <w:tmpl w:val="098A2D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4ED04847"/>
    <w:multiLevelType w:val="hybridMultilevel"/>
    <w:tmpl w:val="27B007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D1933"/>
    <w:multiLevelType w:val="multilevel"/>
    <w:tmpl w:val="C5887B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6A7BDB"/>
    <w:multiLevelType w:val="multilevel"/>
    <w:tmpl w:val="2A2C67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AF45E4"/>
    <w:multiLevelType w:val="multilevel"/>
    <w:tmpl w:val="119CCA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22983715">
    <w:abstractNumId w:val="2"/>
  </w:num>
  <w:num w:numId="2" w16cid:durableId="1716468776">
    <w:abstractNumId w:val="8"/>
  </w:num>
  <w:num w:numId="3" w16cid:durableId="1011493851">
    <w:abstractNumId w:val="9"/>
  </w:num>
  <w:num w:numId="4" w16cid:durableId="432552698">
    <w:abstractNumId w:val="6"/>
  </w:num>
  <w:num w:numId="5" w16cid:durableId="1541623335">
    <w:abstractNumId w:val="1"/>
  </w:num>
  <w:num w:numId="6" w16cid:durableId="378167682">
    <w:abstractNumId w:val="10"/>
  </w:num>
  <w:num w:numId="7" w16cid:durableId="106780458">
    <w:abstractNumId w:val="4"/>
  </w:num>
  <w:num w:numId="8" w16cid:durableId="276908299">
    <w:abstractNumId w:val="3"/>
  </w:num>
  <w:num w:numId="9" w16cid:durableId="2105878436">
    <w:abstractNumId w:val="0"/>
  </w:num>
  <w:num w:numId="10" w16cid:durableId="747075723">
    <w:abstractNumId w:val="11"/>
  </w:num>
  <w:num w:numId="11" w16cid:durableId="1589578616">
    <w:abstractNumId w:val="7"/>
  </w:num>
  <w:num w:numId="12" w16cid:durableId="2057927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1D"/>
    <w:rsid w:val="00010E48"/>
    <w:rsid w:val="00011DC7"/>
    <w:rsid w:val="000161E3"/>
    <w:rsid w:val="00040C4E"/>
    <w:rsid w:val="000427F4"/>
    <w:rsid w:val="00046F19"/>
    <w:rsid w:val="000531CD"/>
    <w:rsid w:val="00056A7B"/>
    <w:rsid w:val="00067BC9"/>
    <w:rsid w:val="000970A3"/>
    <w:rsid w:val="000C20DF"/>
    <w:rsid w:val="000D3591"/>
    <w:rsid w:val="00106504"/>
    <w:rsid w:val="00107C95"/>
    <w:rsid w:val="00115124"/>
    <w:rsid w:val="0012070F"/>
    <w:rsid w:val="0012073F"/>
    <w:rsid w:val="0013316C"/>
    <w:rsid w:val="0013494A"/>
    <w:rsid w:val="001572B5"/>
    <w:rsid w:val="00176953"/>
    <w:rsid w:val="00187209"/>
    <w:rsid w:val="00196668"/>
    <w:rsid w:val="00196AA2"/>
    <w:rsid w:val="001B3E79"/>
    <w:rsid w:val="001C045E"/>
    <w:rsid w:val="001D3928"/>
    <w:rsid w:val="001D5F70"/>
    <w:rsid w:val="001F7329"/>
    <w:rsid w:val="002019BF"/>
    <w:rsid w:val="00212BCC"/>
    <w:rsid w:val="002132D5"/>
    <w:rsid w:val="00215037"/>
    <w:rsid w:val="0023728F"/>
    <w:rsid w:val="00245F0B"/>
    <w:rsid w:val="00262CE9"/>
    <w:rsid w:val="00263354"/>
    <w:rsid w:val="00264444"/>
    <w:rsid w:val="00277FB5"/>
    <w:rsid w:val="00286166"/>
    <w:rsid w:val="00286EA9"/>
    <w:rsid w:val="002878C4"/>
    <w:rsid w:val="00290655"/>
    <w:rsid w:val="00294FD5"/>
    <w:rsid w:val="00295F99"/>
    <w:rsid w:val="002B05FD"/>
    <w:rsid w:val="002B2D25"/>
    <w:rsid w:val="002B58D2"/>
    <w:rsid w:val="002C5C2F"/>
    <w:rsid w:val="002E4697"/>
    <w:rsid w:val="002E4740"/>
    <w:rsid w:val="003231B1"/>
    <w:rsid w:val="00324B79"/>
    <w:rsid w:val="00327C68"/>
    <w:rsid w:val="00342BFB"/>
    <w:rsid w:val="0034503D"/>
    <w:rsid w:val="00346E06"/>
    <w:rsid w:val="00356BC2"/>
    <w:rsid w:val="003705A8"/>
    <w:rsid w:val="00370C85"/>
    <w:rsid w:val="00372A88"/>
    <w:rsid w:val="00380305"/>
    <w:rsid w:val="003804E4"/>
    <w:rsid w:val="00381184"/>
    <w:rsid w:val="00392D48"/>
    <w:rsid w:val="003A2FD1"/>
    <w:rsid w:val="003A7675"/>
    <w:rsid w:val="003B154B"/>
    <w:rsid w:val="003C757D"/>
    <w:rsid w:val="003C79AA"/>
    <w:rsid w:val="003D549B"/>
    <w:rsid w:val="003F04E0"/>
    <w:rsid w:val="00430F09"/>
    <w:rsid w:val="00431A0E"/>
    <w:rsid w:val="00454379"/>
    <w:rsid w:val="00467AB1"/>
    <w:rsid w:val="00472EF1"/>
    <w:rsid w:val="004736DC"/>
    <w:rsid w:val="004923DC"/>
    <w:rsid w:val="00495A3D"/>
    <w:rsid w:val="00496028"/>
    <w:rsid w:val="004A05F0"/>
    <w:rsid w:val="004B6E84"/>
    <w:rsid w:val="004D27AC"/>
    <w:rsid w:val="004D2A06"/>
    <w:rsid w:val="004F049D"/>
    <w:rsid w:val="004F1A1F"/>
    <w:rsid w:val="00513803"/>
    <w:rsid w:val="00530555"/>
    <w:rsid w:val="005316F4"/>
    <w:rsid w:val="0055331F"/>
    <w:rsid w:val="005546A5"/>
    <w:rsid w:val="00563D7C"/>
    <w:rsid w:val="0057349B"/>
    <w:rsid w:val="00574025"/>
    <w:rsid w:val="00580EF9"/>
    <w:rsid w:val="00581B96"/>
    <w:rsid w:val="005B1AA5"/>
    <w:rsid w:val="005D19A0"/>
    <w:rsid w:val="005D3031"/>
    <w:rsid w:val="005D5258"/>
    <w:rsid w:val="005D71BE"/>
    <w:rsid w:val="005D7509"/>
    <w:rsid w:val="0060042E"/>
    <w:rsid w:val="006021D1"/>
    <w:rsid w:val="00611CBB"/>
    <w:rsid w:val="00611F69"/>
    <w:rsid w:val="00612BEC"/>
    <w:rsid w:val="0061760D"/>
    <w:rsid w:val="00617806"/>
    <w:rsid w:val="00623CD2"/>
    <w:rsid w:val="006413CE"/>
    <w:rsid w:val="00657843"/>
    <w:rsid w:val="0066254D"/>
    <w:rsid w:val="00680CAA"/>
    <w:rsid w:val="00683D48"/>
    <w:rsid w:val="006C2D4B"/>
    <w:rsid w:val="006C38B2"/>
    <w:rsid w:val="006C6136"/>
    <w:rsid w:val="006D74E0"/>
    <w:rsid w:val="006F6B16"/>
    <w:rsid w:val="00703A9C"/>
    <w:rsid w:val="0070530A"/>
    <w:rsid w:val="00716996"/>
    <w:rsid w:val="00717496"/>
    <w:rsid w:val="0072289C"/>
    <w:rsid w:val="00733F01"/>
    <w:rsid w:val="00762DA9"/>
    <w:rsid w:val="00767969"/>
    <w:rsid w:val="007739C8"/>
    <w:rsid w:val="007750F4"/>
    <w:rsid w:val="00777B20"/>
    <w:rsid w:val="007802AA"/>
    <w:rsid w:val="00792139"/>
    <w:rsid w:val="00792961"/>
    <w:rsid w:val="0079699D"/>
    <w:rsid w:val="007B651C"/>
    <w:rsid w:val="007C0AE5"/>
    <w:rsid w:val="007C32B6"/>
    <w:rsid w:val="007E1096"/>
    <w:rsid w:val="007E4495"/>
    <w:rsid w:val="007F4C07"/>
    <w:rsid w:val="0080029F"/>
    <w:rsid w:val="00802386"/>
    <w:rsid w:val="0080380D"/>
    <w:rsid w:val="00811E27"/>
    <w:rsid w:val="00812E29"/>
    <w:rsid w:val="008133D2"/>
    <w:rsid w:val="008158DA"/>
    <w:rsid w:val="0082434C"/>
    <w:rsid w:val="0082592E"/>
    <w:rsid w:val="00847E16"/>
    <w:rsid w:val="00854DC5"/>
    <w:rsid w:val="00872E77"/>
    <w:rsid w:val="00874E38"/>
    <w:rsid w:val="008808C3"/>
    <w:rsid w:val="00880986"/>
    <w:rsid w:val="0088337E"/>
    <w:rsid w:val="008874BD"/>
    <w:rsid w:val="00890A64"/>
    <w:rsid w:val="008A71A7"/>
    <w:rsid w:val="008B4E82"/>
    <w:rsid w:val="008E50C0"/>
    <w:rsid w:val="0091012F"/>
    <w:rsid w:val="00922290"/>
    <w:rsid w:val="0092740C"/>
    <w:rsid w:val="00936C29"/>
    <w:rsid w:val="009535AF"/>
    <w:rsid w:val="00954260"/>
    <w:rsid w:val="0096795B"/>
    <w:rsid w:val="00973961"/>
    <w:rsid w:val="0097458C"/>
    <w:rsid w:val="00981BAA"/>
    <w:rsid w:val="009949E4"/>
    <w:rsid w:val="009B0F7D"/>
    <w:rsid w:val="009D0D2F"/>
    <w:rsid w:val="009E2140"/>
    <w:rsid w:val="009E7C60"/>
    <w:rsid w:val="00A04429"/>
    <w:rsid w:val="00A33B57"/>
    <w:rsid w:val="00A35B72"/>
    <w:rsid w:val="00A6266B"/>
    <w:rsid w:val="00A673B7"/>
    <w:rsid w:val="00A74EF1"/>
    <w:rsid w:val="00A75DA2"/>
    <w:rsid w:val="00AA03F6"/>
    <w:rsid w:val="00AA108C"/>
    <w:rsid w:val="00AA4939"/>
    <w:rsid w:val="00AD1F52"/>
    <w:rsid w:val="00AD3AB1"/>
    <w:rsid w:val="00AD5C96"/>
    <w:rsid w:val="00AE2E09"/>
    <w:rsid w:val="00AE4DBE"/>
    <w:rsid w:val="00AF0EFA"/>
    <w:rsid w:val="00AF7AB9"/>
    <w:rsid w:val="00B029EA"/>
    <w:rsid w:val="00B1004A"/>
    <w:rsid w:val="00B16931"/>
    <w:rsid w:val="00B22BF2"/>
    <w:rsid w:val="00B33210"/>
    <w:rsid w:val="00B5492F"/>
    <w:rsid w:val="00B731A8"/>
    <w:rsid w:val="00B90678"/>
    <w:rsid w:val="00B97FB0"/>
    <w:rsid w:val="00BA1269"/>
    <w:rsid w:val="00BB17A9"/>
    <w:rsid w:val="00C06D20"/>
    <w:rsid w:val="00C156C2"/>
    <w:rsid w:val="00C6101E"/>
    <w:rsid w:val="00C6264B"/>
    <w:rsid w:val="00C6266F"/>
    <w:rsid w:val="00C75AA4"/>
    <w:rsid w:val="00C879C3"/>
    <w:rsid w:val="00C96210"/>
    <w:rsid w:val="00C962CA"/>
    <w:rsid w:val="00CE3A6B"/>
    <w:rsid w:val="00CE5507"/>
    <w:rsid w:val="00CF0FEA"/>
    <w:rsid w:val="00CF2917"/>
    <w:rsid w:val="00D0789E"/>
    <w:rsid w:val="00D114CD"/>
    <w:rsid w:val="00D256A0"/>
    <w:rsid w:val="00D509B0"/>
    <w:rsid w:val="00D51859"/>
    <w:rsid w:val="00D66007"/>
    <w:rsid w:val="00D67E5E"/>
    <w:rsid w:val="00D752A7"/>
    <w:rsid w:val="00D8218C"/>
    <w:rsid w:val="00D86DB3"/>
    <w:rsid w:val="00D87AB7"/>
    <w:rsid w:val="00D97CFC"/>
    <w:rsid w:val="00DB6C7D"/>
    <w:rsid w:val="00DC4ADE"/>
    <w:rsid w:val="00DD449E"/>
    <w:rsid w:val="00DF3D1D"/>
    <w:rsid w:val="00E2394D"/>
    <w:rsid w:val="00E25232"/>
    <w:rsid w:val="00E26D0C"/>
    <w:rsid w:val="00E302C4"/>
    <w:rsid w:val="00E45C71"/>
    <w:rsid w:val="00E46825"/>
    <w:rsid w:val="00E713A7"/>
    <w:rsid w:val="00E7275E"/>
    <w:rsid w:val="00EA2087"/>
    <w:rsid w:val="00EB4289"/>
    <w:rsid w:val="00EB6E88"/>
    <w:rsid w:val="00ED0CAC"/>
    <w:rsid w:val="00EE4445"/>
    <w:rsid w:val="00F07304"/>
    <w:rsid w:val="00F12375"/>
    <w:rsid w:val="00F14BC3"/>
    <w:rsid w:val="00F14FC1"/>
    <w:rsid w:val="00F16F15"/>
    <w:rsid w:val="00F207E2"/>
    <w:rsid w:val="00F333AC"/>
    <w:rsid w:val="00F8034D"/>
    <w:rsid w:val="00FB3300"/>
    <w:rsid w:val="00FC0811"/>
    <w:rsid w:val="00FC4AAC"/>
    <w:rsid w:val="00FD57F5"/>
    <w:rsid w:val="00FE28B0"/>
    <w:rsid w:val="00FE4E8B"/>
    <w:rsid w:val="00FE671A"/>
    <w:rsid w:val="0B56FAA8"/>
    <w:rsid w:val="56A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BFE1"/>
  <w15:chartTrackingRefBased/>
  <w15:docId w15:val="{4B9488FF-CF9E-4CFA-A1A7-89052910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6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F3D1D"/>
    <w:pPr>
      <w:jc w:val="both"/>
    </w:pPr>
    <w:rPr>
      <w:rFonts w:ascii="HelveticaLT" w:hAnsi="HelveticaLT"/>
      <w:szCs w:val="20"/>
      <w:lang w:val="lt-LT"/>
    </w:rPr>
  </w:style>
  <w:style w:type="character" w:customStyle="1" w:styleId="BodyTextChar">
    <w:name w:val="Body Text Char"/>
    <w:link w:val="BodyText"/>
    <w:rsid w:val="00DF3D1D"/>
    <w:rPr>
      <w:rFonts w:ascii="HelveticaLT" w:eastAsia="Times New Roman" w:hAnsi="HelveticaL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DF3D1D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HeaderChar">
    <w:name w:val="Header Char"/>
    <w:link w:val="Header"/>
    <w:uiPriority w:val="99"/>
    <w:rsid w:val="00DF3D1D"/>
    <w:rPr>
      <w:rFonts w:ascii="Times New Roman" w:eastAsia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1"/>
    <w:rsid w:val="00DF3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HTMLPreformattedChar1">
    <w:name w:val="HTML Preformatted Char1"/>
    <w:link w:val="HTMLPreformatted"/>
    <w:uiPriority w:val="99"/>
    <w:rsid w:val="00DF3D1D"/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locked/>
    <w:rsid w:val="008158DA"/>
    <w:rPr>
      <w:rFonts w:ascii="Courier New" w:hAnsi="Courier New" w:cs="Courier New"/>
      <w:lang w:val="lt-LT" w:eastAsia="lt-LT" w:bidi="ar-SA"/>
    </w:rPr>
  </w:style>
  <w:style w:type="paragraph" w:styleId="Footer">
    <w:name w:val="footer"/>
    <w:basedOn w:val="Normal"/>
    <w:rsid w:val="00215037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215037"/>
  </w:style>
  <w:style w:type="paragraph" w:styleId="BalloonText">
    <w:name w:val="Balloon Text"/>
    <w:basedOn w:val="Normal"/>
    <w:semiHidden/>
    <w:rsid w:val="005546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1DC7"/>
    <w:pPr>
      <w:ind w:left="720"/>
      <w:contextualSpacing/>
    </w:pPr>
  </w:style>
  <w:style w:type="table" w:styleId="TableGrid">
    <w:name w:val="Table Grid"/>
    <w:basedOn w:val="TableNormal"/>
    <w:uiPriority w:val="59"/>
    <w:rsid w:val="00872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11F69"/>
    <w:pPr>
      <w:spacing w:before="100" w:beforeAutospacing="1" w:after="100" w:afterAutospacing="1"/>
    </w:pPr>
    <w:rPr>
      <w:lang w:val="lt-LT" w:eastAsia="lt-LT"/>
    </w:rPr>
  </w:style>
  <w:style w:type="character" w:styleId="Strong">
    <w:name w:val="Strong"/>
    <w:basedOn w:val="DefaultParagraphFont"/>
    <w:uiPriority w:val="22"/>
    <w:qFormat/>
    <w:rsid w:val="00611F69"/>
    <w:rPr>
      <w:b/>
      <w:bCs/>
    </w:rPr>
  </w:style>
  <w:style w:type="character" w:styleId="Emphasis">
    <w:name w:val="Emphasis"/>
    <w:basedOn w:val="DefaultParagraphFont"/>
    <w:uiPriority w:val="20"/>
    <w:qFormat/>
    <w:rsid w:val="00611F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16683970C4A40B02CA8A8EF8A7543" ma:contentTypeVersion="20" ma:contentTypeDescription="Create a new document." ma:contentTypeScope="" ma:versionID="7f167da28df86e5663a51ce193e5e115">
  <xsd:schema xmlns:xsd="http://www.w3.org/2001/XMLSchema" xmlns:xs="http://www.w3.org/2001/XMLSchema" xmlns:p="http://schemas.microsoft.com/office/2006/metadata/properties" xmlns:ns1="http://schemas.microsoft.com/sharepoint/v3" xmlns:ns2="3ae97cde-b9cb-4b62-a074-b944088483ff" xmlns:ns3="84d1fc6a-463a-4c3a-8f50-789a3c056a7d" targetNamespace="http://schemas.microsoft.com/office/2006/metadata/properties" ma:root="true" ma:fieldsID="74a0cffc8736e394cb6b6b76a8c4cc9b" ns1:_="" ns2:_="" ns3:_="">
    <xsd:import namespace="http://schemas.microsoft.com/sharepoint/v3"/>
    <xsd:import namespace="3ae97cde-b9cb-4b62-a074-b944088483ff"/>
    <xsd:import namespace="84d1fc6a-463a-4c3a-8f50-789a3c056a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97cde-b9cb-4b62-a074-b944088483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8ddb222-86de-4593-af2f-84732e6466fe}" ma:internalName="TaxCatchAll" ma:showField="CatchAllData" ma:web="3ae97cde-b9cb-4b62-a074-b94408848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1fc6a-463a-4c3a-8f50-789a3c056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1421fa5-ccfa-4c76-8ae6-b2cc696e9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ae97cde-b9cb-4b62-a074-b944088483ff" xsi:nil="true"/>
    <lcf76f155ced4ddcb4097134ff3c332f xmlns="84d1fc6a-463a-4c3a-8f50-789a3c056a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ACA30D-7CDD-4534-8793-D2AC6773E451}"/>
</file>

<file path=customXml/itemProps2.xml><?xml version="1.0" encoding="utf-8"?>
<ds:datastoreItem xmlns:ds="http://schemas.openxmlformats.org/officeDocument/2006/customXml" ds:itemID="{E6D1DA8A-6875-42C3-B11A-ECDDCA9A9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98009-BA25-40D0-8196-4C662AEBA4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e97cde-b9cb-4b62-a074-b944088483ff"/>
    <ds:schemaRef ds:uri="84d1fc6a-463a-4c3a-8f50-789a3c056a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Dominykas Ulickas</dc:creator>
  <cp:keywords/>
  <cp:lastModifiedBy>Dominykas Ulickas</cp:lastModifiedBy>
  <cp:revision>5</cp:revision>
  <cp:lastPrinted>2025-03-07T11:00:00Z</cp:lastPrinted>
  <dcterms:created xsi:type="dcterms:W3CDTF">2025-03-06T12:17:00Z</dcterms:created>
  <dcterms:modified xsi:type="dcterms:W3CDTF">2025-03-07T11:09:00Z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0x010100BF016683970C4A40B02CA8A8EF8A7543</vt:lpwstr>
  </property>
  <property fmtid="{D5CDD505-2E9C-101B-9397-08002B2CF9AE}" pid="3" name="MediaServiceImageTags">
    <vt:lpwstr/>
  </property>
</Properties>
</file>