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05" w:rsidRPr="00E6547D" w:rsidRDefault="00E6547D" w:rsidP="00E6547D">
      <w:pPr>
        <w:tabs>
          <w:tab w:val="left" w:pos="360"/>
        </w:tabs>
        <w:jc w:val="center"/>
        <w:rPr>
          <w:b/>
          <w:sz w:val="32"/>
          <w:szCs w:val="32"/>
          <w:u w:val="single"/>
        </w:rPr>
      </w:pPr>
      <w:r w:rsidRPr="00E6547D">
        <w:rPr>
          <w:b/>
          <w:sz w:val="32"/>
          <w:szCs w:val="32"/>
          <w:u w:val="single"/>
        </w:rPr>
        <w:t>КОРАБОРЕМОНТЕН ЗАВОД „ОДЕСОС” АД, гр. ВАРНА</w:t>
      </w:r>
    </w:p>
    <w:p w:rsidR="006A3505" w:rsidRPr="00E6547D" w:rsidRDefault="006A3505" w:rsidP="006A3505">
      <w:pPr>
        <w:tabs>
          <w:tab w:val="left" w:pos="360"/>
        </w:tabs>
        <w:jc w:val="both"/>
        <w:rPr>
          <w:sz w:val="28"/>
          <w:szCs w:val="28"/>
        </w:rPr>
      </w:pPr>
    </w:p>
    <w:p w:rsidR="006A3505" w:rsidRPr="00E6547D" w:rsidRDefault="006A3505" w:rsidP="006A3505">
      <w:pPr>
        <w:tabs>
          <w:tab w:val="left" w:pos="360"/>
        </w:tabs>
        <w:jc w:val="both"/>
        <w:rPr>
          <w:b/>
          <w:i/>
          <w:color w:val="FFFFFF"/>
          <w:sz w:val="28"/>
          <w:szCs w:val="28"/>
        </w:rPr>
      </w:pPr>
    </w:p>
    <w:p w:rsidR="006A3505" w:rsidRPr="00E6547D" w:rsidRDefault="006A3505" w:rsidP="006A3505">
      <w:pPr>
        <w:tabs>
          <w:tab w:val="left" w:pos="360"/>
        </w:tabs>
        <w:jc w:val="both"/>
        <w:rPr>
          <w:b/>
          <w:i/>
          <w:color w:val="FFFFFF"/>
          <w:sz w:val="28"/>
          <w:szCs w:val="28"/>
        </w:rPr>
      </w:pPr>
    </w:p>
    <w:p w:rsidR="006A3505" w:rsidRPr="00E6547D" w:rsidRDefault="006A3505" w:rsidP="006A3505">
      <w:pPr>
        <w:ind w:firstLine="825"/>
        <w:jc w:val="center"/>
        <w:rPr>
          <w:b/>
          <w:sz w:val="28"/>
          <w:szCs w:val="28"/>
        </w:rPr>
      </w:pPr>
      <w:r w:rsidRPr="00E6547D">
        <w:rPr>
          <w:b/>
          <w:sz w:val="28"/>
          <w:szCs w:val="28"/>
        </w:rPr>
        <w:t xml:space="preserve">ДЕКЛАРАЦИЯ </w:t>
      </w:r>
    </w:p>
    <w:p w:rsidR="006A3505" w:rsidRPr="00E6547D" w:rsidRDefault="006A3505" w:rsidP="006A3505">
      <w:pPr>
        <w:ind w:firstLine="825"/>
        <w:jc w:val="center"/>
        <w:rPr>
          <w:b/>
          <w:sz w:val="28"/>
          <w:szCs w:val="28"/>
        </w:rPr>
      </w:pPr>
      <w:r w:rsidRPr="00E6547D">
        <w:rPr>
          <w:b/>
          <w:sz w:val="28"/>
          <w:szCs w:val="28"/>
        </w:rPr>
        <w:t xml:space="preserve">по чл. 100о, ал.4, т.3 от ЗППЦК </w:t>
      </w:r>
    </w:p>
    <w:p w:rsidR="006A3505" w:rsidRPr="007E5F1D" w:rsidRDefault="007E5F1D" w:rsidP="006A3505">
      <w:pPr>
        <w:ind w:firstLine="825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6A3505" w:rsidRPr="00E6547D" w:rsidRDefault="006A3505" w:rsidP="006A3505">
      <w:pPr>
        <w:jc w:val="both"/>
        <w:rPr>
          <w:sz w:val="28"/>
          <w:szCs w:val="28"/>
        </w:rPr>
      </w:pPr>
    </w:p>
    <w:p w:rsidR="006A3505" w:rsidRPr="00E6547D" w:rsidRDefault="006A3505" w:rsidP="006A3505">
      <w:pPr>
        <w:ind w:firstLine="825"/>
        <w:jc w:val="both"/>
        <w:rPr>
          <w:sz w:val="28"/>
          <w:szCs w:val="28"/>
        </w:rPr>
      </w:pPr>
      <w:r w:rsidRPr="00E6547D">
        <w:rPr>
          <w:sz w:val="28"/>
          <w:szCs w:val="28"/>
        </w:rPr>
        <w:t>Долуподписаните,</w:t>
      </w:r>
    </w:p>
    <w:p w:rsidR="006A3505" w:rsidRPr="00E6547D" w:rsidRDefault="006A3505" w:rsidP="006A3505">
      <w:pPr>
        <w:numPr>
          <w:ilvl w:val="0"/>
          <w:numId w:val="1"/>
        </w:numPr>
        <w:tabs>
          <w:tab w:val="left" w:pos="1185"/>
        </w:tabs>
        <w:jc w:val="both"/>
        <w:rPr>
          <w:b/>
          <w:sz w:val="28"/>
          <w:szCs w:val="28"/>
        </w:rPr>
      </w:pPr>
      <w:r w:rsidRPr="00E6547D">
        <w:rPr>
          <w:sz w:val="28"/>
          <w:szCs w:val="28"/>
        </w:rPr>
        <w:t xml:space="preserve">инж. Димитър Иванов Тодоров -   Изпълнителен директор на </w:t>
      </w:r>
      <w:r w:rsidRPr="00E6547D">
        <w:rPr>
          <w:b/>
          <w:sz w:val="28"/>
          <w:szCs w:val="28"/>
        </w:rPr>
        <w:t>Кораборемонтен завод „</w:t>
      </w:r>
      <w:proofErr w:type="spellStart"/>
      <w:r w:rsidRPr="00E6547D">
        <w:rPr>
          <w:b/>
          <w:sz w:val="28"/>
          <w:szCs w:val="28"/>
        </w:rPr>
        <w:t>Одесос</w:t>
      </w:r>
      <w:r w:rsidRPr="00E6547D">
        <w:rPr>
          <w:sz w:val="28"/>
          <w:szCs w:val="28"/>
        </w:rPr>
        <w:t>”</w:t>
      </w:r>
      <w:r w:rsidRPr="00E6547D">
        <w:rPr>
          <w:b/>
          <w:sz w:val="28"/>
          <w:szCs w:val="28"/>
        </w:rPr>
        <w:t>АД</w:t>
      </w:r>
      <w:proofErr w:type="spellEnd"/>
      <w:r w:rsidR="00E6547D">
        <w:rPr>
          <w:b/>
          <w:sz w:val="28"/>
          <w:szCs w:val="28"/>
          <w:lang w:val="en-US"/>
        </w:rPr>
        <w:t xml:space="preserve"> </w:t>
      </w:r>
      <w:r w:rsidR="00E6547D">
        <w:rPr>
          <w:sz w:val="28"/>
          <w:szCs w:val="28"/>
        </w:rPr>
        <w:t>и</w:t>
      </w:r>
    </w:p>
    <w:p w:rsidR="006A3505" w:rsidRPr="00E6547D" w:rsidRDefault="0028684F" w:rsidP="006A3505">
      <w:pPr>
        <w:numPr>
          <w:ilvl w:val="0"/>
          <w:numId w:val="1"/>
        </w:numPr>
        <w:tabs>
          <w:tab w:val="left" w:pos="1185"/>
        </w:tabs>
        <w:jc w:val="both"/>
        <w:rPr>
          <w:b/>
          <w:sz w:val="28"/>
          <w:szCs w:val="28"/>
        </w:rPr>
      </w:pPr>
      <w:r>
        <w:rPr>
          <w:sz w:val="28"/>
        </w:rPr>
        <w:t xml:space="preserve">Детелина Иванова Манолова   </w:t>
      </w:r>
      <w:r w:rsidR="006A3505" w:rsidRPr="00E6547D">
        <w:rPr>
          <w:sz w:val="28"/>
          <w:szCs w:val="28"/>
        </w:rPr>
        <w:t xml:space="preserve">– Главен счетоводител на </w:t>
      </w:r>
      <w:r w:rsidR="006A3505" w:rsidRPr="00E6547D">
        <w:rPr>
          <w:b/>
          <w:sz w:val="28"/>
          <w:szCs w:val="28"/>
        </w:rPr>
        <w:t>Кораборемонтен завод „</w:t>
      </w:r>
      <w:proofErr w:type="spellStart"/>
      <w:r w:rsidR="006A3505" w:rsidRPr="00E6547D">
        <w:rPr>
          <w:b/>
          <w:sz w:val="28"/>
          <w:szCs w:val="28"/>
        </w:rPr>
        <w:t>Одесос</w:t>
      </w:r>
      <w:r w:rsidR="006A3505" w:rsidRPr="00E6547D">
        <w:rPr>
          <w:sz w:val="28"/>
          <w:szCs w:val="28"/>
        </w:rPr>
        <w:t>”</w:t>
      </w:r>
      <w:r w:rsidR="006A3505" w:rsidRPr="00E6547D">
        <w:rPr>
          <w:b/>
          <w:sz w:val="28"/>
          <w:szCs w:val="28"/>
        </w:rPr>
        <w:t>АД</w:t>
      </w:r>
      <w:proofErr w:type="spellEnd"/>
    </w:p>
    <w:p w:rsidR="006A3505" w:rsidRPr="00E6547D" w:rsidRDefault="006A3505" w:rsidP="006A3505">
      <w:pPr>
        <w:tabs>
          <w:tab w:val="left" w:pos="1185"/>
        </w:tabs>
        <w:jc w:val="both"/>
        <w:rPr>
          <w:sz w:val="28"/>
          <w:szCs w:val="28"/>
        </w:rPr>
      </w:pPr>
    </w:p>
    <w:p w:rsidR="006A3505" w:rsidRPr="00E6547D" w:rsidRDefault="006A3505" w:rsidP="006A3505">
      <w:pPr>
        <w:ind w:firstLine="825"/>
        <w:jc w:val="center"/>
        <w:rPr>
          <w:sz w:val="28"/>
          <w:szCs w:val="28"/>
        </w:rPr>
      </w:pPr>
    </w:p>
    <w:p w:rsidR="006A3505" w:rsidRPr="00E6547D" w:rsidRDefault="006A3505" w:rsidP="006A3505">
      <w:pPr>
        <w:ind w:firstLine="825"/>
        <w:jc w:val="center"/>
        <w:rPr>
          <w:sz w:val="28"/>
          <w:szCs w:val="28"/>
        </w:rPr>
      </w:pPr>
    </w:p>
    <w:p w:rsidR="006A3505" w:rsidRPr="00E6547D" w:rsidRDefault="006A3505" w:rsidP="006A3505">
      <w:pPr>
        <w:ind w:firstLine="825"/>
        <w:jc w:val="center"/>
        <w:rPr>
          <w:sz w:val="28"/>
          <w:szCs w:val="28"/>
        </w:rPr>
      </w:pPr>
      <w:r w:rsidRPr="00E6547D">
        <w:rPr>
          <w:sz w:val="28"/>
          <w:szCs w:val="28"/>
        </w:rPr>
        <w:t>ДЕКЛАРИРАМЕ, че доколкото ни е известно:</w:t>
      </w:r>
    </w:p>
    <w:p w:rsidR="006A3505" w:rsidRPr="00E6547D" w:rsidRDefault="006A3505" w:rsidP="006A3505">
      <w:pPr>
        <w:tabs>
          <w:tab w:val="left" w:pos="1185"/>
        </w:tabs>
        <w:jc w:val="both"/>
        <w:rPr>
          <w:sz w:val="28"/>
          <w:szCs w:val="28"/>
        </w:rPr>
      </w:pPr>
      <w:r w:rsidRPr="00E6547D">
        <w:rPr>
          <w:sz w:val="28"/>
          <w:szCs w:val="28"/>
        </w:rPr>
        <w:tab/>
      </w:r>
    </w:p>
    <w:p w:rsidR="006A3505" w:rsidRPr="00E6547D" w:rsidRDefault="006A3505" w:rsidP="006A3505">
      <w:pPr>
        <w:tabs>
          <w:tab w:val="left" w:pos="1185"/>
        </w:tabs>
        <w:jc w:val="both"/>
        <w:rPr>
          <w:b/>
          <w:sz w:val="28"/>
          <w:szCs w:val="28"/>
        </w:rPr>
      </w:pPr>
      <w:r w:rsidRPr="00E6547D">
        <w:rPr>
          <w:sz w:val="28"/>
          <w:szCs w:val="28"/>
        </w:rPr>
        <w:tab/>
        <w:t xml:space="preserve">1. Комплектът финансови отчети за </w:t>
      </w:r>
      <w:r w:rsidR="00FB73C9">
        <w:rPr>
          <w:sz w:val="28"/>
          <w:szCs w:val="28"/>
        </w:rPr>
        <w:t>четвъртото</w:t>
      </w:r>
      <w:r w:rsidR="00A5585D">
        <w:rPr>
          <w:sz w:val="28"/>
          <w:szCs w:val="28"/>
        </w:rPr>
        <w:t xml:space="preserve"> </w:t>
      </w:r>
      <w:r w:rsidRPr="00E6547D">
        <w:rPr>
          <w:sz w:val="28"/>
          <w:szCs w:val="28"/>
        </w:rPr>
        <w:t xml:space="preserve"> тримесечие на 20</w:t>
      </w:r>
      <w:r w:rsidR="00CF7C41">
        <w:rPr>
          <w:sz w:val="28"/>
          <w:szCs w:val="28"/>
          <w:lang w:val="en-US"/>
        </w:rPr>
        <w:t>2</w:t>
      </w:r>
      <w:r w:rsidR="00AA21D6">
        <w:rPr>
          <w:sz w:val="28"/>
          <w:szCs w:val="28"/>
        </w:rPr>
        <w:t>3</w:t>
      </w:r>
      <w:r w:rsidR="00A5585D">
        <w:rPr>
          <w:sz w:val="28"/>
          <w:szCs w:val="28"/>
        </w:rPr>
        <w:t xml:space="preserve"> </w:t>
      </w:r>
      <w:r w:rsidRPr="00E6547D">
        <w:rPr>
          <w:sz w:val="28"/>
          <w:szCs w:val="28"/>
        </w:rPr>
        <w:t xml:space="preserve">г., съставени съгласно приложимите счетоводни стандарти, отразяват вярно и честно информацията за активите и пасивите, финансовото състояние и печалбата или загубата на </w:t>
      </w:r>
      <w:r w:rsidRPr="00E6547D">
        <w:rPr>
          <w:b/>
          <w:sz w:val="28"/>
          <w:szCs w:val="28"/>
        </w:rPr>
        <w:t>Кораборемонтен завод „Одесос</w:t>
      </w:r>
      <w:r w:rsidRPr="00E6547D">
        <w:rPr>
          <w:sz w:val="28"/>
          <w:szCs w:val="28"/>
        </w:rPr>
        <w:t>”</w:t>
      </w:r>
      <w:r w:rsidR="00572E28">
        <w:rPr>
          <w:sz w:val="28"/>
          <w:szCs w:val="28"/>
          <w:lang w:val="en-US"/>
        </w:rPr>
        <w:t xml:space="preserve"> </w:t>
      </w:r>
      <w:r w:rsidRPr="00E6547D">
        <w:rPr>
          <w:b/>
          <w:sz w:val="28"/>
          <w:szCs w:val="28"/>
        </w:rPr>
        <w:t>АД</w:t>
      </w:r>
      <w:r w:rsidR="00E6547D">
        <w:rPr>
          <w:b/>
          <w:sz w:val="28"/>
          <w:szCs w:val="28"/>
        </w:rPr>
        <w:t>.</w:t>
      </w:r>
    </w:p>
    <w:p w:rsidR="006A3505" w:rsidRPr="00E6547D" w:rsidRDefault="006A3505" w:rsidP="006A3505">
      <w:pPr>
        <w:tabs>
          <w:tab w:val="left" w:pos="1185"/>
        </w:tabs>
        <w:jc w:val="both"/>
        <w:rPr>
          <w:sz w:val="28"/>
          <w:szCs w:val="28"/>
        </w:rPr>
      </w:pPr>
      <w:r w:rsidRPr="00E6547D">
        <w:rPr>
          <w:b/>
          <w:sz w:val="28"/>
          <w:szCs w:val="28"/>
        </w:rPr>
        <w:tab/>
      </w:r>
      <w:r w:rsidRPr="00E6547D">
        <w:rPr>
          <w:sz w:val="28"/>
          <w:szCs w:val="28"/>
        </w:rPr>
        <w:t xml:space="preserve">2. Междинният доклад за дейността на </w:t>
      </w:r>
      <w:r w:rsidRPr="00E6547D">
        <w:rPr>
          <w:b/>
          <w:sz w:val="28"/>
          <w:szCs w:val="28"/>
        </w:rPr>
        <w:t>Кораборемонтен завод „Одесос</w:t>
      </w:r>
      <w:r w:rsidRPr="00E6547D">
        <w:rPr>
          <w:sz w:val="28"/>
          <w:szCs w:val="28"/>
        </w:rPr>
        <w:t>”</w:t>
      </w:r>
      <w:r w:rsidR="00572E28">
        <w:rPr>
          <w:sz w:val="28"/>
          <w:szCs w:val="28"/>
          <w:lang w:val="en-US"/>
        </w:rPr>
        <w:t xml:space="preserve"> </w:t>
      </w:r>
      <w:r w:rsidRPr="00E6547D">
        <w:rPr>
          <w:b/>
          <w:sz w:val="28"/>
          <w:szCs w:val="28"/>
        </w:rPr>
        <w:t xml:space="preserve">АД </w:t>
      </w:r>
      <w:r w:rsidRPr="00E6547D">
        <w:rPr>
          <w:sz w:val="28"/>
          <w:szCs w:val="28"/>
        </w:rPr>
        <w:t xml:space="preserve">за </w:t>
      </w:r>
      <w:r w:rsidR="00FB73C9">
        <w:rPr>
          <w:sz w:val="28"/>
          <w:szCs w:val="28"/>
        </w:rPr>
        <w:t>четвъртото</w:t>
      </w:r>
      <w:r w:rsidRPr="00E6547D">
        <w:rPr>
          <w:sz w:val="28"/>
          <w:szCs w:val="28"/>
        </w:rPr>
        <w:t xml:space="preserve"> тримесечие на 20</w:t>
      </w:r>
      <w:r w:rsidR="00CF7C41">
        <w:rPr>
          <w:sz w:val="28"/>
          <w:szCs w:val="28"/>
          <w:lang w:val="en-US"/>
        </w:rPr>
        <w:t>2</w:t>
      </w:r>
      <w:r w:rsidR="00AA21D6">
        <w:rPr>
          <w:sz w:val="28"/>
          <w:szCs w:val="28"/>
        </w:rPr>
        <w:t>3</w:t>
      </w:r>
      <w:r w:rsidR="00BE41BF">
        <w:rPr>
          <w:sz w:val="28"/>
          <w:szCs w:val="28"/>
        </w:rPr>
        <w:t xml:space="preserve"> </w:t>
      </w:r>
      <w:r w:rsidRPr="00E6547D">
        <w:rPr>
          <w:sz w:val="28"/>
          <w:szCs w:val="28"/>
        </w:rPr>
        <w:t xml:space="preserve">г. съдържа достоверен преглед на информацията по чл.100о, ал.4, т. 2 от ЗППЦК </w:t>
      </w:r>
      <w:r w:rsidR="007E5F1D">
        <w:rPr>
          <w:sz w:val="28"/>
          <w:szCs w:val="28"/>
        </w:rPr>
        <w:t>.</w:t>
      </w:r>
    </w:p>
    <w:p w:rsidR="006A3505" w:rsidRPr="00E6547D" w:rsidRDefault="006A3505" w:rsidP="006A3505">
      <w:pPr>
        <w:rPr>
          <w:sz w:val="28"/>
          <w:szCs w:val="28"/>
        </w:rPr>
      </w:pPr>
    </w:p>
    <w:p w:rsidR="006A3505" w:rsidRPr="00E6547D" w:rsidRDefault="006A3505" w:rsidP="006A3505">
      <w:pPr>
        <w:rPr>
          <w:sz w:val="28"/>
          <w:szCs w:val="28"/>
        </w:rPr>
      </w:pPr>
      <w:bookmarkStart w:id="0" w:name="_GoBack"/>
      <w:bookmarkEnd w:id="0"/>
    </w:p>
    <w:p w:rsidR="006A3505" w:rsidRPr="00E6547D" w:rsidRDefault="006A3505" w:rsidP="006A3505">
      <w:pPr>
        <w:ind w:left="2832" w:firstLine="708"/>
        <w:rPr>
          <w:sz w:val="28"/>
          <w:szCs w:val="28"/>
        </w:rPr>
      </w:pPr>
      <w:r w:rsidRPr="00E6547D">
        <w:rPr>
          <w:sz w:val="28"/>
          <w:szCs w:val="28"/>
        </w:rPr>
        <w:t>Декларатори:</w:t>
      </w:r>
    </w:p>
    <w:p w:rsidR="00E6547D" w:rsidRDefault="00E6547D" w:rsidP="006A3505">
      <w:pPr>
        <w:rPr>
          <w:sz w:val="28"/>
          <w:szCs w:val="28"/>
        </w:rPr>
      </w:pPr>
    </w:p>
    <w:p w:rsidR="006E7290" w:rsidRDefault="006E7290" w:rsidP="006A35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3505" w:rsidRPr="00E6547D" w:rsidRDefault="006A3505" w:rsidP="006A3505">
      <w:pPr>
        <w:rPr>
          <w:sz w:val="28"/>
          <w:szCs w:val="28"/>
        </w:rPr>
      </w:pP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  <w:t xml:space="preserve">     </w:t>
      </w:r>
    </w:p>
    <w:p w:rsidR="006A3505" w:rsidRPr="00E6547D" w:rsidRDefault="006A3505" w:rsidP="006A3505">
      <w:pPr>
        <w:ind w:left="5664" w:firstLine="708"/>
        <w:rPr>
          <w:sz w:val="28"/>
          <w:szCs w:val="28"/>
        </w:rPr>
      </w:pPr>
      <w:r w:rsidRPr="00E6547D">
        <w:rPr>
          <w:sz w:val="28"/>
          <w:szCs w:val="28"/>
        </w:rPr>
        <w:t>1..............................</w:t>
      </w:r>
    </w:p>
    <w:p w:rsidR="006A3505" w:rsidRPr="00E6547D" w:rsidRDefault="006A3505" w:rsidP="006A3505">
      <w:pPr>
        <w:ind w:left="5664" w:firstLine="708"/>
        <w:rPr>
          <w:sz w:val="28"/>
          <w:szCs w:val="28"/>
        </w:rPr>
      </w:pPr>
      <w:r w:rsidRPr="00E6547D">
        <w:rPr>
          <w:sz w:val="28"/>
          <w:szCs w:val="28"/>
        </w:rPr>
        <w:t>/инж. Д. Тодоров/</w:t>
      </w:r>
    </w:p>
    <w:p w:rsidR="006A3505" w:rsidRPr="00E6547D" w:rsidRDefault="006A3505" w:rsidP="006A3505">
      <w:pPr>
        <w:rPr>
          <w:sz w:val="28"/>
          <w:szCs w:val="28"/>
        </w:rPr>
      </w:pPr>
    </w:p>
    <w:p w:rsidR="006A3505" w:rsidRPr="00E6547D" w:rsidRDefault="006A3505" w:rsidP="006A3505">
      <w:pPr>
        <w:ind w:left="825"/>
        <w:rPr>
          <w:sz w:val="28"/>
          <w:szCs w:val="28"/>
        </w:rPr>
      </w:pPr>
      <w:r w:rsidRPr="00E6547D">
        <w:rPr>
          <w:sz w:val="28"/>
          <w:szCs w:val="28"/>
        </w:rPr>
        <w:t xml:space="preserve">                                                                                </w:t>
      </w: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</w:r>
      <w:r w:rsidR="00E6547D">
        <w:rPr>
          <w:sz w:val="28"/>
          <w:szCs w:val="28"/>
        </w:rPr>
        <w:tab/>
      </w:r>
      <w:r w:rsidR="00E6547D">
        <w:rPr>
          <w:sz w:val="28"/>
          <w:szCs w:val="28"/>
        </w:rPr>
        <w:tab/>
      </w:r>
      <w:r w:rsidR="00E6547D">
        <w:rPr>
          <w:sz w:val="28"/>
          <w:szCs w:val="28"/>
        </w:rPr>
        <w:tab/>
      </w:r>
      <w:r w:rsidR="00E6547D">
        <w:rPr>
          <w:sz w:val="28"/>
          <w:szCs w:val="28"/>
        </w:rPr>
        <w:tab/>
      </w:r>
      <w:r w:rsidR="00E6547D">
        <w:rPr>
          <w:sz w:val="28"/>
          <w:szCs w:val="28"/>
        </w:rPr>
        <w:tab/>
      </w:r>
      <w:r w:rsidR="00E6547D">
        <w:rPr>
          <w:sz w:val="28"/>
          <w:szCs w:val="28"/>
        </w:rPr>
        <w:tab/>
      </w:r>
      <w:r w:rsidR="00E6547D">
        <w:rPr>
          <w:sz w:val="28"/>
          <w:szCs w:val="28"/>
        </w:rPr>
        <w:tab/>
      </w:r>
      <w:r w:rsidR="00E6547D">
        <w:rPr>
          <w:sz w:val="28"/>
          <w:szCs w:val="28"/>
        </w:rPr>
        <w:tab/>
      </w:r>
      <w:r w:rsidR="00E6547D">
        <w:rPr>
          <w:sz w:val="28"/>
          <w:szCs w:val="28"/>
        </w:rPr>
        <w:tab/>
      </w:r>
      <w:r w:rsidRPr="00E6547D">
        <w:rPr>
          <w:sz w:val="28"/>
          <w:szCs w:val="28"/>
        </w:rPr>
        <w:t>2...............................</w:t>
      </w:r>
    </w:p>
    <w:p w:rsidR="006A3505" w:rsidRPr="00E6547D" w:rsidRDefault="006A3505" w:rsidP="006A3505">
      <w:pPr>
        <w:ind w:left="825"/>
        <w:rPr>
          <w:sz w:val="28"/>
          <w:szCs w:val="28"/>
        </w:rPr>
      </w:pP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</w:r>
      <w:r w:rsidRPr="00E6547D">
        <w:rPr>
          <w:sz w:val="28"/>
          <w:szCs w:val="28"/>
        </w:rPr>
        <w:tab/>
        <w:t xml:space="preserve"> /</w:t>
      </w:r>
      <w:r w:rsidR="0028684F">
        <w:rPr>
          <w:sz w:val="28"/>
          <w:szCs w:val="28"/>
        </w:rPr>
        <w:t>Д. Манолова</w:t>
      </w:r>
      <w:r w:rsidRPr="00E6547D">
        <w:rPr>
          <w:sz w:val="28"/>
          <w:szCs w:val="28"/>
        </w:rPr>
        <w:t>/</w:t>
      </w:r>
    </w:p>
    <w:p w:rsidR="006A3505" w:rsidRPr="00E6547D" w:rsidRDefault="006A3505" w:rsidP="006A3505">
      <w:pPr>
        <w:ind w:firstLine="708"/>
        <w:jc w:val="both"/>
        <w:rPr>
          <w:sz w:val="28"/>
          <w:szCs w:val="28"/>
        </w:rPr>
      </w:pPr>
    </w:p>
    <w:p w:rsidR="002F6DEA" w:rsidRPr="00E6547D" w:rsidRDefault="002F6DEA">
      <w:pPr>
        <w:rPr>
          <w:sz w:val="28"/>
          <w:szCs w:val="28"/>
        </w:rPr>
      </w:pPr>
    </w:p>
    <w:sectPr w:rsidR="002F6DEA" w:rsidRPr="00E6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05"/>
    <w:rsid w:val="00050641"/>
    <w:rsid w:val="000D7118"/>
    <w:rsid w:val="002033CD"/>
    <w:rsid w:val="0028684F"/>
    <w:rsid w:val="002F6DEA"/>
    <w:rsid w:val="00347C84"/>
    <w:rsid w:val="00381959"/>
    <w:rsid w:val="003B1B8A"/>
    <w:rsid w:val="003D4344"/>
    <w:rsid w:val="00572E28"/>
    <w:rsid w:val="005B6036"/>
    <w:rsid w:val="00671EAA"/>
    <w:rsid w:val="006A3505"/>
    <w:rsid w:val="006B652C"/>
    <w:rsid w:val="006E7290"/>
    <w:rsid w:val="00726475"/>
    <w:rsid w:val="0076713F"/>
    <w:rsid w:val="007E36EA"/>
    <w:rsid w:val="007E5F1D"/>
    <w:rsid w:val="00964FFA"/>
    <w:rsid w:val="00990D34"/>
    <w:rsid w:val="00A5585D"/>
    <w:rsid w:val="00AA21D6"/>
    <w:rsid w:val="00AA6CA4"/>
    <w:rsid w:val="00BA13FE"/>
    <w:rsid w:val="00BE41BF"/>
    <w:rsid w:val="00CF7C41"/>
    <w:rsid w:val="00D22340"/>
    <w:rsid w:val="00D70355"/>
    <w:rsid w:val="00DE7CAE"/>
    <w:rsid w:val="00E6547D"/>
    <w:rsid w:val="00E86C3B"/>
    <w:rsid w:val="00F31C80"/>
    <w:rsid w:val="00F51867"/>
    <w:rsid w:val="00F76496"/>
    <w:rsid w:val="00F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C7A2-5427-46D8-BDCC-97E695BF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505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65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ODESSOS Shiprepair Yard S.A.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Tenev</dc:creator>
  <cp:keywords/>
  <dc:description/>
  <cp:lastModifiedBy>Георги Тенев</cp:lastModifiedBy>
  <cp:revision>2</cp:revision>
  <cp:lastPrinted>2014-04-23T11:23:00Z</cp:lastPrinted>
  <dcterms:created xsi:type="dcterms:W3CDTF">2024-01-22T13:23:00Z</dcterms:created>
  <dcterms:modified xsi:type="dcterms:W3CDTF">2024-01-22T13:23:00Z</dcterms:modified>
</cp:coreProperties>
</file>