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27BB9" w14:textId="77777777" w:rsidR="00DC5BFC" w:rsidRDefault="00DC5BFC" w:rsidP="00F61DF9">
      <w:pPr>
        <w:spacing w:after="0"/>
        <w:ind w:right="424"/>
        <w:rPr>
          <w:sz w:val="2"/>
        </w:rPr>
      </w:pPr>
    </w:p>
    <w:p w14:paraId="1D011A7D" w14:textId="77777777" w:rsidR="00DC5BFC" w:rsidRDefault="00DC5BFC" w:rsidP="00F61DF9">
      <w:pPr>
        <w:spacing w:after="0"/>
        <w:ind w:right="424"/>
        <w:rPr>
          <w:sz w:val="2"/>
        </w:rPr>
      </w:pPr>
    </w:p>
    <w:p w14:paraId="4E61DC51" w14:textId="77777777" w:rsidR="00DC5BFC" w:rsidRPr="00C32978" w:rsidRDefault="00DC5BFC" w:rsidP="00F61DF9">
      <w:pPr>
        <w:spacing w:after="0"/>
        <w:ind w:right="424"/>
        <w:rPr>
          <w:sz w:val="2"/>
        </w:rPr>
        <w:sectPr w:rsidR="00DC5BFC" w:rsidRPr="00C32978" w:rsidSect="00164E2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134" w:bottom="1843" w:left="3119" w:header="708" w:footer="722" w:gutter="0"/>
          <w:cols w:space="708"/>
          <w:titlePg/>
        </w:sectPr>
      </w:pPr>
    </w:p>
    <w:p w14:paraId="1B4DDE07" w14:textId="77777777" w:rsidR="008316A0" w:rsidRDefault="008316A0" w:rsidP="00F61DF9">
      <w:pPr>
        <w:ind w:right="424"/>
      </w:pPr>
      <w:bookmarkStart w:id="0" w:name="firstline"/>
      <w:bookmarkEnd w:id="0"/>
    </w:p>
    <w:p w14:paraId="154B7AC7" w14:textId="77777777" w:rsidR="008258DA" w:rsidRDefault="008258DA" w:rsidP="00F61DF9">
      <w:pPr>
        <w:ind w:right="424"/>
      </w:pPr>
    </w:p>
    <w:p w14:paraId="4430AA59" w14:textId="2DD84270" w:rsidR="00D407D7" w:rsidRDefault="00504C0D" w:rsidP="000E0DDA">
      <w:pPr>
        <w:spacing w:after="0"/>
        <w:jc w:val="center"/>
      </w:pPr>
      <w:r>
        <w:rPr>
          <w:b/>
          <w:bCs/>
          <w:sz w:val="38"/>
          <w:szCs w:val="38"/>
        </w:rPr>
        <w:t>R</w:t>
      </w:r>
      <w:r w:rsidR="0098442E">
        <w:rPr>
          <w:b/>
          <w:bCs/>
          <w:sz w:val="38"/>
          <w:szCs w:val="38"/>
        </w:rPr>
        <w:t>eporting of transaction</w:t>
      </w:r>
      <w:r w:rsidR="00892FC7" w:rsidRPr="00892FC7">
        <w:rPr>
          <w:b/>
          <w:bCs/>
          <w:sz w:val="38"/>
          <w:szCs w:val="38"/>
        </w:rPr>
        <w:t xml:space="preserve"> in accordance with Section 28a of the Securities Trading Act</w:t>
      </w:r>
    </w:p>
    <w:p w14:paraId="3AEE3097" w14:textId="1A3BCDE7" w:rsidR="00C556C2" w:rsidRDefault="007402C8" w:rsidP="000E0DDA">
      <w:pPr>
        <w:spacing w:before="240" w:after="240"/>
      </w:pPr>
      <w:r>
        <w:t xml:space="preserve">Pursuant to section 28a of the Danish Securities Trading Act, </w:t>
      </w:r>
      <w:r w:rsidR="00362989">
        <w:t>t</w:t>
      </w:r>
      <w:r w:rsidR="001D22EB">
        <w:t xml:space="preserve">he following </w:t>
      </w:r>
      <w:r w:rsidR="001D3725">
        <w:t xml:space="preserve">transactions </w:t>
      </w:r>
      <w:r w:rsidR="001D22EB">
        <w:t xml:space="preserve">in </w:t>
      </w:r>
      <w:r w:rsidR="00362989">
        <w:t>shares</w:t>
      </w:r>
      <w:r w:rsidR="00DE3ED6">
        <w:t xml:space="preserve"> and associated securities</w:t>
      </w:r>
      <w:r w:rsidR="001D22EB">
        <w:t xml:space="preserve"> </w:t>
      </w:r>
      <w:r w:rsidR="00330682">
        <w:t>of</w:t>
      </w:r>
      <w:r w:rsidR="001D22EB">
        <w:t xml:space="preserve"> ISS A/S</w:t>
      </w:r>
      <w:r w:rsidR="00362989">
        <w:t xml:space="preserve"> </w:t>
      </w:r>
      <w:r w:rsidR="001D3725">
        <w:t xml:space="preserve">have been reported </w:t>
      </w:r>
      <w:r w:rsidR="006F54BB">
        <w:t xml:space="preserve">by </w:t>
      </w:r>
      <w:r w:rsidR="00B01246">
        <w:rPr>
          <w:lang w:val="en-US"/>
        </w:rPr>
        <w:t xml:space="preserve">Jeff </w:t>
      </w:r>
      <w:proofErr w:type="spellStart"/>
      <w:r w:rsidR="00B01246">
        <w:rPr>
          <w:lang w:val="en-US"/>
        </w:rPr>
        <w:t>Gravenhorst</w:t>
      </w:r>
      <w:proofErr w:type="spellEnd"/>
      <w:r w:rsidR="00293955">
        <w:t xml:space="preserve">: </w:t>
      </w: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28"/>
      </w:tblGrid>
      <w:tr w:rsidR="00C556C2" w:rsidRPr="00C556C2" w14:paraId="4F879E9B" w14:textId="77777777" w:rsidTr="00E83FA0">
        <w:tc>
          <w:tcPr>
            <w:tcW w:w="2127" w:type="dxa"/>
          </w:tcPr>
          <w:p w14:paraId="27B1D653" w14:textId="77777777" w:rsidR="00C556C2" w:rsidRPr="00C556C2" w:rsidRDefault="00C556C2" w:rsidP="00C556C2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Name </w:t>
            </w:r>
          </w:p>
        </w:tc>
        <w:tc>
          <w:tcPr>
            <w:tcW w:w="5528" w:type="dxa"/>
          </w:tcPr>
          <w:p w14:paraId="6C77EB37" w14:textId="77777777" w:rsidR="00C556C2" w:rsidRPr="00C556C2" w:rsidRDefault="00A8272D" w:rsidP="00C556C2">
            <w:pPr>
              <w:rPr>
                <w:lang w:val="en-US"/>
              </w:rPr>
            </w:pPr>
            <w:r>
              <w:rPr>
                <w:lang w:val="en-US"/>
              </w:rPr>
              <w:t xml:space="preserve">Jeff </w:t>
            </w:r>
            <w:proofErr w:type="spellStart"/>
            <w:r>
              <w:rPr>
                <w:lang w:val="en-US"/>
              </w:rPr>
              <w:t>Gravenhorst</w:t>
            </w:r>
            <w:proofErr w:type="spellEnd"/>
          </w:p>
        </w:tc>
      </w:tr>
      <w:tr w:rsidR="00C556C2" w:rsidRPr="00C556C2" w14:paraId="3393CD27" w14:textId="77777777" w:rsidTr="00E83FA0">
        <w:tc>
          <w:tcPr>
            <w:tcW w:w="2127" w:type="dxa"/>
          </w:tcPr>
          <w:p w14:paraId="20DC8371" w14:textId="77777777" w:rsidR="00C556C2" w:rsidRPr="00C556C2" w:rsidRDefault="00C556C2" w:rsidP="009820A2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Reason </w:t>
            </w:r>
          </w:p>
        </w:tc>
        <w:tc>
          <w:tcPr>
            <w:tcW w:w="5528" w:type="dxa"/>
          </w:tcPr>
          <w:p w14:paraId="46AB4571" w14:textId="77777777" w:rsidR="00C556C2" w:rsidRPr="00C556C2" w:rsidRDefault="00A909C3" w:rsidP="00A909C3">
            <w:pPr>
              <w:rPr>
                <w:lang w:val="en-US"/>
              </w:rPr>
            </w:pPr>
            <w:r w:rsidRPr="00C718C6">
              <w:rPr>
                <w:lang w:val="en-US"/>
              </w:rPr>
              <w:t xml:space="preserve">Group </w:t>
            </w:r>
            <w:r>
              <w:rPr>
                <w:lang w:val="en-US"/>
              </w:rPr>
              <w:t>CEO and member of the Executive Group Management Board</w:t>
            </w:r>
          </w:p>
        </w:tc>
      </w:tr>
      <w:tr w:rsidR="00C556C2" w:rsidRPr="00C556C2" w14:paraId="70895A95" w14:textId="77777777" w:rsidTr="00E83FA0">
        <w:tc>
          <w:tcPr>
            <w:tcW w:w="2127" w:type="dxa"/>
          </w:tcPr>
          <w:p w14:paraId="4832277C" w14:textId="77777777" w:rsidR="00C556C2" w:rsidRPr="00C556C2" w:rsidRDefault="00C556C2" w:rsidP="00C556C2">
            <w:pPr>
              <w:rPr>
                <w:lang w:val="en-US"/>
              </w:rPr>
            </w:pPr>
            <w:r w:rsidRPr="00C556C2">
              <w:rPr>
                <w:lang w:val="en-US"/>
              </w:rPr>
              <w:t>Issuer</w:t>
            </w:r>
          </w:p>
        </w:tc>
        <w:tc>
          <w:tcPr>
            <w:tcW w:w="5528" w:type="dxa"/>
          </w:tcPr>
          <w:p w14:paraId="4721A37A" w14:textId="77777777" w:rsidR="00C556C2" w:rsidRPr="00C556C2" w:rsidRDefault="00C556C2" w:rsidP="00C556C2">
            <w:pPr>
              <w:rPr>
                <w:lang w:val="en-US"/>
              </w:rPr>
            </w:pPr>
            <w:r w:rsidRPr="00C556C2">
              <w:rPr>
                <w:lang w:val="en-US"/>
              </w:rPr>
              <w:t>ISS A/S</w:t>
            </w:r>
          </w:p>
        </w:tc>
      </w:tr>
      <w:tr w:rsidR="00C556C2" w:rsidRPr="00C556C2" w14:paraId="7DFBD51F" w14:textId="77777777" w:rsidTr="00E83FA0">
        <w:tc>
          <w:tcPr>
            <w:tcW w:w="2127" w:type="dxa"/>
          </w:tcPr>
          <w:p w14:paraId="6064E91C" w14:textId="77777777" w:rsidR="00C556C2" w:rsidRPr="00C556C2" w:rsidRDefault="00C556C2" w:rsidP="009820A2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ISIN </w:t>
            </w:r>
          </w:p>
        </w:tc>
        <w:tc>
          <w:tcPr>
            <w:tcW w:w="5528" w:type="dxa"/>
          </w:tcPr>
          <w:p w14:paraId="1A4FAF11" w14:textId="6D3BE2E7" w:rsidR="00C556C2" w:rsidRPr="00C556C2" w:rsidRDefault="00892FC7" w:rsidP="00C664C4">
            <w:pPr>
              <w:rPr>
                <w:lang w:val="en-US"/>
              </w:rPr>
            </w:pPr>
            <w:r w:rsidRPr="007F3E02">
              <w:rPr>
                <w:lang w:val="da-DK"/>
              </w:rPr>
              <w:t>DK</w:t>
            </w:r>
            <w:r w:rsidR="00ED2BC3" w:rsidRPr="007F3E02">
              <w:rPr>
                <w:lang w:val="da-DK"/>
              </w:rPr>
              <w:t>006054</w:t>
            </w:r>
            <w:r w:rsidR="00ED2BC3">
              <w:rPr>
                <w:lang w:val="da-DK"/>
              </w:rPr>
              <w:t>2181</w:t>
            </w:r>
          </w:p>
        </w:tc>
      </w:tr>
      <w:tr w:rsidR="00C556C2" w:rsidRPr="00C556C2" w14:paraId="6929076C" w14:textId="77777777" w:rsidTr="00E83FA0">
        <w:tc>
          <w:tcPr>
            <w:tcW w:w="2127" w:type="dxa"/>
          </w:tcPr>
          <w:p w14:paraId="412BFE13" w14:textId="77777777" w:rsidR="00C556C2" w:rsidRPr="00C556C2" w:rsidRDefault="009820A2" w:rsidP="00C556C2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C556C2" w:rsidRPr="00C556C2">
              <w:rPr>
                <w:lang w:val="en-US"/>
              </w:rPr>
              <w:t xml:space="preserve">ransaction </w:t>
            </w:r>
          </w:p>
        </w:tc>
        <w:tc>
          <w:tcPr>
            <w:tcW w:w="5528" w:type="dxa"/>
          </w:tcPr>
          <w:p w14:paraId="3A1C5656" w14:textId="44A7980C" w:rsidR="00C556C2" w:rsidRDefault="00E83E75" w:rsidP="00E83E75">
            <w:pPr>
              <w:rPr>
                <w:lang w:val="en-US"/>
              </w:rPr>
            </w:pPr>
            <w:r w:rsidRPr="00E83E75">
              <w:rPr>
                <w:lang w:val="en-US"/>
              </w:rPr>
              <w:t xml:space="preserve">Received performance share units </w:t>
            </w:r>
            <w:r w:rsidR="001D6833">
              <w:rPr>
                <w:lang w:val="en-US"/>
              </w:rPr>
              <w:t xml:space="preserve">under the Transition Share </w:t>
            </w:r>
            <w:proofErr w:type="spellStart"/>
            <w:r w:rsidR="001D6833">
              <w:rPr>
                <w:lang w:val="en-US"/>
              </w:rPr>
              <w:t>Programme</w:t>
            </w:r>
            <w:proofErr w:type="spellEnd"/>
            <w:r w:rsidR="001D6833">
              <w:rPr>
                <w:lang w:val="en-US"/>
              </w:rPr>
              <w:t xml:space="preserve"> </w:t>
            </w:r>
            <w:r w:rsidR="00EF0F50" w:rsidRPr="00E83E75">
              <w:rPr>
                <w:lang w:val="en-US"/>
              </w:rPr>
              <w:t xml:space="preserve">which are conditional upon fulfilment of </w:t>
            </w:r>
            <w:r>
              <w:rPr>
                <w:lang w:val="en-US"/>
              </w:rPr>
              <w:t xml:space="preserve">certain </w:t>
            </w:r>
            <w:r w:rsidRPr="00E83E75">
              <w:rPr>
                <w:lang w:val="en-US"/>
              </w:rPr>
              <w:t xml:space="preserve">performance targets </w:t>
            </w:r>
            <w:r w:rsidR="00CC3F16">
              <w:rPr>
                <w:lang w:val="en-US"/>
              </w:rPr>
              <w:t>in 2014 and 2015</w:t>
            </w:r>
            <w:r w:rsidR="00EF55BD">
              <w:rPr>
                <w:lang w:val="en-US"/>
              </w:rPr>
              <w:t>.</w:t>
            </w:r>
            <w:r w:rsidR="00182084">
              <w:rPr>
                <w:lang w:val="en-US"/>
              </w:rPr>
              <w:t xml:space="preserve"> </w:t>
            </w:r>
            <w:bookmarkStart w:id="1" w:name="_GoBack"/>
            <w:bookmarkEnd w:id="1"/>
          </w:p>
          <w:p w14:paraId="4FBEE376" w14:textId="51BCD117" w:rsidR="00EF55BD" w:rsidRPr="00EF55BD" w:rsidRDefault="00EF55BD" w:rsidP="001D6833">
            <w:pPr>
              <w:rPr>
                <w:lang w:val="en-US"/>
              </w:rPr>
            </w:pPr>
            <w:r w:rsidRPr="00E83E75">
              <w:rPr>
                <w:lang w:val="en-US"/>
              </w:rPr>
              <w:t xml:space="preserve">Received performance share units </w:t>
            </w:r>
            <w:r w:rsidR="001D6833">
              <w:rPr>
                <w:lang w:val="en-US"/>
              </w:rPr>
              <w:t xml:space="preserve">under the </w:t>
            </w:r>
            <w:r w:rsidR="001D6833">
              <w:t>Long-term I</w:t>
            </w:r>
            <w:r w:rsidR="001D6833" w:rsidRPr="00EF0F50">
              <w:t xml:space="preserve">ncentive </w:t>
            </w:r>
            <w:r w:rsidR="001D6833">
              <w:t>Programme</w:t>
            </w:r>
            <w:r w:rsidR="001D6833" w:rsidRPr="00E83E75">
              <w:rPr>
                <w:lang w:val="en-US"/>
              </w:rPr>
              <w:t xml:space="preserve"> </w:t>
            </w:r>
            <w:r w:rsidRPr="00E83E75">
              <w:rPr>
                <w:lang w:val="en-US"/>
              </w:rPr>
              <w:t xml:space="preserve">which are conditional upon fulfilment of </w:t>
            </w:r>
            <w:r>
              <w:rPr>
                <w:lang w:val="en-US"/>
              </w:rPr>
              <w:t xml:space="preserve">certain </w:t>
            </w:r>
            <w:r w:rsidRPr="00E83E75">
              <w:rPr>
                <w:lang w:val="en-US"/>
              </w:rPr>
              <w:t xml:space="preserve">performance targets </w:t>
            </w:r>
            <w:r>
              <w:rPr>
                <w:lang w:val="en-US"/>
              </w:rPr>
              <w:t xml:space="preserve">in 2014, 2015 and 2016. </w:t>
            </w:r>
          </w:p>
        </w:tc>
      </w:tr>
      <w:tr w:rsidR="00C556C2" w:rsidRPr="00C556C2" w14:paraId="7DA2E704" w14:textId="77777777" w:rsidTr="00E83FA0">
        <w:tc>
          <w:tcPr>
            <w:tcW w:w="2127" w:type="dxa"/>
          </w:tcPr>
          <w:p w14:paraId="660EA71A" w14:textId="77777777" w:rsidR="00C556C2" w:rsidRPr="00C556C2" w:rsidRDefault="00C556C2" w:rsidP="00C556C2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Type of security </w:t>
            </w:r>
          </w:p>
        </w:tc>
        <w:tc>
          <w:tcPr>
            <w:tcW w:w="5528" w:type="dxa"/>
          </w:tcPr>
          <w:p w14:paraId="5B2D8DB9" w14:textId="77777777" w:rsidR="00C556C2" w:rsidRPr="00C556C2" w:rsidRDefault="00EF0F50" w:rsidP="00EF0F50">
            <w:pPr>
              <w:rPr>
                <w:lang w:val="en-US"/>
              </w:rPr>
            </w:pPr>
            <w:r>
              <w:t>Performance share units</w:t>
            </w:r>
            <w:r>
              <w:rPr>
                <w:lang w:val="en-US"/>
              </w:rPr>
              <w:t xml:space="preserve"> related to s</w:t>
            </w:r>
            <w:r w:rsidR="006517AA">
              <w:rPr>
                <w:lang w:val="en-US"/>
              </w:rPr>
              <w:t>hares</w:t>
            </w:r>
            <w:r>
              <w:rPr>
                <w:lang w:val="en-US"/>
              </w:rPr>
              <w:t xml:space="preserve"> in ISS A/S</w:t>
            </w:r>
            <w:r w:rsidR="006517AA">
              <w:rPr>
                <w:lang w:val="en-US"/>
              </w:rPr>
              <w:t xml:space="preserve"> </w:t>
            </w:r>
          </w:p>
        </w:tc>
      </w:tr>
      <w:tr w:rsidR="00C556C2" w:rsidRPr="00C556C2" w14:paraId="5AFF20A5" w14:textId="77777777" w:rsidTr="00E83FA0">
        <w:tc>
          <w:tcPr>
            <w:tcW w:w="2127" w:type="dxa"/>
          </w:tcPr>
          <w:p w14:paraId="6D858B79" w14:textId="6D784D03" w:rsidR="00C556C2" w:rsidRPr="00C556C2" w:rsidRDefault="00C556C2" w:rsidP="00C556C2">
            <w:pPr>
              <w:rPr>
                <w:lang w:val="en-US"/>
              </w:rPr>
            </w:pPr>
            <w:r w:rsidRPr="00C556C2">
              <w:rPr>
                <w:lang w:val="en-US"/>
              </w:rPr>
              <w:t>Trading date</w:t>
            </w:r>
            <w:r w:rsidR="000B4028">
              <w:rPr>
                <w:lang w:val="en-US"/>
              </w:rPr>
              <w:t xml:space="preserve"> (grant date)</w:t>
            </w:r>
          </w:p>
        </w:tc>
        <w:tc>
          <w:tcPr>
            <w:tcW w:w="5528" w:type="dxa"/>
          </w:tcPr>
          <w:p w14:paraId="37448716" w14:textId="3B2F60C1" w:rsidR="00C556C2" w:rsidRPr="00C556C2" w:rsidRDefault="00DF2D46" w:rsidP="00304E97">
            <w:pPr>
              <w:rPr>
                <w:lang w:val="en-US"/>
              </w:rPr>
            </w:pPr>
            <w:r>
              <w:t>18</w:t>
            </w:r>
            <w:r w:rsidR="00EF0F50">
              <w:t xml:space="preserve"> </w:t>
            </w:r>
            <w:r w:rsidR="007F7920">
              <w:rPr>
                <w:szCs w:val="20"/>
                <w:lang w:val="en-US"/>
              </w:rPr>
              <w:t xml:space="preserve">March 2014 </w:t>
            </w:r>
          </w:p>
        </w:tc>
      </w:tr>
      <w:tr w:rsidR="00C556C2" w:rsidRPr="00C556C2" w14:paraId="6E7AEBF6" w14:textId="77777777" w:rsidTr="00E83FA0">
        <w:tc>
          <w:tcPr>
            <w:tcW w:w="2127" w:type="dxa"/>
          </w:tcPr>
          <w:p w14:paraId="089448FD" w14:textId="77777777" w:rsidR="00C556C2" w:rsidRPr="00C556C2" w:rsidRDefault="00C556C2" w:rsidP="00C556C2">
            <w:pPr>
              <w:rPr>
                <w:lang w:val="en-US"/>
              </w:rPr>
            </w:pPr>
            <w:r w:rsidRPr="00C556C2">
              <w:rPr>
                <w:lang w:val="en-US"/>
              </w:rPr>
              <w:t>Trading market</w:t>
            </w:r>
          </w:p>
        </w:tc>
        <w:tc>
          <w:tcPr>
            <w:tcW w:w="5528" w:type="dxa"/>
          </w:tcPr>
          <w:p w14:paraId="3BC0CCBB" w14:textId="77777777" w:rsidR="00C556C2" w:rsidRPr="00C556C2" w:rsidRDefault="00EF0F50" w:rsidP="00C556C2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F2458F" w:rsidRPr="00C556C2" w14:paraId="27959BA2" w14:textId="77777777" w:rsidTr="00E83FA0">
        <w:tc>
          <w:tcPr>
            <w:tcW w:w="2127" w:type="dxa"/>
          </w:tcPr>
          <w:p w14:paraId="7CBB27E3" w14:textId="3E7E3163" w:rsidR="00F2458F" w:rsidRPr="00C556C2" w:rsidRDefault="00F2458F" w:rsidP="009820A2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Number of </w:t>
            </w:r>
            <w:r>
              <w:rPr>
                <w:lang w:val="en-US"/>
              </w:rPr>
              <w:t>shares</w:t>
            </w:r>
          </w:p>
        </w:tc>
        <w:tc>
          <w:tcPr>
            <w:tcW w:w="5528" w:type="dxa"/>
          </w:tcPr>
          <w:p w14:paraId="3FA54C31" w14:textId="0707EA3E" w:rsidR="00F2458F" w:rsidRDefault="00EF55BD" w:rsidP="00D407D7">
            <w:r>
              <w:rPr>
                <w:lang w:val="en-US"/>
              </w:rPr>
              <w:t xml:space="preserve">Transition Share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 w:rsidR="001D6833">
              <w:rPr>
                <w:lang w:val="en-US"/>
              </w:rPr>
              <w:t xml:space="preserve">: </w:t>
            </w:r>
            <w:r>
              <w:t>49</w:t>
            </w:r>
            <w:r w:rsidR="005A0F4C">
              <w:t>,</w:t>
            </w:r>
            <w:r>
              <w:t>725</w:t>
            </w:r>
            <w:r w:rsidR="00EF0F50">
              <w:rPr>
                <w:szCs w:val="20"/>
                <w:lang w:val="en-US"/>
              </w:rPr>
              <w:t xml:space="preserve"> </w:t>
            </w:r>
            <w:r w:rsidR="00EF0F50">
              <w:t xml:space="preserve">(assuming 100% vesting) </w:t>
            </w:r>
          </w:p>
          <w:p w14:paraId="32F6227B" w14:textId="75152FCE" w:rsidR="00EF55BD" w:rsidRPr="00EF55BD" w:rsidRDefault="00EF55BD" w:rsidP="00D407D7">
            <w:pPr>
              <w:rPr>
                <w:szCs w:val="20"/>
              </w:rPr>
            </w:pPr>
            <w:r>
              <w:t>Long-term I</w:t>
            </w:r>
            <w:r w:rsidRPr="00EF0F50">
              <w:t xml:space="preserve">ncentive </w:t>
            </w:r>
            <w:r>
              <w:t>Programme</w:t>
            </w:r>
            <w:r w:rsidR="001D6833">
              <w:t xml:space="preserve">: </w:t>
            </w:r>
            <w:r w:rsidR="001F4B09">
              <w:rPr>
                <w:szCs w:val="20"/>
              </w:rPr>
              <w:t>49,725</w:t>
            </w:r>
            <w:r>
              <w:rPr>
                <w:szCs w:val="20"/>
              </w:rPr>
              <w:t xml:space="preserve"> </w:t>
            </w:r>
            <w:r>
              <w:t>(assuming 100% vesting)</w:t>
            </w:r>
          </w:p>
        </w:tc>
      </w:tr>
      <w:tr w:rsidR="00F2458F" w:rsidRPr="00C556C2" w14:paraId="10174591" w14:textId="77777777" w:rsidTr="00E83FA0">
        <w:tc>
          <w:tcPr>
            <w:tcW w:w="2127" w:type="dxa"/>
          </w:tcPr>
          <w:p w14:paraId="31804C40" w14:textId="77777777" w:rsidR="00F2458F" w:rsidRPr="00C556C2" w:rsidRDefault="00F2458F" w:rsidP="009820A2">
            <w:pPr>
              <w:rPr>
                <w:lang w:val="en-US"/>
              </w:rPr>
            </w:pPr>
            <w:r w:rsidRPr="00C556C2">
              <w:rPr>
                <w:lang w:val="en-US"/>
              </w:rPr>
              <w:t>Market value</w:t>
            </w:r>
            <w:r>
              <w:rPr>
                <w:lang w:val="en-US"/>
              </w:rPr>
              <w:t>, DKK</w:t>
            </w:r>
            <w:r w:rsidRPr="00C556C2">
              <w:rPr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14:paraId="21FA0825" w14:textId="4B777199" w:rsidR="00F2458F" w:rsidRPr="00EF0F50" w:rsidRDefault="001F4B09" w:rsidP="00182084">
            <w:pPr>
              <w:tabs>
                <w:tab w:val="left" w:pos="1021"/>
                <w:tab w:val="right" w:pos="8505"/>
              </w:tabs>
              <w:rPr>
                <w:szCs w:val="20"/>
              </w:rPr>
            </w:pPr>
            <w:r>
              <w:t>15,912,000</w:t>
            </w:r>
            <w:r w:rsidR="00103F64" w:rsidRPr="00EF0F50">
              <w:rPr>
                <w:sz w:val="23"/>
                <w:szCs w:val="23"/>
              </w:rPr>
              <w:t xml:space="preserve"> </w:t>
            </w:r>
            <w:r w:rsidR="00182084" w:rsidRPr="00743FA0">
              <w:rPr>
                <w:iCs/>
                <w:sz w:val="23"/>
                <w:szCs w:val="23"/>
                <w:lang w:val="en-US"/>
              </w:rPr>
              <w:t>(based on an IPO price of DKK 160 per performance share unit and assuming 100% vesting)</w:t>
            </w:r>
          </w:p>
        </w:tc>
      </w:tr>
    </w:tbl>
    <w:p w14:paraId="594223BA" w14:textId="2DA99E4B" w:rsidR="00F46E47" w:rsidRPr="004211B0" w:rsidRDefault="00657650" w:rsidP="00504C0D">
      <w:r>
        <w:tab/>
      </w:r>
    </w:p>
    <w:sectPr w:rsidR="00F46E47" w:rsidRPr="004211B0" w:rsidSect="00230863">
      <w:headerReference w:type="default" r:id="rId13"/>
      <w:footerReference w:type="default" r:id="rId14"/>
      <w:type w:val="continuous"/>
      <w:pgSz w:w="11906" w:h="16838" w:code="9"/>
      <w:pgMar w:top="1701" w:right="1274" w:bottom="1843" w:left="3119" w:header="720" w:footer="722" w:gutter="0"/>
      <w:cols w:space="708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A454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495D7" w14:textId="77777777" w:rsidR="002004D9" w:rsidRDefault="002004D9">
      <w:r>
        <w:separator/>
      </w:r>
    </w:p>
  </w:endnote>
  <w:endnote w:type="continuationSeparator" w:id="0">
    <w:p w14:paraId="57A1E662" w14:textId="77777777" w:rsidR="002004D9" w:rsidRDefault="0020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B6F30" w14:textId="77777777" w:rsidR="00436B28" w:rsidRDefault="00436B28">
    <w:pPr>
      <w:pStyle w:val="Sidefod"/>
      <w:tabs>
        <w:tab w:val="clear" w:pos="4153"/>
        <w:tab w:val="clear" w:pos="8306"/>
        <w:tab w:val="center" w:pos="4369"/>
        <w:tab w:val="right" w:pos="9723"/>
      </w:tabs>
    </w:pPr>
    <w:r>
      <w:tab/>
    </w:r>
    <w:r>
      <w:tab/>
      <w:t xml:space="preserve">Side </w:t>
    </w:r>
    <w:r w:rsidR="00B34E53">
      <w:fldChar w:fldCharType="begin"/>
    </w:r>
    <w:r>
      <w:instrText xml:space="preserve"> PAGE  \* FLETFORMAT </w:instrText>
    </w:r>
    <w:r w:rsidR="00B34E53">
      <w:fldChar w:fldCharType="separate"/>
    </w:r>
    <w:r>
      <w:rPr>
        <w:b/>
        <w:bCs/>
        <w:noProof/>
        <w:lang w:val="en-US"/>
      </w:rPr>
      <w:t>Error! Unknown switch argument.</w:t>
    </w:r>
    <w:r w:rsidR="00B34E5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B1D96" w14:textId="77777777" w:rsidR="004376D6" w:rsidRDefault="004376D6" w:rsidP="004376D6">
    <w:pPr>
      <w:pStyle w:val="Sidefod"/>
      <w:tabs>
        <w:tab w:val="clear" w:pos="4153"/>
        <w:tab w:val="left" w:pos="1985"/>
        <w:tab w:val="left" w:pos="2835"/>
        <w:tab w:val="center" w:pos="5103"/>
        <w:tab w:val="left" w:pos="5387"/>
        <w:tab w:val="left" w:pos="6804"/>
        <w:tab w:val="left" w:pos="8364"/>
        <w:tab w:val="right" w:pos="9072"/>
      </w:tabs>
      <w:rPr>
        <w:b/>
        <w:lang w:bidi="ar-SA"/>
      </w:rPr>
    </w:pPr>
    <w:r w:rsidRPr="007F6ECF">
      <w:rPr>
        <w:b/>
        <w:noProof/>
        <w:lang w:val="da-DK" w:bidi="ar-S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BEBB098" wp14:editId="2BE2A211">
              <wp:simplePos x="0" y="0"/>
              <wp:positionH relativeFrom="column">
                <wp:posOffset>-635</wp:posOffset>
              </wp:positionH>
              <wp:positionV relativeFrom="paragraph">
                <wp:posOffset>-113031</wp:posOffset>
              </wp:positionV>
              <wp:extent cx="6886575" cy="0"/>
              <wp:effectExtent l="0" t="0" r="9525" b="1905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86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4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1373A4B" id="Line 4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-8.9pt" to="542.2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" strokecolor="#003459" strokeweight="1pt"/>
          </w:pict>
        </mc:Fallback>
      </mc:AlternateContent>
    </w:r>
    <w:r w:rsidRPr="007F6ECF">
      <w:rPr>
        <w:b/>
      </w:rPr>
      <w:t xml:space="preserve">ISS A/S, </w:t>
    </w:r>
    <w:r w:rsidRPr="00DB67D4">
      <w:rPr>
        <w:b/>
        <w:lang w:bidi="ar-SA"/>
      </w:rPr>
      <w:t>ISIN DK 0060542181</w:t>
    </w:r>
    <w:r>
      <w:rPr>
        <w:b/>
        <w:lang w:bidi="ar-SA"/>
      </w:rPr>
      <w:tab/>
    </w:r>
    <w:r>
      <w:rPr>
        <w:b/>
        <w:lang w:bidi="ar-SA"/>
      </w:rPr>
      <w:tab/>
    </w:r>
    <w:r w:rsidRPr="007F6ECF">
      <w:rPr>
        <w:b/>
      </w:rPr>
      <w:t>ISS A/S, CVR 28 50 47 99</w:t>
    </w:r>
    <w:r w:rsidRPr="00E60282">
      <w:t xml:space="preserve"> </w:t>
    </w:r>
    <w:r>
      <w:tab/>
    </w:r>
    <w:r>
      <w:tab/>
    </w:r>
    <w:r>
      <w:tab/>
    </w:r>
    <w:r w:rsidRPr="00E60282">
      <w:t xml:space="preserve">Page </w:t>
    </w:r>
    <w:r w:rsidRPr="007F6ECF">
      <w:rPr>
        <w:rStyle w:val="Sidetal"/>
      </w:rPr>
      <w:fldChar w:fldCharType="begin"/>
    </w:r>
    <w:r w:rsidRPr="00E60282">
      <w:rPr>
        <w:rStyle w:val="Sidetal"/>
      </w:rPr>
      <w:instrText xml:space="preserve"> PAGE </w:instrText>
    </w:r>
    <w:r w:rsidRPr="007F6ECF">
      <w:rPr>
        <w:rStyle w:val="Sidetal"/>
      </w:rPr>
      <w:fldChar w:fldCharType="separate"/>
    </w:r>
    <w:r w:rsidR="00743FA0">
      <w:rPr>
        <w:rStyle w:val="Sidetal"/>
        <w:noProof/>
      </w:rPr>
      <w:t>1</w:t>
    </w:r>
    <w:r w:rsidRPr="007F6ECF">
      <w:rPr>
        <w:rStyle w:val="Sidetal"/>
      </w:rPr>
      <w:fldChar w:fldCharType="end"/>
    </w:r>
    <w:r w:rsidRPr="00E60282">
      <w:rPr>
        <w:rStyle w:val="Sidetal"/>
      </w:rPr>
      <w:t>/</w:t>
    </w:r>
    <w:r w:rsidRPr="007F6ECF">
      <w:rPr>
        <w:rStyle w:val="Sidetal"/>
      </w:rPr>
      <w:fldChar w:fldCharType="begin"/>
    </w:r>
    <w:r w:rsidRPr="00E60282">
      <w:rPr>
        <w:rStyle w:val="Sidetal"/>
      </w:rPr>
      <w:instrText xml:space="preserve"> NUMPAGES </w:instrText>
    </w:r>
    <w:r w:rsidRPr="007F6ECF">
      <w:rPr>
        <w:rStyle w:val="Sidetal"/>
      </w:rPr>
      <w:fldChar w:fldCharType="separate"/>
    </w:r>
    <w:r w:rsidR="00743FA0">
      <w:rPr>
        <w:rStyle w:val="Sidetal"/>
        <w:noProof/>
      </w:rPr>
      <w:t>1</w:t>
    </w:r>
    <w:r w:rsidRPr="007F6ECF">
      <w:rPr>
        <w:rStyle w:val="Sidetal"/>
      </w:rPr>
      <w:fldChar w:fldCharType="end"/>
    </w:r>
  </w:p>
  <w:p w14:paraId="3A8ADB29" w14:textId="77777777" w:rsidR="004376D6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left" w:pos="5387"/>
        <w:tab w:val="left" w:pos="6804"/>
        <w:tab w:val="left" w:pos="8364"/>
        <w:tab w:val="right" w:pos="9072"/>
      </w:tabs>
      <w:rPr>
        <w:b/>
        <w:lang w:bidi="ar-SA"/>
      </w:rPr>
    </w:pPr>
    <w:r w:rsidRPr="00E017D2">
      <w:rPr>
        <w:b/>
        <w:lang w:bidi="ar-SA"/>
      </w:rPr>
      <w:t>ISIN DK 0060542264 (temp for settlement)</w:t>
    </w:r>
    <w:r>
      <w:rPr>
        <w:b/>
        <w:lang w:bidi="ar-SA"/>
      </w:rPr>
      <w:tab/>
    </w:r>
    <w:proofErr w:type="spellStart"/>
    <w:r>
      <w:rPr>
        <w:b/>
      </w:rPr>
      <w:t>Buddingevej</w:t>
    </w:r>
    <w:proofErr w:type="spellEnd"/>
    <w:r>
      <w:rPr>
        <w:b/>
      </w:rPr>
      <w:t xml:space="preserve"> 197</w:t>
    </w:r>
    <w:r>
      <w:rPr>
        <w:b/>
      </w:rPr>
      <w:tab/>
    </w:r>
    <w:r w:rsidRPr="00E60282">
      <w:rPr>
        <w:b/>
      </w:rPr>
      <w:t>Phone:</w:t>
    </w:r>
    <w:r w:rsidRPr="00E60282">
      <w:rPr>
        <w:b/>
      </w:rPr>
      <w:tab/>
      <w:t>(+45) 38 17 00 00</w:t>
    </w:r>
    <w:r w:rsidRPr="00E60282">
      <w:rPr>
        <w:b/>
      </w:rPr>
      <w:tab/>
    </w:r>
  </w:p>
  <w:p w14:paraId="7C067B4C" w14:textId="77777777" w:rsidR="004376D6" w:rsidRPr="00E60282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left" w:pos="5387"/>
        <w:tab w:val="left" w:pos="6804"/>
        <w:tab w:val="left" w:pos="8364"/>
        <w:tab w:val="right" w:pos="9072"/>
      </w:tabs>
      <w:rPr>
        <w:b/>
        <w:lang w:val="da-DK"/>
      </w:rPr>
    </w:pPr>
    <w:r w:rsidRPr="00E60282">
      <w:rPr>
        <w:b/>
        <w:lang w:val="da-DK"/>
      </w:rPr>
      <w:t xml:space="preserve">ISIN XS0253470644 </w:t>
    </w:r>
    <w:r w:rsidRPr="00E60282">
      <w:rPr>
        <w:b/>
        <w:lang w:val="da-DK"/>
      </w:rPr>
      <w:tab/>
    </w:r>
    <w:r w:rsidRPr="00E60282">
      <w:rPr>
        <w:b/>
        <w:lang w:val="da-DK"/>
      </w:rPr>
      <w:tab/>
    </w:r>
    <w:r w:rsidRPr="00275DC7">
      <w:rPr>
        <w:b/>
        <w:lang w:val="da-DK"/>
      </w:rPr>
      <w:t>DK-2860 Søborg</w:t>
    </w:r>
    <w:r>
      <w:rPr>
        <w:b/>
        <w:lang w:val="da-DK"/>
      </w:rPr>
      <w:tab/>
    </w:r>
    <w:r w:rsidRPr="00275DC7">
      <w:rPr>
        <w:b/>
        <w:lang w:val="da-DK"/>
      </w:rPr>
      <w:t>Telefax:</w:t>
    </w:r>
    <w:r w:rsidRPr="00275DC7">
      <w:rPr>
        <w:b/>
        <w:lang w:val="da-DK"/>
      </w:rPr>
      <w:tab/>
      <w:t>(+45) 38 17 00 11</w:t>
    </w:r>
    <w:r w:rsidRPr="00E60282">
      <w:rPr>
        <w:b/>
        <w:lang w:val="da-DK"/>
      </w:rPr>
      <w:tab/>
    </w:r>
    <w:r w:rsidRPr="00E60282">
      <w:rPr>
        <w:b/>
        <w:lang w:val="da-DK"/>
      </w:rPr>
      <w:tab/>
    </w:r>
  </w:p>
  <w:p w14:paraId="1FB516C9" w14:textId="77777777" w:rsidR="004376D6" w:rsidRPr="00DB67D4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center" w:pos="4962"/>
        <w:tab w:val="left" w:pos="5387"/>
        <w:tab w:val="left" w:pos="6521"/>
        <w:tab w:val="left" w:pos="8364"/>
        <w:tab w:val="right" w:pos="9072"/>
      </w:tabs>
      <w:rPr>
        <w:b/>
        <w:lang w:bidi="ar-SA"/>
      </w:rPr>
    </w:pPr>
    <w:r w:rsidRPr="007F6ECF">
      <w:rPr>
        <w:b/>
      </w:rPr>
      <w:t>ISS Global A/S, ISIN XS0206714247</w:t>
    </w:r>
    <w:r w:rsidRPr="00275DC7">
      <w:rPr>
        <w:b/>
      </w:rPr>
      <w:t xml:space="preserve"> </w:t>
    </w:r>
    <w:r w:rsidRPr="00275DC7">
      <w:rPr>
        <w:b/>
      </w:rPr>
      <w:tab/>
    </w:r>
    <w:r w:rsidRPr="00DB67D4">
      <w:rPr>
        <w:b/>
      </w:rPr>
      <w:t>Denmark</w:t>
    </w:r>
    <w:r>
      <w:rPr>
        <w:b/>
      </w:rPr>
      <w:tab/>
    </w:r>
    <w:r w:rsidRPr="00DB67D4">
      <w:rPr>
        <w:b/>
      </w:rPr>
      <w:t>www.issworld.com</w:t>
    </w:r>
    <w:r>
      <w:rPr>
        <w:b/>
      </w:rPr>
      <w:t xml:space="preserve">          </w:t>
    </w:r>
  </w:p>
  <w:p w14:paraId="0137E062" w14:textId="77777777" w:rsidR="00436B28" w:rsidRPr="004376D6" w:rsidRDefault="00436B28" w:rsidP="00024043">
    <w:pPr>
      <w:pStyle w:val="Sidefod"/>
      <w:tabs>
        <w:tab w:val="clear" w:pos="4153"/>
        <w:tab w:val="clear" w:pos="8306"/>
        <w:tab w:val="left" w:pos="1985"/>
        <w:tab w:val="left" w:pos="2835"/>
        <w:tab w:val="left" w:pos="4820"/>
        <w:tab w:val="left" w:pos="6521"/>
        <w:tab w:val="left" w:pos="8364"/>
        <w:tab w:val="right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92CE2" w14:textId="77777777" w:rsidR="004376D6" w:rsidRDefault="004376D6" w:rsidP="004376D6">
    <w:pPr>
      <w:pStyle w:val="Sidefod"/>
      <w:tabs>
        <w:tab w:val="clear" w:pos="4153"/>
        <w:tab w:val="left" w:pos="1985"/>
        <w:tab w:val="left" w:pos="2835"/>
        <w:tab w:val="center" w:pos="5103"/>
        <w:tab w:val="left" w:pos="5387"/>
        <w:tab w:val="left" w:pos="6804"/>
        <w:tab w:val="left" w:pos="8364"/>
        <w:tab w:val="right" w:pos="9072"/>
      </w:tabs>
      <w:rPr>
        <w:b/>
        <w:lang w:bidi="ar-SA"/>
      </w:rPr>
    </w:pPr>
    <w:r w:rsidRPr="007F6ECF">
      <w:rPr>
        <w:b/>
        <w:noProof/>
        <w:lang w:val="da-DK" w:bidi="ar-SA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A8297A6" wp14:editId="7F00C5C5">
              <wp:simplePos x="0" y="0"/>
              <wp:positionH relativeFrom="column">
                <wp:posOffset>-635</wp:posOffset>
              </wp:positionH>
              <wp:positionV relativeFrom="paragraph">
                <wp:posOffset>-113031</wp:posOffset>
              </wp:positionV>
              <wp:extent cx="6886575" cy="0"/>
              <wp:effectExtent l="0" t="0" r="9525" b="1905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86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4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2DFFC0C" id="Line 4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-8.9pt" to="542.2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" strokecolor="#003459" strokeweight="1pt"/>
          </w:pict>
        </mc:Fallback>
      </mc:AlternateContent>
    </w:r>
    <w:r w:rsidRPr="007F6ECF">
      <w:rPr>
        <w:b/>
      </w:rPr>
      <w:t xml:space="preserve">ISS A/S, </w:t>
    </w:r>
    <w:r w:rsidRPr="00DB67D4">
      <w:rPr>
        <w:b/>
        <w:lang w:bidi="ar-SA"/>
      </w:rPr>
      <w:t>ISIN DK 0060542181</w:t>
    </w:r>
    <w:r>
      <w:rPr>
        <w:b/>
        <w:lang w:bidi="ar-SA"/>
      </w:rPr>
      <w:tab/>
    </w:r>
    <w:r>
      <w:rPr>
        <w:b/>
        <w:lang w:bidi="ar-SA"/>
      </w:rPr>
      <w:tab/>
    </w:r>
    <w:r w:rsidRPr="007F6ECF">
      <w:rPr>
        <w:b/>
      </w:rPr>
      <w:t>ISS A/S, CVR 28 50 47 99</w:t>
    </w:r>
    <w:r w:rsidRPr="00E60282">
      <w:t xml:space="preserve"> </w:t>
    </w:r>
    <w:r>
      <w:tab/>
    </w:r>
    <w:r>
      <w:tab/>
    </w:r>
    <w:r>
      <w:tab/>
    </w:r>
    <w:r w:rsidRPr="00E60282">
      <w:t xml:space="preserve">Page </w:t>
    </w:r>
    <w:r w:rsidRPr="007F6ECF">
      <w:rPr>
        <w:rStyle w:val="Sidetal"/>
      </w:rPr>
      <w:fldChar w:fldCharType="begin"/>
    </w:r>
    <w:r w:rsidRPr="00E60282">
      <w:rPr>
        <w:rStyle w:val="Sidetal"/>
      </w:rPr>
      <w:instrText xml:space="preserve"> PAGE </w:instrText>
    </w:r>
    <w:r w:rsidRPr="007F6ECF">
      <w:rPr>
        <w:rStyle w:val="Sidetal"/>
      </w:rPr>
      <w:fldChar w:fldCharType="separate"/>
    </w:r>
    <w:r w:rsidR="00504C0D">
      <w:rPr>
        <w:rStyle w:val="Sidetal"/>
        <w:noProof/>
      </w:rPr>
      <w:t>2</w:t>
    </w:r>
    <w:r w:rsidRPr="007F6ECF">
      <w:rPr>
        <w:rStyle w:val="Sidetal"/>
      </w:rPr>
      <w:fldChar w:fldCharType="end"/>
    </w:r>
    <w:r w:rsidRPr="00E60282">
      <w:rPr>
        <w:rStyle w:val="Sidetal"/>
      </w:rPr>
      <w:t>/</w:t>
    </w:r>
    <w:r w:rsidRPr="007F6ECF">
      <w:rPr>
        <w:rStyle w:val="Sidetal"/>
      </w:rPr>
      <w:fldChar w:fldCharType="begin"/>
    </w:r>
    <w:r w:rsidRPr="00E60282">
      <w:rPr>
        <w:rStyle w:val="Sidetal"/>
      </w:rPr>
      <w:instrText xml:space="preserve"> NUMPAGES </w:instrText>
    </w:r>
    <w:r w:rsidRPr="007F6ECF">
      <w:rPr>
        <w:rStyle w:val="Sidetal"/>
      </w:rPr>
      <w:fldChar w:fldCharType="separate"/>
    </w:r>
    <w:r w:rsidR="00504C0D">
      <w:rPr>
        <w:rStyle w:val="Sidetal"/>
        <w:noProof/>
      </w:rPr>
      <w:t>2</w:t>
    </w:r>
    <w:r w:rsidRPr="007F6ECF">
      <w:rPr>
        <w:rStyle w:val="Sidetal"/>
      </w:rPr>
      <w:fldChar w:fldCharType="end"/>
    </w:r>
  </w:p>
  <w:p w14:paraId="5C3BD967" w14:textId="77777777" w:rsidR="004376D6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left" w:pos="5387"/>
        <w:tab w:val="left" w:pos="6804"/>
        <w:tab w:val="left" w:pos="8364"/>
        <w:tab w:val="right" w:pos="9072"/>
      </w:tabs>
      <w:rPr>
        <w:b/>
        <w:lang w:bidi="ar-SA"/>
      </w:rPr>
    </w:pPr>
    <w:r w:rsidRPr="00E017D2">
      <w:rPr>
        <w:b/>
        <w:lang w:bidi="ar-SA"/>
      </w:rPr>
      <w:t>ISIN DK 0060542264 (temp for settlement)</w:t>
    </w:r>
    <w:r>
      <w:rPr>
        <w:b/>
        <w:lang w:bidi="ar-SA"/>
      </w:rPr>
      <w:tab/>
    </w:r>
    <w:proofErr w:type="spellStart"/>
    <w:r>
      <w:rPr>
        <w:b/>
      </w:rPr>
      <w:t>Buddingevej</w:t>
    </w:r>
    <w:proofErr w:type="spellEnd"/>
    <w:r>
      <w:rPr>
        <w:b/>
      </w:rPr>
      <w:t xml:space="preserve"> 197</w:t>
    </w:r>
    <w:r>
      <w:rPr>
        <w:b/>
      </w:rPr>
      <w:tab/>
    </w:r>
    <w:r w:rsidRPr="00E60282">
      <w:rPr>
        <w:b/>
      </w:rPr>
      <w:t>Phone:</w:t>
    </w:r>
    <w:r w:rsidRPr="00E60282">
      <w:rPr>
        <w:b/>
      </w:rPr>
      <w:tab/>
      <w:t>(+45) 38 17 00 00</w:t>
    </w:r>
    <w:r w:rsidRPr="00E60282">
      <w:rPr>
        <w:b/>
      </w:rPr>
      <w:tab/>
    </w:r>
  </w:p>
  <w:p w14:paraId="7F1035A2" w14:textId="77777777" w:rsidR="004376D6" w:rsidRPr="00E60282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left" w:pos="5387"/>
        <w:tab w:val="left" w:pos="6804"/>
        <w:tab w:val="left" w:pos="8364"/>
        <w:tab w:val="right" w:pos="9072"/>
      </w:tabs>
      <w:rPr>
        <w:b/>
        <w:lang w:val="da-DK"/>
      </w:rPr>
    </w:pPr>
    <w:r w:rsidRPr="00E60282">
      <w:rPr>
        <w:b/>
        <w:lang w:val="da-DK"/>
      </w:rPr>
      <w:t xml:space="preserve">ISIN XS0253470644 </w:t>
    </w:r>
    <w:r w:rsidRPr="00E60282">
      <w:rPr>
        <w:b/>
        <w:lang w:val="da-DK"/>
      </w:rPr>
      <w:tab/>
    </w:r>
    <w:r w:rsidRPr="00E60282">
      <w:rPr>
        <w:b/>
        <w:lang w:val="da-DK"/>
      </w:rPr>
      <w:tab/>
    </w:r>
    <w:r w:rsidRPr="00275DC7">
      <w:rPr>
        <w:b/>
        <w:lang w:val="da-DK"/>
      </w:rPr>
      <w:t>DK-2860 Søborg</w:t>
    </w:r>
    <w:r>
      <w:rPr>
        <w:b/>
        <w:lang w:val="da-DK"/>
      </w:rPr>
      <w:tab/>
    </w:r>
    <w:r w:rsidRPr="00275DC7">
      <w:rPr>
        <w:b/>
        <w:lang w:val="da-DK"/>
      </w:rPr>
      <w:t>Telefax:</w:t>
    </w:r>
    <w:r w:rsidRPr="00275DC7">
      <w:rPr>
        <w:b/>
        <w:lang w:val="da-DK"/>
      </w:rPr>
      <w:tab/>
      <w:t>(+45) 38 17 00 11</w:t>
    </w:r>
    <w:r w:rsidRPr="00E60282">
      <w:rPr>
        <w:b/>
        <w:lang w:val="da-DK"/>
      </w:rPr>
      <w:tab/>
    </w:r>
    <w:r w:rsidRPr="00E60282">
      <w:rPr>
        <w:b/>
        <w:lang w:val="da-DK"/>
      </w:rPr>
      <w:tab/>
    </w:r>
  </w:p>
  <w:p w14:paraId="2BE6734D" w14:textId="77777777" w:rsidR="004376D6" w:rsidRPr="00DB67D4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center" w:pos="4962"/>
        <w:tab w:val="left" w:pos="5387"/>
        <w:tab w:val="left" w:pos="6521"/>
        <w:tab w:val="left" w:pos="8364"/>
        <w:tab w:val="right" w:pos="9072"/>
      </w:tabs>
      <w:rPr>
        <w:b/>
        <w:lang w:bidi="ar-SA"/>
      </w:rPr>
    </w:pPr>
    <w:r w:rsidRPr="007F6ECF">
      <w:rPr>
        <w:b/>
      </w:rPr>
      <w:t>ISS Global A/S, ISIN XS0206714247</w:t>
    </w:r>
    <w:r w:rsidRPr="00275DC7">
      <w:rPr>
        <w:b/>
      </w:rPr>
      <w:t xml:space="preserve"> </w:t>
    </w:r>
    <w:r w:rsidRPr="00275DC7">
      <w:rPr>
        <w:b/>
      </w:rPr>
      <w:tab/>
    </w:r>
    <w:r w:rsidRPr="00DB67D4">
      <w:rPr>
        <w:b/>
      </w:rPr>
      <w:t>Denmark</w:t>
    </w:r>
    <w:r>
      <w:rPr>
        <w:b/>
      </w:rPr>
      <w:tab/>
    </w:r>
    <w:r w:rsidRPr="00DB67D4">
      <w:rPr>
        <w:b/>
      </w:rPr>
      <w:t>www.issworld.com</w:t>
    </w:r>
    <w:r>
      <w:rPr>
        <w:b/>
      </w:rPr>
      <w:t xml:space="preserve">          </w:t>
    </w:r>
  </w:p>
  <w:p w14:paraId="42E216BB" w14:textId="77777777" w:rsidR="00436B28" w:rsidRPr="004376D6" w:rsidRDefault="00436B28" w:rsidP="00B24BD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1C328" w14:textId="77777777" w:rsidR="002004D9" w:rsidRDefault="002004D9">
      <w:r>
        <w:separator/>
      </w:r>
    </w:p>
  </w:footnote>
  <w:footnote w:type="continuationSeparator" w:id="0">
    <w:p w14:paraId="20FAD0C7" w14:textId="77777777" w:rsidR="002004D9" w:rsidRDefault="00200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C4D7E" w14:textId="77777777" w:rsidR="00436B28" w:rsidRDefault="00560171">
    <w:pPr>
      <w:pStyle w:val="Sidehoved"/>
    </w:pPr>
    <w:r>
      <w:rPr>
        <w:noProof/>
        <w:lang w:val="da-DK" w:bidi="ar-SA"/>
      </w:rPr>
      <mc:AlternateContent>
        <mc:Choice Requires="wps">
          <w:drawing>
            <wp:anchor distT="0" distB="0" distL="114300" distR="114300" simplePos="0" relativeHeight="251655168" behindDoc="0" locked="1" layoutInCell="0" allowOverlap="1" wp14:anchorId="6B969B65" wp14:editId="0BD45B7E">
              <wp:simplePos x="0" y="0"/>
              <wp:positionH relativeFrom="page">
                <wp:posOffset>6492240</wp:posOffset>
              </wp:positionH>
              <wp:positionV relativeFrom="page">
                <wp:posOffset>1080135</wp:posOffset>
              </wp:positionV>
              <wp:extent cx="834390" cy="548640"/>
              <wp:effectExtent l="0" t="0" r="3810" b="3810"/>
              <wp:wrapSquare wrapText="bothSides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439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85D45" w14:textId="77777777" w:rsidR="00436B28" w:rsidRPr="00F467EB" w:rsidRDefault="00B34E53">
                          <w:pPr>
                            <w:spacing w:after="0"/>
                            <w:rPr>
                              <w:lang w:val="da-DK"/>
                            </w:rPr>
                          </w:pPr>
                          <w:r>
                            <w:fldChar w:fldCharType="begin"/>
                          </w:r>
                          <w:r w:rsidR="00436B28" w:rsidRPr="00F467EB">
                            <w:rPr>
                              <w:lang w:val="da-DK"/>
                            </w:rPr>
                            <w:instrText xml:space="preserve"> p2orinfo </w:instrText>
                          </w:r>
                          <w:r>
                            <w:fldChar w:fldCharType="separate"/>
                          </w:r>
                          <w:r w:rsidR="00436B28" w:rsidRPr="00F467EB">
                            <w:rPr>
                              <w:b/>
                              <w:lang w:val="da-DK"/>
                            </w:rPr>
                            <w:t>Fejl! Bogmærke er ikke defineret.</w:t>
                          </w:r>
                          <w:r>
                            <w:fldChar w:fldCharType="end"/>
                          </w:r>
                        </w:p>
                        <w:p w14:paraId="311F22BE" w14:textId="77777777" w:rsidR="00436B28" w:rsidRDefault="00B34E53">
                          <w:pPr>
                            <w:spacing w:after="0"/>
                          </w:pPr>
                          <w:r>
                            <w:fldChar w:fldCharType="begin"/>
                          </w:r>
                          <w:r w:rsidR="00436B28">
                            <w:instrText xml:space="preserve"> p2dInfo </w:instrText>
                          </w:r>
                          <w:r>
                            <w:fldChar w:fldCharType="separate"/>
                          </w:r>
                          <w:proofErr w:type="spellStart"/>
                          <w:r w:rsidR="00436B28">
                            <w:rPr>
                              <w:b/>
                            </w:rPr>
                            <w:t>Fejl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 xml:space="preserve">! </w:t>
                          </w:r>
                          <w:proofErr w:type="spellStart"/>
                          <w:proofErr w:type="gramStart"/>
                          <w:r w:rsidR="00436B28">
                            <w:rPr>
                              <w:b/>
                            </w:rPr>
                            <w:t>Bogmærke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="00436B28">
                            <w:rPr>
                              <w:b/>
                            </w:rPr>
                            <w:t>er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="00436B28">
                            <w:rPr>
                              <w:b/>
                            </w:rPr>
                            <w:t>ikke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="00436B28">
                            <w:rPr>
                              <w:b/>
                            </w:rPr>
                            <w:t>defineret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>.</w:t>
                          </w:r>
                          <w:proofErr w:type="gramEnd"/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C0BCB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1.2pt;margin-top:85.05pt;width:65.7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" o:allowincell="f" stroked="f">
              <v:textbox inset="0,0,0,0">
                <w:txbxContent>
                  <w:p w:rsidR="00436B28" w:rsidRPr="00F467EB" w:rsidRDefault="00B34E53">
                    <w:pPr>
                      <w:spacing w:after="0"/>
                      <w:rPr>
                        <w:lang w:val="da-DK"/>
                      </w:rPr>
                    </w:pPr>
                    <w:r>
                      <w:fldChar w:fldCharType="begin"/>
                    </w:r>
                    <w:r w:rsidR="00436B28" w:rsidRPr="00F467EB">
                      <w:rPr>
                        <w:lang w:val="da-DK"/>
                      </w:rPr>
                      <w:instrText xml:space="preserve"> p2orinfo </w:instrText>
                    </w:r>
                    <w:r>
                      <w:fldChar w:fldCharType="separate"/>
                    </w:r>
                    <w:r w:rsidR="00436B28" w:rsidRPr="00F467EB">
                      <w:rPr>
                        <w:b/>
                        <w:lang w:val="da-DK"/>
                      </w:rPr>
                      <w:t>Fejl! Bogmærke er ikke defineret.</w:t>
                    </w:r>
                    <w:r>
                      <w:fldChar w:fldCharType="end"/>
                    </w:r>
                  </w:p>
                  <w:p w:rsidR="00436B28" w:rsidRDefault="00B34E53">
                    <w:pPr>
                      <w:spacing w:after="0"/>
                    </w:pPr>
                    <w:r>
                      <w:fldChar w:fldCharType="begin"/>
                    </w:r>
                    <w:r w:rsidR="00436B28">
                      <w:instrText xml:space="preserve"> p2dInfo </w:instrText>
                    </w:r>
                    <w:r>
                      <w:fldChar w:fldCharType="separate"/>
                    </w:r>
                    <w:r w:rsidR="00436B28">
                      <w:rPr>
                        <w:b/>
                      </w:rPr>
                      <w:t>Fejl! Bogmærke er ikke defineret.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DCE37" w14:textId="77777777" w:rsidR="00436B28" w:rsidRDefault="00436B28">
    <w:pPr>
      <w:pStyle w:val="Sidehoved"/>
    </w:pPr>
    <w:r>
      <w:rPr>
        <w:noProof/>
        <w:lang w:val="da-DK" w:bidi="ar-SA"/>
      </w:rPr>
      <w:drawing>
        <wp:anchor distT="0" distB="0" distL="114300" distR="114300" simplePos="0" relativeHeight="251658240" behindDoc="1" locked="0" layoutInCell="1" allowOverlap="1" wp14:anchorId="6CC6B687" wp14:editId="1E555D5E">
          <wp:simplePos x="0" y="0"/>
          <wp:positionH relativeFrom="column">
            <wp:posOffset>-22860</wp:posOffset>
          </wp:positionH>
          <wp:positionV relativeFrom="paragraph">
            <wp:posOffset>238760</wp:posOffset>
          </wp:positionV>
          <wp:extent cx="864235" cy="748030"/>
          <wp:effectExtent l="0" t="0" r="0" b="0"/>
          <wp:wrapNone/>
          <wp:docPr id="2" name="Picture 2" descr="ISS-logo-1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SS-logo-1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C6A77" w14:textId="77777777" w:rsidR="00436B28" w:rsidRDefault="00436B28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6EA3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3006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1E91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2A9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B045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20F1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E9E3B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2A19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68C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4E5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1A186C"/>
    <w:multiLevelType w:val="hybridMultilevel"/>
    <w:tmpl w:val="58CE4A4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F73389"/>
    <w:multiLevelType w:val="hybridMultilevel"/>
    <w:tmpl w:val="2F3C5632"/>
    <w:lvl w:ilvl="0" w:tplc="BCCA304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5652E"/>
    <w:multiLevelType w:val="hybridMultilevel"/>
    <w:tmpl w:val="C40A4E2A"/>
    <w:lvl w:ilvl="0" w:tplc="01C2D4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82AB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F4C8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85E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3ADE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6EF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A79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263C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627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1F1C8E"/>
    <w:multiLevelType w:val="multilevel"/>
    <w:tmpl w:val="6E38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35694"/>
    <w:multiLevelType w:val="hybridMultilevel"/>
    <w:tmpl w:val="0DBAF1D8"/>
    <w:lvl w:ilvl="0" w:tplc="87542CB8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05A57"/>
    <w:multiLevelType w:val="hybridMultilevel"/>
    <w:tmpl w:val="ECBC82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3235B7"/>
    <w:multiLevelType w:val="hybridMultilevel"/>
    <w:tmpl w:val="5EBE26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6"/>
  </w:num>
  <w:num w:numId="14">
    <w:abstractNumId w:val="13"/>
  </w:num>
  <w:num w:numId="15">
    <w:abstractNumId w:val="12"/>
  </w:num>
  <w:num w:numId="16">
    <w:abstractNumId w:val="14"/>
  </w:num>
  <w:num w:numId="17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asteen, Bjørn">
    <w15:presenceInfo w15:providerId="AD" w15:userId="S-1-5-21-3570781684-3833370218-194708233-148122"/>
  </w15:person>
  <w15:person w15:author="Kjerulf, Bjørn">
    <w15:presenceInfo w15:providerId="AD" w15:userId="S-1-5-21-3570781684-3833370218-194708233-1420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>
      <o:colormru v:ext="edit" colors="#00345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EB"/>
    <w:rsid w:val="00001DCB"/>
    <w:rsid w:val="000022CF"/>
    <w:rsid w:val="000044C9"/>
    <w:rsid w:val="00007D06"/>
    <w:rsid w:val="000168B5"/>
    <w:rsid w:val="000231FB"/>
    <w:rsid w:val="000237E9"/>
    <w:rsid w:val="00024043"/>
    <w:rsid w:val="0002442D"/>
    <w:rsid w:val="0003426F"/>
    <w:rsid w:val="0003682E"/>
    <w:rsid w:val="00037CB2"/>
    <w:rsid w:val="000518E9"/>
    <w:rsid w:val="00053123"/>
    <w:rsid w:val="0005572E"/>
    <w:rsid w:val="0006021C"/>
    <w:rsid w:val="000615A1"/>
    <w:rsid w:val="0006296B"/>
    <w:rsid w:val="00062E30"/>
    <w:rsid w:val="00065972"/>
    <w:rsid w:val="00065D68"/>
    <w:rsid w:val="000704B2"/>
    <w:rsid w:val="000812D8"/>
    <w:rsid w:val="0008285B"/>
    <w:rsid w:val="000853A8"/>
    <w:rsid w:val="000855F2"/>
    <w:rsid w:val="00096D9B"/>
    <w:rsid w:val="000A0E76"/>
    <w:rsid w:val="000A2FFF"/>
    <w:rsid w:val="000A57BA"/>
    <w:rsid w:val="000A6692"/>
    <w:rsid w:val="000B0060"/>
    <w:rsid w:val="000B059D"/>
    <w:rsid w:val="000B09C9"/>
    <w:rsid w:val="000B3683"/>
    <w:rsid w:val="000B4028"/>
    <w:rsid w:val="000B7AE6"/>
    <w:rsid w:val="000C1948"/>
    <w:rsid w:val="000C3ACF"/>
    <w:rsid w:val="000C4CD1"/>
    <w:rsid w:val="000C5F9B"/>
    <w:rsid w:val="000D0CF4"/>
    <w:rsid w:val="000D0FD5"/>
    <w:rsid w:val="000D43CF"/>
    <w:rsid w:val="000E0DDA"/>
    <w:rsid w:val="000E1C26"/>
    <w:rsid w:val="000E4F19"/>
    <w:rsid w:val="000F6E8E"/>
    <w:rsid w:val="000F78BB"/>
    <w:rsid w:val="00100771"/>
    <w:rsid w:val="00101392"/>
    <w:rsid w:val="00101571"/>
    <w:rsid w:val="00103F64"/>
    <w:rsid w:val="00105615"/>
    <w:rsid w:val="00105E9C"/>
    <w:rsid w:val="0010649F"/>
    <w:rsid w:val="00111A41"/>
    <w:rsid w:val="0011429C"/>
    <w:rsid w:val="00115D35"/>
    <w:rsid w:val="00122CFD"/>
    <w:rsid w:val="0012311E"/>
    <w:rsid w:val="00124A8C"/>
    <w:rsid w:val="0012650D"/>
    <w:rsid w:val="0012720D"/>
    <w:rsid w:val="00131D98"/>
    <w:rsid w:val="00133AF7"/>
    <w:rsid w:val="0013734B"/>
    <w:rsid w:val="00137786"/>
    <w:rsid w:val="00143CF9"/>
    <w:rsid w:val="00151158"/>
    <w:rsid w:val="00151AA5"/>
    <w:rsid w:val="00161DE7"/>
    <w:rsid w:val="00164E2C"/>
    <w:rsid w:val="00164F81"/>
    <w:rsid w:val="001659A3"/>
    <w:rsid w:val="001709DE"/>
    <w:rsid w:val="00172B23"/>
    <w:rsid w:val="0017523E"/>
    <w:rsid w:val="00176645"/>
    <w:rsid w:val="00182084"/>
    <w:rsid w:val="001823A6"/>
    <w:rsid w:val="001859E5"/>
    <w:rsid w:val="0019060E"/>
    <w:rsid w:val="001911E0"/>
    <w:rsid w:val="00191960"/>
    <w:rsid w:val="00193158"/>
    <w:rsid w:val="0019364E"/>
    <w:rsid w:val="001937DA"/>
    <w:rsid w:val="0019432F"/>
    <w:rsid w:val="00196B73"/>
    <w:rsid w:val="001A01BF"/>
    <w:rsid w:val="001A7FD8"/>
    <w:rsid w:val="001B0A8C"/>
    <w:rsid w:val="001B0AA3"/>
    <w:rsid w:val="001B4600"/>
    <w:rsid w:val="001B593A"/>
    <w:rsid w:val="001C6061"/>
    <w:rsid w:val="001D0441"/>
    <w:rsid w:val="001D22EB"/>
    <w:rsid w:val="001D3725"/>
    <w:rsid w:val="001D3969"/>
    <w:rsid w:val="001D3B44"/>
    <w:rsid w:val="001D6833"/>
    <w:rsid w:val="001D6EB5"/>
    <w:rsid w:val="001E04B7"/>
    <w:rsid w:val="001E55A3"/>
    <w:rsid w:val="001F1D7F"/>
    <w:rsid w:val="001F4B09"/>
    <w:rsid w:val="001F524C"/>
    <w:rsid w:val="001F6D18"/>
    <w:rsid w:val="001F7159"/>
    <w:rsid w:val="002004D9"/>
    <w:rsid w:val="002027A3"/>
    <w:rsid w:val="002053CA"/>
    <w:rsid w:val="00206BC9"/>
    <w:rsid w:val="00210489"/>
    <w:rsid w:val="00212D9B"/>
    <w:rsid w:val="00227337"/>
    <w:rsid w:val="00230863"/>
    <w:rsid w:val="0023440D"/>
    <w:rsid w:val="00234801"/>
    <w:rsid w:val="00235A3A"/>
    <w:rsid w:val="00243F92"/>
    <w:rsid w:val="00244D31"/>
    <w:rsid w:val="0024652D"/>
    <w:rsid w:val="0024710E"/>
    <w:rsid w:val="002552F5"/>
    <w:rsid w:val="00261FA5"/>
    <w:rsid w:val="002627AC"/>
    <w:rsid w:val="002650DA"/>
    <w:rsid w:val="00270AE5"/>
    <w:rsid w:val="002718FA"/>
    <w:rsid w:val="00273E8C"/>
    <w:rsid w:val="0027506B"/>
    <w:rsid w:val="00275E24"/>
    <w:rsid w:val="00277A8E"/>
    <w:rsid w:val="002848D9"/>
    <w:rsid w:val="00293955"/>
    <w:rsid w:val="00293D12"/>
    <w:rsid w:val="0029561B"/>
    <w:rsid w:val="002963E6"/>
    <w:rsid w:val="0029666C"/>
    <w:rsid w:val="00297629"/>
    <w:rsid w:val="0029774F"/>
    <w:rsid w:val="002A21CA"/>
    <w:rsid w:val="002A6B97"/>
    <w:rsid w:val="002A761D"/>
    <w:rsid w:val="002A76FE"/>
    <w:rsid w:val="002B4525"/>
    <w:rsid w:val="002B4ED2"/>
    <w:rsid w:val="002B5978"/>
    <w:rsid w:val="002B7932"/>
    <w:rsid w:val="002C1A79"/>
    <w:rsid w:val="002C1BD9"/>
    <w:rsid w:val="002D757C"/>
    <w:rsid w:val="002E158A"/>
    <w:rsid w:val="002E2732"/>
    <w:rsid w:val="002E49FD"/>
    <w:rsid w:val="002E7341"/>
    <w:rsid w:val="002F0073"/>
    <w:rsid w:val="002F2D81"/>
    <w:rsid w:val="002F337C"/>
    <w:rsid w:val="002F3937"/>
    <w:rsid w:val="002F3D82"/>
    <w:rsid w:val="00301EE2"/>
    <w:rsid w:val="0030338E"/>
    <w:rsid w:val="003038E3"/>
    <w:rsid w:val="00304E97"/>
    <w:rsid w:val="00304F39"/>
    <w:rsid w:val="00315442"/>
    <w:rsid w:val="00316D93"/>
    <w:rsid w:val="00320FED"/>
    <w:rsid w:val="00321BD8"/>
    <w:rsid w:val="00322949"/>
    <w:rsid w:val="00330682"/>
    <w:rsid w:val="00330A75"/>
    <w:rsid w:val="003373C1"/>
    <w:rsid w:val="00343BF8"/>
    <w:rsid w:val="0035154C"/>
    <w:rsid w:val="0035768A"/>
    <w:rsid w:val="00357D67"/>
    <w:rsid w:val="00362520"/>
    <w:rsid w:val="00362989"/>
    <w:rsid w:val="003655C4"/>
    <w:rsid w:val="00365D2A"/>
    <w:rsid w:val="00366C64"/>
    <w:rsid w:val="003675E9"/>
    <w:rsid w:val="003675EA"/>
    <w:rsid w:val="00367771"/>
    <w:rsid w:val="00373FD3"/>
    <w:rsid w:val="0038585D"/>
    <w:rsid w:val="00386619"/>
    <w:rsid w:val="00386CF8"/>
    <w:rsid w:val="00387FB2"/>
    <w:rsid w:val="0039565B"/>
    <w:rsid w:val="003956A6"/>
    <w:rsid w:val="003A091A"/>
    <w:rsid w:val="003A205F"/>
    <w:rsid w:val="003A209A"/>
    <w:rsid w:val="003A29FF"/>
    <w:rsid w:val="003A443D"/>
    <w:rsid w:val="003A530F"/>
    <w:rsid w:val="003B0A6D"/>
    <w:rsid w:val="003B0F4F"/>
    <w:rsid w:val="003B1469"/>
    <w:rsid w:val="003B2B50"/>
    <w:rsid w:val="003B420F"/>
    <w:rsid w:val="003B5D01"/>
    <w:rsid w:val="003C10EE"/>
    <w:rsid w:val="003C3E11"/>
    <w:rsid w:val="003D1ED4"/>
    <w:rsid w:val="003D782C"/>
    <w:rsid w:val="003E5EB3"/>
    <w:rsid w:val="003F1478"/>
    <w:rsid w:val="004019AD"/>
    <w:rsid w:val="0040212C"/>
    <w:rsid w:val="004026ED"/>
    <w:rsid w:val="00402B0F"/>
    <w:rsid w:val="00403DD0"/>
    <w:rsid w:val="00404783"/>
    <w:rsid w:val="00410EC0"/>
    <w:rsid w:val="00411544"/>
    <w:rsid w:val="00413E60"/>
    <w:rsid w:val="004157DE"/>
    <w:rsid w:val="004211B0"/>
    <w:rsid w:val="00427472"/>
    <w:rsid w:val="0043174D"/>
    <w:rsid w:val="0043231B"/>
    <w:rsid w:val="004325B7"/>
    <w:rsid w:val="00436B28"/>
    <w:rsid w:val="00437682"/>
    <w:rsid w:val="004376D6"/>
    <w:rsid w:val="00441057"/>
    <w:rsid w:val="004429A8"/>
    <w:rsid w:val="00442E09"/>
    <w:rsid w:val="004538F3"/>
    <w:rsid w:val="004558EA"/>
    <w:rsid w:val="004650B5"/>
    <w:rsid w:val="00467EB9"/>
    <w:rsid w:val="00471F58"/>
    <w:rsid w:val="00473AB5"/>
    <w:rsid w:val="00475118"/>
    <w:rsid w:val="00481964"/>
    <w:rsid w:val="00486814"/>
    <w:rsid w:val="00487396"/>
    <w:rsid w:val="00495EC3"/>
    <w:rsid w:val="00496791"/>
    <w:rsid w:val="00497CE5"/>
    <w:rsid w:val="004A1754"/>
    <w:rsid w:val="004A4D2B"/>
    <w:rsid w:val="004A6F9E"/>
    <w:rsid w:val="004A7CBB"/>
    <w:rsid w:val="004B1F91"/>
    <w:rsid w:val="004B2410"/>
    <w:rsid w:val="004B2AAF"/>
    <w:rsid w:val="004B3D3C"/>
    <w:rsid w:val="004B50E0"/>
    <w:rsid w:val="004B6D0D"/>
    <w:rsid w:val="004C02C3"/>
    <w:rsid w:val="004C635E"/>
    <w:rsid w:val="004C6B02"/>
    <w:rsid w:val="004D1CF4"/>
    <w:rsid w:val="004D7FBF"/>
    <w:rsid w:val="004E4766"/>
    <w:rsid w:val="004E6E7D"/>
    <w:rsid w:val="004E7355"/>
    <w:rsid w:val="004F1F54"/>
    <w:rsid w:val="004F2D32"/>
    <w:rsid w:val="005003A2"/>
    <w:rsid w:val="00501283"/>
    <w:rsid w:val="00504C0D"/>
    <w:rsid w:val="00505A27"/>
    <w:rsid w:val="005060BA"/>
    <w:rsid w:val="00512DA7"/>
    <w:rsid w:val="00516253"/>
    <w:rsid w:val="0051738B"/>
    <w:rsid w:val="005200C2"/>
    <w:rsid w:val="00520482"/>
    <w:rsid w:val="005216B1"/>
    <w:rsid w:val="00525360"/>
    <w:rsid w:val="00532C1B"/>
    <w:rsid w:val="00534833"/>
    <w:rsid w:val="00535597"/>
    <w:rsid w:val="00537378"/>
    <w:rsid w:val="005373D9"/>
    <w:rsid w:val="005404B4"/>
    <w:rsid w:val="00541F8F"/>
    <w:rsid w:val="00543F53"/>
    <w:rsid w:val="0054492A"/>
    <w:rsid w:val="00545196"/>
    <w:rsid w:val="0054538F"/>
    <w:rsid w:val="00545717"/>
    <w:rsid w:val="00550D5E"/>
    <w:rsid w:val="00551006"/>
    <w:rsid w:val="005515E3"/>
    <w:rsid w:val="00551F97"/>
    <w:rsid w:val="00560171"/>
    <w:rsid w:val="005611BD"/>
    <w:rsid w:val="005613C0"/>
    <w:rsid w:val="00561C9A"/>
    <w:rsid w:val="005671A2"/>
    <w:rsid w:val="00572A65"/>
    <w:rsid w:val="0057339D"/>
    <w:rsid w:val="00573DBA"/>
    <w:rsid w:val="00573F11"/>
    <w:rsid w:val="005823D1"/>
    <w:rsid w:val="00586A9C"/>
    <w:rsid w:val="00587D2C"/>
    <w:rsid w:val="00593050"/>
    <w:rsid w:val="00595839"/>
    <w:rsid w:val="005A0F4C"/>
    <w:rsid w:val="005A3351"/>
    <w:rsid w:val="005A4A32"/>
    <w:rsid w:val="005A4A51"/>
    <w:rsid w:val="005B0917"/>
    <w:rsid w:val="005B11AE"/>
    <w:rsid w:val="005B3A6D"/>
    <w:rsid w:val="005B59C7"/>
    <w:rsid w:val="005C6849"/>
    <w:rsid w:val="005D02E6"/>
    <w:rsid w:val="005D23F5"/>
    <w:rsid w:val="005D385B"/>
    <w:rsid w:val="005D4D79"/>
    <w:rsid w:val="005D791A"/>
    <w:rsid w:val="005D7F6A"/>
    <w:rsid w:val="005E7CB4"/>
    <w:rsid w:val="005F278A"/>
    <w:rsid w:val="005F3FBD"/>
    <w:rsid w:val="006000FF"/>
    <w:rsid w:val="00600BEB"/>
    <w:rsid w:val="0060330A"/>
    <w:rsid w:val="00607B5F"/>
    <w:rsid w:val="00610F44"/>
    <w:rsid w:val="0061239A"/>
    <w:rsid w:val="006153BB"/>
    <w:rsid w:val="0061682A"/>
    <w:rsid w:val="00616BDD"/>
    <w:rsid w:val="00622545"/>
    <w:rsid w:val="00625046"/>
    <w:rsid w:val="0062550C"/>
    <w:rsid w:val="00632DF4"/>
    <w:rsid w:val="00634588"/>
    <w:rsid w:val="0064025E"/>
    <w:rsid w:val="00642F46"/>
    <w:rsid w:val="006431A0"/>
    <w:rsid w:val="00644250"/>
    <w:rsid w:val="0064515E"/>
    <w:rsid w:val="006517AA"/>
    <w:rsid w:val="00652F52"/>
    <w:rsid w:val="006530E5"/>
    <w:rsid w:val="00655599"/>
    <w:rsid w:val="00657650"/>
    <w:rsid w:val="0066005F"/>
    <w:rsid w:val="00666E92"/>
    <w:rsid w:val="00672B01"/>
    <w:rsid w:val="0067540A"/>
    <w:rsid w:val="00676DEF"/>
    <w:rsid w:val="00677A9C"/>
    <w:rsid w:val="00677F8F"/>
    <w:rsid w:val="006801B1"/>
    <w:rsid w:val="00680F48"/>
    <w:rsid w:val="00682B9F"/>
    <w:rsid w:val="00683A93"/>
    <w:rsid w:val="00684868"/>
    <w:rsid w:val="006862D1"/>
    <w:rsid w:val="00687173"/>
    <w:rsid w:val="006958F4"/>
    <w:rsid w:val="006A2674"/>
    <w:rsid w:val="006A42B4"/>
    <w:rsid w:val="006A546C"/>
    <w:rsid w:val="006A7624"/>
    <w:rsid w:val="006B27F2"/>
    <w:rsid w:val="006B4148"/>
    <w:rsid w:val="006C5DF6"/>
    <w:rsid w:val="006D0C35"/>
    <w:rsid w:val="006D5D83"/>
    <w:rsid w:val="006E3279"/>
    <w:rsid w:val="006F067A"/>
    <w:rsid w:val="006F2E75"/>
    <w:rsid w:val="006F2F23"/>
    <w:rsid w:val="006F54BB"/>
    <w:rsid w:val="006F6793"/>
    <w:rsid w:val="006F7794"/>
    <w:rsid w:val="007013D5"/>
    <w:rsid w:val="0070238D"/>
    <w:rsid w:val="00702E41"/>
    <w:rsid w:val="00703195"/>
    <w:rsid w:val="00704720"/>
    <w:rsid w:val="00707FB7"/>
    <w:rsid w:val="00716526"/>
    <w:rsid w:val="007203E3"/>
    <w:rsid w:val="007211B7"/>
    <w:rsid w:val="00721226"/>
    <w:rsid w:val="00722344"/>
    <w:rsid w:val="00723B6C"/>
    <w:rsid w:val="007248AF"/>
    <w:rsid w:val="0072565D"/>
    <w:rsid w:val="00732E8B"/>
    <w:rsid w:val="00735276"/>
    <w:rsid w:val="0073589A"/>
    <w:rsid w:val="00736E8E"/>
    <w:rsid w:val="007402C8"/>
    <w:rsid w:val="00743FA0"/>
    <w:rsid w:val="00745119"/>
    <w:rsid w:val="007454B2"/>
    <w:rsid w:val="00750FC3"/>
    <w:rsid w:val="00760970"/>
    <w:rsid w:val="0076197A"/>
    <w:rsid w:val="007630C0"/>
    <w:rsid w:val="00763272"/>
    <w:rsid w:val="0076352D"/>
    <w:rsid w:val="00763DD2"/>
    <w:rsid w:val="00773550"/>
    <w:rsid w:val="007736C0"/>
    <w:rsid w:val="00777090"/>
    <w:rsid w:val="007830F8"/>
    <w:rsid w:val="00784B5B"/>
    <w:rsid w:val="007908FF"/>
    <w:rsid w:val="007928DB"/>
    <w:rsid w:val="00796057"/>
    <w:rsid w:val="00796679"/>
    <w:rsid w:val="007A0956"/>
    <w:rsid w:val="007A21E9"/>
    <w:rsid w:val="007A6544"/>
    <w:rsid w:val="007B10D6"/>
    <w:rsid w:val="007B157A"/>
    <w:rsid w:val="007B1B27"/>
    <w:rsid w:val="007B3121"/>
    <w:rsid w:val="007B3A36"/>
    <w:rsid w:val="007B4E5A"/>
    <w:rsid w:val="007C5AE4"/>
    <w:rsid w:val="007D14DB"/>
    <w:rsid w:val="007D354D"/>
    <w:rsid w:val="007D4568"/>
    <w:rsid w:val="007D5C64"/>
    <w:rsid w:val="007D6AFE"/>
    <w:rsid w:val="007E24C3"/>
    <w:rsid w:val="007F13A4"/>
    <w:rsid w:val="007F3C68"/>
    <w:rsid w:val="007F3C9B"/>
    <w:rsid w:val="007F3E02"/>
    <w:rsid w:val="007F50B1"/>
    <w:rsid w:val="007F6D07"/>
    <w:rsid w:val="007F7920"/>
    <w:rsid w:val="00800B8B"/>
    <w:rsid w:val="00804246"/>
    <w:rsid w:val="008068DA"/>
    <w:rsid w:val="00807625"/>
    <w:rsid w:val="00812D5E"/>
    <w:rsid w:val="00814749"/>
    <w:rsid w:val="008152A5"/>
    <w:rsid w:val="00816EE9"/>
    <w:rsid w:val="0082419D"/>
    <w:rsid w:val="008258DA"/>
    <w:rsid w:val="00825D1C"/>
    <w:rsid w:val="00826134"/>
    <w:rsid w:val="008303D8"/>
    <w:rsid w:val="008316A0"/>
    <w:rsid w:val="00847824"/>
    <w:rsid w:val="0085688F"/>
    <w:rsid w:val="00861487"/>
    <w:rsid w:val="00861EB2"/>
    <w:rsid w:val="008635B8"/>
    <w:rsid w:val="008641B7"/>
    <w:rsid w:val="00870B78"/>
    <w:rsid w:val="00877180"/>
    <w:rsid w:val="00881ECB"/>
    <w:rsid w:val="00886EDE"/>
    <w:rsid w:val="00890C2D"/>
    <w:rsid w:val="00892018"/>
    <w:rsid w:val="00892FC7"/>
    <w:rsid w:val="00894BF2"/>
    <w:rsid w:val="008969BD"/>
    <w:rsid w:val="008A3F68"/>
    <w:rsid w:val="008A4F75"/>
    <w:rsid w:val="008A7DD2"/>
    <w:rsid w:val="008B19C7"/>
    <w:rsid w:val="008B1E8A"/>
    <w:rsid w:val="008B387F"/>
    <w:rsid w:val="008B3C5D"/>
    <w:rsid w:val="008B4966"/>
    <w:rsid w:val="008B4E34"/>
    <w:rsid w:val="008B5A76"/>
    <w:rsid w:val="008C45A1"/>
    <w:rsid w:val="008D0432"/>
    <w:rsid w:val="008D14A0"/>
    <w:rsid w:val="008D20D7"/>
    <w:rsid w:val="008D2394"/>
    <w:rsid w:val="008D23CC"/>
    <w:rsid w:val="008D2577"/>
    <w:rsid w:val="008D7413"/>
    <w:rsid w:val="008E00ED"/>
    <w:rsid w:val="008E1477"/>
    <w:rsid w:val="008E3E1A"/>
    <w:rsid w:val="008E4FCA"/>
    <w:rsid w:val="008F0777"/>
    <w:rsid w:val="008F0D88"/>
    <w:rsid w:val="008F5156"/>
    <w:rsid w:val="008F578C"/>
    <w:rsid w:val="008F64B1"/>
    <w:rsid w:val="008F7606"/>
    <w:rsid w:val="009000FB"/>
    <w:rsid w:val="00903889"/>
    <w:rsid w:val="0090794B"/>
    <w:rsid w:val="0091049A"/>
    <w:rsid w:val="00913557"/>
    <w:rsid w:val="00917004"/>
    <w:rsid w:val="00922733"/>
    <w:rsid w:val="00923288"/>
    <w:rsid w:val="00925520"/>
    <w:rsid w:val="0092688B"/>
    <w:rsid w:val="009268A0"/>
    <w:rsid w:val="009357EC"/>
    <w:rsid w:val="00941185"/>
    <w:rsid w:val="0094441F"/>
    <w:rsid w:val="0094522D"/>
    <w:rsid w:val="009536CC"/>
    <w:rsid w:val="0095722C"/>
    <w:rsid w:val="00963379"/>
    <w:rsid w:val="00965F62"/>
    <w:rsid w:val="00966998"/>
    <w:rsid w:val="00966C1A"/>
    <w:rsid w:val="00973A50"/>
    <w:rsid w:val="00973F91"/>
    <w:rsid w:val="00977538"/>
    <w:rsid w:val="00980B6E"/>
    <w:rsid w:val="009810F0"/>
    <w:rsid w:val="009820A2"/>
    <w:rsid w:val="00982DF8"/>
    <w:rsid w:val="00983840"/>
    <w:rsid w:val="0098442E"/>
    <w:rsid w:val="009858E9"/>
    <w:rsid w:val="00986C54"/>
    <w:rsid w:val="009930FD"/>
    <w:rsid w:val="009962E8"/>
    <w:rsid w:val="009A0766"/>
    <w:rsid w:val="009A173F"/>
    <w:rsid w:val="009A4277"/>
    <w:rsid w:val="009A491D"/>
    <w:rsid w:val="009B6F34"/>
    <w:rsid w:val="009B7096"/>
    <w:rsid w:val="009C1D7A"/>
    <w:rsid w:val="009C247A"/>
    <w:rsid w:val="009C2B76"/>
    <w:rsid w:val="009D109E"/>
    <w:rsid w:val="009D2125"/>
    <w:rsid w:val="009E6836"/>
    <w:rsid w:val="009F23A7"/>
    <w:rsid w:val="009F65E6"/>
    <w:rsid w:val="009F78A2"/>
    <w:rsid w:val="00A05F13"/>
    <w:rsid w:val="00A065E7"/>
    <w:rsid w:val="00A10083"/>
    <w:rsid w:val="00A102C8"/>
    <w:rsid w:val="00A14D77"/>
    <w:rsid w:val="00A16247"/>
    <w:rsid w:val="00A16BD7"/>
    <w:rsid w:val="00A21941"/>
    <w:rsid w:val="00A219E3"/>
    <w:rsid w:val="00A21FFC"/>
    <w:rsid w:val="00A254E9"/>
    <w:rsid w:val="00A25BA5"/>
    <w:rsid w:val="00A270E7"/>
    <w:rsid w:val="00A333D5"/>
    <w:rsid w:val="00A335F3"/>
    <w:rsid w:val="00A3702D"/>
    <w:rsid w:val="00A43614"/>
    <w:rsid w:val="00A4672B"/>
    <w:rsid w:val="00A51DE9"/>
    <w:rsid w:val="00A53401"/>
    <w:rsid w:val="00A53A69"/>
    <w:rsid w:val="00A54E75"/>
    <w:rsid w:val="00A5788F"/>
    <w:rsid w:val="00A60A16"/>
    <w:rsid w:val="00A6117F"/>
    <w:rsid w:val="00A64FE4"/>
    <w:rsid w:val="00A65DC1"/>
    <w:rsid w:val="00A72DF6"/>
    <w:rsid w:val="00A75DBE"/>
    <w:rsid w:val="00A75DF2"/>
    <w:rsid w:val="00A77B8C"/>
    <w:rsid w:val="00A8272D"/>
    <w:rsid w:val="00A84EF6"/>
    <w:rsid w:val="00A85E3A"/>
    <w:rsid w:val="00A868B9"/>
    <w:rsid w:val="00A909C3"/>
    <w:rsid w:val="00A915BF"/>
    <w:rsid w:val="00A956E9"/>
    <w:rsid w:val="00A973BA"/>
    <w:rsid w:val="00AA1A59"/>
    <w:rsid w:val="00AA1FE9"/>
    <w:rsid w:val="00AA242C"/>
    <w:rsid w:val="00AA2C28"/>
    <w:rsid w:val="00AA42D3"/>
    <w:rsid w:val="00AA4689"/>
    <w:rsid w:val="00AA632B"/>
    <w:rsid w:val="00AA6B57"/>
    <w:rsid w:val="00AA6EE4"/>
    <w:rsid w:val="00AB3013"/>
    <w:rsid w:val="00AB4071"/>
    <w:rsid w:val="00AB4F1C"/>
    <w:rsid w:val="00AC0EDC"/>
    <w:rsid w:val="00AC232B"/>
    <w:rsid w:val="00AC2664"/>
    <w:rsid w:val="00AC307B"/>
    <w:rsid w:val="00AC5C0F"/>
    <w:rsid w:val="00AC5C47"/>
    <w:rsid w:val="00AC76C0"/>
    <w:rsid w:val="00AC7DD5"/>
    <w:rsid w:val="00AD0534"/>
    <w:rsid w:val="00AD0C09"/>
    <w:rsid w:val="00AD4500"/>
    <w:rsid w:val="00AD63FA"/>
    <w:rsid w:val="00AD777F"/>
    <w:rsid w:val="00AE0A1A"/>
    <w:rsid w:val="00AE2AD3"/>
    <w:rsid w:val="00AF382A"/>
    <w:rsid w:val="00B01246"/>
    <w:rsid w:val="00B02F1A"/>
    <w:rsid w:val="00B06288"/>
    <w:rsid w:val="00B14CC8"/>
    <w:rsid w:val="00B20443"/>
    <w:rsid w:val="00B24BD8"/>
    <w:rsid w:val="00B27415"/>
    <w:rsid w:val="00B30469"/>
    <w:rsid w:val="00B33BAD"/>
    <w:rsid w:val="00B34E53"/>
    <w:rsid w:val="00B353DD"/>
    <w:rsid w:val="00B35FFF"/>
    <w:rsid w:val="00B412A8"/>
    <w:rsid w:val="00B436B2"/>
    <w:rsid w:val="00B45D37"/>
    <w:rsid w:val="00B5122C"/>
    <w:rsid w:val="00B53E5F"/>
    <w:rsid w:val="00B56FC9"/>
    <w:rsid w:val="00B572BD"/>
    <w:rsid w:val="00B5756C"/>
    <w:rsid w:val="00B57A20"/>
    <w:rsid w:val="00B625A9"/>
    <w:rsid w:val="00B66145"/>
    <w:rsid w:val="00B71113"/>
    <w:rsid w:val="00B748FA"/>
    <w:rsid w:val="00B77346"/>
    <w:rsid w:val="00B8162E"/>
    <w:rsid w:val="00B8240C"/>
    <w:rsid w:val="00B82775"/>
    <w:rsid w:val="00B855E9"/>
    <w:rsid w:val="00B85913"/>
    <w:rsid w:val="00B9017F"/>
    <w:rsid w:val="00B9024A"/>
    <w:rsid w:val="00B97269"/>
    <w:rsid w:val="00BA0923"/>
    <w:rsid w:val="00BA0C9E"/>
    <w:rsid w:val="00BA438E"/>
    <w:rsid w:val="00BA7154"/>
    <w:rsid w:val="00BB265B"/>
    <w:rsid w:val="00BC0312"/>
    <w:rsid w:val="00BC034E"/>
    <w:rsid w:val="00BC1A1D"/>
    <w:rsid w:val="00BC1D83"/>
    <w:rsid w:val="00BC7A6E"/>
    <w:rsid w:val="00BD00D7"/>
    <w:rsid w:val="00BD0C30"/>
    <w:rsid w:val="00BD1CAB"/>
    <w:rsid w:val="00BD6A7B"/>
    <w:rsid w:val="00BD6F43"/>
    <w:rsid w:val="00BE3017"/>
    <w:rsid w:val="00BE75B4"/>
    <w:rsid w:val="00BF05E2"/>
    <w:rsid w:val="00BF32FD"/>
    <w:rsid w:val="00BF398F"/>
    <w:rsid w:val="00C00187"/>
    <w:rsid w:val="00C00667"/>
    <w:rsid w:val="00C02416"/>
    <w:rsid w:val="00C11847"/>
    <w:rsid w:val="00C12683"/>
    <w:rsid w:val="00C132CB"/>
    <w:rsid w:val="00C15464"/>
    <w:rsid w:val="00C237E7"/>
    <w:rsid w:val="00C24584"/>
    <w:rsid w:val="00C26607"/>
    <w:rsid w:val="00C32316"/>
    <w:rsid w:val="00C32978"/>
    <w:rsid w:val="00C32C42"/>
    <w:rsid w:val="00C338EF"/>
    <w:rsid w:val="00C362BD"/>
    <w:rsid w:val="00C41378"/>
    <w:rsid w:val="00C444C4"/>
    <w:rsid w:val="00C44AF2"/>
    <w:rsid w:val="00C46ACD"/>
    <w:rsid w:val="00C52CE2"/>
    <w:rsid w:val="00C53C4F"/>
    <w:rsid w:val="00C556C2"/>
    <w:rsid w:val="00C576B2"/>
    <w:rsid w:val="00C57FF0"/>
    <w:rsid w:val="00C61BD8"/>
    <w:rsid w:val="00C62CAE"/>
    <w:rsid w:val="00C63B38"/>
    <w:rsid w:val="00C644B4"/>
    <w:rsid w:val="00C65BBF"/>
    <w:rsid w:val="00C664C4"/>
    <w:rsid w:val="00C70CEF"/>
    <w:rsid w:val="00C718C6"/>
    <w:rsid w:val="00C73948"/>
    <w:rsid w:val="00C73E50"/>
    <w:rsid w:val="00C74D54"/>
    <w:rsid w:val="00C85A0C"/>
    <w:rsid w:val="00C862A5"/>
    <w:rsid w:val="00C86AFB"/>
    <w:rsid w:val="00C9251C"/>
    <w:rsid w:val="00C9521A"/>
    <w:rsid w:val="00C97271"/>
    <w:rsid w:val="00CA1CAB"/>
    <w:rsid w:val="00CA2662"/>
    <w:rsid w:val="00CA2FB7"/>
    <w:rsid w:val="00CA39DE"/>
    <w:rsid w:val="00CB4040"/>
    <w:rsid w:val="00CB76DB"/>
    <w:rsid w:val="00CB7DAF"/>
    <w:rsid w:val="00CC0303"/>
    <w:rsid w:val="00CC30F9"/>
    <w:rsid w:val="00CC3BC0"/>
    <w:rsid w:val="00CC3F16"/>
    <w:rsid w:val="00CC49A7"/>
    <w:rsid w:val="00CC4ECC"/>
    <w:rsid w:val="00CD04C6"/>
    <w:rsid w:val="00CD3166"/>
    <w:rsid w:val="00CD517F"/>
    <w:rsid w:val="00CE2067"/>
    <w:rsid w:val="00CE2B94"/>
    <w:rsid w:val="00CE4BF7"/>
    <w:rsid w:val="00CE55FB"/>
    <w:rsid w:val="00CE7DEA"/>
    <w:rsid w:val="00CF1159"/>
    <w:rsid w:val="00CF7E4B"/>
    <w:rsid w:val="00D004B1"/>
    <w:rsid w:val="00D0499F"/>
    <w:rsid w:val="00D123A4"/>
    <w:rsid w:val="00D125AA"/>
    <w:rsid w:val="00D16889"/>
    <w:rsid w:val="00D16E78"/>
    <w:rsid w:val="00D31A2E"/>
    <w:rsid w:val="00D33E96"/>
    <w:rsid w:val="00D36AD6"/>
    <w:rsid w:val="00D3752B"/>
    <w:rsid w:val="00D407D7"/>
    <w:rsid w:val="00D40EC8"/>
    <w:rsid w:val="00D45EBD"/>
    <w:rsid w:val="00D5302B"/>
    <w:rsid w:val="00D53068"/>
    <w:rsid w:val="00D60832"/>
    <w:rsid w:val="00D61C77"/>
    <w:rsid w:val="00D628C0"/>
    <w:rsid w:val="00D6318A"/>
    <w:rsid w:val="00D6387B"/>
    <w:rsid w:val="00D67178"/>
    <w:rsid w:val="00D67A5C"/>
    <w:rsid w:val="00D67B84"/>
    <w:rsid w:val="00D80790"/>
    <w:rsid w:val="00D8629F"/>
    <w:rsid w:val="00D870AD"/>
    <w:rsid w:val="00D95085"/>
    <w:rsid w:val="00DA3DC3"/>
    <w:rsid w:val="00DB7714"/>
    <w:rsid w:val="00DC1ED5"/>
    <w:rsid w:val="00DC32BF"/>
    <w:rsid w:val="00DC3B80"/>
    <w:rsid w:val="00DC5025"/>
    <w:rsid w:val="00DC5BFC"/>
    <w:rsid w:val="00DC7725"/>
    <w:rsid w:val="00DD07F7"/>
    <w:rsid w:val="00DD14AE"/>
    <w:rsid w:val="00DD160B"/>
    <w:rsid w:val="00DD76B3"/>
    <w:rsid w:val="00DE3449"/>
    <w:rsid w:val="00DE3ED6"/>
    <w:rsid w:val="00DF0BCD"/>
    <w:rsid w:val="00DF21B0"/>
    <w:rsid w:val="00DF2D46"/>
    <w:rsid w:val="00DF40BD"/>
    <w:rsid w:val="00DF689C"/>
    <w:rsid w:val="00E044C4"/>
    <w:rsid w:val="00E065AF"/>
    <w:rsid w:val="00E075A8"/>
    <w:rsid w:val="00E11581"/>
    <w:rsid w:val="00E13FA5"/>
    <w:rsid w:val="00E146E5"/>
    <w:rsid w:val="00E16F1C"/>
    <w:rsid w:val="00E1723F"/>
    <w:rsid w:val="00E20722"/>
    <w:rsid w:val="00E21770"/>
    <w:rsid w:val="00E222E2"/>
    <w:rsid w:val="00E22B22"/>
    <w:rsid w:val="00E25A35"/>
    <w:rsid w:val="00E25BF1"/>
    <w:rsid w:val="00E272F4"/>
    <w:rsid w:val="00E374A9"/>
    <w:rsid w:val="00E41447"/>
    <w:rsid w:val="00E44283"/>
    <w:rsid w:val="00E457FF"/>
    <w:rsid w:val="00E50A52"/>
    <w:rsid w:val="00E53C00"/>
    <w:rsid w:val="00E575D5"/>
    <w:rsid w:val="00E6217A"/>
    <w:rsid w:val="00E63181"/>
    <w:rsid w:val="00E64BD0"/>
    <w:rsid w:val="00E6621D"/>
    <w:rsid w:val="00E678A7"/>
    <w:rsid w:val="00E72C50"/>
    <w:rsid w:val="00E741FB"/>
    <w:rsid w:val="00E7533E"/>
    <w:rsid w:val="00E76BBC"/>
    <w:rsid w:val="00E80889"/>
    <w:rsid w:val="00E832DC"/>
    <w:rsid w:val="00E83E75"/>
    <w:rsid w:val="00E83FA0"/>
    <w:rsid w:val="00E92887"/>
    <w:rsid w:val="00E93DE0"/>
    <w:rsid w:val="00E95A04"/>
    <w:rsid w:val="00EB2CC1"/>
    <w:rsid w:val="00EB3ABB"/>
    <w:rsid w:val="00EB5CB3"/>
    <w:rsid w:val="00EB662B"/>
    <w:rsid w:val="00EB71B3"/>
    <w:rsid w:val="00EB756C"/>
    <w:rsid w:val="00EC0A1C"/>
    <w:rsid w:val="00EC5B1A"/>
    <w:rsid w:val="00ED244A"/>
    <w:rsid w:val="00ED2BC3"/>
    <w:rsid w:val="00ED2FAB"/>
    <w:rsid w:val="00EE692C"/>
    <w:rsid w:val="00EF0A2C"/>
    <w:rsid w:val="00EF0F29"/>
    <w:rsid w:val="00EF0F50"/>
    <w:rsid w:val="00EF177C"/>
    <w:rsid w:val="00EF23F7"/>
    <w:rsid w:val="00EF55BD"/>
    <w:rsid w:val="00EF701D"/>
    <w:rsid w:val="00F049D9"/>
    <w:rsid w:val="00F06366"/>
    <w:rsid w:val="00F073B2"/>
    <w:rsid w:val="00F10905"/>
    <w:rsid w:val="00F109F9"/>
    <w:rsid w:val="00F12B03"/>
    <w:rsid w:val="00F13AA0"/>
    <w:rsid w:val="00F14E1B"/>
    <w:rsid w:val="00F15879"/>
    <w:rsid w:val="00F15A03"/>
    <w:rsid w:val="00F20615"/>
    <w:rsid w:val="00F20B63"/>
    <w:rsid w:val="00F23DE5"/>
    <w:rsid w:val="00F2458F"/>
    <w:rsid w:val="00F25F13"/>
    <w:rsid w:val="00F26F95"/>
    <w:rsid w:val="00F27E9F"/>
    <w:rsid w:val="00F306B0"/>
    <w:rsid w:val="00F3310E"/>
    <w:rsid w:val="00F33B09"/>
    <w:rsid w:val="00F36AF9"/>
    <w:rsid w:val="00F403A2"/>
    <w:rsid w:val="00F434A6"/>
    <w:rsid w:val="00F44C81"/>
    <w:rsid w:val="00F44DE4"/>
    <w:rsid w:val="00F467EB"/>
    <w:rsid w:val="00F46E47"/>
    <w:rsid w:val="00F46E92"/>
    <w:rsid w:val="00F473F1"/>
    <w:rsid w:val="00F4754C"/>
    <w:rsid w:val="00F502E3"/>
    <w:rsid w:val="00F529E6"/>
    <w:rsid w:val="00F53B74"/>
    <w:rsid w:val="00F55BBD"/>
    <w:rsid w:val="00F56444"/>
    <w:rsid w:val="00F56778"/>
    <w:rsid w:val="00F56C6B"/>
    <w:rsid w:val="00F57471"/>
    <w:rsid w:val="00F61A58"/>
    <w:rsid w:val="00F61DF9"/>
    <w:rsid w:val="00F64554"/>
    <w:rsid w:val="00F6522C"/>
    <w:rsid w:val="00F661F4"/>
    <w:rsid w:val="00F678FF"/>
    <w:rsid w:val="00F70485"/>
    <w:rsid w:val="00F71BB8"/>
    <w:rsid w:val="00F752CF"/>
    <w:rsid w:val="00F75554"/>
    <w:rsid w:val="00F8162F"/>
    <w:rsid w:val="00F81CDE"/>
    <w:rsid w:val="00F81D17"/>
    <w:rsid w:val="00F85E6E"/>
    <w:rsid w:val="00F864FB"/>
    <w:rsid w:val="00F92BED"/>
    <w:rsid w:val="00F93681"/>
    <w:rsid w:val="00F95A5D"/>
    <w:rsid w:val="00F97595"/>
    <w:rsid w:val="00FA2448"/>
    <w:rsid w:val="00FA4631"/>
    <w:rsid w:val="00FA527B"/>
    <w:rsid w:val="00FB0D11"/>
    <w:rsid w:val="00FB2C75"/>
    <w:rsid w:val="00FB2DE0"/>
    <w:rsid w:val="00FB4CD7"/>
    <w:rsid w:val="00FB4F0F"/>
    <w:rsid w:val="00FC47DE"/>
    <w:rsid w:val="00FD0494"/>
    <w:rsid w:val="00FD1EB9"/>
    <w:rsid w:val="00FD2081"/>
    <w:rsid w:val="00FE0F97"/>
    <w:rsid w:val="00FE3D3C"/>
    <w:rsid w:val="00FE3FBA"/>
    <w:rsid w:val="00FE66A2"/>
    <w:rsid w:val="00FF0B99"/>
    <w:rsid w:val="00FF273C"/>
    <w:rsid w:val="00FF46C6"/>
    <w:rsid w:val="00FF52E1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o:colormru v:ext="edit" colors="#003459"/>
    </o:shapedefaults>
    <o:shapelayout v:ext="edit">
      <o:idmap v:ext="edit" data="1"/>
    </o:shapelayout>
  </w:shapeDefaults>
  <w:decimalSymbol w:val=","/>
  <w:listSeparator w:val=";"/>
  <w14:docId w14:val="3E952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ascii="Arial" w:hAnsi="Arial" w:cs="Arial"/>
      <w:sz w:val="22"/>
      <w:szCs w:val="22"/>
      <w:lang w:val="en-GB" w:bidi="he-IL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Overskrift2">
    <w:name w:val="heading 2"/>
    <w:basedOn w:val="Overskrift1"/>
    <w:next w:val="Normal"/>
    <w:qFormat/>
    <w:pPr>
      <w:outlineLvl w:val="1"/>
    </w:pPr>
    <w:rPr>
      <w:sz w:val="28"/>
      <w:szCs w:val="28"/>
    </w:rPr>
  </w:style>
  <w:style w:type="paragraph" w:styleId="Overskrift3">
    <w:name w:val="heading 3"/>
    <w:basedOn w:val="Overskrift2"/>
    <w:next w:val="Normal"/>
    <w:qFormat/>
    <w:pPr>
      <w:outlineLvl w:val="2"/>
    </w:pPr>
    <w:rPr>
      <w:sz w:val="24"/>
      <w:szCs w:val="24"/>
    </w:rPr>
  </w:style>
  <w:style w:type="paragraph" w:styleId="Overskrift4">
    <w:name w:val="heading 4"/>
    <w:basedOn w:val="Normal"/>
    <w:next w:val="Normal"/>
    <w:qFormat/>
    <w:pPr>
      <w:outlineLvl w:val="3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153"/>
        <w:tab w:val="right" w:pos="8306"/>
      </w:tabs>
      <w:spacing w:after="0"/>
    </w:pPr>
    <w:rPr>
      <w:sz w:val="14"/>
      <w:szCs w:val="14"/>
    </w:rPr>
  </w:style>
  <w:style w:type="character" w:styleId="Sidetal">
    <w:name w:val="page number"/>
    <w:basedOn w:val="Standardskrifttypeiafsnit"/>
  </w:style>
  <w:style w:type="paragraph" w:customStyle="1" w:styleId="AdrType">
    <w:name w:val="AdrType"/>
    <w:basedOn w:val="Normal"/>
    <w:pPr>
      <w:spacing w:after="0"/>
    </w:pPr>
  </w:style>
  <w:style w:type="paragraph" w:customStyle="1" w:styleId="AdrTypeB">
    <w:name w:val="AdrTypeB"/>
    <w:basedOn w:val="AdrType"/>
    <w:rPr>
      <w:b/>
      <w:bCs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styleId="Hyperlink">
    <w:name w:val="Hyperlink"/>
    <w:rsid w:val="00F467EB"/>
    <w:rPr>
      <w:color w:val="0000FF"/>
      <w:u w:val="single"/>
    </w:rPr>
  </w:style>
  <w:style w:type="paragraph" w:customStyle="1" w:styleId="Default">
    <w:name w:val="Default"/>
    <w:rsid w:val="0027506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table" w:styleId="Tabel-Gitter">
    <w:name w:val="Table Grid"/>
    <w:basedOn w:val="Tabel-Normal"/>
    <w:rsid w:val="008F7606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mindeligtekst">
    <w:name w:val="Plain Text"/>
    <w:basedOn w:val="Normal"/>
    <w:link w:val="AlmindeligtekstTegn"/>
    <w:uiPriority w:val="99"/>
    <w:unhideWhenUsed/>
    <w:rsid w:val="00CC4ECC"/>
    <w:pPr>
      <w:spacing w:after="0"/>
    </w:pPr>
    <w:rPr>
      <w:rFonts w:ascii="Calibri" w:eastAsia="Calibri" w:hAnsi="Calibri" w:cs="Times New Roman"/>
      <w:szCs w:val="21"/>
      <w:lang w:val="x-none" w:eastAsia="en-US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CC4ECC"/>
    <w:rPr>
      <w:rFonts w:ascii="Calibri" w:eastAsia="Calibri" w:hAnsi="Calibri"/>
      <w:sz w:val="22"/>
      <w:szCs w:val="21"/>
      <w:lang w:val="x-none" w:eastAsia="en-US"/>
    </w:rPr>
  </w:style>
  <w:style w:type="paragraph" w:customStyle="1" w:styleId="Body1">
    <w:name w:val="Body 1"/>
    <w:rsid w:val="003B420F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/>
    </w:rPr>
  </w:style>
  <w:style w:type="paragraph" w:styleId="Listeafsnit">
    <w:name w:val="List Paragraph"/>
    <w:basedOn w:val="Normal"/>
    <w:uiPriority w:val="34"/>
    <w:qFormat/>
    <w:rsid w:val="008316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8D741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D7413"/>
    <w:rPr>
      <w:rFonts w:ascii="Tahoma" w:hAnsi="Tahoma" w:cs="Tahoma"/>
      <w:sz w:val="16"/>
      <w:szCs w:val="16"/>
      <w:lang w:val="en-GB" w:bidi="he-IL"/>
    </w:rPr>
  </w:style>
  <w:style w:type="character" w:styleId="Kommentarhenvisning">
    <w:name w:val="annotation reference"/>
    <w:basedOn w:val="Standardskrifttypeiafsnit"/>
    <w:rsid w:val="00F6455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F6455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64554"/>
    <w:rPr>
      <w:rFonts w:ascii="Arial" w:hAnsi="Arial" w:cs="Arial"/>
      <w:lang w:val="en-GB" w:bidi="he-IL"/>
    </w:rPr>
  </w:style>
  <w:style w:type="paragraph" w:styleId="Kommentaremne">
    <w:name w:val="annotation subject"/>
    <w:basedOn w:val="Kommentartekst"/>
    <w:next w:val="Kommentartekst"/>
    <w:link w:val="KommentaremneTegn"/>
    <w:rsid w:val="00F6455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64554"/>
    <w:rPr>
      <w:rFonts w:ascii="Arial" w:hAnsi="Arial" w:cs="Arial"/>
      <w:b/>
      <w:bCs/>
      <w:lang w:val="en-GB" w:bidi="he-IL"/>
    </w:rPr>
  </w:style>
  <w:style w:type="character" w:styleId="BesgtHyperlink">
    <w:name w:val="FollowedHyperlink"/>
    <w:basedOn w:val="Standardskrifttypeiafsnit"/>
    <w:rsid w:val="004650B5"/>
    <w:rPr>
      <w:color w:val="800080" w:themeColor="followed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8258DA"/>
    <w:rPr>
      <w:rFonts w:ascii="Arial" w:hAnsi="Arial" w:cs="Arial"/>
      <w:sz w:val="14"/>
      <w:szCs w:val="14"/>
      <w:lang w:val="en-GB" w:bidi="he-IL"/>
    </w:rPr>
  </w:style>
  <w:style w:type="paragraph" w:styleId="Korrektur">
    <w:name w:val="Revision"/>
    <w:hidden/>
    <w:uiPriority w:val="99"/>
    <w:semiHidden/>
    <w:rsid w:val="00C44AF2"/>
    <w:rPr>
      <w:rFonts w:ascii="Arial" w:hAnsi="Arial" w:cs="Arial"/>
      <w:sz w:val="22"/>
      <w:szCs w:val="22"/>
      <w:lang w:val="en-GB" w:bidi="he-IL"/>
    </w:rPr>
  </w:style>
  <w:style w:type="paragraph" w:styleId="Fodnotetekst">
    <w:name w:val="footnote text"/>
    <w:basedOn w:val="Normal"/>
    <w:link w:val="FodnotetekstTegn"/>
    <w:semiHidden/>
    <w:unhideWhenUsed/>
    <w:rsid w:val="00561C9A"/>
    <w:pPr>
      <w:spacing w:after="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561C9A"/>
    <w:rPr>
      <w:rFonts w:ascii="Arial" w:hAnsi="Arial" w:cs="Arial"/>
      <w:lang w:val="en-GB" w:bidi="he-IL"/>
    </w:rPr>
  </w:style>
  <w:style w:type="character" w:styleId="Fodnotehenvisning">
    <w:name w:val="footnote reference"/>
    <w:basedOn w:val="Standardskrifttypeiafsnit"/>
    <w:semiHidden/>
    <w:unhideWhenUsed/>
    <w:rsid w:val="00561C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ascii="Arial" w:hAnsi="Arial" w:cs="Arial"/>
      <w:sz w:val="22"/>
      <w:szCs w:val="22"/>
      <w:lang w:val="en-GB" w:bidi="he-IL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Overskrift2">
    <w:name w:val="heading 2"/>
    <w:basedOn w:val="Overskrift1"/>
    <w:next w:val="Normal"/>
    <w:qFormat/>
    <w:pPr>
      <w:outlineLvl w:val="1"/>
    </w:pPr>
    <w:rPr>
      <w:sz w:val="28"/>
      <w:szCs w:val="28"/>
    </w:rPr>
  </w:style>
  <w:style w:type="paragraph" w:styleId="Overskrift3">
    <w:name w:val="heading 3"/>
    <w:basedOn w:val="Overskrift2"/>
    <w:next w:val="Normal"/>
    <w:qFormat/>
    <w:pPr>
      <w:outlineLvl w:val="2"/>
    </w:pPr>
    <w:rPr>
      <w:sz w:val="24"/>
      <w:szCs w:val="24"/>
    </w:rPr>
  </w:style>
  <w:style w:type="paragraph" w:styleId="Overskrift4">
    <w:name w:val="heading 4"/>
    <w:basedOn w:val="Normal"/>
    <w:next w:val="Normal"/>
    <w:qFormat/>
    <w:pPr>
      <w:outlineLvl w:val="3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153"/>
        <w:tab w:val="right" w:pos="8306"/>
      </w:tabs>
      <w:spacing w:after="0"/>
    </w:pPr>
    <w:rPr>
      <w:sz w:val="14"/>
      <w:szCs w:val="14"/>
    </w:rPr>
  </w:style>
  <w:style w:type="character" w:styleId="Sidetal">
    <w:name w:val="page number"/>
    <w:basedOn w:val="Standardskrifttypeiafsnit"/>
  </w:style>
  <w:style w:type="paragraph" w:customStyle="1" w:styleId="AdrType">
    <w:name w:val="AdrType"/>
    <w:basedOn w:val="Normal"/>
    <w:pPr>
      <w:spacing w:after="0"/>
    </w:pPr>
  </w:style>
  <w:style w:type="paragraph" w:customStyle="1" w:styleId="AdrTypeB">
    <w:name w:val="AdrTypeB"/>
    <w:basedOn w:val="AdrType"/>
    <w:rPr>
      <w:b/>
      <w:bCs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styleId="Hyperlink">
    <w:name w:val="Hyperlink"/>
    <w:rsid w:val="00F467EB"/>
    <w:rPr>
      <w:color w:val="0000FF"/>
      <w:u w:val="single"/>
    </w:rPr>
  </w:style>
  <w:style w:type="paragraph" w:customStyle="1" w:styleId="Default">
    <w:name w:val="Default"/>
    <w:rsid w:val="0027506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table" w:styleId="Tabel-Gitter">
    <w:name w:val="Table Grid"/>
    <w:basedOn w:val="Tabel-Normal"/>
    <w:rsid w:val="008F7606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mindeligtekst">
    <w:name w:val="Plain Text"/>
    <w:basedOn w:val="Normal"/>
    <w:link w:val="AlmindeligtekstTegn"/>
    <w:uiPriority w:val="99"/>
    <w:unhideWhenUsed/>
    <w:rsid w:val="00CC4ECC"/>
    <w:pPr>
      <w:spacing w:after="0"/>
    </w:pPr>
    <w:rPr>
      <w:rFonts w:ascii="Calibri" w:eastAsia="Calibri" w:hAnsi="Calibri" w:cs="Times New Roman"/>
      <w:szCs w:val="21"/>
      <w:lang w:val="x-none" w:eastAsia="en-US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CC4ECC"/>
    <w:rPr>
      <w:rFonts w:ascii="Calibri" w:eastAsia="Calibri" w:hAnsi="Calibri"/>
      <w:sz w:val="22"/>
      <w:szCs w:val="21"/>
      <w:lang w:val="x-none" w:eastAsia="en-US"/>
    </w:rPr>
  </w:style>
  <w:style w:type="paragraph" w:customStyle="1" w:styleId="Body1">
    <w:name w:val="Body 1"/>
    <w:rsid w:val="003B420F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/>
    </w:rPr>
  </w:style>
  <w:style w:type="paragraph" w:styleId="Listeafsnit">
    <w:name w:val="List Paragraph"/>
    <w:basedOn w:val="Normal"/>
    <w:uiPriority w:val="34"/>
    <w:qFormat/>
    <w:rsid w:val="008316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8D741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D7413"/>
    <w:rPr>
      <w:rFonts w:ascii="Tahoma" w:hAnsi="Tahoma" w:cs="Tahoma"/>
      <w:sz w:val="16"/>
      <w:szCs w:val="16"/>
      <w:lang w:val="en-GB" w:bidi="he-IL"/>
    </w:rPr>
  </w:style>
  <w:style w:type="character" w:styleId="Kommentarhenvisning">
    <w:name w:val="annotation reference"/>
    <w:basedOn w:val="Standardskrifttypeiafsnit"/>
    <w:rsid w:val="00F6455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F6455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64554"/>
    <w:rPr>
      <w:rFonts w:ascii="Arial" w:hAnsi="Arial" w:cs="Arial"/>
      <w:lang w:val="en-GB" w:bidi="he-IL"/>
    </w:rPr>
  </w:style>
  <w:style w:type="paragraph" w:styleId="Kommentaremne">
    <w:name w:val="annotation subject"/>
    <w:basedOn w:val="Kommentartekst"/>
    <w:next w:val="Kommentartekst"/>
    <w:link w:val="KommentaremneTegn"/>
    <w:rsid w:val="00F6455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64554"/>
    <w:rPr>
      <w:rFonts w:ascii="Arial" w:hAnsi="Arial" w:cs="Arial"/>
      <w:b/>
      <w:bCs/>
      <w:lang w:val="en-GB" w:bidi="he-IL"/>
    </w:rPr>
  </w:style>
  <w:style w:type="character" w:styleId="BesgtHyperlink">
    <w:name w:val="FollowedHyperlink"/>
    <w:basedOn w:val="Standardskrifttypeiafsnit"/>
    <w:rsid w:val="004650B5"/>
    <w:rPr>
      <w:color w:val="800080" w:themeColor="followed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8258DA"/>
    <w:rPr>
      <w:rFonts w:ascii="Arial" w:hAnsi="Arial" w:cs="Arial"/>
      <w:sz w:val="14"/>
      <w:szCs w:val="14"/>
      <w:lang w:val="en-GB" w:bidi="he-IL"/>
    </w:rPr>
  </w:style>
  <w:style w:type="paragraph" w:styleId="Korrektur">
    <w:name w:val="Revision"/>
    <w:hidden/>
    <w:uiPriority w:val="99"/>
    <w:semiHidden/>
    <w:rsid w:val="00C44AF2"/>
    <w:rPr>
      <w:rFonts w:ascii="Arial" w:hAnsi="Arial" w:cs="Arial"/>
      <w:sz w:val="22"/>
      <w:szCs w:val="22"/>
      <w:lang w:val="en-GB" w:bidi="he-IL"/>
    </w:rPr>
  </w:style>
  <w:style w:type="paragraph" w:styleId="Fodnotetekst">
    <w:name w:val="footnote text"/>
    <w:basedOn w:val="Normal"/>
    <w:link w:val="FodnotetekstTegn"/>
    <w:semiHidden/>
    <w:unhideWhenUsed/>
    <w:rsid w:val="00561C9A"/>
    <w:pPr>
      <w:spacing w:after="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561C9A"/>
    <w:rPr>
      <w:rFonts w:ascii="Arial" w:hAnsi="Arial" w:cs="Arial"/>
      <w:lang w:val="en-GB" w:bidi="he-IL"/>
    </w:rPr>
  </w:style>
  <w:style w:type="character" w:styleId="Fodnotehenvisning">
    <w:name w:val="footnote reference"/>
    <w:basedOn w:val="Standardskrifttypeiafsnit"/>
    <w:semiHidden/>
    <w:unhideWhenUsed/>
    <w:rsid w:val="00561C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660">
          <w:marLeft w:val="27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888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84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14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18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orkgroup%20Templates\ISS%20Letter_D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87F3-3475-4033-8C11-0239E531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ISS Letter_DK.dot</Template>
  <TotalTime>6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Com.dk I/S</Company>
  <LinksUpToDate>false</LinksUpToDate>
  <CharactersWithSpaces>1131</CharactersWithSpaces>
  <SharedDoc>false</SharedDoc>
  <HLinks>
    <vt:vector size="36" baseType="variant">
      <vt:variant>
        <vt:i4>6029388</vt:i4>
      </vt:variant>
      <vt:variant>
        <vt:i4>9</vt:i4>
      </vt:variant>
      <vt:variant>
        <vt:i4>0</vt:i4>
      </vt:variant>
      <vt:variant>
        <vt:i4>5</vt:i4>
      </vt:variant>
      <vt:variant>
        <vt:lpwstr>http://www.issworld.com/</vt:lpwstr>
      </vt:variant>
      <vt:variant>
        <vt:lpwstr/>
      </vt:variant>
      <vt:variant>
        <vt:i4>2490473</vt:i4>
      </vt:variant>
      <vt:variant>
        <vt:i4>6</vt:i4>
      </vt:variant>
      <vt:variant>
        <vt:i4>0</vt:i4>
      </vt:variant>
      <vt:variant>
        <vt:i4>5</vt:i4>
      </vt:variant>
      <vt:variant>
        <vt:lpwstr>http://inv.issworld.com/events.cfm</vt:lpwstr>
      </vt:variant>
      <vt:variant>
        <vt:lpwstr/>
      </vt:variant>
      <vt:variant>
        <vt:i4>2490473</vt:i4>
      </vt:variant>
      <vt:variant>
        <vt:i4>3</vt:i4>
      </vt:variant>
      <vt:variant>
        <vt:i4>0</vt:i4>
      </vt:variant>
      <vt:variant>
        <vt:i4>5</vt:i4>
      </vt:variant>
      <vt:variant>
        <vt:lpwstr>http://inv.issworld.com/events.cfm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http://inv.issworld.com/</vt:lpwstr>
      </vt:variant>
      <vt:variant>
        <vt:lpwstr/>
      </vt:variant>
      <vt:variant>
        <vt:i4>6029388</vt:i4>
      </vt:variant>
      <vt:variant>
        <vt:i4>9</vt:i4>
      </vt:variant>
      <vt:variant>
        <vt:i4>0</vt:i4>
      </vt:variant>
      <vt:variant>
        <vt:i4>5</vt:i4>
      </vt:variant>
      <vt:variant>
        <vt:lpwstr>http://www.issworld.com/</vt:lpwstr>
      </vt:variant>
      <vt:variant>
        <vt:lpwstr/>
      </vt:variant>
      <vt:variant>
        <vt:i4>6029388</vt:i4>
      </vt:variant>
      <vt:variant>
        <vt:i4>6</vt:i4>
      </vt:variant>
      <vt:variant>
        <vt:i4>0</vt:i4>
      </vt:variant>
      <vt:variant>
        <vt:i4>5</vt:i4>
      </vt:variant>
      <vt:variant>
        <vt:lpwstr>http://www.issworld.com/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Borup</dc:creator>
  <cp:lastModifiedBy>Anton Malling Mikkelsen AMM</cp:lastModifiedBy>
  <cp:revision>8</cp:revision>
  <cp:lastPrinted>2014-03-05T15:24:00Z</cp:lastPrinted>
  <dcterms:created xsi:type="dcterms:W3CDTF">2014-03-18T07:12:00Z</dcterms:created>
  <dcterms:modified xsi:type="dcterms:W3CDTF">2014-03-18T13:41:00Z</dcterms:modified>
</cp:coreProperties>
</file>