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C04A" w14:textId="7DF1A659" w:rsidR="00B27686" w:rsidRPr="001466D3" w:rsidRDefault="00636347" w:rsidP="00636347">
      <w:pPr>
        <w:spacing w:after="120" w:line="240" w:lineRule="atLeast"/>
        <w:jc w:val="center"/>
        <w:rPr>
          <w:rFonts w:ascii="Tahoma" w:hAnsi="Tahoma" w:cs="Tahoma"/>
          <w:b/>
          <w:sz w:val="20"/>
          <w:szCs w:val="20"/>
        </w:rPr>
      </w:pPr>
      <w:r w:rsidRPr="001466D3">
        <w:rPr>
          <w:rFonts w:ascii="Tahoma" w:hAnsi="Tahoma" w:cs="Tahoma"/>
          <w:b/>
          <w:sz w:val="20"/>
          <w:szCs w:val="20"/>
        </w:rPr>
        <w:t>Skema, hvori transaktioner udført af personer med ledelsesansvar og personer med nær tilknytning til dem skal indberettes og offentliggøres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41"/>
        <w:gridCol w:w="1908"/>
        <w:gridCol w:w="6712"/>
      </w:tblGrid>
      <w:tr w:rsidR="00B27686" w:rsidRPr="00636347" w14:paraId="734600FF" w14:textId="77777777" w:rsidTr="00026987">
        <w:trPr>
          <w:trHeight w:val="600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3834D703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b/>
                <w:sz w:val="18"/>
                <w:szCs w:val="18"/>
                <w:lang w:val="en-GB"/>
              </w:rPr>
              <w:t>1.</w:t>
            </w:r>
          </w:p>
        </w:tc>
        <w:tc>
          <w:tcPr>
            <w:tcW w:w="4757" w:type="pct"/>
            <w:gridSpan w:val="2"/>
            <w:shd w:val="clear" w:color="auto" w:fill="auto"/>
            <w:vAlign w:val="center"/>
          </w:tcPr>
          <w:p w14:paraId="5E2958F1" w14:textId="2351C1CC" w:rsidR="00B27686" w:rsidRPr="00636347" w:rsidRDefault="00636347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636347">
              <w:rPr>
                <w:rFonts w:ascii="Tahoma" w:hAnsi="Tahoma" w:cs="Tahoma"/>
                <w:b/>
                <w:bCs/>
                <w:sz w:val="18"/>
                <w:szCs w:val="18"/>
              </w:rPr>
              <w:t>Nærmere oplysninger om personen med ledelsesansvar/personen med nær tilknytning til denne</w:t>
            </w:r>
          </w:p>
        </w:tc>
      </w:tr>
      <w:tr w:rsidR="00B27686" w:rsidRPr="00636347" w14:paraId="622A18F1" w14:textId="77777777" w:rsidTr="00026987">
        <w:trPr>
          <w:trHeight w:val="567"/>
          <w:jc w:val="center"/>
        </w:trPr>
        <w:tc>
          <w:tcPr>
            <w:tcW w:w="243" w:type="pct"/>
            <w:shd w:val="clear" w:color="auto" w:fill="auto"/>
          </w:tcPr>
          <w:p w14:paraId="5FA1229B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a)</w:t>
            </w:r>
          </w:p>
        </w:tc>
        <w:tc>
          <w:tcPr>
            <w:tcW w:w="1053" w:type="pct"/>
            <w:shd w:val="clear" w:color="auto" w:fill="auto"/>
          </w:tcPr>
          <w:p w14:paraId="43B98AC5" w14:textId="035352DE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en-GB"/>
              </w:rPr>
              <w:t>Navn</w:t>
            </w:r>
            <w:proofErr w:type="spellEnd"/>
          </w:p>
        </w:tc>
        <w:tc>
          <w:tcPr>
            <w:tcW w:w="3704" w:type="pct"/>
            <w:shd w:val="clear" w:color="auto" w:fill="auto"/>
          </w:tcPr>
          <w:p w14:paraId="400D8813" w14:textId="3EF0B636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 xml:space="preserve">A/S </w:t>
            </w:r>
            <w:proofErr w:type="spellStart"/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>Motortramp</w:t>
            </w:r>
            <w:proofErr w:type="spellEnd"/>
          </w:p>
        </w:tc>
      </w:tr>
      <w:tr w:rsidR="00B27686" w:rsidRPr="00EF323C" w14:paraId="4956AC72" w14:textId="77777777" w:rsidTr="00026987">
        <w:trPr>
          <w:trHeight w:val="605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040BBFCE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b/>
                <w:sz w:val="18"/>
                <w:szCs w:val="18"/>
                <w:lang w:val="en-GB"/>
              </w:rPr>
              <w:t>2.</w:t>
            </w:r>
          </w:p>
        </w:tc>
        <w:tc>
          <w:tcPr>
            <w:tcW w:w="4757" w:type="pct"/>
            <w:gridSpan w:val="2"/>
            <w:shd w:val="clear" w:color="auto" w:fill="auto"/>
            <w:vAlign w:val="center"/>
          </w:tcPr>
          <w:p w14:paraId="51C9E4AD" w14:textId="5C8879C3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proofErr w:type="spellStart"/>
            <w:r w:rsidRPr="0063634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Årsag</w:t>
            </w:r>
            <w:proofErr w:type="spellEnd"/>
            <w:r w:rsidRPr="0063634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634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til</w:t>
            </w:r>
            <w:proofErr w:type="spellEnd"/>
            <w:r w:rsidRPr="0063634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6347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indberetningen</w:t>
            </w:r>
            <w:proofErr w:type="spellEnd"/>
          </w:p>
        </w:tc>
      </w:tr>
      <w:tr w:rsidR="00B27686" w:rsidRPr="00636347" w14:paraId="366E5AC5" w14:textId="77777777" w:rsidTr="00026987">
        <w:trPr>
          <w:trHeight w:val="1617"/>
          <w:jc w:val="center"/>
        </w:trPr>
        <w:tc>
          <w:tcPr>
            <w:tcW w:w="243" w:type="pct"/>
            <w:shd w:val="clear" w:color="auto" w:fill="auto"/>
          </w:tcPr>
          <w:p w14:paraId="1D2264F6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a)</w:t>
            </w:r>
          </w:p>
        </w:tc>
        <w:tc>
          <w:tcPr>
            <w:tcW w:w="1053" w:type="pct"/>
            <w:shd w:val="clear" w:color="auto" w:fill="auto"/>
          </w:tcPr>
          <w:p w14:paraId="4B87F926" w14:textId="21F26A85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Stilling/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GB"/>
              </w:rPr>
              <w:t>titel</w:t>
            </w:r>
            <w:proofErr w:type="spellEnd"/>
          </w:p>
        </w:tc>
        <w:tc>
          <w:tcPr>
            <w:tcW w:w="3704" w:type="pct"/>
            <w:shd w:val="clear" w:color="auto" w:fill="auto"/>
          </w:tcPr>
          <w:p w14:paraId="64EAB2F9" w14:textId="4638FF7F" w:rsidR="00636347" w:rsidRDefault="00636347" w:rsidP="0002698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</w:rPr>
            </w:pPr>
            <w:r w:rsidRPr="00636347">
              <w:rPr>
                <w:rFonts w:ascii="Tahoma" w:hAnsi="Tahoma" w:cs="Tahoma"/>
                <w:iCs/>
                <w:sz w:val="18"/>
                <w:szCs w:val="18"/>
              </w:rPr>
              <w:t xml:space="preserve">A/S Motortramp er nærtstående til ledende medarbejdere hos udsteder, idet A/S Motortramps CEO og bestyrelsesmedlem, Johanne Christiane </w:t>
            </w:r>
            <w:proofErr w:type="spellStart"/>
            <w:r w:rsidRPr="00636347">
              <w:rPr>
                <w:rFonts w:ascii="Tahoma" w:hAnsi="Tahoma" w:cs="Tahoma"/>
                <w:iCs/>
                <w:sz w:val="18"/>
                <w:szCs w:val="18"/>
              </w:rPr>
              <w:t>Frazer</w:t>
            </w:r>
            <w:proofErr w:type="spellEnd"/>
            <w:r w:rsidRPr="00636347">
              <w:rPr>
                <w:rFonts w:ascii="Tahoma" w:hAnsi="Tahoma" w:cs="Tahoma"/>
                <w:iCs/>
                <w:sz w:val="18"/>
                <w:szCs w:val="18"/>
              </w:rPr>
              <w:t xml:space="preserve"> Riegels Østergaard, samt bestyrelsesmedlem Karsten </w:t>
            </w:r>
            <w:r w:rsidR="001466D3">
              <w:rPr>
                <w:rFonts w:ascii="Tahoma" w:hAnsi="Tahoma" w:cs="Tahoma"/>
                <w:iCs/>
                <w:sz w:val="18"/>
                <w:szCs w:val="18"/>
              </w:rPr>
              <w:t xml:space="preserve">Sivebæk </w:t>
            </w:r>
            <w:r w:rsidRPr="00636347">
              <w:rPr>
                <w:rFonts w:ascii="Tahoma" w:hAnsi="Tahoma" w:cs="Tahoma"/>
                <w:iCs/>
                <w:sz w:val="18"/>
                <w:szCs w:val="18"/>
              </w:rPr>
              <w:t xml:space="preserve">Knudsen, begge er bestyrelsesmedlemmer i Dampskibsselskabet NORDEN A/S. </w:t>
            </w:r>
          </w:p>
          <w:p w14:paraId="292CCAD7" w14:textId="3C50055E" w:rsidR="00B27686" w:rsidRPr="00636347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636347">
              <w:rPr>
                <w:rFonts w:ascii="Tahoma" w:hAnsi="Tahoma" w:cs="Tahoma"/>
                <w:iCs/>
                <w:sz w:val="18"/>
                <w:szCs w:val="18"/>
              </w:rPr>
              <w:t xml:space="preserve">A/S Motortramp sælger løbende aktier pro rata i forbindelse med det </w:t>
            </w:r>
            <w:proofErr w:type="spellStart"/>
            <w:r w:rsidRPr="00636347">
              <w:rPr>
                <w:rFonts w:ascii="Tahoma" w:hAnsi="Tahoma" w:cs="Tahoma"/>
                <w:iCs/>
                <w:sz w:val="18"/>
                <w:szCs w:val="18"/>
              </w:rPr>
              <w:t>annnoncerede</w:t>
            </w:r>
            <w:proofErr w:type="spellEnd"/>
            <w:r w:rsidRPr="00636347">
              <w:rPr>
                <w:rFonts w:ascii="Tahoma" w:hAnsi="Tahoma" w:cs="Tahoma"/>
                <w:iCs/>
                <w:sz w:val="18"/>
                <w:szCs w:val="18"/>
              </w:rPr>
              <w:t xml:space="preserve"> aktietilbagekøbsprogram i Dampskibsselskabet NORDEN A/S.</w:t>
            </w:r>
          </w:p>
        </w:tc>
      </w:tr>
      <w:tr w:rsidR="00B27686" w:rsidRPr="00636347" w14:paraId="754CA948" w14:textId="77777777" w:rsidTr="00102093">
        <w:trPr>
          <w:trHeight w:val="561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429D080A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b)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1D4A449F" w14:textId="11B74B1E" w:rsidR="00B27686" w:rsidRPr="00EF323C" w:rsidRDefault="00636347" w:rsidP="00630DB2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spellStart"/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>Første</w:t>
            </w:r>
            <w:proofErr w:type="spellEnd"/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>indberetning</w:t>
            </w:r>
            <w:proofErr w:type="spellEnd"/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>/</w:t>
            </w:r>
            <w:proofErr w:type="spellStart"/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>æn-dring</w:t>
            </w:r>
            <w:proofErr w:type="spellEnd"/>
          </w:p>
        </w:tc>
        <w:tc>
          <w:tcPr>
            <w:tcW w:w="3704" w:type="pct"/>
            <w:shd w:val="clear" w:color="auto" w:fill="auto"/>
            <w:vAlign w:val="center"/>
          </w:tcPr>
          <w:p w14:paraId="45374B32" w14:textId="7644563E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spellStart"/>
            <w:r w:rsidRPr="00636347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Første</w:t>
            </w:r>
            <w:proofErr w:type="spellEnd"/>
            <w:r w:rsidRPr="00636347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6347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indberetning</w:t>
            </w:r>
            <w:proofErr w:type="spellEnd"/>
          </w:p>
        </w:tc>
      </w:tr>
      <w:tr w:rsidR="00B27686" w:rsidRPr="00636347" w14:paraId="1D3A27D7" w14:textId="77777777" w:rsidTr="00026987">
        <w:trPr>
          <w:trHeight w:val="734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1907337B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b/>
                <w:sz w:val="18"/>
                <w:szCs w:val="18"/>
                <w:lang w:val="en-GB"/>
              </w:rPr>
              <w:t>3.</w:t>
            </w:r>
          </w:p>
        </w:tc>
        <w:tc>
          <w:tcPr>
            <w:tcW w:w="4757" w:type="pct"/>
            <w:gridSpan w:val="2"/>
            <w:shd w:val="clear" w:color="auto" w:fill="auto"/>
            <w:vAlign w:val="center"/>
          </w:tcPr>
          <w:p w14:paraId="444EC721" w14:textId="4D4270E6" w:rsidR="00B27686" w:rsidRPr="00636347" w:rsidRDefault="00636347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636347">
              <w:rPr>
                <w:rFonts w:ascii="Tahoma" w:hAnsi="Tahoma" w:cs="Tahoma"/>
                <w:b/>
                <w:bCs/>
                <w:sz w:val="18"/>
                <w:szCs w:val="18"/>
              </w:rPr>
              <w:t>Nærmere oplysninger om udstederen, deltageren på markedet for emissionskvoter, auktionsplatformen, auktionsholderen eller den auktionstilsynsførende</w:t>
            </w:r>
          </w:p>
        </w:tc>
      </w:tr>
      <w:tr w:rsidR="00B27686" w:rsidRPr="00636347" w14:paraId="610F3689" w14:textId="77777777" w:rsidTr="00026987">
        <w:trPr>
          <w:trHeight w:val="359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5B171754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a)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1FE6E283" w14:textId="6B7CB90E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spellStart"/>
            <w:r w:rsidRPr="00636347">
              <w:rPr>
                <w:rFonts w:ascii="Tahoma" w:hAnsi="Tahoma" w:cs="Tahoma"/>
                <w:sz w:val="18"/>
                <w:szCs w:val="18"/>
                <w:lang w:val="en-GB"/>
              </w:rPr>
              <w:t>Navn</w:t>
            </w:r>
            <w:proofErr w:type="spellEnd"/>
          </w:p>
        </w:tc>
        <w:tc>
          <w:tcPr>
            <w:tcW w:w="3704" w:type="pct"/>
            <w:shd w:val="clear" w:color="auto" w:fill="auto"/>
            <w:vAlign w:val="center"/>
          </w:tcPr>
          <w:p w14:paraId="778C6BC4" w14:textId="55E3293C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spellStart"/>
            <w:r w:rsidRPr="00636347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Dampskibsselskabet</w:t>
            </w:r>
            <w:proofErr w:type="spellEnd"/>
            <w:r w:rsidRPr="00636347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NORDEN A/S</w:t>
            </w:r>
          </w:p>
        </w:tc>
      </w:tr>
      <w:tr w:rsidR="00B27686" w:rsidRPr="00636347" w14:paraId="0F826445" w14:textId="77777777" w:rsidTr="00026987">
        <w:trPr>
          <w:trHeight w:val="407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1FAC1B2F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b)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289BA5C1" w14:textId="6D652AAC" w:rsidR="00B27686" w:rsidRPr="00EF323C" w:rsidRDefault="00B27686" w:rsidP="00B85D63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LEI</w:t>
            </w:r>
            <w:r w:rsidR="00636347">
              <w:rPr>
                <w:rFonts w:ascii="Tahoma" w:hAnsi="Tahoma" w:cs="Tahoma"/>
                <w:sz w:val="18"/>
                <w:szCs w:val="18"/>
                <w:lang w:val="en-GB"/>
              </w:rPr>
              <w:t>-</w:t>
            </w:r>
            <w:proofErr w:type="spellStart"/>
            <w:r w:rsidR="00636347">
              <w:rPr>
                <w:rFonts w:ascii="Tahoma" w:hAnsi="Tahoma" w:cs="Tahoma"/>
                <w:sz w:val="18"/>
                <w:szCs w:val="18"/>
                <w:lang w:val="en-GB"/>
              </w:rPr>
              <w:t>kode</w:t>
            </w:r>
            <w:proofErr w:type="spellEnd"/>
          </w:p>
        </w:tc>
        <w:tc>
          <w:tcPr>
            <w:tcW w:w="3704" w:type="pct"/>
            <w:shd w:val="clear" w:color="auto" w:fill="auto"/>
            <w:vAlign w:val="center"/>
          </w:tcPr>
          <w:p w14:paraId="7632A21F" w14:textId="6A9DFC06" w:rsidR="00B27686" w:rsidRPr="00EF323C" w:rsidRDefault="001466D3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1466D3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529900RGXD3CBR3BRU63</w:t>
            </w:r>
          </w:p>
        </w:tc>
      </w:tr>
      <w:tr w:rsidR="00B27686" w:rsidRPr="00636347" w14:paraId="0D2DF753" w14:textId="77777777" w:rsidTr="00026987">
        <w:trPr>
          <w:trHeight w:val="886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184D58DA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b/>
                <w:sz w:val="18"/>
                <w:szCs w:val="18"/>
                <w:lang w:val="en-GB"/>
              </w:rPr>
              <w:t>4.</w:t>
            </w:r>
          </w:p>
        </w:tc>
        <w:tc>
          <w:tcPr>
            <w:tcW w:w="4757" w:type="pct"/>
            <w:gridSpan w:val="2"/>
            <w:shd w:val="clear" w:color="auto" w:fill="auto"/>
            <w:vAlign w:val="center"/>
          </w:tcPr>
          <w:p w14:paraId="6A5655FF" w14:textId="18408F18" w:rsidR="00B27686" w:rsidRPr="00636347" w:rsidRDefault="00636347" w:rsidP="00026987">
            <w:pPr>
              <w:spacing w:after="120" w:line="24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636347">
              <w:rPr>
                <w:rFonts w:ascii="Tahoma" w:hAnsi="Tahoma" w:cs="Tahoma"/>
                <w:b/>
                <w:bCs/>
                <w:sz w:val="18"/>
                <w:szCs w:val="18"/>
              </w:rPr>
              <w:t>Nærmere oplysninger om transaktionen/transaktionerne: gentages for i) hver type instrument, ii) hver type transaktion, iii) hver dato og iv) hvert sted, hvor der er udført transaktioner</w:t>
            </w:r>
          </w:p>
        </w:tc>
      </w:tr>
      <w:tr w:rsidR="00B27686" w:rsidRPr="00636347" w14:paraId="76374934" w14:textId="77777777" w:rsidTr="00026987">
        <w:trPr>
          <w:trHeight w:val="567"/>
          <w:jc w:val="center"/>
        </w:trPr>
        <w:tc>
          <w:tcPr>
            <w:tcW w:w="243" w:type="pct"/>
            <w:shd w:val="clear" w:color="auto" w:fill="auto"/>
          </w:tcPr>
          <w:p w14:paraId="3775DCE8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a)</w:t>
            </w:r>
          </w:p>
        </w:tc>
        <w:tc>
          <w:tcPr>
            <w:tcW w:w="1053" w:type="pct"/>
            <w:shd w:val="clear" w:color="auto" w:fill="auto"/>
          </w:tcPr>
          <w:p w14:paraId="3FA87B23" w14:textId="2323C62B" w:rsidR="00B27686" w:rsidRPr="007C0B71" w:rsidRDefault="007C0B71" w:rsidP="007C0B71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7C0B71">
              <w:rPr>
                <w:rFonts w:ascii="Tahoma" w:hAnsi="Tahoma" w:cs="Tahoma"/>
                <w:sz w:val="18"/>
                <w:szCs w:val="18"/>
              </w:rPr>
              <w:t>Beskrivelse af det finansielle instrument, instrumenttypen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7C0B71">
              <w:rPr>
                <w:rFonts w:ascii="Tahoma" w:hAnsi="Tahoma" w:cs="Tahoma"/>
                <w:sz w:val="18"/>
                <w:szCs w:val="18"/>
              </w:rPr>
              <w:t>Identifikationskode</w:t>
            </w:r>
          </w:p>
        </w:tc>
        <w:tc>
          <w:tcPr>
            <w:tcW w:w="3704" w:type="pct"/>
            <w:shd w:val="clear" w:color="auto" w:fill="auto"/>
          </w:tcPr>
          <w:p w14:paraId="784E7DA6" w14:textId="346B9ECB" w:rsidR="00636347" w:rsidRPr="00636347" w:rsidRDefault="00636347" w:rsidP="0002698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</w:rPr>
            </w:pPr>
            <w:r w:rsidRPr="00636347">
              <w:rPr>
                <w:rFonts w:ascii="Tahoma" w:hAnsi="Tahoma" w:cs="Tahoma"/>
                <w:iCs/>
                <w:sz w:val="18"/>
                <w:szCs w:val="18"/>
              </w:rPr>
              <w:t>Aktier</w:t>
            </w:r>
            <w:r w:rsidR="007C0B71">
              <w:rPr>
                <w:rFonts w:ascii="Tahoma" w:hAnsi="Tahoma" w:cs="Tahoma"/>
                <w:iCs/>
                <w:sz w:val="18"/>
                <w:szCs w:val="18"/>
              </w:rPr>
              <w:br/>
            </w:r>
            <w:r w:rsidR="007C0B71">
              <w:rPr>
                <w:rFonts w:ascii="Tahoma" w:hAnsi="Tahoma" w:cs="Tahoma"/>
                <w:iCs/>
                <w:sz w:val="18"/>
                <w:szCs w:val="18"/>
              </w:rPr>
              <w:br/>
            </w:r>
            <w:r w:rsidR="007C0B71">
              <w:rPr>
                <w:rFonts w:ascii="Tahoma" w:hAnsi="Tahoma" w:cs="Tahoma"/>
                <w:iCs/>
                <w:sz w:val="18"/>
                <w:szCs w:val="18"/>
              </w:rPr>
              <w:br/>
            </w:r>
            <w:r w:rsidR="007C0B71">
              <w:rPr>
                <w:rFonts w:ascii="Tahoma" w:hAnsi="Tahoma" w:cs="Tahoma"/>
                <w:iCs/>
                <w:sz w:val="18"/>
                <w:szCs w:val="18"/>
              </w:rPr>
              <w:br/>
            </w:r>
            <w:r w:rsidR="007C0B71">
              <w:rPr>
                <w:rFonts w:ascii="Tahoma" w:hAnsi="Tahoma" w:cs="Tahoma"/>
                <w:iCs/>
                <w:sz w:val="18"/>
                <w:szCs w:val="18"/>
              </w:rPr>
              <w:br/>
            </w:r>
            <w:r w:rsidRPr="00636347">
              <w:rPr>
                <w:rFonts w:ascii="Tahoma" w:hAnsi="Tahoma" w:cs="Tahoma"/>
                <w:iCs/>
                <w:sz w:val="18"/>
                <w:szCs w:val="18"/>
              </w:rPr>
              <w:t>DK0060083210</w:t>
            </w:r>
          </w:p>
        </w:tc>
      </w:tr>
      <w:tr w:rsidR="00B27686" w:rsidRPr="00636347" w14:paraId="5A59FC72" w14:textId="77777777" w:rsidTr="00026987">
        <w:trPr>
          <w:trHeight w:val="567"/>
          <w:jc w:val="center"/>
        </w:trPr>
        <w:tc>
          <w:tcPr>
            <w:tcW w:w="243" w:type="pct"/>
            <w:shd w:val="clear" w:color="auto" w:fill="auto"/>
          </w:tcPr>
          <w:p w14:paraId="4200527E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b)</w:t>
            </w:r>
          </w:p>
        </w:tc>
        <w:tc>
          <w:tcPr>
            <w:tcW w:w="1053" w:type="pct"/>
            <w:shd w:val="clear" w:color="auto" w:fill="auto"/>
          </w:tcPr>
          <w:p w14:paraId="21697654" w14:textId="57F074C1" w:rsidR="00B27686" w:rsidRPr="00EF323C" w:rsidRDefault="007C0B71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spellStart"/>
            <w:r w:rsidRPr="007C0B71">
              <w:rPr>
                <w:rFonts w:ascii="Tahoma" w:hAnsi="Tahoma" w:cs="Tahoma"/>
                <w:sz w:val="18"/>
                <w:szCs w:val="18"/>
                <w:lang w:val="en-GB"/>
              </w:rPr>
              <w:t>Transaktionens</w:t>
            </w:r>
            <w:proofErr w:type="spellEnd"/>
            <w:r w:rsidRPr="007C0B71">
              <w:rPr>
                <w:rFonts w:ascii="Tahoma" w:hAnsi="Tahoma" w:cs="Tahoma"/>
                <w:sz w:val="18"/>
                <w:szCs w:val="18"/>
                <w:lang w:val="en-GB"/>
              </w:rPr>
              <w:t xml:space="preserve"> art</w:t>
            </w:r>
          </w:p>
        </w:tc>
        <w:tc>
          <w:tcPr>
            <w:tcW w:w="3704" w:type="pct"/>
            <w:shd w:val="clear" w:color="auto" w:fill="auto"/>
          </w:tcPr>
          <w:p w14:paraId="65ED4416" w14:textId="1E237BE8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en-GB"/>
              </w:rPr>
              <w:t>Salg</w:t>
            </w:r>
            <w:proofErr w:type="spellEnd"/>
          </w:p>
        </w:tc>
      </w:tr>
      <w:tr w:rsidR="00B27686" w:rsidRPr="00636347" w14:paraId="207E65FE" w14:textId="77777777" w:rsidTr="00026987">
        <w:trPr>
          <w:trHeight w:val="567"/>
          <w:jc w:val="center"/>
        </w:trPr>
        <w:tc>
          <w:tcPr>
            <w:tcW w:w="243" w:type="pct"/>
            <w:shd w:val="clear" w:color="auto" w:fill="auto"/>
          </w:tcPr>
          <w:p w14:paraId="4936964D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c)</w:t>
            </w:r>
          </w:p>
        </w:tc>
        <w:tc>
          <w:tcPr>
            <w:tcW w:w="1053" w:type="pct"/>
            <w:shd w:val="clear" w:color="auto" w:fill="auto"/>
          </w:tcPr>
          <w:p w14:paraId="4E30EF99" w14:textId="626446D8" w:rsidR="00B27686" w:rsidRPr="007C0B71" w:rsidRDefault="007C0B71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7C0B71">
              <w:rPr>
                <w:rFonts w:ascii="Tahoma" w:hAnsi="Tahoma" w:cs="Tahoma"/>
                <w:sz w:val="18"/>
                <w:szCs w:val="18"/>
              </w:rPr>
              <w:t>Pris(er) og mængde(r)</w:t>
            </w:r>
          </w:p>
        </w:tc>
        <w:tc>
          <w:tcPr>
            <w:tcW w:w="3704" w:type="pct"/>
            <w:shd w:val="clear" w:color="auto" w:fill="auto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17"/>
              <w:gridCol w:w="2869"/>
            </w:tblGrid>
            <w:tr w:rsidR="00B27686" w:rsidRPr="00636347" w14:paraId="4AD5C9F9" w14:textId="77777777" w:rsidTr="007A06D2">
              <w:trPr>
                <w:trHeight w:val="14"/>
                <w:jc w:val="center"/>
              </w:trPr>
              <w:tc>
                <w:tcPr>
                  <w:tcW w:w="3617" w:type="dxa"/>
                </w:tcPr>
                <w:p w14:paraId="4664A270" w14:textId="2EA60B2C" w:rsidR="00B27686" w:rsidRPr="00EF323C" w:rsidRDefault="007C0B71" w:rsidP="00026987">
                  <w:pPr>
                    <w:spacing w:after="120" w:line="240" w:lineRule="atLeast"/>
                    <w:jc w:val="center"/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Pris(er)</w:t>
                  </w:r>
                </w:p>
              </w:tc>
              <w:tc>
                <w:tcPr>
                  <w:tcW w:w="2869" w:type="dxa"/>
                </w:tcPr>
                <w:p w14:paraId="1DB88512" w14:textId="443652DA" w:rsidR="00B27686" w:rsidRPr="00EF323C" w:rsidRDefault="007C0B71" w:rsidP="00026987">
                  <w:pPr>
                    <w:spacing w:after="120" w:line="240" w:lineRule="atLeast"/>
                    <w:jc w:val="center"/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Mængde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(r)</w:t>
                  </w:r>
                </w:p>
              </w:tc>
            </w:tr>
            <w:tr w:rsidR="00B27686" w:rsidRPr="00636347" w14:paraId="0E0C31FB" w14:textId="77777777" w:rsidTr="007A06D2">
              <w:trPr>
                <w:trHeight w:val="14"/>
                <w:jc w:val="center"/>
              </w:trPr>
              <w:tc>
                <w:tcPr>
                  <w:tcW w:w="3617" w:type="dxa"/>
                </w:tcPr>
                <w:p w14:paraId="06B22569" w14:textId="7E4FF188" w:rsidR="00B27686" w:rsidRPr="00EF323C" w:rsidRDefault="00636347" w:rsidP="00636347">
                  <w:pPr>
                    <w:spacing w:after="120" w:line="240" w:lineRule="atLeast"/>
                    <w:jc w:val="center"/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</w:pPr>
                  <w:r w:rsidRPr="00636347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DKK</w:t>
                  </w:r>
                  <w:r w:rsidR="00A73392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 xml:space="preserve"> </w:t>
                  </w:r>
                  <w:r w:rsidR="00755597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1</w:t>
                  </w:r>
                  <w:r w:rsidR="00525076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4</w:t>
                  </w:r>
                  <w:r w:rsidR="001748E0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8</w:t>
                  </w:r>
                  <w:r w:rsidR="00F97335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,</w:t>
                  </w:r>
                  <w:r w:rsidR="00525076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4</w:t>
                  </w:r>
                  <w:r w:rsidR="001748E0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8</w:t>
                  </w:r>
                </w:p>
              </w:tc>
              <w:tc>
                <w:tcPr>
                  <w:tcW w:w="2869" w:type="dxa"/>
                </w:tcPr>
                <w:p w14:paraId="7B51D959" w14:textId="4ECF7FE8" w:rsidR="00B27686" w:rsidRPr="00EF323C" w:rsidRDefault="00525076" w:rsidP="00636347">
                  <w:pPr>
                    <w:spacing w:after="120" w:line="240" w:lineRule="atLeast"/>
                    <w:jc w:val="center"/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8</w:t>
                  </w:r>
                  <w:r w:rsidR="0090268E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.7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13</w:t>
                  </w:r>
                </w:p>
              </w:tc>
            </w:tr>
          </w:tbl>
          <w:p w14:paraId="56CD63E7" w14:textId="5C17876E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  <w:tr w:rsidR="00B27686" w:rsidRPr="00636347" w14:paraId="5DAEC8FC" w14:textId="77777777" w:rsidTr="00026987">
        <w:trPr>
          <w:trHeight w:val="567"/>
          <w:jc w:val="center"/>
        </w:trPr>
        <w:tc>
          <w:tcPr>
            <w:tcW w:w="243" w:type="pct"/>
            <w:shd w:val="clear" w:color="auto" w:fill="auto"/>
          </w:tcPr>
          <w:p w14:paraId="2C1B8948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d)</w:t>
            </w:r>
          </w:p>
        </w:tc>
        <w:tc>
          <w:tcPr>
            <w:tcW w:w="1053" w:type="pct"/>
            <w:shd w:val="clear" w:color="auto" w:fill="auto"/>
          </w:tcPr>
          <w:p w14:paraId="376E57FD" w14:textId="6FD40F93" w:rsidR="00B27686" w:rsidRPr="007C0B71" w:rsidRDefault="007C0B71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7C0B71">
              <w:rPr>
                <w:rFonts w:ascii="Tahoma" w:hAnsi="Tahoma" w:cs="Tahoma"/>
                <w:sz w:val="18"/>
                <w:szCs w:val="18"/>
              </w:rPr>
              <w:t>Aggregerede oplysninger</w:t>
            </w:r>
          </w:p>
          <w:p w14:paraId="1F324DAB" w14:textId="0B592FD9" w:rsidR="00B27686" w:rsidRPr="007C0B71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7C0B71">
              <w:rPr>
                <w:rFonts w:ascii="Tahoma" w:hAnsi="Tahoma" w:cs="Tahoma"/>
                <w:sz w:val="18"/>
                <w:szCs w:val="18"/>
              </w:rPr>
              <w:t xml:space="preserve">— </w:t>
            </w:r>
            <w:r w:rsidR="007C0B71" w:rsidRPr="007C0B71">
              <w:rPr>
                <w:rFonts w:ascii="Tahoma" w:hAnsi="Tahoma" w:cs="Tahoma"/>
                <w:sz w:val="18"/>
                <w:szCs w:val="18"/>
              </w:rPr>
              <w:t>Aggregeret m</w:t>
            </w:r>
            <w:r w:rsidR="007C0B71">
              <w:rPr>
                <w:rFonts w:ascii="Tahoma" w:hAnsi="Tahoma" w:cs="Tahoma"/>
                <w:sz w:val="18"/>
                <w:szCs w:val="18"/>
              </w:rPr>
              <w:t>ængde</w:t>
            </w:r>
          </w:p>
          <w:p w14:paraId="67DA5AE8" w14:textId="2582164D" w:rsidR="00B27686" w:rsidRPr="007C0B71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7C0B71">
              <w:rPr>
                <w:rFonts w:ascii="Tahoma" w:hAnsi="Tahoma" w:cs="Tahoma"/>
                <w:sz w:val="18"/>
                <w:szCs w:val="18"/>
              </w:rPr>
              <w:t xml:space="preserve">— </w:t>
            </w:r>
            <w:r w:rsidR="007C0B71">
              <w:rPr>
                <w:rFonts w:ascii="Tahoma" w:hAnsi="Tahoma" w:cs="Tahoma"/>
                <w:sz w:val="18"/>
                <w:szCs w:val="18"/>
              </w:rPr>
              <w:t>Pris</w:t>
            </w:r>
          </w:p>
        </w:tc>
        <w:tc>
          <w:tcPr>
            <w:tcW w:w="3704" w:type="pct"/>
            <w:shd w:val="clear" w:color="auto" w:fill="auto"/>
          </w:tcPr>
          <w:p w14:paraId="100112CD" w14:textId="77777777" w:rsidR="00636347" w:rsidRPr="007C0B71" w:rsidRDefault="00636347" w:rsidP="0063634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</w:rPr>
            </w:pPr>
          </w:p>
          <w:p w14:paraId="355ED86C" w14:textId="77777777" w:rsidR="00636347" w:rsidRPr="007C0B71" w:rsidRDefault="00636347" w:rsidP="0063634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</w:rPr>
            </w:pPr>
          </w:p>
          <w:p w14:paraId="1CBF2555" w14:textId="25AB0D4B" w:rsidR="00636347" w:rsidRPr="00636347" w:rsidRDefault="00525076" w:rsidP="0063634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8</w:t>
            </w:r>
            <w:r w:rsidR="0090268E">
              <w:rPr>
                <w:rFonts w:ascii="Tahoma" w:hAnsi="Tahoma" w:cs="Tahoma"/>
                <w:iCs/>
                <w:sz w:val="18"/>
                <w:szCs w:val="18"/>
              </w:rPr>
              <w:t>.7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13</w:t>
            </w:r>
          </w:p>
          <w:p w14:paraId="401E18EB" w14:textId="51D75CF7" w:rsidR="00B27686" w:rsidRPr="00636347" w:rsidRDefault="00636347" w:rsidP="0063634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</w:rPr>
            </w:pPr>
            <w:r w:rsidRPr="00636347">
              <w:rPr>
                <w:rFonts w:ascii="Tahoma" w:hAnsi="Tahoma" w:cs="Tahoma"/>
                <w:iCs/>
                <w:sz w:val="18"/>
                <w:szCs w:val="18"/>
              </w:rPr>
              <w:t>DKK</w:t>
            </w:r>
            <w:r w:rsidR="00E629AB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DC51D5">
              <w:rPr>
                <w:rFonts w:ascii="Tahoma" w:hAnsi="Tahoma" w:cs="Tahoma"/>
                <w:iCs/>
                <w:sz w:val="18"/>
                <w:szCs w:val="18"/>
              </w:rPr>
              <w:t>1.</w:t>
            </w:r>
            <w:r w:rsidR="00525076"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1748E0">
              <w:rPr>
                <w:rFonts w:ascii="Tahoma" w:hAnsi="Tahoma" w:cs="Tahoma"/>
                <w:iCs/>
                <w:sz w:val="18"/>
                <w:szCs w:val="18"/>
              </w:rPr>
              <w:t>93</w:t>
            </w:r>
            <w:r w:rsidR="007133D7">
              <w:rPr>
                <w:rFonts w:ascii="Tahoma" w:hAnsi="Tahoma" w:cs="Tahoma"/>
                <w:iCs/>
                <w:sz w:val="18"/>
                <w:szCs w:val="18"/>
              </w:rPr>
              <w:t>.</w:t>
            </w:r>
            <w:r w:rsidR="00DB4BFC">
              <w:rPr>
                <w:rFonts w:ascii="Tahoma" w:hAnsi="Tahoma" w:cs="Tahoma"/>
                <w:iCs/>
                <w:sz w:val="18"/>
                <w:szCs w:val="18"/>
              </w:rPr>
              <w:t>6</w:t>
            </w:r>
            <w:r w:rsidR="004E0839">
              <w:rPr>
                <w:rFonts w:ascii="Tahoma" w:hAnsi="Tahoma" w:cs="Tahoma"/>
                <w:iCs/>
                <w:sz w:val="18"/>
                <w:szCs w:val="18"/>
              </w:rPr>
              <w:t>88</w:t>
            </w:r>
            <w:r w:rsidR="0034047D">
              <w:rPr>
                <w:rFonts w:ascii="Tahoma" w:hAnsi="Tahoma" w:cs="Tahoma"/>
                <w:iCs/>
                <w:sz w:val="18"/>
                <w:szCs w:val="18"/>
              </w:rPr>
              <w:t>,</w:t>
            </w:r>
            <w:r w:rsidR="004E0839"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DB4BFC">
              <w:rPr>
                <w:rFonts w:ascii="Tahoma" w:hAnsi="Tahoma" w:cs="Tahoma"/>
                <w:iCs/>
                <w:sz w:val="18"/>
                <w:szCs w:val="18"/>
              </w:rPr>
              <w:t>1</w:t>
            </w:r>
          </w:p>
        </w:tc>
      </w:tr>
      <w:tr w:rsidR="00B27686" w:rsidRPr="00636347" w14:paraId="2CD8C7AE" w14:textId="77777777" w:rsidTr="00026987">
        <w:trPr>
          <w:trHeight w:val="545"/>
          <w:jc w:val="center"/>
        </w:trPr>
        <w:tc>
          <w:tcPr>
            <w:tcW w:w="243" w:type="pct"/>
            <w:shd w:val="clear" w:color="auto" w:fill="auto"/>
          </w:tcPr>
          <w:p w14:paraId="15614EAE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t>e)</w:t>
            </w:r>
          </w:p>
        </w:tc>
        <w:tc>
          <w:tcPr>
            <w:tcW w:w="1053" w:type="pct"/>
            <w:shd w:val="clear" w:color="auto" w:fill="auto"/>
          </w:tcPr>
          <w:p w14:paraId="51142899" w14:textId="61311643" w:rsidR="00B27686" w:rsidRPr="00EF323C" w:rsidRDefault="007C0B71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Dato for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GB"/>
              </w:rPr>
              <w:t>transaktionen</w:t>
            </w:r>
            <w:proofErr w:type="spellEnd"/>
          </w:p>
        </w:tc>
        <w:tc>
          <w:tcPr>
            <w:tcW w:w="3704" w:type="pct"/>
            <w:shd w:val="clear" w:color="auto" w:fill="auto"/>
          </w:tcPr>
          <w:p w14:paraId="0D66690D" w14:textId="4684898F" w:rsidR="00B27686" w:rsidRPr="00EF323C" w:rsidRDefault="004E0839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DB4BFC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5F521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E629AB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5163D">
              <w:rPr>
                <w:rFonts w:ascii="Tahoma" w:hAnsi="Tahoma" w:cs="Tahoma"/>
                <w:sz w:val="18"/>
                <w:szCs w:val="18"/>
                <w:lang w:val="en-GB"/>
              </w:rPr>
              <w:t>.20</w:t>
            </w:r>
            <w:r w:rsidR="0058606C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995F47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</w:p>
        </w:tc>
      </w:tr>
      <w:tr w:rsidR="00B27686" w:rsidRPr="00636347" w14:paraId="076C2E12" w14:textId="77777777" w:rsidTr="00026987">
        <w:trPr>
          <w:trHeight w:val="983"/>
          <w:jc w:val="center"/>
        </w:trPr>
        <w:tc>
          <w:tcPr>
            <w:tcW w:w="243" w:type="pct"/>
            <w:shd w:val="clear" w:color="auto" w:fill="auto"/>
          </w:tcPr>
          <w:p w14:paraId="13711B48" w14:textId="77777777" w:rsidR="00B27686" w:rsidRPr="00EF323C" w:rsidRDefault="00B27686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EF323C">
              <w:rPr>
                <w:rFonts w:ascii="Tahoma" w:hAnsi="Tahoma" w:cs="Tahoma"/>
                <w:sz w:val="18"/>
                <w:szCs w:val="18"/>
                <w:lang w:val="en-GB"/>
              </w:rPr>
              <w:lastRenderedPageBreak/>
              <w:t>f)</w:t>
            </w:r>
          </w:p>
        </w:tc>
        <w:tc>
          <w:tcPr>
            <w:tcW w:w="1053" w:type="pct"/>
            <w:shd w:val="clear" w:color="auto" w:fill="auto"/>
          </w:tcPr>
          <w:p w14:paraId="75304E0D" w14:textId="27FB72E0" w:rsidR="00B27686" w:rsidRPr="00EF323C" w:rsidRDefault="007C0B71" w:rsidP="00026987">
            <w:pPr>
              <w:spacing w:after="120" w:line="240" w:lineRule="atLeast"/>
              <w:rPr>
                <w:rFonts w:ascii="Tahoma" w:hAnsi="Tahoma" w:cs="Tahom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en-GB"/>
              </w:rPr>
              <w:t>Sted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 for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GB"/>
              </w:rPr>
              <w:t>transaktionen</w:t>
            </w:r>
            <w:proofErr w:type="spellEnd"/>
          </w:p>
        </w:tc>
        <w:tc>
          <w:tcPr>
            <w:tcW w:w="3704" w:type="pct"/>
            <w:shd w:val="clear" w:color="auto" w:fill="auto"/>
          </w:tcPr>
          <w:p w14:paraId="592F5211" w14:textId="0A75020D" w:rsidR="00B27686" w:rsidRPr="00EF323C" w:rsidRDefault="00636347" w:rsidP="00026987">
            <w:pPr>
              <w:spacing w:after="120" w:line="240" w:lineRule="atLeast"/>
              <w:rPr>
                <w:rFonts w:ascii="Tahoma" w:hAnsi="Tahoma" w:cs="Tahoma"/>
                <w:iCs/>
                <w:sz w:val="18"/>
                <w:szCs w:val="18"/>
                <w:lang w:val="en-GB"/>
              </w:rPr>
            </w:pPr>
            <w:r w:rsidRPr="00636347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Nasdaq Copenhagen</w:t>
            </w:r>
            <w:r w:rsidR="001466D3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FC647B" w:rsidRPr="00FC647B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(XCSE)</w:t>
            </w:r>
          </w:p>
        </w:tc>
      </w:tr>
    </w:tbl>
    <w:p w14:paraId="5C301E7C" w14:textId="77777777" w:rsidR="00B27686" w:rsidRPr="00EF323C" w:rsidRDefault="00B27686" w:rsidP="00615DD1">
      <w:pPr>
        <w:spacing w:after="120" w:line="240" w:lineRule="atLeast"/>
        <w:rPr>
          <w:rFonts w:ascii="Tahoma" w:hAnsi="Tahoma" w:cs="Tahoma"/>
          <w:sz w:val="18"/>
          <w:szCs w:val="18"/>
          <w:lang w:val="en-US"/>
        </w:rPr>
      </w:pPr>
    </w:p>
    <w:sectPr w:rsidR="00B27686" w:rsidRPr="00EF323C" w:rsidSect="00615DD1">
      <w:headerReference w:type="even" r:id="rId11"/>
      <w:footerReference w:type="default" r:id="rId12"/>
      <w:pgSz w:w="11907" w:h="16840" w:code="9"/>
      <w:pgMar w:top="2155" w:right="1418" w:bottom="1560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282E" w14:textId="77777777" w:rsidR="0090489D" w:rsidRDefault="0090489D" w:rsidP="00C80944">
      <w:pPr>
        <w:spacing w:after="0" w:line="240" w:lineRule="auto"/>
      </w:pPr>
      <w:r>
        <w:separator/>
      </w:r>
    </w:p>
  </w:endnote>
  <w:endnote w:type="continuationSeparator" w:id="0">
    <w:p w14:paraId="7CADC359" w14:textId="77777777" w:rsidR="0090489D" w:rsidRDefault="0090489D" w:rsidP="00C8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1777" w14:textId="5A94BF92" w:rsidR="00D40463" w:rsidRDefault="00D40463">
    <w:pPr>
      <w:jc w:val="center"/>
    </w:pPr>
  </w:p>
  <w:p w14:paraId="30FD14B6" w14:textId="77777777" w:rsidR="00D40463" w:rsidRDefault="00D40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BCFF" w14:textId="77777777" w:rsidR="0090489D" w:rsidRDefault="0090489D" w:rsidP="00C80944">
      <w:pPr>
        <w:spacing w:after="0" w:line="240" w:lineRule="auto"/>
      </w:pPr>
      <w:r>
        <w:separator/>
      </w:r>
    </w:p>
  </w:footnote>
  <w:footnote w:type="continuationSeparator" w:id="0">
    <w:p w14:paraId="446276AE" w14:textId="77777777" w:rsidR="0090489D" w:rsidRDefault="0090489D" w:rsidP="00C8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92B0" w14:textId="77777777" w:rsidR="0094305F" w:rsidRDefault="00DB4BFC">
    <w:r>
      <w:rPr>
        <w:noProof/>
        <w:lang w:val="en-US"/>
      </w:rPr>
      <w:pict w14:anchorId="0C3F06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77579" o:spid="_x0000_s1025" type="#_x0000_t136" style="position:absolute;margin-left:0;margin-top:0;width:466.9pt;height:116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125"/>
    <w:multiLevelType w:val="hybridMultilevel"/>
    <w:tmpl w:val="2418062E"/>
    <w:lvl w:ilvl="0" w:tplc="C7547E7E">
      <w:numFmt w:val="bullet"/>
      <w:pStyle w:val="Opstillingmedbullet"/>
      <w:lvlText w:val=""/>
      <w:lvlJc w:val="left"/>
      <w:pPr>
        <w:ind w:left="2358" w:hanging="360"/>
      </w:pPr>
      <w:rPr>
        <w:rFonts w:ascii="Wingdings" w:hAnsi="Wingdings" w:cstheme="minorBidi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" w15:restartNumberingAfterBreak="0">
    <w:nsid w:val="076B3130"/>
    <w:multiLevelType w:val="multilevel"/>
    <w:tmpl w:val="7152D3D4"/>
    <w:lvl w:ilvl="0">
      <w:start w:val="1"/>
      <w:numFmt w:val="none"/>
      <w:pStyle w:val="Opstillingmedat"/>
      <w:lvlText w:val="at"/>
      <w:lvlJc w:val="left"/>
      <w:pPr>
        <w:tabs>
          <w:tab w:val="num" w:pos="4381"/>
        </w:tabs>
        <w:ind w:left="4948" w:hanging="567"/>
      </w:pPr>
      <w:rPr>
        <w:rFonts w:hint="default"/>
        <w:u w:val="single"/>
      </w:rPr>
    </w:lvl>
    <w:lvl w:ilvl="1">
      <w:start w:val="1"/>
      <w:numFmt w:val="bullet"/>
      <w:pStyle w:val="Opstillingmed-"/>
      <w:lvlText w:val=""/>
      <w:lvlJc w:val="left"/>
      <w:pPr>
        <w:tabs>
          <w:tab w:val="num" w:pos="4381"/>
        </w:tabs>
        <w:ind w:left="4948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381"/>
        </w:tabs>
        <w:ind w:left="494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81"/>
        </w:tabs>
        <w:ind w:left="494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4381"/>
        </w:tabs>
        <w:ind w:left="4948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381"/>
        </w:tabs>
        <w:ind w:left="4948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381"/>
        </w:tabs>
        <w:ind w:left="4948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381"/>
        </w:tabs>
        <w:ind w:left="4948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81"/>
        </w:tabs>
        <w:ind w:left="4948" w:hanging="567"/>
      </w:pPr>
      <w:rPr>
        <w:rFonts w:ascii="Symbol" w:hAnsi="Symbol" w:hint="default"/>
      </w:rPr>
    </w:lvl>
  </w:abstractNum>
  <w:abstractNum w:abstractNumId="2" w15:restartNumberingAfterBreak="0">
    <w:nsid w:val="0A1E643A"/>
    <w:multiLevelType w:val="multilevel"/>
    <w:tmpl w:val="6DC22EB2"/>
    <w:lvl w:ilvl="0">
      <w:start w:val="1"/>
      <w:numFmt w:val="decimal"/>
      <w:lvlRestart w:val="0"/>
      <w:pStyle w:val="Heading1"/>
      <w:lvlText w:val="%1"/>
      <w:lvlJc w:val="left"/>
      <w:pPr>
        <w:ind w:left="851" w:hanging="851"/>
      </w:pPr>
      <w:rPr>
        <w:rFonts w:hint="default"/>
        <w:b/>
        <w:i w:val="0"/>
        <w:sz w:val="18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pStyle w:val="Afsnitsnummerering3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pStyle w:val="OpstillingmedA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pStyle w:val="Opstillingermeda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pStyle w:val="Opstillingmed1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pStyle w:val="Opstillingmed10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pStyle w:val="Opstillingmedi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3" w15:restartNumberingAfterBreak="0">
    <w:nsid w:val="11D37611"/>
    <w:multiLevelType w:val="hybridMultilevel"/>
    <w:tmpl w:val="48E25BEC"/>
    <w:lvl w:ilvl="0" w:tplc="E782F20C">
      <w:start w:val="1"/>
      <w:numFmt w:val="decimal"/>
      <w:pStyle w:val="Parties"/>
      <w:lvlText w:val="(%1)"/>
      <w:lvlJc w:val="left"/>
      <w:pPr>
        <w:ind w:left="720" w:hanging="360"/>
      </w:pPr>
      <w:rPr>
        <w:rFonts w:ascii="Tahoma" w:hAnsi="Tahoma"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756F"/>
    <w:multiLevelType w:val="hybridMultilevel"/>
    <w:tmpl w:val="76C85B0C"/>
    <w:lvl w:ilvl="0" w:tplc="72B276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41AE6"/>
    <w:multiLevelType w:val="hybridMultilevel"/>
    <w:tmpl w:val="7D86F64E"/>
    <w:lvl w:ilvl="0" w:tplc="AA80A2F2">
      <w:numFmt w:val="none"/>
      <w:pStyle w:val="Opstillingmeddass"/>
      <w:lvlText w:val="daß"/>
      <w:lvlJc w:val="left"/>
      <w:pPr>
        <w:tabs>
          <w:tab w:val="num" w:pos="992"/>
        </w:tabs>
        <w:ind w:left="992" w:hanging="992"/>
      </w:pPr>
      <w:rPr>
        <w:rFonts w:hint="default"/>
        <w:u w:val="words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64615"/>
    <w:multiLevelType w:val="hybridMultilevel"/>
    <w:tmpl w:val="AB0A4D60"/>
    <w:lvl w:ilvl="0" w:tplc="521A3F7C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7C6291"/>
    <w:multiLevelType w:val="hybridMultilevel"/>
    <w:tmpl w:val="A2B80844"/>
    <w:lvl w:ilvl="0" w:tplc="45508FB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32C94"/>
    <w:multiLevelType w:val="hybridMultilevel"/>
    <w:tmpl w:val="049E8C2E"/>
    <w:lvl w:ilvl="0" w:tplc="B99E5FA8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E564A"/>
    <w:multiLevelType w:val="multilevel"/>
    <w:tmpl w:val="39E8C6B2"/>
    <w:lvl w:ilvl="0">
      <w:start w:val="1"/>
      <w:numFmt w:val="upperLetter"/>
      <w:pStyle w:val="Recitals"/>
      <w:lvlText w:val="(%1)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C1E599A"/>
    <w:multiLevelType w:val="hybridMultilevel"/>
    <w:tmpl w:val="922E7E44"/>
    <w:lvl w:ilvl="0" w:tplc="6A8256F8">
      <w:numFmt w:val="none"/>
      <w:pStyle w:val="Opstillingmedthat"/>
      <w:lvlText w:val="that"/>
      <w:lvlJc w:val="left"/>
      <w:pPr>
        <w:tabs>
          <w:tab w:val="num" w:pos="992"/>
        </w:tabs>
        <w:ind w:left="992" w:hanging="992"/>
      </w:pPr>
      <w:rPr>
        <w:rFonts w:hint="default"/>
        <w:u w:val="words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a-DK" w:vendorID="64" w:dllVersion="0" w:nlCheck="1" w:checkStyle="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5_DOCNUM" w:val="DM5_DOCNUM"/>
    <w:docVar w:name="DM5_MATTER_ID" w:val="DM5_MATTER_ID"/>
    <w:docVar w:name="NYTDOKUMENT" w:val="."/>
    <w:docVar w:name="TraenDocType" w:val="."/>
    <w:docVar w:name="zzDokDato" w:val="zzDokDato"/>
  </w:docVars>
  <w:rsids>
    <w:rsidRoot w:val="00B27686"/>
    <w:rsid w:val="00002D6E"/>
    <w:rsid w:val="00003B79"/>
    <w:rsid w:val="00010DCA"/>
    <w:rsid w:val="00013A72"/>
    <w:rsid w:val="00013F2B"/>
    <w:rsid w:val="000174EF"/>
    <w:rsid w:val="0002060B"/>
    <w:rsid w:val="00022505"/>
    <w:rsid w:val="00025C40"/>
    <w:rsid w:val="00033BC5"/>
    <w:rsid w:val="00037610"/>
    <w:rsid w:val="00047FD3"/>
    <w:rsid w:val="00053C23"/>
    <w:rsid w:val="000540B2"/>
    <w:rsid w:val="00060B15"/>
    <w:rsid w:val="00060C77"/>
    <w:rsid w:val="00061E38"/>
    <w:rsid w:val="00067D2B"/>
    <w:rsid w:val="000713FD"/>
    <w:rsid w:val="000735FA"/>
    <w:rsid w:val="00073C80"/>
    <w:rsid w:val="000744B6"/>
    <w:rsid w:val="00084333"/>
    <w:rsid w:val="00085528"/>
    <w:rsid w:val="00085866"/>
    <w:rsid w:val="00086506"/>
    <w:rsid w:val="0009191B"/>
    <w:rsid w:val="000A647B"/>
    <w:rsid w:val="000A6503"/>
    <w:rsid w:val="000B01D7"/>
    <w:rsid w:val="000B0EAD"/>
    <w:rsid w:val="000B15A4"/>
    <w:rsid w:val="000B599E"/>
    <w:rsid w:val="000C1168"/>
    <w:rsid w:val="000C398D"/>
    <w:rsid w:val="000C61AE"/>
    <w:rsid w:val="000D0457"/>
    <w:rsid w:val="000D0521"/>
    <w:rsid w:val="000D40D1"/>
    <w:rsid w:val="000E21EC"/>
    <w:rsid w:val="000E3D6C"/>
    <w:rsid w:val="00101B3E"/>
    <w:rsid w:val="00102093"/>
    <w:rsid w:val="00102636"/>
    <w:rsid w:val="001026CF"/>
    <w:rsid w:val="00102AAE"/>
    <w:rsid w:val="00103F5E"/>
    <w:rsid w:val="00105CA7"/>
    <w:rsid w:val="00115B09"/>
    <w:rsid w:val="0012241B"/>
    <w:rsid w:val="001244D3"/>
    <w:rsid w:val="00127F0B"/>
    <w:rsid w:val="00131904"/>
    <w:rsid w:val="00132672"/>
    <w:rsid w:val="0013473F"/>
    <w:rsid w:val="00136F01"/>
    <w:rsid w:val="001375E1"/>
    <w:rsid w:val="00137A39"/>
    <w:rsid w:val="001466D3"/>
    <w:rsid w:val="001478BE"/>
    <w:rsid w:val="00152A6E"/>
    <w:rsid w:val="00154DDE"/>
    <w:rsid w:val="00154E50"/>
    <w:rsid w:val="0015611A"/>
    <w:rsid w:val="001663AE"/>
    <w:rsid w:val="00170D59"/>
    <w:rsid w:val="001748E0"/>
    <w:rsid w:val="00175C84"/>
    <w:rsid w:val="00185E46"/>
    <w:rsid w:val="0018610C"/>
    <w:rsid w:val="00186420"/>
    <w:rsid w:val="001A6665"/>
    <w:rsid w:val="001B0BC6"/>
    <w:rsid w:val="001B2509"/>
    <w:rsid w:val="001B63C8"/>
    <w:rsid w:val="001B6B2E"/>
    <w:rsid w:val="001B7291"/>
    <w:rsid w:val="001C420F"/>
    <w:rsid w:val="001C7CB7"/>
    <w:rsid w:val="001D4AC9"/>
    <w:rsid w:val="001D602C"/>
    <w:rsid w:val="001E25EE"/>
    <w:rsid w:val="001E261E"/>
    <w:rsid w:val="001E5993"/>
    <w:rsid w:val="001E5B06"/>
    <w:rsid w:val="001E6817"/>
    <w:rsid w:val="001F2216"/>
    <w:rsid w:val="001F251B"/>
    <w:rsid w:val="001F29C7"/>
    <w:rsid w:val="001F4ACF"/>
    <w:rsid w:val="00203978"/>
    <w:rsid w:val="002050AE"/>
    <w:rsid w:val="00210A9C"/>
    <w:rsid w:val="002125F0"/>
    <w:rsid w:val="00213B0C"/>
    <w:rsid w:val="00214FDA"/>
    <w:rsid w:val="00215A08"/>
    <w:rsid w:val="00217AE7"/>
    <w:rsid w:val="00225333"/>
    <w:rsid w:val="002309AB"/>
    <w:rsid w:val="002320DF"/>
    <w:rsid w:val="00244FF5"/>
    <w:rsid w:val="00253DF7"/>
    <w:rsid w:val="00255EF5"/>
    <w:rsid w:val="002600F9"/>
    <w:rsid w:val="00261299"/>
    <w:rsid w:val="00263F10"/>
    <w:rsid w:val="0026549B"/>
    <w:rsid w:val="002662E9"/>
    <w:rsid w:val="00272F2F"/>
    <w:rsid w:val="002832BD"/>
    <w:rsid w:val="00292F6B"/>
    <w:rsid w:val="00295607"/>
    <w:rsid w:val="002A134B"/>
    <w:rsid w:val="002A4C08"/>
    <w:rsid w:val="002A5983"/>
    <w:rsid w:val="002B06B2"/>
    <w:rsid w:val="002B2D57"/>
    <w:rsid w:val="002B2FFF"/>
    <w:rsid w:val="002B5293"/>
    <w:rsid w:val="002C6FAC"/>
    <w:rsid w:val="002C751B"/>
    <w:rsid w:val="002D1EED"/>
    <w:rsid w:val="002D201D"/>
    <w:rsid w:val="002D3698"/>
    <w:rsid w:val="002D3FB0"/>
    <w:rsid w:val="002D7599"/>
    <w:rsid w:val="002D7D97"/>
    <w:rsid w:val="002E0911"/>
    <w:rsid w:val="002F0C57"/>
    <w:rsid w:val="002F1913"/>
    <w:rsid w:val="002F3C42"/>
    <w:rsid w:val="002F416A"/>
    <w:rsid w:val="002F535B"/>
    <w:rsid w:val="0030215D"/>
    <w:rsid w:val="00317175"/>
    <w:rsid w:val="00321F6F"/>
    <w:rsid w:val="00322932"/>
    <w:rsid w:val="00327F4A"/>
    <w:rsid w:val="00331C50"/>
    <w:rsid w:val="0034047D"/>
    <w:rsid w:val="00342BC8"/>
    <w:rsid w:val="00344BA4"/>
    <w:rsid w:val="003479E3"/>
    <w:rsid w:val="00353EB5"/>
    <w:rsid w:val="0035578C"/>
    <w:rsid w:val="00356E1F"/>
    <w:rsid w:val="003674FE"/>
    <w:rsid w:val="00375EFB"/>
    <w:rsid w:val="003779A0"/>
    <w:rsid w:val="003803EE"/>
    <w:rsid w:val="00382B39"/>
    <w:rsid w:val="00386A37"/>
    <w:rsid w:val="003870BA"/>
    <w:rsid w:val="00387B89"/>
    <w:rsid w:val="003A285D"/>
    <w:rsid w:val="003A368E"/>
    <w:rsid w:val="003B06B6"/>
    <w:rsid w:val="003B27EE"/>
    <w:rsid w:val="003B2CEB"/>
    <w:rsid w:val="003C264D"/>
    <w:rsid w:val="003D5663"/>
    <w:rsid w:val="003E04C4"/>
    <w:rsid w:val="003E1E07"/>
    <w:rsid w:val="003E6719"/>
    <w:rsid w:val="003F0EC5"/>
    <w:rsid w:val="003F363F"/>
    <w:rsid w:val="003F4275"/>
    <w:rsid w:val="003F4F3E"/>
    <w:rsid w:val="003F599F"/>
    <w:rsid w:val="004003B3"/>
    <w:rsid w:val="004014B5"/>
    <w:rsid w:val="004018BF"/>
    <w:rsid w:val="004019C0"/>
    <w:rsid w:val="00402229"/>
    <w:rsid w:val="00410971"/>
    <w:rsid w:val="0041113E"/>
    <w:rsid w:val="00414E4D"/>
    <w:rsid w:val="00424031"/>
    <w:rsid w:val="0044004A"/>
    <w:rsid w:val="004400E9"/>
    <w:rsid w:val="00463F4F"/>
    <w:rsid w:val="00470AD9"/>
    <w:rsid w:val="00476E10"/>
    <w:rsid w:val="00480C5B"/>
    <w:rsid w:val="00481659"/>
    <w:rsid w:val="00481D85"/>
    <w:rsid w:val="00482160"/>
    <w:rsid w:val="00483BE2"/>
    <w:rsid w:val="0048433F"/>
    <w:rsid w:val="00490770"/>
    <w:rsid w:val="00490D13"/>
    <w:rsid w:val="004A0CB2"/>
    <w:rsid w:val="004A4CB3"/>
    <w:rsid w:val="004D6F60"/>
    <w:rsid w:val="004E0839"/>
    <w:rsid w:val="004E455B"/>
    <w:rsid w:val="004E6ED7"/>
    <w:rsid w:val="004F0577"/>
    <w:rsid w:val="00517336"/>
    <w:rsid w:val="00522CC9"/>
    <w:rsid w:val="00523156"/>
    <w:rsid w:val="00525076"/>
    <w:rsid w:val="00531D1B"/>
    <w:rsid w:val="00533527"/>
    <w:rsid w:val="00542BDC"/>
    <w:rsid w:val="0054377E"/>
    <w:rsid w:val="005446C5"/>
    <w:rsid w:val="00550093"/>
    <w:rsid w:val="00553E8C"/>
    <w:rsid w:val="00557B54"/>
    <w:rsid w:val="00562EB4"/>
    <w:rsid w:val="005634E6"/>
    <w:rsid w:val="005672A3"/>
    <w:rsid w:val="005746B6"/>
    <w:rsid w:val="00585D43"/>
    <w:rsid w:val="0058606C"/>
    <w:rsid w:val="0059365E"/>
    <w:rsid w:val="005A3518"/>
    <w:rsid w:val="005A4B03"/>
    <w:rsid w:val="005A646B"/>
    <w:rsid w:val="005B0CFE"/>
    <w:rsid w:val="005B7F83"/>
    <w:rsid w:val="005C0455"/>
    <w:rsid w:val="005C1A1E"/>
    <w:rsid w:val="005C23D1"/>
    <w:rsid w:val="005D7891"/>
    <w:rsid w:val="005E1B71"/>
    <w:rsid w:val="005F2D3E"/>
    <w:rsid w:val="005F4DFD"/>
    <w:rsid w:val="005F5215"/>
    <w:rsid w:val="005F62A5"/>
    <w:rsid w:val="006114C2"/>
    <w:rsid w:val="006141EA"/>
    <w:rsid w:val="0061465F"/>
    <w:rsid w:val="00615C6E"/>
    <w:rsid w:val="00615DD1"/>
    <w:rsid w:val="006232C4"/>
    <w:rsid w:val="0062373C"/>
    <w:rsid w:val="0062400D"/>
    <w:rsid w:val="00630DB2"/>
    <w:rsid w:val="00636347"/>
    <w:rsid w:val="00636708"/>
    <w:rsid w:val="00637700"/>
    <w:rsid w:val="00642D90"/>
    <w:rsid w:val="006540B4"/>
    <w:rsid w:val="00655461"/>
    <w:rsid w:val="006567A7"/>
    <w:rsid w:val="00662DD6"/>
    <w:rsid w:val="0066668B"/>
    <w:rsid w:val="006707F1"/>
    <w:rsid w:val="00671664"/>
    <w:rsid w:val="00673D3E"/>
    <w:rsid w:val="006764BC"/>
    <w:rsid w:val="0068025F"/>
    <w:rsid w:val="00680E1F"/>
    <w:rsid w:val="00681FE9"/>
    <w:rsid w:val="0068299C"/>
    <w:rsid w:val="00682E43"/>
    <w:rsid w:val="00691437"/>
    <w:rsid w:val="006920C1"/>
    <w:rsid w:val="0069567B"/>
    <w:rsid w:val="006A2870"/>
    <w:rsid w:val="006B11C7"/>
    <w:rsid w:val="006B1BEB"/>
    <w:rsid w:val="006B20FE"/>
    <w:rsid w:val="006B776F"/>
    <w:rsid w:val="006C7C39"/>
    <w:rsid w:val="006E06AB"/>
    <w:rsid w:val="006E3A21"/>
    <w:rsid w:val="006E68B6"/>
    <w:rsid w:val="006E7292"/>
    <w:rsid w:val="006F0B11"/>
    <w:rsid w:val="006F16B9"/>
    <w:rsid w:val="006F3488"/>
    <w:rsid w:val="006F4011"/>
    <w:rsid w:val="006F6AE2"/>
    <w:rsid w:val="006F7A7B"/>
    <w:rsid w:val="00700C37"/>
    <w:rsid w:val="00703CCE"/>
    <w:rsid w:val="007043E1"/>
    <w:rsid w:val="00707973"/>
    <w:rsid w:val="00707E97"/>
    <w:rsid w:val="007133D7"/>
    <w:rsid w:val="007145D5"/>
    <w:rsid w:val="007201DC"/>
    <w:rsid w:val="007209EB"/>
    <w:rsid w:val="00721C62"/>
    <w:rsid w:val="007244B5"/>
    <w:rsid w:val="00730943"/>
    <w:rsid w:val="00732F41"/>
    <w:rsid w:val="007333CE"/>
    <w:rsid w:val="00736FA5"/>
    <w:rsid w:val="007379DB"/>
    <w:rsid w:val="00737F8E"/>
    <w:rsid w:val="00740EE8"/>
    <w:rsid w:val="00741FC9"/>
    <w:rsid w:val="00742261"/>
    <w:rsid w:val="00742510"/>
    <w:rsid w:val="00743F6D"/>
    <w:rsid w:val="00744286"/>
    <w:rsid w:val="007460CF"/>
    <w:rsid w:val="007477CC"/>
    <w:rsid w:val="007521E8"/>
    <w:rsid w:val="00752A40"/>
    <w:rsid w:val="0075438C"/>
    <w:rsid w:val="00755597"/>
    <w:rsid w:val="00756E72"/>
    <w:rsid w:val="00760FF6"/>
    <w:rsid w:val="00761741"/>
    <w:rsid w:val="00767DD2"/>
    <w:rsid w:val="00775C7A"/>
    <w:rsid w:val="00782B98"/>
    <w:rsid w:val="00782DF1"/>
    <w:rsid w:val="00782F5B"/>
    <w:rsid w:val="007845A8"/>
    <w:rsid w:val="007869D8"/>
    <w:rsid w:val="00791D04"/>
    <w:rsid w:val="00793EBC"/>
    <w:rsid w:val="00795649"/>
    <w:rsid w:val="007A06D2"/>
    <w:rsid w:val="007B1DE6"/>
    <w:rsid w:val="007B231B"/>
    <w:rsid w:val="007B25CA"/>
    <w:rsid w:val="007B266A"/>
    <w:rsid w:val="007B32A8"/>
    <w:rsid w:val="007C0B71"/>
    <w:rsid w:val="007C1672"/>
    <w:rsid w:val="007C41D7"/>
    <w:rsid w:val="007D1941"/>
    <w:rsid w:val="007D42A3"/>
    <w:rsid w:val="007E3275"/>
    <w:rsid w:val="007F1E60"/>
    <w:rsid w:val="007F26F3"/>
    <w:rsid w:val="00804931"/>
    <w:rsid w:val="0081231D"/>
    <w:rsid w:val="00815A72"/>
    <w:rsid w:val="00824252"/>
    <w:rsid w:val="008259DD"/>
    <w:rsid w:val="00827236"/>
    <w:rsid w:val="00830E3A"/>
    <w:rsid w:val="00831163"/>
    <w:rsid w:val="0083223A"/>
    <w:rsid w:val="00841494"/>
    <w:rsid w:val="00841F88"/>
    <w:rsid w:val="00844F29"/>
    <w:rsid w:val="00853328"/>
    <w:rsid w:val="008549AE"/>
    <w:rsid w:val="00856580"/>
    <w:rsid w:val="00857D8D"/>
    <w:rsid w:val="00865767"/>
    <w:rsid w:val="00866FD8"/>
    <w:rsid w:val="008722D9"/>
    <w:rsid w:val="00873361"/>
    <w:rsid w:val="00874584"/>
    <w:rsid w:val="00875413"/>
    <w:rsid w:val="00876C2D"/>
    <w:rsid w:val="00877214"/>
    <w:rsid w:val="00892DD7"/>
    <w:rsid w:val="0089755E"/>
    <w:rsid w:val="008A0FA7"/>
    <w:rsid w:val="008A2F6E"/>
    <w:rsid w:val="008A3329"/>
    <w:rsid w:val="008A3C6F"/>
    <w:rsid w:val="008A51ED"/>
    <w:rsid w:val="008A5B56"/>
    <w:rsid w:val="008A66FC"/>
    <w:rsid w:val="008C43B8"/>
    <w:rsid w:val="008C63D1"/>
    <w:rsid w:val="008D0F8E"/>
    <w:rsid w:val="008E1413"/>
    <w:rsid w:val="008E26DE"/>
    <w:rsid w:val="008E6524"/>
    <w:rsid w:val="008E7C14"/>
    <w:rsid w:val="008F2B4F"/>
    <w:rsid w:val="008F5486"/>
    <w:rsid w:val="009006C5"/>
    <w:rsid w:val="0090268E"/>
    <w:rsid w:val="0090489D"/>
    <w:rsid w:val="00911E3C"/>
    <w:rsid w:val="00912EBC"/>
    <w:rsid w:val="009145AC"/>
    <w:rsid w:val="00924165"/>
    <w:rsid w:val="0092766C"/>
    <w:rsid w:val="0093089B"/>
    <w:rsid w:val="00930CB5"/>
    <w:rsid w:val="009314A4"/>
    <w:rsid w:val="00931A23"/>
    <w:rsid w:val="00936ABD"/>
    <w:rsid w:val="0094305F"/>
    <w:rsid w:val="009449D8"/>
    <w:rsid w:val="009459EA"/>
    <w:rsid w:val="0095077D"/>
    <w:rsid w:val="00950BCA"/>
    <w:rsid w:val="00950EBE"/>
    <w:rsid w:val="00951DB4"/>
    <w:rsid w:val="009638F2"/>
    <w:rsid w:val="00970FCD"/>
    <w:rsid w:val="009720E7"/>
    <w:rsid w:val="00973B5F"/>
    <w:rsid w:val="00981535"/>
    <w:rsid w:val="00981B6B"/>
    <w:rsid w:val="009822D3"/>
    <w:rsid w:val="00985B57"/>
    <w:rsid w:val="0098619A"/>
    <w:rsid w:val="00986B1F"/>
    <w:rsid w:val="009921F3"/>
    <w:rsid w:val="00993CDD"/>
    <w:rsid w:val="00995F47"/>
    <w:rsid w:val="009A002C"/>
    <w:rsid w:val="009A169F"/>
    <w:rsid w:val="009A1ED8"/>
    <w:rsid w:val="009A2446"/>
    <w:rsid w:val="009A7045"/>
    <w:rsid w:val="009B0285"/>
    <w:rsid w:val="009B0D06"/>
    <w:rsid w:val="009B2DD0"/>
    <w:rsid w:val="009B31E3"/>
    <w:rsid w:val="009B372F"/>
    <w:rsid w:val="009B63FA"/>
    <w:rsid w:val="009B6963"/>
    <w:rsid w:val="009B78F7"/>
    <w:rsid w:val="009D07EB"/>
    <w:rsid w:val="009D3CC9"/>
    <w:rsid w:val="009D7CFE"/>
    <w:rsid w:val="009E5256"/>
    <w:rsid w:val="009F3095"/>
    <w:rsid w:val="009F315A"/>
    <w:rsid w:val="009F4EE8"/>
    <w:rsid w:val="009F6000"/>
    <w:rsid w:val="009F6E1D"/>
    <w:rsid w:val="009F7C8C"/>
    <w:rsid w:val="00A002FC"/>
    <w:rsid w:val="00A0121B"/>
    <w:rsid w:val="00A022BF"/>
    <w:rsid w:val="00A035E7"/>
    <w:rsid w:val="00A046BF"/>
    <w:rsid w:val="00A05A80"/>
    <w:rsid w:val="00A06621"/>
    <w:rsid w:val="00A06B66"/>
    <w:rsid w:val="00A10C6C"/>
    <w:rsid w:val="00A10CC7"/>
    <w:rsid w:val="00A12BA4"/>
    <w:rsid w:val="00A144E4"/>
    <w:rsid w:val="00A17332"/>
    <w:rsid w:val="00A2740B"/>
    <w:rsid w:val="00A27781"/>
    <w:rsid w:val="00A3030B"/>
    <w:rsid w:val="00A324EB"/>
    <w:rsid w:val="00A408F9"/>
    <w:rsid w:val="00A437EC"/>
    <w:rsid w:val="00A43F11"/>
    <w:rsid w:val="00A4533E"/>
    <w:rsid w:val="00A543E7"/>
    <w:rsid w:val="00A60C8F"/>
    <w:rsid w:val="00A66E8E"/>
    <w:rsid w:val="00A73392"/>
    <w:rsid w:val="00A75905"/>
    <w:rsid w:val="00A84511"/>
    <w:rsid w:val="00A85D90"/>
    <w:rsid w:val="00A914ED"/>
    <w:rsid w:val="00A91A36"/>
    <w:rsid w:val="00A93A65"/>
    <w:rsid w:val="00A944DD"/>
    <w:rsid w:val="00A95C0B"/>
    <w:rsid w:val="00A96889"/>
    <w:rsid w:val="00A97FB8"/>
    <w:rsid w:val="00AA2864"/>
    <w:rsid w:val="00AB0AB1"/>
    <w:rsid w:val="00AB3534"/>
    <w:rsid w:val="00AB51D6"/>
    <w:rsid w:val="00AB76AE"/>
    <w:rsid w:val="00AC05C1"/>
    <w:rsid w:val="00AC4717"/>
    <w:rsid w:val="00AC5AD4"/>
    <w:rsid w:val="00AC789F"/>
    <w:rsid w:val="00AF4087"/>
    <w:rsid w:val="00AF45D7"/>
    <w:rsid w:val="00AF4A7D"/>
    <w:rsid w:val="00AF6231"/>
    <w:rsid w:val="00AF7C33"/>
    <w:rsid w:val="00B135E3"/>
    <w:rsid w:val="00B20FF4"/>
    <w:rsid w:val="00B225DF"/>
    <w:rsid w:val="00B27686"/>
    <w:rsid w:val="00B30601"/>
    <w:rsid w:val="00B428A6"/>
    <w:rsid w:val="00B42B96"/>
    <w:rsid w:val="00B47895"/>
    <w:rsid w:val="00B5090E"/>
    <w:rsid w:val="00B510B0"/>
    <w:rsid w:val="00B5163D"/>
    <w:rsid w:val="00B558B9"/>
    <w:rsid w:val="00B60920"/>
    <w:rsid w:val="00B6235A"/>
    <w:rsid w:val="00B655A0"/>
    <w:rsid w:val="00B66E9E"/>
    <w:rsid w:val="00B675EE"/>
    <w:rsid w:val="00B716C3"/>
    <w:rsid w:val="00B7502A"/>
    <w:rsid w:val="00B75309"/>
    <w:rsid w:val="00B771CA"/>
    <w:rsid w:val="00B82D6C"/>
    <w:rsid w:val="00B85D63"/>
    <w:rsid w:val="00B86D2D"/>
    <w:rsid w:val="00B90297"/>
    <w:rsid w:val="00B91711"/>
    <w:rsid w:val="00B9272B"/>
    <w:rsid w:val="00B93354"/>
    <w:rsid w:val="00B953FC"/>
    <w:rsid w:val="00B967B9"/>
    <w:rsid w:val="00B973D8"/>
    <w:rsid w:val="00BA048F"/>
    <w:rsid w:val="00BA1431"/>
    <w:rsid w:val="00BA1D67"/>
    <w:rsid w:val="00BB4A5F"/>
    <w:rsid w:val="00BB4C52"/>
    <w:rsid w:val="00BC2131"/>
    <w:rsid w:val="00BD2D3D"/>
    <w:rsid w:val="00BD515E"/>
    <w:rsid w:val="00BE515E"/>
    <w:rsid w:val="00BE6DF5"/>
    <w:rsid w:val="00BE7D45"/>
    <w:rsid w:val="00BF40BE"/>
    <w:rsid w:val="00BF5B7B"/>
    <w:rsid w:val="00C036EC"/>
    <w:rsid w:val="00C055F3"/>
    <w:rsid w:val="00C165BF"/>
    <w:rsid w:val="00C20B2A"/>
    <w:rsid w:val="00C22F89"/>
    <w:rsid w:val="00C23A30"/>
    <w:rsid w:val="00C26D97"/>
    <w:rsid w:val="00C27F84"/>
    <w:rsid w:val="00C33976"/>
    <w:rsid w:val="00C33F97"/>
    <w:rsid w:val="00C345C8"/>
    <w:rsid w:val="00C34B2B"/>
    <w:rsid w:val="00C436A8"/>
    <w:rsid w:val="00C43AFA"/>
    <w:rsid w:val="00C512F9"/>
    <w:rsid w:val="00C53066"/>
    <w:rsid w:val="00C573BC"/>
    <w:rsid w:val="00C63F0E"/>
    <w:rsid w:val="00C650C6"/>
    <w:rsid w:val="00C67B3B"/>
    <w:rsid w:val="00C72043"/>
    <w:rsid w:val="00C73A64"/>
    <w:rsid w:val="00C75A7F"/>
    <w:rsid w:val="00C75FDD"/>
    <w:rsid w:val="00C80944"/>
    <w:rsid w:val="00CA7070"/>
    <w:rsid w:val="00CB7AFF"/>
    <w:rsid w:val="00CC18F9"/>
    <w:rsid w:val="00CC3C4E"/>
    <w:rsid w:val="00CC54B7"/>
    <w:rsid w:val="00CC5F6D"/>
    <w:rsid w:val="00CD5C6F"/>
    <w:rsid w:val="00CD625C"/>
    <w:rsid w:val="00CD651C"/>
    <w:rsid w:val="00CE676A"/>
    <w:rsid w:val="00D01669"/>
    <w:rsid w:val="00D01813"/>
    <w:rsid w:val="00D03517"/>
    <w:rsid w:val="00D03CD2"/>
    <w:rsid w:val="00D040DD"/>
    <w:rsid w:val="00D15829"/>
    <w:rsid w:val="00D21281"/>
    <w:rsid w:val="00D219CA"/>
    <w:rsid w:val="00D24CC0"/>
    <w:rsid w:val="00D24DF4"/>
    <w:rsid w:val="00D26628"/>
    <w:rsid w:val="00D30AEC"/>
    <w:rsid w:val="00D40463"/>
    <w:rsid w:val="00D42E32"/>
    <w:rsid w:val="00D441BA"/>
    <w:rsid w:val="00D50DB2"/>
    <w:rsid w:val="00D56E82"/>
    <w:rsid w:val="00D61224"/>
    <w:rsid w:val="00D6330D"/>
    <w:rsid w:val="00D63BEA"/>
    <w:rsid w:val="00D704DB"/>
    <w:rsid w:val="00D71A43"/>
    <w:rsid w:val="00D73BC2"/>
    <w:rsid w:val="00D801A5"/>
    <w:rsid w:val="00D868A8"/>
    <w:rsid w:val="00D94943"/>
    <w:rsid w:val="00DB4BFC"/>
    <w:rsid w:val="00DB7C75"/>
    <w:rsid w:val="00DC04A0"/>
    <w:rsid w:val="00DC51D5"/>
    <w:rsid w:val="00DC75C0"/>
    <w:rsid w:val="00DD009D"/>
    <w:rsid w:val="00DD03B0"/>
    <w:rsid w:val="00DD056F"/>
    <w:rsid w:val="00DD2A66"/>
    <w:rsid w:val="00DD2EE4"/>
    <w:rsid w:val="00DD3609"/>
    <w:rsid w:val="00DD6B88"/>
    <w:rsid w:val="00DE229C"/>
    <w:rsid w:val="00DE241B"/>
    <w:rsid w:val="00DE342F"/>
    <w:rsid w:val="00DE5299"/>
    <w:rsid w:val="00DE5E47"/>
    <w:rsid w:val="00DF1FDC"/>
    <w:rsid w:val="00DF2500"/>
    <w:rsid w:val="00DF409E"/>
    <w:rsid w:val="00DF5DB2"/>
    <w:rsid w:val="00DF6264"/>
    <w:rsid w:val="00DF79F4"/>
    <w:rsid w:val="00E0107D"/>
    <w:rsid w:val="00E01973"/>
    <w:rsid w:val="00E06BA6"/>
    <w:rsid w:val="00E16E4A"/>
    <w:rsid w:val="00E20C03"/>
    <w:rsid w:val="00E214B7"/>
    <w:rsid w:val="00E214BF"/>
    <w:rsid w:val="00E247C9"/>
    <w:rsid w:val="00E24A33"/>
    <w:rsid w:val="00E24A55"/>
    <w:rsid w:val="00E2721A"/>
    <w:rsid w:val="00E31208"/>
    <w:rsid w:val="00E3696C"/>
    <w:rsid w:val="00E41B4B"/>
    <w:rsid w:val="00E50831"/>
    <w:rsid w:val="00E57AAC"/>
    <w:rsid w:val="00E57BE0"/>
    <w:rsid w:val="00E629AB"/>
    <w:rsid w:val="00E63895"/>
    <w:rsid w:val="00E71BF5"/>
    <w:rsid w:val="00E72F3B"/>
    <w:rsid w:val="00E73A28"/>
    <w:rsid w:val="00E75DFA"/>
    <w:rsid w:val="00E91991"/>
    <w:rsid w:val="00E94990"/>
    <w:rsid w:val="00EB02CA"/>
    <w:rsid w:val="00EB18D5"/>
    <w:rsid w:val="00EB3CE7"/>
    <w:rsid w:val="00EB4D21"/>
    <w:rsid w:val="00EB544E"/>
    <w:rsid w:val="00EC200E"/>
    <w:rsid w:val="00EC4419"/>
    <w:rsid w:val="00EC48DD"/>
    <w:rsid w:val="00EC51C0"/>
    <w:rsid w:val="00EC64ED"/>
    <w:rsid w:val="00EC72A0"/>
    <w:rsid w:val="00EC78F8"/>
    <w:rsid w:val="00ED027C"/>
    <w:rsid w:val="00ED27F8"/>
    <w:rsid w:val="00EE1256"/>
    <w:rsid w:val="00EE510D"/>
    <w:rsid w:val="00EF1AF6"/>
    <w:rsid w:val="00EF5D31"/>
    <w:rsid w:val="00EF67B2"/>
    <w:rsid w:val="00F0171F"/>
    <w:rsid w:val="00F029F3"/>
    <w:rsid w:val="00F04E69"/>
    <w:rsid w:val="00F105BD"/>
    <w:rsid w:val="00F232F2"/>
    <w:rsid w:val="00F2671D"/>
    <w:rsid w:val="00F31CCE"/>
    <w:rsid w:val="00F321BB"/>
    <w:rsid w:val="00F32694"/>
    <w:rsid w:val="00F334EE"/>
    <w:rsid w:val="00F37996"/>
    <w:rsid w:val="00F40D5E"/>
    <w:rsid w:val="00F50E30"/>
    <w:rsid w:val="00F50EE4"/>
    <w:rsid w:val="00F51714"/>
    <w:rsid w:val="00F53B5D"/>
    <w:rsid w:val="00F563BB"/>
    <w:rsid w:val="00F603A2"/>
    <w:rsid w:val="00F638D5"/>
    <w:rsid w:val="00F6752D"/>
    <w:rsid w:val="00F67A55"/>
    <w:rsid w:val="00F70F58"/>
    <w:rsid w:val="00F72C67"/>
    <w:rsid w:val="00F926EB"/>
    <w:rsid w:val="00F93E27"/>
    <w:rsid w:val="00F97335"/>
    <w:rsid w:val="00FA39F7"/>
    <w:rsid w:val="00FA55C3"/>
    <w:rsid w:val="00FA704B"/>
    <w:rsid w:val="00FB0974"/>
    <w:rsid w:val="00FB0B66"/>
    <w:rsid w:val="00FB1098"/>
    <w:rsid w:val="00FC647B"/>
    <w:rsid w:val="00FD262D"/>
    <w:rsid w:val="00FD4329"/>
    <w:rsid w:val="00FD58DB"/>
    <w:rsid w:val="00FE0E9B"/>
    <w:rsid w:val="00FF0A7A"/>
    <w:rsid w:val="00FF0B6B"/>
    <w:rsid w:val="00FF2979"/>
    <w:rsid w:val="00FF369E"/>
    <w:rsid w:val="00FF4B43"/>
    <w:rsid w:val="00FF4F8A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95C2F"/>
  <w15:docId w15:val="{A5F12483-30CC-4A8D-9B6D-209387F0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18"/>
        <w:szCs w:val="18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6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86"/>
    <w:pPr>
      <w:spacing w:after="160" w:line="259" w:lineRule="auto"/>
    </w:pPr>
    <w:rPr>
      <w:rFonts w:asciiTheme="minorHAnsi" w:hAnsiTheme="minorHAnsi"/>
      <w:sz w:val="22"/>
      <w:szCs w:val="22"/>
      <w:lang w:val="da-DK"/>
    </w:rPr>
  </w:style>
  <w:style w:type="paragraph" w:styleId="Heading1">
    <w:name w:val="heading 1"/>
    <w:basedOn w:val="Normal"/>
    <w:next w:val="Afsnitsnummerering2"/>
    <w:qFormat/>
    <w:rsid w:val="00D01669"/>
    <w:pPr>
      <w:keepNext/>
      <w:keepLines/>
      <w:numPr>
        <w:numId w:val="7"/>
      </w:numPr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Afsnitsnummerering2"/>
    <w:next w:val="Afsnitsnummerering3"/>
    <w:qFormat/>
    <w:rsid w:val="00D01669"/>
    <w:pPr>
      <w:keepNext/>
      <w:keepLines/>
      <w:outlineLvl w:val="1"/>
    </w:pPr>
    <w:rPr>
      <w:b/>
    </w:rPr>
  </w:style>
  <w:style w:type="paragraph" w:styleId="Heading3">
    <w:name w:val="heading 3"/>
    <w:basedOn w:val="Afsnitsnummerering3"/>
    <w:next w:val="Afsnitsnummerering4"/>
    <w:qFormat/>
    <w:rsid w:val="00D01669"/>
    <w:pPr>
      <w:keepNext/>
      <w:keepLines/>
      <w:outlineLvl w:val="2"/>
    </w:pPr>
    <w:rPr>
      <w:rFonts w:eastAsiaTheme="majorEastAsia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snitsnummerering2">
    <w:name w:val="Afsnitsnummerering 2"/>
    <w:basedOn w:val="Normal"/>
    <w:uiPriority w:val="2"/>
    <w:qFormat/>
    <w:rsid w:val="00D01669"/>
    <w:pPr>
      <w:numPr>
        <w:ilvl w:val="1"/>
        <w:numId w:val="7"/>
      </w:numPr>
    </w:pPr>
  </w:style>
  <w:style w:type="paragraph" w:customStyle="1" w:styleId="Afsnitsnummerering3">
    <w:name w:val="Afsnitsnummerering 3"/>
    <w:basedOn w:val="Normal"/>
    <w:uiPriority w:val="2"/>
    <w:qFormat/>
    <w:rsid w:val="00D01669"/>
    <w:pPr>
      <w:numPr>
        <w:ilvl w:val="2"/>
        <w:numId w:val="7"/>
      </w:numPr>
    </w:pPr>
  </w:style>
  <w:style w:type="paragraph" w:customStyle="1" w:styleId="Afsnitsnummerering4">
    <w:name w:val="Afsnitsnummerering 4"/>
    <w:basedOn w:val="Normal"/>
    <w:uiPriority w:val="2"/>
    <w:qFormat/>
    <w:rsid w:val="00D01669"/>
    <w:pPr>
      <w:numPr>
        <w:ilvl w:val="3"/>
        <w:numId w:val="7"/>
      </w:numPr>
    </w:pPr>
  </w:style>
  <w:style w:type="paragraph" w:customStyle="1" w:styleId="BH01">
    <w:name w:val="BH01"/>
    <w:basedOn w:val="Normal"/>
    <w:semiHidden/>
    <w:rsid w:val="00E50831"/>
    <w:pPr>
      <w:framePr w:w="1993" w:h="2281" w:hSpace="141" w:wrap="around" w:vAnchor="text" w:hAnchor="page" w:x="9310" w:y="47"/>
      <w:spacing w:line="300" w:lineRule="atLeast"/>
    </w:pPr>
    <w:rPr>
      <w:rFonts w:eastAsia="Times New Roman" w:cs="Times New Roman"/>
      <w:sz w:val="14"/>
      <w:lang w:eastAsia="da-DK"/>
    </w:rPr>
  </w:style>
  <w:style w:type="table" w:styleId="ColorfulGrid-Accent1">
    <w:name w:val="Colorful Grid Accent 1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1" w:themeFillTint="33"/>
    </w:tcPr>
    <w:tblStylePr w:type="firstRow">
      <w:rPr>
        <w:b/>
        <w:bCs/>
      </w:rPr>
      <w:tblPr/>
      <w:tcPr>
        <w:shd w:val="clear" w:color="auto" w:fill="B4B4B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B4B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33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3333" w:themeFill="accent1" w:themeFillShade="BF"/>
      </w:tcPr>
    </w:tblStylePr>
    <w:tblStylePr w:type="band1Vert">
      <w:tblPr/>
      <w:tcPr>
        <w:shd w:val="clear" w:color="auto" w:fill="A2A2A2" w:themeFill="accent1" w:themeFillTint="7F"/>
      </w:tcPr>
    </w:tblStylePr>
    <w:tblStylePr w:type="band1Horz">
      <w:tblPr/>
      <w:tcPr>
        <w:shd w:val="clear" w:color="auto" w:fill="A2A2A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A7FC" w:themeFill="accent2" w:themeFillTint="33"/>
    </w:tcPr>
    <w:tblStylePr w:type="firstRow">
      <w:rPr>
        <w:b/>
        <w:bCs/>
      </w:rPr>
      <w:tblPr/>
      <w:tcPr>
        <w:shd w:val="clear" w:color="auto" w:fill="6250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50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01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0129" w:themeFill="accent2" w:themeFillShade="BF"/>
      </w:tcPr>
    </w:tblStylePr>
    <w:tblStylePr w:type="band1Vert">
      <w:tblPr/>
      <w:tcPr>
        <w:shd w:val="clear" w:color="auto" w:fill="3C25F7" w:themeFill="accent2" w:themeFillTint="7F"/>
      </w:tcPr>
    </w:tblStylePr>
    <w:tblStylePr w:type="band1Horz">
      <w:tblPr/>
      <w:tcPr>
        <w:shd w:val="clear" w:color="auto" w:fill="3C25F7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3EC" w:themeFill="accent3" w:themeFillTint="33"/>
    </w:tcPr>
    <w:tblStylePr w:type="firstRow">
      <w:rPr>
        <w:b/>
        <w:bCs/>
      </w:rPr>
      <w:tblPr/>
      <w:tcPr>
        <w:shd w:val="clear" w:color="auto" w:fill="89C9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9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63D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63D47" w:themeFill="accent3" w:themeFillShade="BF"/>
      </w:tcPr>
    </w:tblStylePr>
    <w:tblStylePr w:type="band1Vert">
      <w:tblPr/>
      <w:tcPr>
        <w:shd w:val="clear" w:color="auto" w:fill="6DBBD1" w:themeFill="accent3" w:themeFillTint="7F"/>
      </w:tcPr>
    </w:tblStylePr>
    <w:tblStylePr w:type="band1Horz">
      <w:tblPr/>
      <w:tcPr>
        <w:shd w:val="clear" w:color="auto" w:fill="6DBBD1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7F2" w:themeFill="accent4" w:themeFillTint="33"/>
    </w:tcPr>
    <w:tblStylePr w:type="firstRow">
      <w:rPr>
        <w:b/>
        <w:bCs/>
      </w:rPr>
      <w:tblPr/>
      <w:tcPr>
        <w:shd w:val="clear" w:color="auto" w:fill="F1EFE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FE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7AE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7AE80" w:themeFill="accent4" w:themeFillShade="BF"/>
      </w:tcPr>
    </w:tblStylePr>
    <w:tblStylePr w:type="band1Vert">
      <w:tblPr/>
      <w:tcPr>
        <w:shd w:val="clear" w:color="auto" w:fill="EEEBE1" w:themeFill="accent4" w:themeFillTint="7F"/>
      </w:tcPr>
    </w:tblStylePr>
    <w:tblStylePr w:type="band1Horz">
      <w:tblPr/>
      <w:tcPr>
        <w:shd w:val="clear" w:color="auto" w:fill="EEEBE1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8C1" w:themeFill="accent5" w:themeFillTint="33"/>
    </w:tcPr>
    <w:tblStylePr w:type="firstRow">
      <w:rPr>
        <w:b/>
        <w:bCs/>
      </w:rPr>
      <w:tblPr/>
      <w:tcPr>
        <w:shd w:val="clear" w:color="auto" w:fill="ED91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1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19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190F" w:themeFill="accent5" w:themeFillShade="BF"/>
      </w:tcPr>
    </w:tblStylePr>
    <w:tblStylePr w:type="band1Vert">
      <w:tblPr/>
      <w:tcPr>
        <w:shd w:val="clear" w:color="auto" w:fill="E97666" w:themeFill="accent5" w:themeFillTint="7F"/>
      </w:tcPr>
    </w:tblStylePr>
    <w:tblStylePr w:type="band1Horz">
      <w:tblPr/>
      <w:tcPr>
        <w:shd w:val="clear" w:color="auto" w:fill="E9766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Grid1">
    <w:name w:val="Colorful Grid1"/>
    <w:basedOn w:val="TableNormal"/>
    <w:uiPriority w:val="73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1">
    <w:name w:val="Colorful List Accent 1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012C" w:themeFill="accent2" w:themeFillShade="CC"/>
      </w:tcPr>
    </w:tblStylePr>
    <w:tblStylePr w:type="lastRow">
      <w:rPr>
        <w:b/>
        <w:bCs/>
        <w:color w:val="0601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accent1" w:themeFillTint="3F"/>
      </w:tcPr>
    </w:tblStylePr>
    <w:tblStylePr w:type="band1Horz">
      <w:tblPr/>
      <w:tcPr>
        <w:shd w:val="clear" w:color="auto" w:fill="D9D9D9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D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012C" w:themeFill="accent2" w:themeFillShade="CC"/>
      </w:tcPr>
    </w:tblStylePr>
    <w:tblStylePr w:type="lastRow">
      <w:rPr>
        <w:b/>
        <w:bCs/>
        <w:color w:val="0601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FB" w:themeFill="accent2" w:themeFillTint="3F"/>
      </w:tcPr>
    </w:tblStylePr>
    <w:tblStylePr w:type="band1Horz">
      <w:tblPr/>
      <w:tcPr>
        <w:shd w:val="clear" w:color="auto" w:fill="B0A7FC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B78D" w:themeFill="accent4" w:themeFillShade="CC"/>
      </w:tcPr>
    </w:tblStylePr>
    <w:tblStylePr w:type="lastRow">
      <w:rPr>
        <w:b/>
        <w:bCs/>
        <w:color w:val="BFB7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DE8" w:themeFill="accent3" w:themeFillTint="3F"/>
      </w:tcPr>
    </w:tblStylePr>
    <w:tblStylePr w:type="band1Horz">
      <w:tblPr/>
      <w:tcPr>
        <w:shd w:val="clear" w:color="auto" w:fill="C4E3EC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414C" w:themeFill="accent3" w:themeFillShade="CC"/>
      </w:tcPr>
    </w:tblStylePr>
    <w:tblStylePr w:type="lastRow">
      <w:rPr>
        <w:b/>
        <w:bCs/>
        <w:color w:val="1841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5F0" w:themeFill="accent4" w:themeFillTint="3F"/>
      </w:tcPr>
    </w:tblStylePr>
    <w:tblStylePr w:type="band1Horz">
      <w:tblPr/>
      <w:tcPr>
        <w:shd w:val="clear" w:color="auto" w:fill="F8F7F2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3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B3" w:themeFill="accent5" w:themeFillTint="3F"/>
      </w:tcPr>
    </w:tblStylePr>
    <w:tblStylePr w:type="band1Horz">
      <w:tblPr/>
      <w:tcPr>
        <w:shd w:val="clear" w:color="auto" w:fill="F6C8C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1B10" w:themeFill="accent5" w:themeFillShade="CC"/>
      </w:tcPr>
    </w:tblStylePr>
    <w:tblStylePr w:type="lastRow">
      <w:rPr>
        <w:b/>
        <w:bCs/>
        <w:color w:val="6F1B1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012C" w:themeFill="accent2" w:themeFillShade="CC"/>
      </w:tcPr>
    </w:tblStylePr>
    <w:tblStylePr w:type="lastRow">
      <w:rPr>
        <w:b/>
        <w:bCs/>
        <w:color w:val="0601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1">
    <w:name w:val="Colorful Shading Accent 1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80238" w:themeColor="accent2"/>
        <w:left w:val="single" w:sz="4" w:space="0" w:color="454545" w:themeColor="accent1"/>
        <w:bottom w:val="single" w:sz="4" w:space="0" w:color="454545" w:themeColor="accent1"/>
        <w:right w:val="single" w:sz="4" w:space="0" w:color="4545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0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29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2929" w:themeColor="accent1" w:themeShade="99"/>
          <w:insideV w:val="nil"/>
        </w:tcBorders>
        <w:shd w:val="clear" w:color="auto" w:fill="2929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2929" w:themeFill="accent1" w:themeFillShade="99"/>
      </w:tcPr>
    </w:tblStylePr>
    <w:tblStylePr w:type="band1Vert">
      <w:tblPr/>
      <w:tcPr>
        <w:shd w:val="clear" w:color="auto" w:fill="B4B4B4" w:themeFill="accent1" w:themeFillTint="66"/>
      </w:tcPr>
    </w:tblStylePr>
    <w:tblStylePr w:type="band1Horz">
      <w:tblPr/>
      <w:tcPr>
        <w:shd w:val="clear" w:color="auto" w:fill="A2A2A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80238" w:themeColor="accent2"/>
        <w:left w:val="single" w:sz="4" w:space="0" w:color="080238" w:themeColor="accent2"/>
        <w:bottom w:val="single" w:sz="4" w:space="0" w:color="080238" w:themeColor="accent2"/>
        <w:right w:val="single" w:sz="4" w:space="0" w:color="08023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0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01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0121" w:themeColor="accent2" w:themeShade="99"/>
          <w:insideV w:val="nil"/>
        </w:tcBorders>
        <w:shd w:val="clear" w:color="auto" w:fill="0401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0121" w:themeFill="accent2" w:themeFillShade="99"/>
      </w:tcPr>
    </w:tblStylePr>
    <w:tblStylePr w:type="band1Vert">
      <w:tblPr/>
      <w:tcPr>
        <w:shd w:val="clear" w:color="auto" w:fill="6250F8" w:themeFill="accent2" w:themeFillTint="66"/>
      </w:tcPr>
    </w:tblStylePr>
    <w:tblStylePr w:type="band1Horz">
      <w:tblPr/>
      <w:tcPr>
        <w:shd w:val="clear" w:color="auto" w:fill="3C25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D9C3" w:themeColor="accent4"/>
        <w:left w:val="single" w:sz="4" w:space="0" w:color="1E5260" w:themeColor="accent3"/>
        <w:bottom w:val="single" w:sz="4" w:space="0" w:color="1E5260" w:themeColor="accent3"/>
        <w:right w:val="single" w:sz="4" w:space="0" w:color="1E52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9C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30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3039" w:themeColor="accent3" w:themeShade="99"/>
          <w:insideV w:val="nil"/>
        </w:tcBorders>
        <w:shd w:val="clear" w:color="auto" w:fill="1230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3039" w:themeFill="accent3" w:themeFillShade="99"/>
      </w:tcPr>
    </w:tblStylePr>
    <w:tblStylePr w:type="band1Vert">
      <w:tblPr/>
      <w:tcPr>
        <w:shd w:val="clear" w:color="auto" w:fill="89C9DA" w:themeFill="accent3" w:themeFillTint="66"/>
      </w:tcPr>
    </w:tblStylePr>
    <w:tblStylePr w:type="band1Horz">
      <w:tblPr/>
      <w:tcPr>
        <w:shd w:val="clear" w:color="auto" w:fill="6DBBD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5260" w:themeColor="accent3"/>
        <w:left w:val="single" w:sz="4" w:space="0" w:color="DDD9C3" w:themeColor="accent4"/>
        <w:bottom w:val="single" w:sz="4" w:space="0" w:color="DDD9C3" w:themeColor="accent4"/>
        <w:right w:val="single" w:sz="4" w:space="0" w:color="DDD9C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52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94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945A" w:themeColor="accent4" w:themeShade="99"/>
          <w:insideV w:val="nil"/>
        </w:tcBorders>
        <w:shd w:val="clear" w:color="auto" w:fill="9F94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945A" w:themeFill="accent4" w:themeFillShade="99"/>
      </w:tcPr>
    </w:tblStylePr>
    <w:tblStylePr w:type="band1Vert">
      <w:tblPr/>
      <w:tcPr>
        <w:shd w:val="clear" w:color="auto" w:fill="F1EFE6" w:themeFill="accent4" w:themeFillTint="66"/>
      </w:tcPr>
    </w:tblStylePr>
    <w:tblStylePr w:type="band1Horz">
      <w:tblPr/>
      <w:tcPr>
        <w:shd w:val="clear" w:color="auto" w:fill="EEEBE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8C2314" w:themeColor="accent5"/>
        <w:bottom w:val="single" w:sz="4" w:space="0" w:color="8C2314" w:themeColor="accent5"/>
        <w:right w:val="single" w:sz="4" w:space="0" w:color="8C231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3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4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40C" w:themeColor="accent5" w:themeShade="99"/>
          <w:insideV w:val="nil"/>
        </w:tcBorders>
        <w:shd w:val="clear" w:color="auto" w:fill="5314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40C" w:themeFill="accent5" w:themeFillShade="99"/>
      </w:tcPr>
    </w:tblStylePr>
    <w:tblStylePr w:type="band1Vert">
      <w:tblPr/>
      <w:tcPr>
        <w:shd w:val="clear" w:color="auto" w:fill="ED9184" w:themeFill="accent5" w:themeFillTint="66"/>
      </w:tcPr>
    </w:tblStylePr>
    <w:tblStylePr w:type="band1Horz">
      <w:tblPr/>
      <w:tcPr>
        <w:shd w:val="clear" w:color="auto" w:fill="E976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314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31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8023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0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45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22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33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3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333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8023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01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01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01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01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0129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52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8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D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D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D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D4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9C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B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AE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AE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E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E8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31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1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90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90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90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90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DarkList1">
    <w:name w:val="Dark List1"/>
    <w:basedOn w:val="TableNormal"/>
    <w:uiPriority w:val="70"/>
    <w:rsid w:val="00E5083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OpstillingmedA">
    <w:name w:val="Opstilling med (A)"/>
    <w:basedOn w:val="Normal"/>
    <w:uiPriority w:val="2"/>
    <w:qFormat/>
    <w:rsid w:val="007201DC"/>
    <w:pPr>
      <w:numPr>
        <w:ilvl w:val="4"/>
        <w:numId w:val="7"/>
      </w:numPr>
    </w:pPr>
  </w:style>
  <w:style w:type="character" w:styleId="HTMLAcronym">
    <w:name w:val="HTML Acronym"/>
    <w:basedOn w:val="DefaultParagraphFont"/>
    <w:uiPriority w:val="99"/>
    <w:semiHidden/>
    <w:rsid w:val="00E50831"/>
    <w:rPr>
      <w:lang w:val="da-DK"/>
    </w:rPr>
  </w:style>
  <w:style w:type="character" w:styleId="HTMLCite">
    <w:name w:val="HTML Cite"/>
    <w:basedOn w:val="DefaultParagraphFont"/>
    <w:uiPriority w:val="99"/>
    <w:semiHidden/>
    <w:rsid w:val="00E50831"/>
    <w:rPr>
      <w:i/>
      <w:iCs/>
      <w:lang w:val="da-DK"/>
    </w:rPr>
  </w:style>
  <w:style w:type="character" w:styleId="HTMLCode">
    <w:name w:val="HTML Code"/>
    <w:basedOn w:val="DefaultParagraphFont"/>
    <w:uiPriority w:val="99"/>
    <w:semiHidden/>
    <w:rsid w:val="00E50831"/>
    <w:rPr>
      <w:rFonts w:ascii="Consolas" w:hAnsi="Consolas"/>
      <w:sz w:val="20"/>
      <w:szCs w:val="20"/>
      <w:lang w:val="da-DK"/>
    </w:rPr>
  </w:style>
  <w:style w:type="character" w:styleId="HTMLDefinition">
    <w:name w:val="HTML Definition"/>
    <w:basedOn w:val="DefaultParagraphFont"/>
    <w:uiPriority w:val="99"/>
    <w:semiHidden/>
    <w:rsid w:val="00E50831"/>
    <w:rPr>
      <w:i/>
      <w:iCs/>
      <w:lang w:val="da-DK"/>
    </w:rPr>
  </w:style>
  <w:style w:type="character" w:styleId="HTMLKeyboard">
    <w:name w:val="HTML Keyboard"/>
    <w:basedOn w:val="DefaultParagraphFont"/>
    <w:uiPriority w:val="99"/>
    <w:semiHidden/>
    <w:rsid w:val="00E50831"/>
    <w:rPr>
      <w:rFonts w:ascii="Consolas" w:hAnsi="Consolas"/>
      <w:sz w:val="20"/>
      <w:szCs w:val="20"/>
      <w:lang w:val="da-DK"/>
    </w:rPr>
  </w:style>
  <w:style w:type="character" w:styleId="HTMLSample">
    <w:name w:val="HTML Sample"/>
    <w:basedOn w:val="DefaultParagraphFont"/>
    <w:uiPriority w:val="99"/>
    <w:semiHidden/>
    <w:rsid w:val="00E50831"/>
    <w:rPr>
      <w:rFonts w:ascii="Consolas" w:hAnsi="Consolas"/>
      <w:sz w:val="24"/>
      <w:szCs w:val="24"/>
      <w:lang w:val="da-DK"/>
    </w:rPr>
  </w:style>
  <w:style w:type="character" w:styleId="HTMLTypewriter">
    <w:name w:val="HTML Typewriter"/>
    <w:basedOn w:val="DefaultParagraphFont"/>
    <w:uiPriority w:val="99"/>
    <w:semiHidden/>
    <w:rsid w:val="00E50831"/>
    <w:rPr>
      <w:rFonts w:ascii="Consolas" w:hAnsi="Consolas"/>
      <w:sz w:val="20"/>
      <w:szCs w:val="20"/>
      <w:lang w:val="da-DK"/>
    </w:rPr>
  </w:style>
  <w:style w:type="character" w:styleId="HTMLVariable">
    <w:name w:val="HTML Variable"/>
    <w:basedOn w:val="DefaultParagraphFont"/>
    <w:uiPriority w:val="99"/>
    <w:semiHidden/>
    <w:rsid w:val="00E50831"/>
    <w:rPr>
      <w:i/>
      <w:iCs/>
      <w:lang w:val="da-DK"/>
    </w:rPr>
  </w:style>
  <w:style w:type="character" w:styleId="Hyperlink">
    <w:name w:val="Hyperlink"/>
    <w:basedOn w:val="DefaultParagraphFont"/>
    <w:uiPriority w:val="99"/>
    <w:semiHidden/>
    <w:rsid w:val="00E50831"/>
    <w:rPr>
      <w:color w:val="0000FF" w:themeColor="hyperlink"/>
      <w:u w:val="single"/>
      <w:lang w:val="da-DK"/>
    </w:rPr>
  </w:style>
  <w:style w:type="paragraph" w:customStyle="1" w:styleId="Kolofon">
    <w:name w:val="Kolofon"/>
    <w:basedOn w:val="Normal"/>
    <w:uiPriority w:val="4"/>
    <w:semiHidden/>
    <w:qFormat/>
    <w:rsid w:val="00E50831"/>
    <w:rPr>
      <w:sz w:val="14"/>
    </w:rPr>
  </w:style>
  <w:style w:type="table" w:customStyle="1" w:styleId="LightGrid-Accent11">
    <w:name w:val="Light Grid - Accent 11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454545" w:themeColor="accent1"/>
        <w:left w:val="single" w:sz="8" w:space="0" w:color="454545" w:themeColor="accent1"/>
        <w:bottom w:val="single" w:sz="8" w:space="0" w:color="454545" w:themeColor="accent1"/>
        <w:right w:val="single" w:sz="8" w:space="0" w:color="454545" w:themeColor="accent1"/>
        <w:insideH w:val="single" w:sz="8" w:space="0" w:color="454545" w:themeColor="accent1"/>
        <w:insideV w:val="single" w:sz="8" w:space="0" w:color="4545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18" w:space="0" w:color="454545" w:themeColor="accent1"/>
          <w:right w:val="single" w:sz="8" w:space="0" w:color="454545" w:themeColor="accent1"/>
          <w:insideH w:val="nil"/>
          <w:insideV w:val="single" w:sz="8" w:space="0" w:color="4545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  <w:insideH w:val="nil"/>
          <w:insideV w:val="single" w:sz="8" w:space="0" w:color="4545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</w:tcBorders>
      </w:tcPr>
    </w:tblStylePr>
    <w:tblStylePr w:type="band1Vert"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</w:tcBorders>
        <w:shd w:val="clear" w:color="auto" w:fill="D1D1D1" w:themeFill="accent1" w:themeFillTint="3F"/>
      </w:tcPr>
    </w:tblStylePr>
    <w:tblStylePr w:type="band1Horz"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  <w:insideV w:val="single" w:sz="8" w:space="0" w:color="454545" w:themeColor="accent1"/>
        </w:tcBorders>
        <w:shd w:val="clear" w:color="auto" w:fill="D1D1D1" w:themeFill="accent1" w:themeFillTint="3F"/>
      </w:tcPr>
    </w:tblStylePr>
    <w:tblStylePr w:type="band2Horz"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  <w:insideV w:val="single" w:sz="8" w:space="0" w:color="45454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080238" w:themeColor="accent2"/>
        <w:left w:val="single" w:sz="8" w:space="0" w:color="080238" w:themeColor="accent2"/>
        <w:bottom w:val="single" w:sz="8" w:space="0" w:color="080238" w:themeColor="accent2"/>
        <w:right w:val="single" w:sz="8" w:space="0" w:color="080238" w:themeColor="accent2"/>
        <w:insideH w:val="single" w:sz="8" w:space="0" w:color="080238" w:themeColor="accent2"/>
        <w:insideV w:val="single" w:sz="8" w:space="0" w:color="0802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18" w:space="0" w:color="080238" w:themeColor="accent2"/>
          <w:right w:val="single" w:sz="8" w:space="0" w:color="080238" w:themeColor="accent2"/>
          <w:insideH w:val="nil"/>
          <w:insideV w:val="single" w:sz="8" w:space="0" w:color="0802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  <w:insideH w:val="nil"/>
          <w:insideV w:val="single" w:sz="8" w:space="0" w:color="0802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</w:tcBorders>
      </w:tcPr>
    </w:tblStylePr>
    <w:tblStylePr w:type="band1Vert"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</w:tcBorders>
        <w:shd w:val="clear" w:color="auto" w:fill="9E92FB" w:themeFill="accent2" w:themeFillTint="3F"/>
      </w:tcPr>
    </w:tblStylePr>
    <w:tblStylePr w:type="band1Horz"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  <w:insideV w:val="single" w:sz="8" w:space="0" w:color="080238" w:themeColor="accent2"/>
        </w:tcBorders>
        <w:shd w:val="clear" w:color="auto" w:fill="9E92FB" w:themeFill="accent2" w:themeFillTint="3F"/>
      </w:tcPr>
    </w:tblStylePr>
    <w:tblStylePr w:type="band2Horz"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  <w:insideV w:val="single" w:sz="8" w:space="0" w:color="080238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1E5260" w:themeColor="accent3"/>
        <w:left w:val="single" w:sz="8" w:space="0" w:color="1E5260" w:themeColor="accent3"/>
        <w:bottom w:val="single" w:sz="8" w:space="0" w:color="1E5260" w:themeColor="accent3"/>
        <w:right w:val="single" w:sz="8" w:space="0" w:color="1E5260" w:themeColor="accent3"/>
        <w:insideH w:val="single" w:sz="8" w:space="0" w:color="1E5260" w:themeColor="accent3"/>
        <w:insideV w:val="single" w:sz="8" w:space="0" w:color="1E52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18" w:space="0" w:color="1E5260" w:themeColor="accent3"/>
          <w:right w:val="single" w:sz="8" w:space="0" w:color="1E5260" w:themeColor="accent3"/>
          <w:insideH w:val="nil"/>
          <w:insideV w:val="single" w:sz="8" w:space="0" w:color="1E52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  <w:insideH w:val="nil"/>
          <w:insideV w:val="single" w:sz="8" w:space="0" w:color="1E52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</w:tcBorders>
      </w:tcPr>
    </w:tblStylePr>
    <w:tblStylePr w:type="band1Vert"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</w:tcBorders>
        <w:shd w:val="clear" w:color="auto" w:fill="B6DDE8" w:themeFill="accent3" w:themeFillTint="3F"/>
      </w:tcPr>
    </w:tblStylePr>
    <w:tblStylePr w:type="band1Horz"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  <w:insideV w:val="single" w:sz="8" w:space="0" w:color="1E5260" w:themeColor="accent3"/>
        </w:tcBorders>
        <w:shd w:val="clear" w:color="auto" w:fill="B6DDE8" w:themeFill="accent3" w:themeFillTint="3F"/>
      </w:tcPr>
    </w:tblStylePr>
    <w:tblStylePr w:type="band2Horz"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  <w:insideV w:val="single" w:sz="8" w:space="0" w:color="1E5260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DDD9C3" w:themeColor="accent4"/>
        <w:left w:val="single" w:sz="8" w:space="0" w:color="DDD9C3" w:themeColor="accent4"/>
        <w:bottom w:val="single" w:sz="8" w:space="0" w:color="DDD9C3" w:themeColor="accent4"/>
        <w:right w:val="single" w:sz="8" w:space="0" w:color="DDD9C3" w:themeColor="accent4"/>
        <w:insideH w:val="single" w:sz="8" w:space="0" w:color="DDD9C3" w:themeColor="accent4"/>
        <w:insideV w:val="single" w:sz="8" w:space="0" w:color="DDD9C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18" w:space="0" w:color="DDD9C3" w:themeColor="accent4"/>
          <w:right w:val="single" w:sz="8" w:space="0" w:color="DDD9C3" w:themeColor="accent4"/>
          <w:insideH w:val="nil"/>
          <w:insideV w:val="single" w:sz="8" w:space="0" w:color="DDD9C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  <w:insideH w:val="nil"/>
          <w:insideV w:val="single" w:sz="8" w:space="0" w:color="DDD9C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</w:tcBorders>
      </w:tcPr>
    </w:tblStylePr>
    <w:tblStylePr w:type="band1Vert"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</w:tcBorders>
        <w:shd w:val="clear" w:color="auto" w:fill="F6F5F0" w:themeFill="accent4" w:themeFillTint="3F"/>
      </w:tcPr>
    </w:tblStylePr>
    <w:tblStylePr w:type="band1Horz"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  <w:insideV w:val="single" w:sz="8" w:space="0" w:color="DDD9C3" w:themeColor="accent4"/>
        </w:tcBorders>
        <w:shd w:val="clear" w:color="auto" w:fill="F6F5F0" w:themeFill="accent4" w:themeFillTint="3F"/>
      </w:tcPr>
    </w:tblStylePr>
    <w:tblStylePr w:type="band2Horz"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  <w:insideV w:val="single" w:sz="8" w:space="0" w:color="DDD9C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8C2314" w:themeColor="accent5"/>
        <w:left w:val="single" w:sz="8" w:space="0" w:color="8C2314" w:themeColor="accent5"/>
        <w:bottom w:val="single" w:sz="8" w:space="0" w:color="8C2314" w:themeColor="accent5"/>
        <w:right w:val="single" w:sz="8" w:space="0" w:color="8C2314" w:themeColor="accent5"/>
        <w:insideH w:val="single" w:sz="8" w:space="0" w:color="8C2314" w:themeColor="accent5"/>
        <w:insideV w:val="single" w:sz="8" w:space="0" w:color="8C231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18" w:space="0" w:color="8C2314" w:themeColor="accent5"/>
          <w:right w:val="single" w:sz="8" w:space="0" w:color="8C2314" w:themeColor="accent5"/>
          <w:insideH w:val="nil"/>
          <w:insideV w:val="single" w:sz="8" w:space="0" w:color="8C231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  <w:insideH w:val="nil"/>
          <w:insideV w:val="single" w:sz="8" w:space="0" w:color="8C231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</w:tcBorders>
      </w:tcPr>
    </w:tblStylePr>
    <w:tblStylePr w:type="band1Vert"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</w:tcBorders>
        <w:shd w:val="clear" w:color="auto" w:fill="F4BBB3" w:themeFill="accent5" w:themeFillTint="3F"/>
      </w:tcPr>
    </w:tblStylePr>
    <w:tblStylePr w:type="band1Horz"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  <w:insideV w:val="single" w:sz="8" w:space="0" w:color="8C2314" w:themeColor="accent5"/>
        </w:tcBorders>
        <w:shd w:val="clear" w:color="auto" w:fill="F4BBB3" w:themeFill="accent5" w:themeFillTint="3F"/>
      </w:tcPr>
    </w:tblStylePr>
    <w:tblStylePr w:type="band2Horz"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  <w:insideV w:val="single" w:sz="8" w:space="0" w:color="8C231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454545" w:themeColor="accent1"/>
        <w:left w:val="single" w:sz="8" w:space="0" w:color="454545" w:themeColor="accent1"/>
        <w:bottom w:val="single" w:sz="8" w:space="0" w:color="454545" w:themeColor="accent1"/>
        <w:right w:val="single" w:sz="8" w:space="0" w:color="4545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45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</w:tcBorders>
      </w:tcPr>
    </w:tblStylePr>
    <w:tblStylePr w:type="band1Horz">
      <w:tblPr/>
      <w:tcPr>
        <w:tcBorders>
          <w:top w:val="single" w:sz="8" w:space="0" w:color="454545" w:themeColor="accent1"/>
          <w:left w:val="single" w:sz="8" w:space="0" w:color="454545" w:themeColor="accent1"/>
          <w:bottom w:val="single" w:sz="8" w:space="0" w:color="454545" w:themeColor="accent1"/>
          <w:right w:val="single" w:sz="8" w:space="0" w:color="45454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080238" w:themeColor="accent2"/>
        <w:left w:val="single" w:sz="8" w:space="0" w:color="080238" w:themeColor="accent2"/>
        <w:bottom w:val="single" w:sz="8" w:space="0" w:color="080238" w:themeColor="accent2"/>
        <w:right w:val="single" w:sz="8" w:space="0" w:color="08023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02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</w:tcBorders>
      </w:tcPr>
    </w:tblStylePr>
    <w:tblStylePr w:type="band1Horz">
      <w:tblPr/>
      <w:tcPr>
        <w:tcBorders>
          <w:top w:val="single" w:sz="8" w:space="0" w:color="080238" w:themeColor="accent2"/>
          <w:left w:val="single" w:sz="8" w:space="0" w:color="080238" w:themeColor="accent2"/>
          <w:bottom w:val="single" w:sz="8" w:space="0" w:color="080238" w:themeColor="accent2"/>
          <w:right w:val="single" w:sz="8" w:space="0" w:color="080238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1E5260" w:themeColor="accent3"/>
        <w:left w:val="single" w:sz="8" w:space="0" w:color="1E5260" w:themeColor="accent3"/>
        <w:bottom w:val="single" w:sz="8" w:space="0" w:color="1E5260" w:themeColor="accent3"/>
        <w:right w:val="single" w:sz="8" w:space="0" w:color="1E52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52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</w:tcBorders>
      </w:tcPr>
    </w:tblStylePr>
    <w:tblStylePr w:type="band1Horz">
      <w:tblPr/>
      <w:tcPr>
        <w:tcBorders>
          <w:top w:val="single" w:sz="8" w:space="0" w:color="1E5260" w:themeColor="accent3"/>
          <w:left w:val="single" w:sz="8" w:space="0" w:color="1E5260" w:themeColor="accent3"/>
          <w:bottom w:val="single" w:sz="8" w:space="0" w:color="1E5260" w:themeColor="accent3"/>
          <w:right w:val="single" w:sz="8" w:space="0" w:color="1E526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DDD9C3" w:themeColor="accent4"/>
        <w:left w:val="single" w:sz="8" w:space="0" w:color="DDD9C3" w:themeColor="accent4"/>
        <w:bottom w:val="single" w:sz="8" w:space="0" w:color="DDD9C3" w:themeColor="accent4"/>
        <w:right w:val="single" w:sz="8" w:space="0" w:color="DDD9C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9C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</w:tcBorders>
      </w:tcPr>
    </w:tblStylePr>
    <w:tblStylePr w:type="band1Horz">
      <w:tblPr/>
      <w:tcPr>
        <w:tcBorders>
          <w:top w:val="single" w:sz="8" w:space="0" w:color="DDD9C3" w:themeColor="accent4"/>
          <w:left w:val="single" w:sz="8" w:space="0" w:color="DDD9C3" w:themeColor="accent4"/>
          <w:bottom w:val="single" w:sz="8" w:space="0" w:color="DDD9C3" w:themeColor="accent4"/>
          <w:right w:val="single" w:sz="8" w:space="0" w:color="DDD9C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8C2314" w:themeColor="accent5"/>
        <w:left w:val="single" w:sz="8" w:space="0" w:color="8C2314" w:themeColor="accent5"/>
        <w:bottom w:val="single" w:sz="8" w:space="0" w:color="8C2314" w:themeColor="accent5"/>
        <w:right w:val="single" w:sz="8" w:space="0" w:color="8C231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31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</w:tcBorders>
      </w:tcPr>
    </w:tblStylePr>
    <w:tblStylePr w:type="band1Horz">
      <w:tblPr/>
      <w:tcPr>
        <w:tcBorders>
          <w:top w:val="single" w:sz="8" w:space="0" w:color="8C2314" w:themeColor="accent5"/>
          <w:left w:val="single" w:sz="8" w:space="0" w:color="8C2314" w:themeColor="accent5"/>
          <w:bottom w:val="single" w:sz="8" w:space="0" w:color="8C2314" w:themeColor="accent5"/>
          <w:right w:val="single" w:sz="8" w:space="0" w:color="8C231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50831"/>
    <w:pPr>
      <w:spacing w:line="240" w:lineRule="auto"/>
    </w:pPr>
    <w:rPr>
      <w:color w:val="333333" w:themeColor="accent1" w:themeShade="BF"/>
    </w:rPr>
    <w:tblPr>
      <w:tblStyleRowBandSize w:val="1"/>
      <w:tblStyleColBandSize w:val="1"/>
      <w:tblBorders>
        <w:top w:val="single" w:sz="8" w:space="0" w:color="454545" w:themeColor="accent1"/>
        <w:bottom w:val="single" w:sz="8" w:space="0" w:color="4545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4545" w:themeColor="accent1"/>
          <w:left w:val="nil"/>
          <w:bottom w:val="single" w:sz="8" w:space="0" w:color="4545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4545" w:themeColor="accent1"/>
          <w:left w:val="nil"/>
          <w:bottom w:val="single" w:sz="8" w:space="0" w:color="4545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0831"/>
    <w:pPr>
      <w:spacing w:line="240" w:lineRule="auto"/>
    </w:pPr>
    <w:rPr>
      <w:color w:val="060129" w:themeColor="accent2" w:themeShade="BF"/>
    </w:rPr>
    <w:tblPr>
      <w:tblStyleRowBandSize w:val="1"/>
      <w:tblStyleColBandSize w:val="1"/>
      <w:tblBorders>
        <w:top w:val="single" w:sz="8" w:space="0" w:color="080238" w:themeColor="accent2"/>
        <w:bottom w:val="single" w:sz="8" w:space="0" w:color="0802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0238" w:themeColor="accent2"/>
          <w:left w:val="nil"/>
          <w:bottom w:val="single" w:sz="8" w:space="0" w:color="0802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0238" w:themeColor="accent2"/>
          <w:left w:val="nil"/>
          <w:bottom w:val="single" w:sz="8" w:space="0" w:color="0802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92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92F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0831"/>
    <w:pPr>
      <w:spacing w:line="240" w:lineRule="auto"/>
    </w:pPr>
    <w:rPr>
      <w:color w:val="163D47" w:themeColor="accent3" w:themeShade="BF"/>
    </w:rPr>
    <w:tblPr>
      <w:tblStyleRowBandSize w:val="1"/>
      <w:tblStyleColBandSize w:val="1"/>
      <w:tblBorders>
        <w:top w:val="single" w:sz="8" w:space="0" w:color="1E5260" w:themeColor="accent3"/>
        <w:bottom w:val="single" w:sz="8" w:space="0" w:color="1E52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5260" w:themeColor="accent3"/>
          <w:left w:val="nil"/>
          <w:bottom w:val="single" w:sz="8" w:space="0" w:color="1E52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5260" w:themeColor="accent3"/>
          <w:left w:val="nil"/>
          <w:bottom w:val="single" w:sz="8" w:space="0" w:color="1E52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D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D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0831"/>
    <w:pPr>
      <w:spacing w:line="240" w:lineRule="auto"/>
    </w:pPr>
    <w:rPr>
      <w:color w:val="B7AE80" w:themeColor="accent4" w:themeShade="BF"/>
    </w:rPr>
    <w:tblPr>
      <w:tblStyleRowBandSize w:val="1"/>
      <w:tblStyleColBandSize w:val="1"/>
      <w:tblBorders>
        <w:top w:val="single" w:sz="8" w:space="0" w:color="DDD9C3" w:themeColor="accent4"/>
        <w:bottom w:val="single" w:sz="8" w:space="0" w:color="DDD9C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9C3" w:themeColor="accent4"/>
          <w:left w:val="nil"/>
          <w:bottom w:val="single" w:sz="8" w:space="0" w:color="DDD9C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9C3" w:themeColor="accent4"/>
          <w:left w:val="nil"/>
          <w:bottom w:val="single" w:sz="8" w:space="0" w:color="DDD9C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5F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5F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0831"/>
    <w:pPr>
      <w:spacing w:line="240" w:lineRule="auto"/>
    </w:pPr>
    <w:rPr>
      <w:color w:val="68190F" w:themeColor="accent5" w:themeShade="BF"/>
    </w:rPr>
    <w:tblPr>
      <w:tblStyleRowBandSize w:val="1"/>
      <w:tblStyleColBandSize w:val="1"/>
      <w:tblBorders>
        <w:top w:val="single" w:sz="8" w:space="0" w:color="8C2314" w:themeColor="accent5"/>
        <w:bottom w:val="single" w:sz="8" w:space="0" w:color="8C231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314" w:themeColor="accent5"/>
          <w:left w:val="nil"/>
          <w:bottom w:val="single" w:sz="8" w:space="0" w:color="8C231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314" w:themeColor="accent5"/>
          <w:left w:val="nil"/>
          <w:bottom w:val="single" w:sz="8" w:space="0" w:color="8C231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B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BB3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5083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Shading1">
    <w:name w:val="Light Shading1"/>
    <w:basedOn w:val="TableNormal"/>
    <w:uiPriority w:val="60"/>
    <w:rsid w:val="00E5083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E50831"/>
    <w:rPr>
      <w:lang w:val="da-DK"/>
    </w:rPr>
  </w:style>
  <w:style w:type="table" w:styleId="MediumGrid1-Accent1">
    <w:name w:val="Medium Grid 1 Accent 1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737373" w:themeColor="accent1" w:themeTint="BF"/>
        <w:left w:val="single" w:sz="8" w:space="0" w:color="737373" w:themeColor="accent1" w:themeTint="BF"/>
        <w:bottom w:val="single" w:sz="8" w:space="0" w:color="737373" w:themeColor="accent1" w:themeTint="BF"/>
        <w:right w:val="single" w:sz="8" w:space="0" w:color="737373" w:themeColor="accent1" w:themeTint="BF"/>
        <w:insideH w:val="single" w:sz="8" w:space="0" w:color="737373" w:themeColor="accent1" w:themeTint="BF"/>
        <w:insideV w:val="single" w:sz="8" w:space="0" w:color="737373" w:themeColor="accent1" w:themeTint="BF"/>
      </w:tblBorders>
    </w:tblPr>
    <w:tcPr>
      <w:shd w:val="clear" w:color="auto" w:fill="D1D1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737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A2A2" w:themeFill="accent1" w:themeFillTint="7F"/>
      </w:tcPr>
    </w:tblStylePr>
    <w:tblStylePr w:type="band1Horz">
      <w:tblPr/>
      <w:tcPr>
        <w:shd w:val="clear" w:color="auto" w:fill="A2A2A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1706A5" w:themeColor="accent2" w:themeTint="BF"/>
        <w:left w:val="single" w:sz="8" w:space="0" w:color="1706A5" w:themeColor="accent2" w:themeTint="BF"/>
        <w:bottom w:val="single" w:sz="8" w:space="0" w:color="1706A5" w:themeColor="accent2" w:themeTint="BF"/>
        <w:right w:val="single" w:sz="8" w:space="0" w:color="1706A5" w:themeColor="accent2" w:themeTint="BF"/>
        <w:insideH w:val="single" w:sz="8" w:space="0" w:color="1706A5" w:themeColor="accent2" w:themeTint="BF"/>
        <w:insideV w:val="single" w:sz="8" w:space="0" w:color="1706A5" w:themeColor="accent2" w:themeTint="BF"/>
      </w:tblBorders>
    </w:tblPr>
    <w:tcPr>
      <w:shd w:val="clear" w:color="auto" w:fill="9E92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06A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25F7" w:themeFill="accent2" w:themeFillTint="7F"/>
      </w:tcPr>
    </w:tblStylePr>
    <w:tblStylePr w:type="band1Horz">
      <w:tblPr/>
      <w:tcPr>
        <w:shd w:val="clear" w:color="auto" w:fill="3C25F7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3590A9" w:themeColor="accent3" w:themeTint="BF"/>
        <w:left w:val="single" w:sz="8" w:space="0" w:color="3590A9" w:themeColor="accent3" w:themeTint="BF"/>
        <w:bottom w:val="single" w:sz="8" w:space="0" w:color="3590A9" w:themeColor="accent3" w:themeTint="BF"/>
        <w:right w:val="single" w:sz="8" w:space="0" w:color="3590A9" w:themeColor="accent3" w:themeTint="BF"/>
        <w:insideH w:val="single" w:sz="8" w:space="0" w:color="3590A9" w:themeColor="accent3" w:themeTint="BF"/>
        <w:insideV w:val="single" w:sz="8" w:space="0" w:color="3590A9" w:themeColor="accent3" w:themeTint="BF"/>
      </w:tblBorders>
    </w:tblPr>
    <w:tcPr>
      <w:shd w:val="clear" w:color="auto" w:fill="B6DD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90A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BBD1" w:themeFill="accent3" w:themeFillTint="7F"/>
      </w:tcPr>
    </w:tblStylePr>
    <w:tblStylePr w:type="band1Horz">
      <w:tblPr/>
      <w:tcPr>
        <w:shd w:val="clear" w:color="auto" w:fill="6DBBD1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E5E2D1" w:themeColor="accent4" w:themeTint="BF"/>
        <w:left w:val="single" w:sz="8" w:space="0" w:color="E5E2D1" w:themeColor="accent4" w:themeTint="BF"/>
        <w:bottom w:val="single" w:sz="8" w:space="0" w:color="E5E2D1" w:themeColor="accent4" w:themeTint="BF"/>
        <w:right w:val="single" w:sz="8" w:space="0" w:color="E5E2D1" w:themeColor="accent4" w:themeTint="BF"/>
        <w:insideH w:val="single" w:sz="8" w:space="0" w:color="E5E2D1" w:themeColor="accent4" w:themeTint="BF"/>
        <w:insideV w:val="single" w:sz="8" w:space="0" w:color="E5E2D1" w:themeColor="accent4" w:themeTint="BF"/>
      </w:tblBorders>
    </w:tblPr>
    <w:tcPr>
      <w:shd w:val="clear" w:color="auto" w:fill="F6F5F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2D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BE1" w:themeFill="accent4" w:themeFillTint="7F"/>
      </w:tcPr>
    </w:tblStylePr>
    <w:tblStylePr w:type="band1Horz">
      <w:tblPr/>
      <w:tcPr>
        <w:shd w:val="clear" w:color="auto" w:fill="EEEBE1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D8351F" w:themeColor="accent5" w:themeTint="BF"/>
        <w:left w:val="single" w:sz="8" w:space="0" w:color="D8351F" w:themeColor="accent5" w:themeTint="BF"/>
        <w:bottom w:val="single" w:sz="8" w:space="0" w:color="D8351F" w:themeColor="accent5" w:themeTint="BF"/>
        <w:right w:val="single" w:sz="8" w:space="0" w:color="D8351F" w:themeColor="accent5" w:themeTint="BF"/>
        <w:insideH w:val="single" w:sz="8" w:space="0" w:color="D8351F" w:themeColor="accent5" w:themeTint="BF"/>
        <w:insideV w:val="single" w:sz="8" w:space="0" w:color="D8351F" w:themeColor="accent5" w:themeTint="BF"/>
      </w:tblBorders>
    </w:tblPr>
    <w:tcPr>
      <w:shd w:val="clear" w:color="auto" w:fill="F4BB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35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7666" w:themeFill="accent5" w:themeFillTint="7F"/>
      </w:tcPr>
    </w:tblStylePr>
    <w:tblStylePr w:type="band1Horz">
      <w:tblPr/>
      <w:tcPr>
        <w:shd w:val="clear" w:color="auto" w:fill="E9766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11">
    <w:name w:val="Medium Grid 11"/>
    <w:basedOn w:val="TableNormal"/>
    <w:uiPriority w:val="67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-Accent1">
    <w:name w:val="Medium Grid 2 Accent 1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4545" w:themeColor="accent1"/>
        <w:left w:val="single" w:sz="8" w:space="0" w:color="454545" w:themeColor="accent1"/>
        <w:bottom w:val="single" w:sz="8" w:space="0" w:color="454545" w:themeColor="accent1"/>
        <w:right w:val="single" w:sz="8" w:space="0" w:color="454545" w:themeColor="accent1"/>
        <w:insideH w:val="single" w:sz="8" w:space="0" w:color="454545" w:themeColor="accent1"/>
        <w:insideV w:val="single" w:sz="8" w:space="0" w:color="454545" w:themeColor="accent1"/>
      </w:tblBorders>
    </w:tblPr>
    <w:tcPr>
      <w:shd w:val="clear" w:color="auto" w:fill="D1D1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1" w:themeFillTint="33"/>
      </w:tcPr>
    </w:tblStylePr>
    <w:tblStylePr w:type="band1Vert">
      <w:tblPr/>
      <w:tcPr>
        <w:shd w:val="clear" w:color="auto" w:fill="A2A2A2" w:themeFill="accent1" w:themeFillTint="7F"/>
      </w:tcPr>
    </w:tblStylePr>
    <w:tblStylePr w:type="band1Horz">
      <w:tblPr/>
      <w:tcPr>
        <w:tcBorders>
          <w:insideH w:val="single" w:sz="6" w:space="0" w:color="454545" w:themeColor="accent1"/>
          <w:insideV w:val="single" w:sz="6" w:space="0" w:color="454545" w:themeColor="accent1"/>
        </w:tcBorders>
        <w:shd w:val="clear" w:color="auto" w:fill="A2A2A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80238" w:themeColor="accent2"/>
        <w:left w:val="single" w:sz="8" w:space="0" w:color="080238" w:themeColor="accent2"/>
        <w:bottom w:val="single" w:sz="8" w:space="0" w:color="080238" w:themeColor="accent2"/>
        <w:right w:val="single" w:sz="8" w:space="0" w:color="080238" w:themeColor="accent2"/>
        <w:insideH w:val="single" w:sz="8" w:space="0" w:color="080238" w:themeColor="accent2"/>
        <w:insideV w:val="single" w:sz="8" w:space="0" w:color="080238" w:themeColor="accent2"/>
      </w:tblBorders>
    </w:tblPr>
    <w:tcPr>
      <w:shd w:val="clear" w:color="auto" w:fill="9E92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D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A7FC" w:themeFill="accent2" w:themeFillTint="33"/>
      </w:tcPr>
    </w:tblStylePr>
    <w:tblStylePr w:type="band1Vert">
      <w:tblPr/>
      <w:tcPr>
        <w:shd w:val="clear" w:color="auto" w:fill="3C25F7" w:themeFill="accent2" w:themeFillTint="7F"/>
      </w:tcPr>
    </w:tblStylePr>
    <w:tblStylePr w:type="band1Horz">
      <w:tblPr/>
      <w:tcPr>
        <w:tcBorders>
          <w:insideH w:val="single" w:sz="6" w:space="0" w:color="080238" w:themeColor="accent2"/>
          <w:insideV w:val="single" w:sz="6" w:space="0" w:color="080238" w:themeColor="accent2"/>
        </w:tcBorders>
        <w:shd w:val="clear" w:color="auto" w:fill="3C25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5260" w:themeColor="accent3"/>
        <w:left w:val="single" w:sz="8" w:space="0" w:color="1E5260" w:themeColor="accent3"/>
        <w:bottom w:val="single" w:sz="8" w:space="0" w:color="1E5260" w:themeColor="accent3"/>
        <w:right w:val="single" w:sz="8" w:space="0" w:color="1E5260" w:themeColor="accent3"/>
        <w:insideH w:val="single" w:sz="8" w:space="0" w:color="1E5260" w:themeColor="accent3"/>
        <w:insideV w:val="single" w:sz="8" w:space="0" w:color="1E5260" w:themeColor="accent3"/>
      </w:tblBorders>
    </w:tblPr>
    <w:tcPr>
      <w:shd w:val="clear" w:color="auto" w:fill="B6DD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2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3EC" w:themeFill="accent3" w:themeFillTint="33"/>
      </w:tcPr>
    </w:tblStylePr>
    <w:tblStylePr w:type="band1Vert">
      <w:tblPr/>
      <w:tcPr>
        <w:shd w:val="clear" w:color="auto" w:fill="6DBBD1" w:themeFill="accent3" w:themeFillTint="7F"/>
      </w:tcPr>
    </w:tblStylePr>
    <w:tblStylePr w:type="band1Horz">
      <w:tblPr/>
      <w:tcPr>
        <w:tcBorders>
          <w:insideH w:val="single" w:sz="6" w:space="0" w:color="1E5260" w:themeColor="accent3"/>
          <w:insideV w:val="single" w:sz="6" w:space="0" w:color="1E5260" w:themeColor="accent3"/>
        </w:tcBorders>
        <w:shd w:val="clear" w:color="auto" w:fill="6DBB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9C3" w:themeColor="accent4"/>
        <w:left w:val="single" w:sz="8" w:space="0" w:color="DDD9C3" w:themeColor="accent4"/>
        <w:bottom w:val="single" w:sz="8" w:space="0" w:color="DDD9C3" w:themeColor="accent4"/>
        <w:right w:val="single" w:sz="8" w:space="0" w:color="DDD9C3" w:themeColor="accent4"/>
        <w:insideH w:val="single" w:sz="8" w:space="0" w:color="DDD9C3" w:themeColor="accent4"/>
        <w:insideV w:val="single" w:sz="8" w:space="0" w:color="DDD9C3" w:themeColor="accent4"/>
      </w:tblBorders>
    </w:tblPr>
    <w:tcPr>
      <w:shd w:val="clear" w:color="auto" w:fill="F6F5F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2" w:themeFill="accent4" w:themeFillTint="33"/>
      </w:tcPr>
    </w:tblStylePr>
    <w:tblStylePr w:type="band1Vert">
      <w:tblPr/>
      <w:tcPr>
        <w:shd w:val="clear" w:color="auto" w:fill="EEEBE1" w:themeFill="accent4" w:themeFillTint="7F"/>
      </w:tcPr>
    </w:tblStylePr>
    <w:tblStylePr w:type="band1Horz">
      <w:tblPr/>
      <w:tcPr>
        <w:tcBorders>
          <w:insideH w:val="single" w:sz="6" w:space="0" w:color="DDD9C3" w:themeColor="accent4"/>
          <w:insideV w:val="single" w:sz="6" w:space="0" w:color="DDD9C3" w:themeColor="accent4"/>
        </w:tcBorders>
        <w:shd w:val="clear" w:color="auto" w:fill="EEEBE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2314" w:themeColor="accent5"/>
        <w:left w:val="single" w:sz="8" w:space="0" w:color="8C2314" w:themeColor="accent5"/>
        <w:bottom w:val="single" w:sz="8" w:space="0" w:color="8C2314" w:themeColor="accent5"/>
        <w:right w:val="single" w:sz="8" w:space="0" w:color="8C2314" w:themeColor="accent5"/>
        <w:insideH w:val="single" w:sz="8" w:space="0" w:color="8C2314" w:themeColor="accent5"/>
        <w:insideV w:val="single" w:sz="8" w:space="0" w:color="8C2314" w:themeColor="accent5"/>
      </w:tblBorders>
    </w:tblPr>
    <w:tcPr>
      <w:shd w:val="clear" w:color="auto" w:fill="F4BB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E3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8C1" w:themeFill="accent5" w:themeFillTint="33"/>
      </w:tcPr>
    </w:tblStylePr>
    <w:tblStylePr w:type="band1Vert">
      <w:tblPr/>
      <w:tcPr>
        <w:shd w:val="clear" w:color="auto" w:fill="E97666" w:themeFill="accent5" w:themeFillTint="7F"/>
      </w:tcPr>
    </w:tblStylePr>
    <w:tblStylePr w:type="band1Horz">
      <w:tblPr/>
      <w:tcPr>
        <w:tcBorders>
          <w:insideH w:val="single" w:sz="6" w:space="0" w:color="8C2314" w:themeColor="accent5"/>
          <w:insideV w:val="single" w:sz="6" w:space="0" w:color="8C2314" w:themeColor="accent5"/>
        </w:tcBorders>
        <w:shd w:val="clear" w:color="auto" w:fill="E976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uiPriority w:val="68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1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45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45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45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A2A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A2A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92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023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023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023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023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25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25F7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D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52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52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52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52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BB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BBD1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5F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9C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9C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9C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9C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BE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BE1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B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31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31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31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31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76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766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rid31">
    <w:name w:val="Medium Grid 31"/>
    <w:basedOn w:val="TableNormal"/>
    <w:uiPriority w:val="69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4545" w:themeColor="accent1"/>
        <w:bottom w:val="single" w:sz="8" w:space="0" w:color="4545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4545" w:themeColor="accent1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454545" w:themeColor="accent1"/>
          <w:bottom w:val="single" w:sz="8" w:space="0" w:color="4545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4545" w:themeColor="accent1"/>
          <w:bottom w:val="single" w:sz="8" w:space="0" w:color="454545" w:themeColor="accent1"/>
        </w:tcBorders>
      </w:tcPr>
    </w:tblStylePr>
    <w:tblStylePr w:type="band1Vert">
      <w:tblPr/>
      <w:tcPr>
        <w:shd w:val="clear" w:color="auto" w:fill="D1D1D1" w:themeFill="accent1" w:themeFillTint="3F"/>
      </w:tcPr>
    </w:tblStylePr>
    <w:tblStylePr w:type="band1Horz">
      <w:tblPr/>
      <w:tcPr>
        <w:shd w:val="clear" w:color="auto" w:fill="D1D1D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80238" w:themeColor="accent2"/>
        <w:bottom w:val="single" w:sz="8" w:space="0" w:color="08023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0238" w:themeColor="accent2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080238" w:themeColor="accent2"/>
          <w:bottom w:val="single" w:sz="8" w:space="0" w:color="0802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0238" w:themeColor="accent2"/>
          <w:bottom w:val="single" w:sz="8" w:space="0" w:color="080238" w:themeColor="accent2"/>
        </w:tcBorders>
      </w:tcPr>
    </w:tblStylePr>
    <w:tblStylePr w:type="band1Vert">
      <w:tblPr/>
      <w:tcPr>
        <w:shd w:val="clear" w:color="auto" w:fill="9E92FB" w:themeFill="accent2" w:themeFillTint="3F"/>
      </w:tcPr>
    </w:tblStylePr>
    <w:tblStylePr w:type="band1Horz">
      <w:tblPr/>
      <w:tcPr>
        <w:shd w:val="clear" w:color="auto" w:fill="9E92F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5260" w:themeColor="accent3"/>
        <w:bottom w:val="single" w:sz="8" w:space="0" w:color="1E52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5260" w:themeColor="accent3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1E5260" w:themeColor="accent3"/>
          <w:bottom w:val="single" w:sz="8" w:space="0" w:color="1E52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5260" w:themeColor="accent3"/>
          <w:bottom w:val="single" w:sz="8" w:space="0" w:color="1E5260" w:themeColor="accent3"/>
        </w:tcBorders>
      </w:tcPr>
    </w:tblStylePr>
    <w:tblStylePr w:type="band1Vert">
      <w:tblPr/>
      <w:tcPr>
        <w:shd w:val="clear" w:color="auto" w:fill="B6DDE8" w:themeFill="accent3" w:themeFillTint="3F"/>
      </w:tcPr>
    </w:tblStylePr>
    <w:tblStylePr w:type="band1Horz">
      <w:tblPr/>
      <w:tcPr>
        <w:shd w:val="clear" w:color="auto" w:fill="B6DD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9C3" w:themeColor="accent4"/>
        <w:bottom w:val="single" w:sz="8" w:space="0" w:color="DDD9C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9C3" w:themeColor="accent4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DDD9C3" w:themeColor="accent4"/>
          <w:bottom w:val="single" w:sz="8" w:space="0" w:color="DDD9C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9C3" w:themeColor="accent4"/>
          <w:bottom w:val="single" w:sz="8" w:space="0" w:color="DDD9C3" w:themeColor="accent4"/>
        </w:tcBorders>
      </w:tcPr>
    </w:tblStylePr>
    <w:tblStylePr w:type="band1Vert">
      <w:tblPr/>
      <w:tcPr>
        <w:shd w:val="clear" w:color="auto" w:fill="F6F5F0" w:themeFill="accent4" w:themeFillTint="3F"/>
      </w:tcPr>
    </w:tblStylePr>
    <w:tblStylePr w:type="band1Horz">
      <w:tblPr/>
      <w:tcPr>
        <w:shd w:val="clear" w:color="auto" w:fill="F6F5F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314" w:themeColor="accent5"/>
        <w:bottom w:val="single" w:sz="8" w:space="0" w:color="8C231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314" w:themeColor="accent5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8C2314" w:themeColor="accent5"/>
          <w:bottom w:val="single" w:sz="8" w:space="0" w:color="8C231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314" w:themeColor="accent5"/>
          <w:bottom w:val="single" w:sz="8" w:space="0" w:color="8C2314" w:themeColor="accent5"/>
        </w:tcBorders>
      </w:tcPr>
    </w:tblStylePr>
    <w:tblStylePr w:type="band1Vert">
      <w:tblPr/>
      <w:tcPr>
        <w:shd w:val="clear" w:color="auto" w:fill="F4BBB3" w:themeFill="accent5" w:themeFillTint="3F"/>
      </w:tcPr>
    </w:tblStylePr>
    <w:tblStylePr w:type="band1Horz">
      <w:tblPr/>
      <w:tcPr>
        <w:shd w:val="clear" w:color="auto" w:fill="F4BBB3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11">
    <w:name w:val="Medium List 11"/>
    <w:basedOn w:val="TableNormal"/>
    <w:uiPriority w:val="65"/>
    <w:rsid w:val="00E5083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C231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-Accent1">
    <w:name w:val="Medium List 2 Accent 1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4545" w:themeColor="accent1"/>
        <w:left w:val="single" w:sz="8" w:space="0" w:color="454545" w:themeColor="accent1"/>
        <w:bottom w:val="single" w:sz="8" w:space="0" w:color="454545" w:themeColor="accent1"/>
        <w:right w:val="single" w:sz="8" w:space="0" w:color="4545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45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45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45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45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1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80238" w:themeColor="accent2"/>
        <w:left w:val="single" w:sz="8" w:space="0" w:color="080238" w:themeColor="accent2"/>
        <w:bottom w:val="single" w:sz="8" w:space="0" w:color="080238" w:themeColor="accent2"/>
        <w:right w:val="single" w:sz="8" w:space="0" w:color="08023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0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023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023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023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92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92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5260" w:themeColor="accent3"/>
        <w:left w:val="single" w:sz="8" w:space="0" w:color="1E5260" w:themeColor="accent3"/>
        <w:bottom w:val="single" w:sz="8" w:space="0" w:color="1E5260" w:themeColor="accent3"/>
        <w:right w:val="single" w:sz="8" w:space="0" w:color="1E52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52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52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52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52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D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D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9C3" w:themeColor="accent4"/>
        <w:left w:val="single" w:sz="8" w:space="0" w:color="DDD9C3" w:themeColor="accent4"/>
        <w:bottom w:val="single" w:sz="8" w:space="0" w:color="DDD9C3" w:themeColor="accent4"/>
        <w:right w:val="single" w:sz="8" w:space="0" w:color="DDD9C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9C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9C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9C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9C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5F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5F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2314" w:themeColor="accent5"/>
        <w:left w:val="single" w:sz="8" w:space="0" w:color="8C2314" w:themeColor="accent5"/>
        <w:bottom w:val="single" w:sz="8" w:space="0" w:color="8C2314" w:themeColor="accent5"/>
        <w:right w:val="single" w:sz="8" w:space="0" w:color="8C231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31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231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31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31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B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B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E5083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737373" w:themeColor="accent1" w:themeTint="BF"/>
        <w:left w:val="single" w:sz="8" w:space="0" w:color="737373" w:themeColor="accent1" w:themeTint="BF"/>
        <w:bottom w:val="single" w:sz="8" w:space="0" w:color="737373" w:themeColor="accent1" w:themeTint="BF"/>
        <w:right w:val="single" w:sz="8" w:space="0" w:color="737373" w:themeColor="accent1" w:themeTint="BF"/>
        <w:insideH w:val="single" w:sz="8" w:space="0" w:color="73737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7373" w:themeColor="accent1" w:themeTint="BF"/>
          <w:left w:val="single" w:sz="8" w:space="0" w:color="737373" w:themeColor="accent1" w:themeTint="BF"/>
          <w:bottom w:val="single" w:sz="8" w:space="0" w:color="737373" w:themeColor="accent1" w:themeTint="BF"/>
          <w:right w:val="single" w:sz="8" w:space="0" w:color="737373" w:themeColor="accent1" w:themeTint="BF"/>
          <w:insideH w:val="nil"/>
          <w:insideV w:val="nil"/>
        </w:tcBorders>
        <w:shd w:val="clear" w:color="auto" w:fill="4545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7373" w:themeColor="accent1" w:themeTint="BF"/>
          <w:left w:val="single" w:sz="8" w:space="0" w:color="737373" w:themeColor="accent1" w:themeTint="BF"/>
          <w:bottom w:val="single" w:sz="8" w:space="0" w:color="737373" w:themeColor="accent1" w:themeTint="BF"/>
          <w:right w:val="single" w:sz="8" w:space="0" w:color="73737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1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1706A5" w:themeColor="accent2" w:themeTint="BF"/>
        <w:left w:val="single" w:sz="8" w:space="0" w:color="1706A5" w:themeColor="accent2" w:themeTint="BF"/>
        <w:bottom w:val="single" w:sz="8" w:space="0" w:color="1706A5" w:themeColor="accent2" w:themeTint="BF"/>
        <w:right w:val="single" w:sz="8" w:space="0" w:color="1706A5" w:themeColor="accent2" w:themeTint="BF"/>
        <w:insideH w:val="single" w:sz="8" w:space="0" w:color="1706A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06A5" w:themeColor="accent2" w:themeTint="BF"/>
          <w:left w:val="single" w:sz="8" w:space="0" w:color="1706A5" w:themeColor="accent2" w:themeTint="BF"/>
          <w:bottom w:val="single" w:sz="8" w:space="0" w:color="1706A5" w:themeColor="accent2" w:themeTint="BF"/>
          <w:right w:val="single" w:sz="8" w:space="0" w:color="1706A5" w:themeColor="accent2" w:themeTint="BF"/>
          <w:insideH w:val="nil"/>
          <w:insideV w:val="nil"/>
        </w:tcBorders>
        <w:shd w:val="clear" w:color="auto" w:fill="0802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06A5" w:themeColor="accent2" w:themeTint="BF"/>
          <w:left w:val="single" w:sz="8" w:space="0" w:color="1706A5" w:themeColor="accent2" w:themeTint="BF"/>
          <w:bottom w:val="single" w:sz="8" w:space="0" w:color="1706A5" w:themeColor="accent2" w:themeTint="BF"/>
          <w:right w:val="single" w:sz="8" w:space="0" w:color="1706A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2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92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3590A9" w:themeColor="accent3" w:themeTint="BF"/>
        <w:left w:val="single" w:sz="8" w:space="0" w:color="3590A9" w:themeColor="accent3" w:themeTint="BF"/>
        <w:bottom w:val="single" w:sz="8" w:space="0" w:color="3590A9" w:themeColor="accent3" w:themeTint="BF"/>
        <w:right w:val="single" w:sz="8" w:space="0" w:color="3590A9" w:themeColor="accent3" w:themeTint="BF"/>
        <w:insideH w:val="single" w:sz="8" w:space="0" w:color="3590A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90A9" w:themeColor="accent3" w:themeTint="BF"/>
          <w:left w:val="single" w:sz="8" w:space="0" w:color="3590A9" w:themeColor="accent3" w:themeTint="BF"/>
          <w:bottom w:val="single" w:sz="8" w:space="0" w:color="3590A9" w:themeColor="accent3" w:themeTint="BF"/>
          <w:right w:val="single" w:sz="8" w:space="0" w:color="3590A9" w:themeColor="accent3" w:themeTint="BF"/>
          <w:insideH w:val="nil"/>
          <w:insideV w:val="nil"/>
        </w:tcBorders>
        <w:shd w:val="clear" w:color="auto" w:fill="1E52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90A9" w:themeColor="accent3" w:themeTint="BF"/>
          <w:left w:val="single" w:sz="8" w:space="0" w:color="3590A9" w:themeColor="accent3" w:themeTint="BF"/>
          <w:bottom w:val="single" w:sz="8" w:space="0" w:color="3590A9" w:themeColor="accent3" w:themeTint="BF"/>
          <w:right w:val="single" w:sz="8" w:space="0" w:color="3590A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D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D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E5E2D1" w:themeColor="accent4" w:themeTint="BF"/>
        <w:left w:val="single" w:sz="8" w:space="0" w:color="E5E2D1" w:themeColor="accent4" w:themeTint="BF"/>
        <w:bottom w:val="single" w:sz="8" w:space="0" w:color="E5E2D1" w:themeColor="accent4" w:themeTint="BF"/>
        <w:right w:val="single" w:sz="8" w:space="0" w:color="E5E2D1" w:themeColor="accent4" w:themeTint="BF"/>
        <w:insideH w:val="single" w:sz="8" w:space="0" w:color="E5E2D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2D1" w:themeColor="accent4" w:themeTint="BF"/>
          <w:left w:val="single" w:sz="8" w:space="0" w:color="E5E2D1" w:themeColor="accent4" w:themeTint="BF"/>
          <w:bottom w:val="single" w:sz="8" w:space="0" w:color="E5E2D1" w:themeColor="accent4" w:themeTint="BF"/>
          <w:right w:val="single" w:sz="8" w:space="0" w:color="E5E2D1" w:themeColor="accent4" w:themeTint="BF"/>
          <w:insideH w:val="nil"/>
          <w:insideV w:val="nil"/>
        </w:tcBorders>
        <w:shd w:val="clear" w:color="auto" w:fill="DDD9C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2D1" w:themeColor="accent4" w:themeTint="BF"/>
          <w:left w:val="single" w:sz="8" w:space="0" w:color="E5E2D1" w:themeColor="accent4" w:themeTint="BF"/>
          <w:bottom w:val="single" w:sz="8" w:space="0" w:color="E5E2D1" w:themeColor="accent4" w:themeTint="BF"/>
          <w:right w:val="single" w:sz="8" w:space="0" w:color="E5E2D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5F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D8351F" w:themeColor="accent5" w:themeTint="BF"/>
        <w:left w:val="single" w:sz="8" w:space="0" w:color="D8351F" w:themeColor="accent5" w:themeTint="BF"/>
        <w:bottom w:val="single" w:sz="8" w:space="0" w:color="D8351F" w:themeColor="accent5" w:themeTint="BF"/>
        <w:right w:val="single" w:sz="8" w:space="0" w:color="D8351F" w:themeColor="accent5" w:themeTint="BF"/>
        <w:insideH w:val="single" w:sz="8" w:space="0" w:color="D835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351F" w:themeColor="accent5" w:themeTint="BF"/>
          <w:left w:val="single" w:sz="8" w:space="0" w:color="D8351F" w:themeColor="accent5" w:themeTint="BF"/>
          <w:bottom w:val="single" w:sz="8" w:space="0" w:color="D8351F" w:themeColor="accent5" w:themeTint="BF"/>
          <w:right w:val="single" w:sz="8" w:space="0" w:color="D8351F" w:themeColor="accent5" w:themeTint="BF"/>
          <w:insideH w:val="nil"/>
          <w:insideV w:val="nil"/>
        </w:tcBorders>
        <w:shd w:val="clear" w:color="auto" w:fill="8C231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51F" w:themeColor="accent5" w:themeTint="BF"/>
          <w:left w:val="single" w:sz="8" w:space="0" w:color="D8351F" w:themeColor="accent5" w:themeTint="BF"/>
          <w:bottom w:val="single" w:sz="8" w:space="0" w:color="D8351F" w:themeColor="accent5" w:themeTint="BF"/>
          <w:right w:val="single" w:sz="8" w:space="0" w:color="D835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B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B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E5083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45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45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45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023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023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023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52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52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52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9C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9C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9C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31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31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31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E5083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5"/>
    <w:qFormat/>
    <w:rsid w:val="00E50831"/>
    <w:pPr>
      <w:spacing w:line="240" w:lineRule="auto"/>
      <w:jc w:val="both"/>
    </w:pPr>
    <w:rPr>
      <w:spacing w:val="6"/>
      <w:lang w:val="da-DK"/>
    </w:rPr>
  </w:style>
  <w:style w:type="paragraph" w:customStyle="1" w:styleId="Normalindrykket">
    <w:name w:val="Normal indrykket"/>
    <w:basedOn w:val="Normal"/>
    <w:uiPriority w:val="6"/>
    <w:semiHidden/>
    <w:qFormat/>
    <w:rsid w:val="00E50831"/>
    <w:pPr>
      <w:spacing w:after="300"/>
      <w:ind w:left="1134"/>
    </w:pPr>
  </w:style>
  <w:style w:type="paragraph" w:styleId="NormalIndent">
    <w:name w:val="Normal Indent"/>
    <w:basedOn w:val="Normalindrykket"/>
    <w:uiPriority w:val="6"/>
    <w:rsid w:val="007201DC"/>
    <w:pPr>
      <w:spacing w:after="120"/>
      <w:ind w:left="851"/>
    </w:pPr>
  </w:style>
  <w:style w:type="paragraph" w:customStyle="1" w:styleId="Opstillingmedat">
    <w:name w:val="Opstilling med at"/>
    <w:basedOn w:val="Normal"/>
    <w:uiPriority w:val="3"/>
    <w:qFormat/>
    <w:rsid w:val="007201DC"/>
    <w:pPr>
      <w:numPr>
        <w:numId w:val="3"/>
      </w:numPr>
      <w:tabs>
        <w:tab w:val="clear" w:pos="4381"/>
      </w:tabs>
      <w:ind w:left="1418"/>
    </w:pPr>
  </w:style>
  <w:style w:type="paragraph" w:customStyle="1" w:styleId="Opstillingmed-">
    <w:name w:val="Opstilling med -"/>
    <w:basedOn w:val="Opstillingmedat"/>
    <w:uiPriority w:val="4"/>
    <w:qFormat/>
    <w:rsid w:val="007201DC"/>
    <w:pPr>
      <w:numPr>
        <w:ilvl w:val="1"/>
      </w:numPr>
      <w:tabs>
        <w:tab w:val="clear" w:pos="4381"/>
      </w:tabs>
      <w:ind w:left="1418"/>
    </w:pPr>
  </w:style>
  <w:style w:type="paragraph" w:customStyle="1" w:styleId="Opstillingmed1">
    <w:name w:val="Opstilling med (1)"/>
    <w:basedOn w:val="Normal"/>
    <w:uiPriority w:val="2"/>
    <w:qFormat/>
    <w:rsid w:val="007201DC"/>
    <w:pPr>
      <w:numPr>
        <w:ilvl w:val="6"/>
        <w:numId w:val="7"/>
      </w:numPr>
    </w:pPr>
  </w:style>
  <w:style w:type="paragraph" w:customStyle="1" w:styleId="Opstillingmedi">
    <w:name w:val="Opstilling med (i)"/>
    <w:basedOn w:val="Normal"/>
    <w:uiPriority w:val="2"/>
    <w:qFormat/>
    <w:rsid w:val="007201DC"/>
    <w:pPr>
      <w:numPr>
        <w:ilvl w:val="8"/>
        <w:numId w:val="7"/>
      </w:numPr>
    </w:pPr>
  </w:style>
  <w:style w:type="paragraph" w:customStyle="1" w:styleId="Opstillingmed10">
    <w:name w:val="Opstilling med 1."/>
    <w:basedOn w:val="Normal"/>
    <w:uiPriority w:val="2"/>
    <w:qFormat/>
    <w:rsid w:val="007201DC"/>
    <w:pPr>
      <w:numPr>
        <w:ilvl w:val="7"/>
        <w:numId w:val="7"/>
      </w:numPr>
    </w:pPr>
  </w:style>
  <w:style w:type="paragraph" w:customStyle="1" w:styleId="Opstillingmedbullet">
    <w:name w:val="Opstilling med bullet"/>
    <w:basedOn w:val="Opstillingmed-"/>
    <w:uiPriority w:val="4"/>
    <w:qFormat/>
    <w:rsid w:val="007201DC"/>
    <w:pPr>
      <w:numPr>
        <w:ilvl w:val="0"/>
        <w:numId w:val="4"/>
      </w:numPr>
      <w:ind w:left="1418" w:hanging="567"/>
    </w:pPr>
  </w:style>
  <w:style w:type="paragraph" w:customStyle="1" w:styleId="Opstillingmeddass">
    <w:name w:val="Opstilling med dass"/>
    <w:basedOn w:val="Normal"/>
    <w:uiPriority w:val="3"/>
    <w:qFormat/>
    <w:rsid w:val="007201DC"/>
    <w:pPr>
      <w:numPr>
        <w:numId w:val="5"/>
      </w:numPr>
      <w:tabs>
        <w:tab w:val="clear" w:pos="992"/>
      </w:tabs>
      <w:ind w:left="1418" w:hanging="567"/>
    </w:pPr>
    <w:rPr>
      <w:rFonts w:eastAsia="Times New Roman" w:cs="Times New Roman"/>
      <w:lang w:eastAsia="da-DK"/>
    </w:rPr>
  </w:style>
  <w:style w:type="paragraph" w:customStyle="1" w:styleId="Opstillingmedthat">
    <w:name w:val="Opstilling med that"/>
    <w:basedOn w:val="Normal"/>
    <w:uiPriority w:val="3"/>
    <w:qFormat/>
    <w:rsid w:val="007201DC"/>
    <w:pPr>
      <w:numPr>
        <w:numId w:val="6"/>
      </w:numPr>
      <w:tabs>
        <w:tab w:val="clear" w:pos="992"/>
      </w:tabs>
      <w:ind w:left="1418" w:hanging="567"/>
    </w:pPr>
    <w:rPr>
      <w:rFonts w:eastAsia="Times New Roman" w:cs="Times New Roman"/>
      <w:lang w:eastAsia="da-DK"/>
    </w:rPr>
  </w:style>
  <w:style w:type="paragraph" w:customStyle="1" w:styleId="Opstillingermeda">
    <w:name w:val="Opstillinger med (a)"/>
    <w:basedOn w:val="Normal"/>
    <w:uiPriority w:val="2"/>
    <w:qFormat/>
    <w:rsid w:val="007201DC"/>
    <w:pPr>
      <w:numPr>
        <w:ilvl w:val="5"/>
        <w:numId w:val="7"/>
      </w:numPr>
    </w:pPr>
  </w:style>
  <w:style w:type="paragraph" w:customStyle="1" w:styleId="Overskrift1udennummer">
    <w:name w:val="Overskrift 1 uden nummer"/>
    <w:basedOn w:val="Heading1"/>
    <w:next w:val="Normal"/>
    <w:uiPriority w:val="4"/>
    <w:qFormat/>
    <w:rsid w:val="007201DC"/>
    <w:pPr>
      <w:numPr>
        <w:numId w:val="0"/>
      </w:numPr>
    </w:pPr>
  </w:style>
  <w:style w:type="paragraph" w:customStyle="1" w:styleId="Overskrift2udennummer">
    <w:name w:val="Overskrift 2 uden nummer"/>
    <w:basedOn w:val="Heading2"/>
    <w:next w:val="Normal"/>
    <w:uiPriority w:val="4"/>
    <w:qFormat/>
    <w:rsid w:val="007201DC"/>
    <w:pPr>
      <w:numPr>
        <w:ilvl w:val="0"/>
        <w:numId w:val="0"/>
      </w:numPr>
    </w:pPr>
  </w:style>
  <w:style w:type="paragraph" w:customStyle="1" w:styleId="Overskrift3udennummer">
    <w:name w:val="Overskrift 3 uden nummer"/>
    <w:basedOn w:val="Heading3"/>
    <w:next w:val="Normal"/>
    <w:uiPriority w:val="4"/>
    <w:qFormat/>
    <w:rsid w:val="007201DC"/>
    <w:pPr>
      <w:numPr>
        <w:ilvl w:val="0"/>
        <w:numId w:val="0"/>
      </w:numPr>
    </w:pPr>
  </w:style>
  <w:style w:type="paragraph" w:customStyle="1" w:styleId="Overskriftsniveau1">
    <w:name w:val="Overskriftsniveau 1"/>
    <w:basedOn w:val="Heading1"/>
    <w:next w:val="NormalIndent"/>
    <w:uiPriority w:val="3"/>
    <w:semiHidden/>
    <w:qFormat/>
    <w:rsid w:val="00E50831"/>
    <w:pPr>
      <w:numPr>
        <w:numId w:val="0"/>
      </w:numPr>
    </w:pPr>
  </w:style>
  <w:style w:type="paragraph" w:customStyle="1" w:styleId="Overskriftsniveau2">
    <w:name w:val="Overskriftsniveau 2"/>
    <w:basedOn w:val="Heading2"/>
    <w:next w:val="NormalIndent"/>
    <w:uiPriority w:val="3"/>
    <w:semiHidden/>
    <w:qFormat/>
    <w:rsid w:val="00E50831"/>
    <w:pPr>
      <w:numPr>
        <w:ilvl w:val="0"/>
        <w:numId w:val="0"/>
      </w:numPr>
    </w:pPr>
  </w:style>
  <w:style w:type="character" w:styleId="PageNumber">
    <w:name w:val="page number"/>
    <w:basedOn w:val="DefaultParagraphFont"/>
    <w:uiPriority w:val="5"/>
    <w:semiHidden/>
    <w:rsid w:val="00E50831"/>
    <w:rPr>
      <w:rFonts w:ascii="Georgia" w:hAnsi="Georgia" w:hint="default"/>
      <w:sz w:val="20"/>
      <w:lang w:val="da-DK"/>
    </w:rPr>
  </w:style>
  <w:style w:type="paragraph" w:customStyle="1" w:styleId="Parties">
    <w:name w:val="Parties"/>
    <w:basedOn w:val="Normal"/>
    <w:uiPriority w:val="99"/>
    <w:qFormat/>
    <w:rsid w:val="00115B09"/>
    <w:pPr>
      <w:widowControl w:val="0"/>
      <w:numPr>
        <w:numId w:val="1"/>
      </w:numPr>
      <w:ind w:left="851" w:hanging="851"/>
    </w:pPr>
    <w:rPr>
      <w:rFonts w:eastAsia="Times New Roman" w:cs="Times New Roman"/>
      <w:lang w:eastAsia="en-GB"/>
    </w:rPr>
  </w:style>
  <w:style w:type="paragraph" w:customStyle="1" w:styleId="Pstande">
    <w:name w:val="Påstande"/>
    <w:basedOn w:val="Normal"/>
    <w:uiPriority w:val="59"/>
    <w:semiHidden/>
    <w:rsid w:val="00E50831"/>
    <w:pPr>
      <w:ind w:left="2552" w:hanging="1985"/>
    </w:pPr>
    <w:rPr>
      <w:rFonts w:eastAsia="Times New Roman" w:cs="Times New Roman"/>
      <w:noProof/>
      <w:lang w:eastAsia="da-DK"/>
    </w:rPr>
  </w:style>
  <w:style w:type="paragraph" w:styleId="Quote">
    <w:name w:val="Quote"/>
    <w:next w:val="Normal"/>
    <w:uiPriority w:val="10"/>
    <w:qFormat/>
    <w:rsid w:val="007201DC"/>
    <w:pPr>
      <w:ind w:left="1985" w:right="992"/>
    </w:pPr>
    <w:rPr>
      <w:lang w:val="da-DK"/>
    </w:rPr>
  </w:style>
  <w:style w:type="paragraph" w:customStyle="1" w:styleId="Recitals">
    <w:name w:val="Recitals"/>
    <w:basedOn w:val="Normal"/>
    <w:uiPriority w:val="99"/>
    <w:qFormat/>
    <w:rsid w:val="00115B09"/>
    <w:pPr>
      <w:widowControl w:val="0"/>
      <w:numPr>
        <w:numId w:val="2"/>
      </w:numPr>
      <w:ind w:left="851" w:hanging="851"/>
    </w:pPr>
    <w:rPr>
      <w:rFonts w:eastAsia="Times New Roman" w:cs="Times New Roman"/>
      <w:lang w:eastAsia="en-GB"/>
    </w:rPr>
  </w:style>
  <w:style w:type="table" w:styleId="Table3Deffects1">
    <w:name w:val="Table 3D effects 1"/>
    <w:basedOn w:val="TableNormal"/>
    <w:uiPriority w:val="99"/>
    <w:semiHidden/>
    <w:unhideWhenUsed/>
    <w:rsid w:val="00E50831"/>
    <w:pPr>
      <w:spacing w:line="29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50831"/>
    <w:pPr>
      <w:spacing w:line="29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50831"/>
    <w:pPr>
      <w:spacing w:line="29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50831"/>
    <w:pPr>
      <w:spacing w:line="29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50831"/>
    <w:pPr>
      <w:spacing w:line="29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50831"/>
    <w:pPr>
      <w:spacing w:line="29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50831"/>
    <w:pPr>
      <w:tabs>
        <w:tab w:val="right" w:pos="4536"/>
      </w:tabs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50831"/>
    <w:pPr>
      <w:spacing w:line="29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50831"/>
    <w:pPr>
      <w:spacing w:line="29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50831"/>
    <w:pPr>
      <w:spacing w:line="29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50831"/>
    <w:pPr>
      <w:spacing w:line="29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50831"/>
    <w:pPr>
      <w:spacing w:line="29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50831"/>
    <w:pPr>
      <w:spacing w:line="29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uiPriority w:val="5"/>
    <w:rsid w:val="00E50831"/>
    <w:pPr>
      <w:contextualSpacing/>
    </w:pPr>
    <w:rPr>
      <w:rFonts w:eastAsiaTheme="majorEastAsia" w:cstheme="majorBidi"/>
      <w:b/>
      <w:spacing w:val="16"/>
      <w:kern w:val="28"/>
      <w:szCs w:val="52"/>
    </w:rPr>
  </w:style>
  <w:style w:type="paragraph" w:customStyle="1" w:styleId="TitelForside">
    <w:name w:val="Titel Forside"/>
    <w:basedOn w:val="Title"/>
    <w:uiPriority w:val="5"/>
    <w:semiHidden/>
    <w:qFormat/>
    <w:rsid w:val="00E50831"/>
  </w:style>
  <w:style w:type="paragraph" w:customStyle="1" w:styleId="Titelvrige">
    <w:name w:val="Titel øvrige"/>
    <w:basedOn w:val="Normal"/>
    <w:uiPriority w:val="4"/>
    <w:semiHidden/>
    <w:qFormat/>
    <w:rsid w:val="00E50831"/>
    <w:rPr>
      <w:b/>
    </w:rPr>
  </w:style>
  <w:style w:type="paragraph" w:styleId="TOC1">
    <w:name w:val="toc 1"/>
    <w:basedOn w:val="Normal"/>
    <w:next w:val="Normal"/>
    <w:uiPriority w:val="39"/>
    <w:semiHidden/>
    <w:rsid w:val="003F4F3E"/>
    <w:pPr>
      <w:ind w:left="706" w:right="562" w:hanging="706"/>
    </w:pPr>
    <w:rPr>
      <w:caps/>
    </w:rPr>
  </w:style>
  <w:style w:type="paragraph" w:styleId="TOC2">
    <w:name w:val="toc 2"/>
    <w:basedOn w:val="Normal"/>
    <w:next w:val="Normal"/>
    <w:uiPriority w:val="39"/>
    <w:semiHidden/>
    <w:rsid w:val="003F4F3E"/>
    <w:pPr>
      <w:ind w:left="1412" w:right="562" w:hanging="706"/>
    </w:pPr>
  </w:style>
  <w:style w:type="paragraph" w:styleId="TOC3">
    <w:name w:val="toc 3"/>
    <w:basedOn w:val="Normal"/>
    <w:next w:val="Normal"/>
    <w:uiPriority w:val="39"/>
    <w:semiHidden/>
    <w:rsid w:val="00B716C3"/>
    <w:pPr>
      <w:ind w:left="1412" w:right="562" w:hanging="706"/>
    </w:pPr>
  </w:style>
  <w:style w:type="paragraph" w:styleId="TOCHeading">
    <w:name w:val="TOC Heading"/>
    <w:basedOn w:val="Overskrift1udennummer"/>
    <w:next w:val="Normal"/>
    <w:uiPriority w:val="3"/>
    <w:rsid w:val="000E21EC"/>
    <w:pPr>
      <w:outlineLvl w:val="9"/>
    </w:pPr>
    <w:rPr>
      <w:b w:val="0"/>
    </w:rPr>
  </w:style>
  <w:style w:type="paragraph" w:customStyle="1" w:styleId="Vedr">
    <w:name w:val="Vedr"/>
    <w:basedOn w:val="Normal"/>
    <w:uiPriority w:val="99"/>
    <w:semiHidden/>
    <w:rsid w:val="00E50831"/>
    <w:pPr>
      <w:ind w:left="851" w:hanging="851"/>
    </w:pPr>
    <w:rPr>
      <w:rFonts w:eastAsia="Times New Roman" w:cs="Times New Roman"/>
      <w:b/>
      <w:caps/>
      <w:spacing w:val="9"/>
      <w:lang w:eastAsia="da-DK"/>
    </w:rPr>
  </w:style>
  <w:style w:type="paragraph" w:customStyle="1" w:styleId="Versaler1Forside">
    <w:name w:val="Versaler 1 Forside"/>
    <w:basedOn w:val="Normal"/>
    <w:next w:val="Normal"/>
    <w:uiPriority w:val="5"/>
    <w:semiHidden/>
    <w:rsid w:val="00E50831"/>
    <w:pPr>
      <w:jc w:val="center"/>
    </w:pPr>
    <w:rPr>
      <w:caps/>
      <w:spacing w:val="6"/>
      <w:sz w:val="16"/>
    </w:rPr>
  </w:style>
  <w:style w:type="paragraph" w:customStyle="1" w:styleId="Versaler2Forside">
    <w:name w:val="Versaler 2 Forside"/>
    <w:basedOn w:val="Normal"/>
    <w:uiPriority w:val="5"/>
    <w:semiHidden/>
    <w:rsid w:val="00E50831"/>
    <w:pPr>
      <w:jc w:val="center"/>
    </w:pPr>
    <w:rPr>
      <w:caps/>
      <w:sz w:val="24"/>
    </w:rPr>
  </w:style>
  <w:style w:type="paragraph" w:customStyle="1" w:styleId="Versalervrige">
    <w:name w:val="Versaler øvrige"/>
    <w:basedOn w:val="Versaler1Forside"/>
    <w:next w:val="Normal"/>
    <w:uiPriority w:val="5"/>
    <w:semiHidden/>
    <w:qFormat/>
    <w:rsid w:val="00E50831"/>
    <w:pPr>
      <w:jc w:val="left"/>
    </w:pPr>
  </w:style>
  <w:style w:type="paragraph" w:customStyle="1" w:styleId="zShs1">
    <w:name w:val="z Shs1"/>
    <w:rsid w:val="00E50831"/>
    <w:pPr>
      <w:tabs>
        <w:tab w:val="left" w:pos="360"/>
      </w:tabs>
      <w:spacing w:line="180" w:lineRule="exact"/>
    </w:pPr>
    <w:rPr>
      <w:rFonts w:ascii="Verdana" w:eastAsia="Times New Roman" w:hAnsi="Verdana" w:cs="Times New Roman"/>
      <w:caps/>
      <w:noProof/>
      <w:sz w:val="12"/>
      <w:szCs w:val="12"/>
      <w:lang w:val="da-DK" w:eastAsia="da-DK"/>
    </w:rPr>
  </w:style>
  <w:style w:type="paragraph" w:customStyle="1" w:styleId="zzDokID">
    <w:name w:val="zz DokID"/>
    <w:basedOn w:val="Normal"/>
    <w:semiHidden/>
    <w:rsid w:val="00E50831"/>
    <w:pPr>
      <w:framePr w:wrap="notBeside" w:vAnchor="page" w:hAnchor="margin" w:y="15594"/>
      <w:shd w:val="clear" w:color="FFFFFF" w:fill="auto"/>
    </w:pPr>
    <w:rPr>
      <w:rFonts w:eastAsia="Times New Roman" w:cs="Times New Roman"/>
      <w:sz w:val="12"/>
      <w:szCs w:val="12"/>
      <w:lang w:eastAsia="da-DK"/>
    </w:rPr>
  </w:style>
  <w:style w:type="paragraph" w:customStyle="1" w:styleId="zzUdkast">
    <w:name w:val="zz Udkast"/>
    <w:basedOn w:val="Normal"/>
    <w:semiHidden/>
    <w:rsid w:val="000A6503"/>
    <w:pPr>
      <w:framePr w:w="3402" w:wrap="around" w:vAnchor="page" w:hAnchor="margin" w:y="852"/>
      <w:shd w:val="clear" w:color="FFFFFF" w:fill="auto"/>
    </w:pPr>
  </w:style>
  <w:style w:type="paragraph" w:styleId="Header">
    <w:name w:val="header"/>
    <w:basedOn w:val="Normal"/>
    <w:link w:val="HeaderChar"/>
    <w:uiPriority w:val="5"/>
    <w:unhideWhenUsed/>
    <w:rsid w:val="00C8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5"/>
    <w:rsid w:val="00C8094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944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51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10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E51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B2768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276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7686"/>
    <w:rPr>
      <w:rFonts w:asciiTheme="minorHAnsi" w:hAnsiTheme="minorHAnsi"/>
      <w:sz w:val="20"/>
      <w:szCs w:val="20"/>
      <w:lang w:val="da-DK"/>
    </w:rPr>
  </w:style>
  <w:style w:type="character" w:styleId="EndnoteReference">
    <w:name w:val="endnote reference"/>
    <w:basedOn w:val="DefaultParagraphFont"/>
    <w:uiPriority w:val="99"/>
    <w:semiHidden/>
    <w:unhideWhenUsed/>
    <w:rsid w:val="00B2768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93"/>
    <w:rPr>
      <w:rFonts w:ascii="Segoe UI" w:hAnsi="Segoe UI" w:cs="Segoe UI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636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lesner\SharedTemplates\Blank%20Plesner.dotm" TargetMode="External"/></Relationships>
</file>

<file path=word/theme/theme1.xml><?xml version="1.0" encoding="utf-8"?>
<a:theme xmlns:a="http://schemas.openxmlformats.org/drawingml/2006/main" name="Office Theme">
  <a:themeElements>
    <a:clrScheme name="Bruun og Hjejle">
      <a:dk1>
        <a:sysClr val="windowText" lastClr="000000"/>
      </a:dk1>
      <a:lt1>
        <a:sysClr val="window" lastClr="FFFFFF"/>
      </a:lt1>
      <a:dk2>
        <a:srgbClr val="8C2314"/>
      </a:dk2>
      <a:lt2>
        <a:srgbClr val="D9D9D9"/>
      </a:lt2>
      <a:accent1>
        <a:srgbClr val="454545"/>
      </a:accent1>
      <a:accent2>
        <a:srgbClr val="080238"/>
      </a:accent2>
      <a:accent3>
        <a:srgbClr val="1E5260"/>
      </a:accent3>
      <a:accent4>
        <a:srgbClr val="DDD9C3"/>
      </a:accent4>
      <a:accent5>
        <a:srgbClr val="8C2314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un og Hjejle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B972A6CB12F4B99D916EE199036C8" ma:contentTypeVersion="6" ma:contentTypeDescription="Opret et nyt dokument." ma:contentTypeScope="" ma:versionID="e6b15ac24e61ea885a966df2d9c1e198">
  <xsd:schema xmlns:xsd="http://www.w3.org/2001/XMLSchema" xmlns:xs="http://www.w3.org/2001/XMLSchema" xmlns:p="http://schemas.microsoft.com/office/2006/metadata/properties" xmlns:ns2="5367c405-b8dd-4b11-8750-e7474fb72fe6" xmlns:ns3="6d1d5c48-ffa3-4d2b-ab79-55f0cdbb5c3e" targetNamespace="http://schemas.microsoft.com/office/2006/metadata/properties" ma:root="true" ma:fieldsID="0483174d4b2d2d13b6cd7e75d9971ff3" ns2:_="" ns3:_="">
    <xsd:import namespace="5367c405-b8dd-4b11-8750-e7474fb72fe6"/>
    <xsd:import namespace="6d1d5c48-ffa3-4d2b-ab79-55f0cdbb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c405-b8dd-4b11-8750-e7474fb72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d5c48-ffa3-4d2b-ab79-55f0cdbb5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5D8E3-004B-4A71-BBC0-4AAA29180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91C4C-25F5-4A9A-B218-756A23979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7c405-b8dd-4b11-8750-e7474fb72fe6"/>
    <ds:schemaRef ds:uri="6d1d5c48-ffa3-4d2b-ab79-55f0cdbb5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D7DCA-4D23-448E-8046-C852385332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9636C9-BFA8-49D4-A4A0-94066BD3E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Plesner</Template>
  <TotalTime>203</TotalTime>
  <Pages>2</Pages>
  <Words>189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Blank</vt:lpstr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Charlotte Schmedes Schaar - css</dc:creator>
  <cp:lastModifiedBy>Lise Grouleff</cp:lastModifiedBy>
  <cp:revision>163</cp:revision>
  <cp:lastPrinted>2016-11-29T12:48:00Z</cp:lastPrinted>
  <dcterms:created xsi:type="dcterms:W3CDTF">2018-06-20T10:59:00Z</dcterms:created>
  <dcterms:modified xsi:type="dcterms:W3CDTF">2021-12-07T08:20:00Z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Initialised">
    <vt:lpwstr>1</vt:lpwstr>
  </property>
  <property fmtid="{D5CDD505-2E9C-101B-9397-08002B2CF9AE}" pid="4" name="ContentTypeId">
    <vt:lpwstr>0x010100671B972A6CB12F4B99D916EE199036C8</vt:lpwstr>
  </property>
</Properties>
</file>