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86D" w:rsidRPr="002A486D" w:rsidRDefault="002A486D" w:rsidP="002A486D">
      <w:pPr>
        <w:pBdr>
          <w:bottom w:val="single" w:sz="6" w:space="0" w:color="808080"/>
        </w:pBdr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proofErr w:type="spellStart"/>
      <w:r w:rsidRPr="002A486D">
        <w:rPr>
          <w:rFonts w:ascii="Arial" w:eastAsia="Times New Roman" w:hAnsi="Arial" w:cs="Arial"/>
          <w:color w:val="000000"/>
          <w:sz w:val="36"/>
          <w:szCs w:val="36"/>
        </w:rPr>
        <w:t>Indberetning</w:t>
      </w:r>
      <w:proofErr w:type="spellEnd"/>
      <w:r w:rsidRPr="002A486D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2A486D">
        <w:rPr>
          <w:rFonts w:ascii="Arial" w:eastAsia="Times New Roman" w:hAnsi="Arial" w:cs="Arial"/>
          <w:color w:val="000000"/>
          <w:sz w:val="36"/>
          <w:szCs w:val="36"/>
        </w:rPr>
        <w:t>af</w:t>
      </w:r>
      <w:proofErr w:type="spellEnd"/>
      <w:r w:rsidRPr="002A486D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2A486D">
        <w:rPr>
          <w:rFonts w:ascii="Arial" w:eastAsia="Times New Roman" w:hAnsi="Arial" w:cs="Arial"/>
          <w:color w:val="000000"/>
          <w:sz w:val="36"/>
          <w:szCs w:val="36"/>
        </w:rPr>
        <w:t>transaktioner</w:t>
      </w:r>
      <w:proofErr w:type="spellEnd"/>
      <w:r w:rsidRPr="002A486D">
        <w:rPr>
          <w:rFonts w:ascii="Arial" w:eastAsia="Times New Roman" w:hAnsi="Arial" w:cs="Arial"/>
          <w:color w:val="000000"/>
          <w:sz w:val="36"/>
          <w:szCs w:val="36"/>
        </w:rPr>
        <w:t xml:space="preserve"> med </w:t>
      </w:r>
      <w:proofErr w:type="spellStart"/>
      <w:r w:rsidRPr="002A486D">
        <w:rPr>
          <w:rFonts w:ascii="Arial" w:eastAsia="Times New Roman" w:hAnsi="Arial" w:cs="Arial"/>
          <w:color w:val="000000"/>
          <w:sz w:val="36"/>
          <w:szCs w:val="36"/>
        </w:rPr>
        <w:t>aktier</w:t>
      </w:r>
      <w:proofErr w:type="spellEnd"/>
      <w:r w:rsidRPr="002A486D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2A486D">
        <w:rPr>
          <w:rFonts w:ascii="Arial" w:eastAsia="Times New Roman" w:hAnsi="Arial" w:cs="Arial"/>
          <w:color w:val="000000"/>
          <w:sz w:val="36"/>
          <w:szCs w:val="36"/>
        </w:rPr>
        <w:t>i</w:t>
      </w:r>
      <w:proofErr w:type="spellEnd"/>
      <w:r w:rsidRPr="002A486D"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  <w:proofErr w:type="spellStart"/>
      <w:r w:rsidRPr="002A486D">
        <w:rPr>
          <w:rFonts w:ascii="Arial" w:eastAsia="Times New Roman" w:hAnsi="Arial" w:cs="Arial"/>
          <w:color w:val="000000"/>
          <w:sz w:val="36"/>
          <w:szCs w:val="36"/>
        </w:rPr>
        <w:t>Brødrene</w:t>
      </w:r>
      <w:proofErr w:type="spellEnd"/>
      <w:r w:rsidRPr="002A486D">
        <w:rPr>
          <w:rFonts w:ascii="Arial" w:eastAsia="Times New Roman" w:hAnsi="Arial" w:cs="Arial"/>
          <w:color w:val="000000"/>
          <w:sz w:val="36"/>
          <w:szCs w:val="36"/>
        </w:rPr>
        <w:t xml:space="preserve"> Hartmann A/S</w:t>
      </w:r>
    </w:p>
    <w:p w:rsidR="002A486D" w:rsidRPr="002A486D" w:rsidRDefault="002A486D" w:rsidP="002A48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A486D">
        <w:rPr>
          <w:rFonts w:ascii="Arial" w:eastAsia="Times New Roman" w:hAnsi="Arial" w:cs="Arial"/>
          <w:color w:val="000000"/>
          <w:sz w:val="20"/>
          <w:szCs w:val="20"/>
        </w:rPr>
        <w:t xml:space="preserve">Med </w:t>
      </w:r>
      <w:proofErr w:type="spellStart"/>
      <w:r w:rsidRPr="002A486D">
        <w:rPr>
          <w:rFonts w:ascii="Arial" w:eastAsia="Times New Roman" w:hAnsi="Arial" w:cs="Arial"/>
          <w:color w:val="000000"/>
          <w:sz w:val="20"/>
          <w:szCs w:val="20"/>
        </w:rPr>
        <w:t>henvisning</w:t>
      </w:r>
      <w:proofErr w:type="spellEnd"/>
      <w:r w:rsidRPr="002A48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486D">
        <w:rPr>
          <w:rFonts w:ascii="Arial" w:eastAsia="Times New Roman" w:hAnsi="Arial" w:cs="Arial"/>
          <w:color w:val="000000"/>
          <w:sz w:val="20"/>
          <w:szCs w:val="20"/>
        </w:rPr>
        <w:t>til</w:t>
      </w:r>
      <w:proofErr w:type="spellEnd"/>
      <w:r w:rsidRPr="002A48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486D">
        <w:rPr>
          <w:rFonts w:ascii="Arial" w:eastAsia="Times New Roman" w:hAnsi="Arial" w:cs="Arial"/>
          <w:color w:val="000000"/>
          <w:sz w:val="20"/>
          <w:szCs w:val="20"/>
        </w:rPr>
        <w:t>bestemmelserne</w:t>
      </w:r>
      <w:proofErr w:type="spellEnd"/>
      <w:r w:rsidRPr="002A48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486D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Pr="002A48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486D">
        <w:rPr>
          <w:rFonts w:ascii="Arial" w:eastAsia="Times New Roman" w:hAnsi="Arial" w:cs="Arial"/>
          <w:color w:val="000000"/>
          <w:sz w:val="20"/>
          <w:szCs w:val="20"/>
        </w:rPr>
        <w:t>artikel</w:t>
      </w:r>
      <w:proofErr w:type="spellEnd"/>
      <w:r w:rsidRPr="002A486D">
        <w:rPr>
          <w:rFonts w:ascii="Arial" w:eastAsia="Times New Roman" w:hAnsi="Arial" w:cs="Arial"/>
          <w:color w:val="000000"/>
          <w:sz w:val="20"/>
          <w:szCs w:val="20"/>
        </w:rPr>
        <w:t xml:space="preserve"> 19 </w:t>
      </w:r>
      <w:proofErr w:type="spellStart"/>
      <w:r w:rsidRPr="002A486D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Pr="002A48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486D">
        <w:rPr>
          <w:rFonts w:ascii="Arial" w:eastAsia="Times New Roman" w:hAnsi="Arial" w:cs="Arial"/>
          <w:color w:val="000000"/>
          <w:sz w:val="20"/>
          <w:szCs w:val="20"/>
        </w:rPr>
        <w:t>forordning</w:t>
      </w:r>
      <w:proofErr w:type="spellEnd"/>
      <w:r w:rsidRPr="002A486D">
        <w:rPr>
          <w:rFonts w:ascii="Arial" w:eastAsia="Times New Roman" w:hAnsi="Arial" w:cs="Arial"/>
          <w:color w:val="000000"/>
          <w:sz w:val="20"/>
          <w:szCs w:val="20"/>
        </w:rPr>
        <w:t xml:space="preserve"> (EU) nr. 596/2014 </w:t>
      </w:r>
      <w:proofErr w:type="spellStart"/>
      <w:r w:rsidRPr="002A486D">
        <w:rPr>
          <w:rFonts w:ascii="Arial" w:eastAsia="Times New Roman" w:hAnsi="Arial" w:cs="Arial"/>
          <w:color w:val="000000"/>
          <w:sz w:val="20"/>
          <w:szCs w:val="20"/>
        </w:rPr>
        <w:t>offentliggør</w:t>
      </w:r>
      <w:proofErr w:type="spellEnd"/>
      <w:r w:rsidRPr="002A486D">
        <w:rPr>
          <w:rFonts w:ascii="Arial" w:eastAsia="Times New Roman" w:hAnsi="Arial" w:cs="Arial"/>
          <w:color w:val="000000"/>
          <w:sz w:val="20"/>
          <w:szCs w:val="20"/>
        </w:rPr>
        <w:t xml:space="preserve"> Hartmann </w:t>
      </w:r>
      <w:proofErr w:type="spellStart"/>
      <w:r w:rsidRPr="002A486D">
        <w:rPr>
          <w:rFonts w:ascii="Arial" w:eastAsia="Times New Roman" w:hAnsi="Arial" w:cs="Arial"/>
          <w:color w:val="000000"/>
          <w:sz w:val="20"/>
          <w:szCs w:val="20"/>
        </w:rPr>
        <w:t>hermed</w:t>
      </w:r>
      <w:proofErr w:type="spellEnd"/>
      <w:r w:rsidRPr="002A48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486D">
        <w:rPr>
          <w:rFonts w:ascii="Arial" w:eastAsia="Times New Roman" w:hAnsi="Arial" w:cs="Arial"/>
          <w:color w:val="000000"/>
          <w:sz w:val="20"/>
          <w:szCs w:val="20"/>
        </w:rPr>
        <w:t>oplysninger</w:t>
      </w:r>
      <w:proofErr w:type="spellEnd"/>
      <w:r w:rsidRPr="002A486D">
        <w:rPr>
          <w:rFonts w:ascii="Arial" w:eastAsia="Times New Roman" w:hAnsi="Arial" w:cs="Arial"/>
          <w:color w:val="000000"/>
          <w:sz w:val="20"/>
          <w:szCs w:val="20"/>
        </w:rPr>
        <w:t xml:space="preserve"> om </w:t>
      </w:r>
      <w:proofErr w:type="spellStart"/>
      <w:r w:rsidRPr="002A486D">
        <w:rPr>
          <w:rFonts w:ascii="Arial" w:eastAsia="Times New Roman" w:hAnsi="Arial" w:cs="Arial"/>
          <w:color w:val="000000"/>
          <w:sz w:val="20"/>
          <w:szCs w:val="20"/>
        </w:rPr>
        <w:t>ledende</w:t>
      </w:r>
      <w:proofErr w:type="spellEnd"/>
      <w:r w:rsidRPr="002A48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486D">
        <w:rPr>
          <w:rFonts w:ascii="Arial" w:eastAsia="Times New Roman" w:hAnsi="Arial" w:cs="Arial"/>
          <w:color w:val="000000"/>
          <w:sz w:val="20"/>
          <w:szCs w:val="20"/>
        </w:rPr>
        <w:t>medarbejderes</w:t>
      </w:r>
      <w:proofErr w:type="spellEnd"/>
      <w:r w:rsidRPr="002A48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486D">
        <w:rPr>
          <w:rFonts w:ascii="Arial" w:eastAsia="Times New Roman" w:hAnsi="Arial" w:cs="Arial"/>
          <w:color w:val="000000"/>
          <w:sz w:val="20"/>
          <w:szCs w:val="20"/>
        </w:rPr>
        <w:t>og</w:t>
      </w:r>
      <w:proofErr w:type="spellEnd"/>
      <w:r w:rsidRPr="002A486D">
        <w:rPr>
          <w:rFonts w:ascii="Arial" w:eastAsia="Times New Roman" w:hAnsi="Arial" w:cs="Arial"/>
          <w:color w:val="000000"/>
          <w:sz w:val="20"/>
          <w:szCs w:val="20"/>
        </w:rPr>
        <w:t xml:space="preserve"> disses </w:t>
      </w:r>
      <w:proofErr w:type="spellStart"/>
      <w:r w:rsidRPr="002A486D">
        <w:rPr>
          <w:rFonts w:ascii="Arial" w:eastAsia="Times New Roman" w:hAnsi="Arial" w:cs="Arial"/>
          <w:color w:val="000000"/>
          <w:sz w:val="20"/>
          <w:szCs w:val="20"/>
        </w:rPr>
        <w:t>nærtståendes</w:t>
      </w:r>
      <w:proofErr w:type="spellEnd"/>
      <w:r w:rsidRPr="002A48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486D">
        <w:rPr>
          <w:rFonts w:ascii="Arial" w:eastAsia="Times New Roman" w:hAnsi="Arial" w:cs="Arial"/>
          <w:color w:val="000000"/>
          <w:sz w:val="20"/>
          <w:szCs w:val="20"/>
        </w:rPr>
        <w:t>handel</w:t>
      </w:r>
      <w:proofErr w:type="spellEnd"/>
      <w:r w:rsidRPr="002A486D">
        <w:rPr>
          <w:rFonts w:ascii="Arial" w:eastAsia="Times New Roman" w:hAnsi="Arial" w:cs="Arial"/>
          <w:color w:val="000000"/>
          <w:sz w:val="20"/>
          <w:szCs w:val="20"/>
        </w:rPr>
        <w:t xml:space="preserve"> med </w:t>
      </w:r>
      <w:proofErr w:type="spellStart"/>
      <w:r w:rsidRPr="002A486D">
        <w:rPr>
          <w:rFonts w:ascii="Arial" w:eastAsia="Times New Roman" w:hAnsi="Arial" w:cs="Arial"/>
          <w:color w:val="000000"/>
          <w:sz w:val="20"/>
          <w:szCs w:val="20"/>
        </w:rPr>
        <w:t>aktier</w:t>
      </w:r>
      <w:proofErr w:type="spellEnd"/>
      <w:r w:rsidRPr="002A48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486D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Pr="002A48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486D">
        <w:rPr>
          <w:rFonts w:ascii="Arial" w:eastAsia="Times New Roman" w:hAnsi="Arial" w:cs="Arial"/>
          <w:color w:val="000000"/>
          <w:sz w:val="20"/>
          <w:szCs w:val="20"/>
        </w:rPr>
        <w:t>Brødrene</w:t>
      </w:r>
      <w:proofErr w:type="spellEnd"/>
      <w:r w:rsidRPr="002A486D">
        <w:rPr>
          <w:rFonts w:ascii="Arial" w:eastAsia="Times New Roman" w:hAnsi="Arial" w:cs="Arial"/>
          <w:color w:val="000000"/>
          <w:sz w:val="20"/>
          <w:szCs w:val="20"/>
        </w:rPr>
        <w:t xml:space="preserve"> Hartmann A/S.</w:t>
      </w:r>
    </w:p>
    <w:p w:rsidR="002A486D" w:rsidRPr="002A486D" w:rsidRDefault="002A486D" w:rsidP="002A48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A486D">
        <w:rPr>
          <w:rFonts w:ascii="Arial" w:eastAsia="Times New Roman" w:hAnsi="Arial" w:cs="Arial"/>
          <w:color w:val="000000"/>
          <w:sz w:val="20"/>
          <w:szCs w:val="20"/>
        </w:rPr>
        <w:t xml:space="preserve">Se </w:t>
      </w:r>
      <w:proofErr w:type="spellStart"/>
      <w:r w:rsidRPr="002A486D">
        <w:rPr>
          <w:rFonts w:ascii="Arial" w:eastAsia="Times New Roman" w:hAnsi="Arial" w:cs="Arial"/>
          <w:color w:val="000000"/>
          <w:sz w:val="20"/>
          <w:szCs w:val="20"/>
        </w:rPr>
        <w:t>venligst</w:t>
      </w:r>
      <w:proofErr w:type="spellEnd"/>
      <w:r w:rsidRPr="002A48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486D">
        <w:rPr>
          <w:rFonts w:ascii="Arial" w:eastAsia="Times New Roman" w:hAnsi="Arial" w:cs="Arial"/>
          <w:color w:val="000000"/>
          <w:sz w:val="20"/>
          <w:szCs w:val="20"/>
        </w:rPr>
        <w:t>vedlagte</w:t>
      </w:r>
      <w:proofErr w:type="spellEnd"/>
      <w:r w:rsidRPr="002A48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486D">
        <w:rPr>
          <w:rFonts w:ascii="Arial" w:eastAsia="Times New Roman" w:hAnsi="Arial" w:cs="Arial"/>
          <w:color w:val="000000"/>
          <w:sz w:val="20"/>
          <w:szCs w:val="20"/>
        </w:rPr>
        <w:t>meddelelse</w:t>
      </w:r>
      <w:proofErr w:type="spellEnd"/>
      <w:r w:rsidRPr="002A486D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2A486D">
        <w:rPr>
          <w:rFonts w:ascii="Arial" w:eastAsia="Times New Roman" w:hAnsi="Arial" w:cs="Arial"/>
          <w:color w:val="000000"/>
          <w:sz w:val="20"/>
          <w:szCs w:val="20"/>
        </w:rPr>
        <w:br/>
        <w:t>  </w:t>
      </w:r>
      <w:r w:rsidRPr="002A486D">
        <w:rPr>
          <w:rFonts w:ascii="Arial" w:eastAsia="Times New Roman" w:hAnsi="Arial" w:cs="Arial"/>
          <w:color w:val="000000"/>
          <w:sz w:val="20"/>
          <w:szCs w:val="20"/>
        </w:rPr>
        <w:br/>
        <w:t xml:space="preserve">For </w:t>
      </w:r>
      <w:proofErr w:type="spellStart"/>
      <w:r w:rsidRPr="002A486D">
        <w:rPr>
          <w:rFonts w:ascii="Arial" w:eastAsia="Times New Roman" w:hAnsi="Arial" w:cs="Arial"/>
          <w:color w:val="000000"/>
          <w:sz w:val="20"/>
          <w:szCs w:val="20"/>
        </w:rPr>
        <w:t>yderligere</w:t>
      </w:r>
      <w:proofErr w:type="spellEnd"/>
      <w:r w:rsidRPr="002A48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486D">
        <w:rPr>
          <w:rFonts w:ascii="Arial" w:eastAsia="Times New Roman" w:hAnsi="Arial" w:cs="Arial"/>
          <w:color w:val="000000"/>
          <w:sz w:val="20"/>
          <w:szCs w:val="20"/>
        </w:rPr>
        <w:t>oplysninger</w:t>
      </w:r>
      <w:proofErr w:type="spellEnd"/>
      <w:r w:rsidRPr="002A486D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A486D">
        <w:rPr>
          <w:rFonts w:ascii="Arial" w:eastAsia="Times New Roman" w:hAnsi="Arial" w:cs="Arial"/>
          <w:color w:val="000000"/>
          <w:sz w:val="20"/>
          <w:szCs w:val="20"/>
        </w:rPr>
        <w:t>kontakt</w:t>
      </w:r>
      <w:proofErr w:type="spellEnd"/>
      <w:r w:rsidRPr="002A48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A486D">
        <w:rPr>
          <w:rFonts w:ascii="Arial" w:eastAsia="Times New Roman" w:hAnsi="Arial" w:cs="Arial"/>
          <w:color w:val="000000"/>
          <w:sz w:val="20"/>
          <w:szCs w:val="20"/>
        </w:rPr>
        <w:t>venligst</w:t>
      </w:r>
      <w:proofErr w:type="spellEnd"/>
      <w:r w:rsidRPr="002A486D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2A486D" w:rsidRPr="002A486D" w:rsidRDefault="002A486D" w:rsidP="002A48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A486D">
        <w:rPr>
          <w:rFonts w:ascii="Arial" w:eastAsia="Times New Roman" w:hAnsi="Arial" w:cs="Arial"/>
          <w:color w:val="000000"/>
          <w:sz w:val="20"/>
          <w:szCs w:val="20"/>
        </w:rPr>
        <w:t>Flemming</w:t>
      </w:r>
      <w:proofErr w:type="spellEnd"/>
      <w:r w:rsidRPr="002A486D">
        <w:rPr>
          <w:rFonts w:ascii="Arial" w:eastAsia="Times New Roman" w:hAnsi="Arial" w:cs="Arial"/>
          <w:color w:val="000000"/>
          <w:sz w:val="20"/>
          <w:szCs w:val="20"/>
        </w:rPr>
        <w:t xml:space="preserve"> Steen</w:t>
      </w:r>
      <w:r w:rsidRPr="002A486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2A486D">
        <w:rPr>
          <w:rFonts w:ascii="Arial" w:eastAsia="Times New Roman" w:hAnsi="Arial" w:cs="Arial"/>
          <w:i/>
          <w:iCs/>
          <w:color w:val="000000"/>
          <w:sz w:val="20"/>
          <w:szCs w:val="20"/>
        </w:rPr>
        <w:t>Koncernfinansdirektør</w:t>
      </w:r>
      <w:proofErr w:type="spellEnd"/>
    </w:p>
    <w:p w:rsidR="002A486D" w:rsidRPr="002A486D" w:rsidRDefault="002A486D" w:rsidP="002A48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A486D">
        <w:rPr>
          <w:rFonts w:ascii="Arial" w:eastAsia="Times New Roman" w:hAnsi="Arial" w:cs="Arial"/>
          <w:color w:val="000000"/>
          <w:sz w:val="20"/>
          <w:szCs w:val="20"/>
        </w:rPr>
        <w:t>Telefon</w:t>
      </w:r>
      <w:proofErr w:type="spellEnd"/>
      <w:r w:rsidRPr="002A486D">
        <w:rPr>
          <w:rFonts w:ascii="Arial" w:eastAsia="Times New Roman" w:hAnsi="Arial" w:cs="Arial"/>
          <w:color w:val="000000"/>
          <w:sz w:val="20"/>
          <w:szCs w:val="20"/>
        </w:rPr>
        <w:t>: (+45) 45 97 00 57</w:t>
      </w:r>
    </w:p>
    <w:p w:rsidR="00BF46C0" w:rsidRDefault="00BF46C0">
      <w:bookmarkStart w:id="0" w:name="_GoBack"/>
      <w:bookmarkEnd w:id="0"/>
    </w:p>
    <w:sectPr w:rsidR="00BF4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6D"/>
    <w:rsid w:val="002A486D"/>
    <w:rsid w:val="00B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41498-8AAA-45D3-A88C-B8BA5FC7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A48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A486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ugin">
    <w:name w:val="hugin"/>
    <w:basedOn w:val="Normal"/>
    <w:rsid w:val="002A4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A48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2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Urinovic</dc:creator>
  <cp:keywords/>
  <dc:description/>
  <cp:lastModifiedBy>Aleksandra Urinovic</cp:lastModifiedBy>
  <cp:revision>1</cp:revision>
  <dcterms:created xsi:type="dcterms:W3CDTF">2019-05-15T20:01:00Z</dcterms:created>
  <dcterms:modified xsi:type="dcterms:W3CDTF">2019-05-15T20:02:00Z</dcterms:modified>
</cp:coreProperties>
</file>