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A24F" w14:textId="77777777" w:rsidR="00631C5C" w:rsidRPr="00631C5C" w:rsidRDefault="00631C5C" w:rsidP="00631C5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14:ligatures w14:val="none"/>
        </w:rPr>
      </w:pPr>
      <w:r w:rsidRPr="00631C5C">
        <w:rPr>
          <w:rFonts w:ascii="Arial" w:eastAsia="Times New Roman" w:hAnsi="Arial" w:cs="Arial"/>
          <w:kern w:val="36"/>
          <w:sz w:val="36"/>
          <w:szCs w:val="36"/>
          <w14:ligatures w14:val="none"/>
        </w:rPr>
        <w:t xml:space="preserve">Solar A/S: Nr. 16 2025 </w:t>
      </w:r>
      <w:proofErr w:type="spellStart"/>
      <w:r w:rsidRPr="00631C5C">
        <w:rPr>
          <w:rFonts w:ascii="Arial" w:eastAsia="Times New Roman" w:hAnsi="Arial" w:cs="Arial"/>
          <w:kern w:val="36"/>
          <w:sz w:val="36"/>
          <w:szCs w:val="36"/>
          <w14:ligatures w14:val="none"/>
        </w:rPr>
        <w:t>Storaktionærmeddelelse</w:t>
      </w:r>
      <w:proofErr w:type="spellEnd"/>
    </w:p>
    <w:p w14:paraId="4B19812C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I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henhold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til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Lov om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kapitalmarkeder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§ 30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skal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Solar A/S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hermed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meddele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at UBS AG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har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meddelt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Solar, at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efter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salg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aktier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den 20.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november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2025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har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UBS AG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beholdning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på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372.705 stk. B-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aktier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á DKK 100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i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Solar,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svarende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til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ejerandel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på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4,66%.</w:t>
      </w:r>
    </w:p>
    <w:p w14:paraId="2C7D51F9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</w:p>
    <w:p w14:paraId="5EBE80E4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631C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Kontaktpersoner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 xml:space="preserve">CEO Jens Andersen -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tlf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 +45 79 30 02 01</w:t>
      </w:r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 xml:space="preserve">CFO Michael H. Jeppesen -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tlf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 +45 79 30 02 62</w:t>
      </w:r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 xml:space="preserve">IR Director Dennis Callesen -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tlf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 +45 29 92 18 11</w:t>
      </w:r>
    </w:p>
    <w:p w14:paraId="4D6396F3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</w:p>
    <w:p w14:paraId="00A2C63E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631C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Fakta om Solar</w:t>
      </w:r>
    </w:p>
    <w:p w14:paraId="7F9BE374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Solar 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førende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europæisk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sourcing-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servicevirksomhed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der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leverer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løsninger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primært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inden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for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el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vvs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samt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klima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energi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. Vores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kerneforretning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centrerer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sig om sourcing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produkter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værdiskabende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services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optimering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vores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kunders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forretning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</w:t>
      </w:r>
    </w:p>
    <w:p w14:paraId="1A71DC6B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Vi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fremmer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effektivitetsforbedringer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tilbyder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digitale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værktøjer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der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gør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vores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kunder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til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vindere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. Vi driver den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grønne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omstilling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leverer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de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bedste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løsninger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der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sikrer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bæredygtig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brug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ressourcer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</w:t>
      </w:r>
    </w:p>
    <w:p w14:paraId="1D21BCE1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Solar-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koncernen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har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hovedsæde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i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Danmark,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havde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i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2024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omsætning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på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ca. 12,2 </w:t>
      </w:r>
      <w:proofErr w:type="gram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mia</w:t>
      </w:r>
      <w:proofErr w:type="gram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. kroner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beskæftiger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ca. 2.900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medarbejdere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. Solar 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noteret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på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Nasdaq Copenhagen med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kortnavn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SOLAR B. Du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kan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finde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flere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oplysninger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på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 </w:t>
      </w:r>
      <w:hyperlink r:id="rId5" w:tgtFrame="_blank" w:history="1">
        <w:r w:rsidRPr="00631C5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www.solar.eu</w:t>
        </w:r>
      </w:hyperlink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</w:t>
      </w:r>
    </w:p>
    <w:p w14:paraId="3257CC92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631C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Ansvarsfraskrivelse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 xml:space="preserve">Denne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meddelelse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offentliggjort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dags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dato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på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dansk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og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engelsk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via Nasdaq Copenhagen. I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tilfælde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af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uoverensstemmelse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mellem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de to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versioner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er det den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danske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version, der er </w:t>
      </w:r>
      <w:proofErr w:type="spellStart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gældende</w:t>
      </w:r>
      <w:proofErr w:type="spellEnd"/>
      <w:r w:rsidRPr="00631C5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.</w:t>
      </w:r>
    </w:p>
    <w:p w14:paraId="6D4FC5CB" w14:textId="77777777" w:rsidR="00631C5C" w:rsidRPr="00631C5C" w:rsidRDefault="00631C5C" w:rsidP="00631C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proofErr w:type="spellStart"/>
      <w:r w:rsidRPr="00631C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Vedhæftet</w:t>
      </w:r>
      <w:proofErr w:type="spellEnd"/>
      <w:r w:rsidRPr="00631C5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fil</w:t>
      </w:r>
    </w:p>
    <w:p w14:paraId="2863E4E6" w14:textId="77777777" w:rsidR="00631C5C" w:rsidRPr="00631C5C" w:rsidRDefault="00631C5C" w:rsidP="00631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hyperlink r:id="rId6" w:tgtFrame="_blank" w:history="1">
        <w:r w:rsidRPr="00631C5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 xml:space="preserve">Nr. 16 2025 </w:t>
        </w:r>
        <w:proofErr w:type="spellStart"/>
        <w:r w:rsidRPr="00631C5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Storaktionærmeddelelse</w:t>
        </w:r>
        <w:proofErr w:type="spellEnd"/>
      </w:hyperlink>
    </w:p>
    <w:p w14:paraId="2316F027" w14:textId="77777777" w:rsidR="002E5ABC" w:rsidRDefault="002E5ABC"/>
    <w:sectPr w:rsidR="002E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1117"/>
    <w:multiLevelType w:val="multilevel"/>
    <w:tmpl w:val="B57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75695"/>
    <w:multiLevelType w:val="multilevel"/>
    <w:tmpl w:val="B18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931786">
    <w:abstractNumId w:val="1"/>
  </w:num>
  <w:num w:numId="2" w16cid:durableId="7305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5C"/>
    <w:rsid w:val="002E5ABC"/>
    <w:rsid w:val="00631C5C"/>
    <w:rsid w:val="00A23E8F"/>
    <w:rsid w:val="00CF2854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3A65"/>
  <w15:chartTrackingRefBased/>
  <w15:docId w15:val="{2950B185-BD73-41BB-BCE9-83AE18DE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C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C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46e4fb1e-c066-4dc4-8ef2-86b637a48b81" TargetMode="External"/><Relationship Id="rId5" Type="http://schemas.openxmlformats.org/officeDocument/2006/relationships/hyperlink" Target="http://www.solar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Gracheva, Polina</dc:creator>
  <cp:keywords/>
  <dc:description/>
  <cp:lastModifiedBy>Gracheva, Polina</cp:lastModifiedBy>
  <cp:revision>1</cp:revision>
  <dcterms:created xsi:type="dcterms:W3CDTF">2025-12-01T19:55:00Z</dcterms:created>
  <dcterms:modified xsi:type="dcterms:W3CDTF">2025-12-01T19:55:00Z</dcterms:modified>
</cp:coreProperties>
</file>