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1AB0" w14:textId="77777777" w:rsidR="00C3355D" w:rsidRPr="00C3355D" w:rsidRDefault="00C3355D" w:rsidP="00C3355D">
      <w:pPr>
        <w:shd w:val="clear" w:color="auto" w:fill="FFFFFF"/>
        <w:spacing w:line="450" w:lineRule="atLeast"/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</w:pPr>
      <w:bookmarkStart w:id="0" w:name="_GoBack"/>
      <w:bookmarkEnd w:id="0"/>
      <w:proofErr w:type="spellStart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>Adyen</w:t>
      </w:r>
      <w:proofErr w:type="spellEnd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 xml:space="preserve"> </w:t>
      </w:r>
      <w:r w:rsidR="00723FDB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 xml:space="preserve">nominates </w:t>
      </w:r>
      <w:proofErr w:type="spellStart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>Mariëtte</w:t>
      </w:r>
      <w:proofErr w:type="spellEnd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 xml:space="preserve"> </w:t>
      </w:r>
      <w:proofErr w:type="spellStart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>Swart</w:t>
      </w:r>
      <w:proofErr w:type="spellEnd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 xml:space="preserve"> and Kamran </w:t>
      </w:r>
      <w:proofErr w:type="spellStart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>Zaki</w:t>
      </w:r>
      <w:proofErr w:type="spellEnd"/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 xml:space="preserve"> to </w:t>
      </w:r>
      <w:r w:rsidR="001D440E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 xml:space="preserve">the </w:t>
      </w:r>
      <w:r w:rsidRPr="00C3355D">
        <w:rPr>
          <w:rFonts w:ascii="Fakt Normal" w:eastAsia="Times New Roman" w:hAnsi="Fakt Normal" w:cs="Times New Roman"/>
          <w:b/>
          <w:color w:val="00112C"/>
          <w:spacing w:val="-4"/>
          <w:sz w:val="44"/>
          <w:szCs w:val="44"/>
        </w:rPr>
        <w:t>Management Board</w:t>
      </w:r>
    </w:p>
    <w:p w14:paraId="46E9C9AC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  <w:spacing w:val="-4"/>
        </w:rPr>
      </w:pPr>
    </w:p>
    <w:p w14:paraId="11EAAF84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i/>
          <w:color w:val="00112C"/>
        </w:rPr>
      </w:pPr>
      <w:r w:rsidRPr="00C3355D">
        <w:rPr>
          <w:rFonts w:ascii="Fakt Normal" w:eastAsia="Times New Roman" w:hAnsi="Fakt Normal" w:cs="Times New Roman"/>
          <w:i/>
          <w:color w:val="00112C"/>
        </w:rPr>
        <w:t>August 22, 2019</w:t>
      </w:r>
    </w:p>
    <w:p w14:paraId="735C213C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3073E32C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  <w:proofErr w:type="spellStart"/>
      <w:r w:rsidRPr="00C3355D">
        <w:rPr>
          <w:rFonts w:ascii="Fakt Normal" w:eastAsia="Times New Roman" w:hAnsi="Fakt Normal" w:cs="Times New Roman"/>
          <w:color w:val="00112C"/>
        </w:rPr>
        <w:t>M</w:t>
      </w:r>
      <w:r w:rsidR="00723FDB">
        <w:rPr>
          <w:rFonts w:ascii="Fakt Normal" w:eastAsia="Times New Roman" w:hAnsi="Fakt Normal" w:cs="Times New Roman"/>
          <w:color w:val="00112C"/>
        </w:rPr>
        <w:t>ari</w:t>
      </w:r>
      <w:r w:rsidR="00D37C17">
        <w:rPr>
          <w:rFonts w:ascii="Fakt Normal" w:eastAsia="Times New Roman" w:hAnsi="Fakt Normal" w:cs="Times New Roman"/>
          <w:color w:val="00112C"/>
        </w:rPr>
        <w:t>ë</w:t>
      </w:r>
      <w:r w:rsidR="00723FDB">
        <w:rPr>
          <w:rFonts w:ascii="Fakt Normal" w:eastAsia="Times New Roman" w:hAnsi="Fakt Normal" w:cs="Times New Roman"/>
          <w:color w:val="00112C"/>
        </w:rPr>
        <w:t>tte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Swart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will take the role of Chief Legal and Compliance Officer</w:t>
      </w:r>
      <w:r w:rsidR="001D440E">
        <w:rPr>
          <w:rFonts w:ascii="Fakt Normal" w:eastAsia="Times New Roman" w:hAnsi="Fakt Normal" w:cs="Times New Roman"/>
          <w:color w:val="00112C"/>
        </w:rPr>
        <w:t xml:space="preserve"> (CLCO)</w:t>
      </w:r>
      <w:r w:rsidRPr="00C3355D">
        <w:rPr>
          <w:rFonts w:ascii="Fakt Normal" w:eastAsia="Times New Roman" w:hAnsi="Fakt Normal" w:cs="Times New Roman"/>
          <w:color w:val="00112C"/>
        </w:rPr>
        <w:t xml:space="preserve">, while </w:t>
      </w:r>
      <w:r w:rsidR="00723FDB">
        <w:rPr>
          <w:rFonts w:ascii="Fakt Normal" w:eastAsia="Times New Roman" w:hAnsi="Fakt Normal" w:cs="Times New Roman"/>
          <w:color w:val="00112C"/>
        </w:rPr>
        <w:t>Kamran</w:t>
      </w:r>
      <w:r w:rsidRPr="00C3355D">
        <w:rPr>
          <w:rFonts w:ascii="Fakt Normal" w:eastAsia="Times New Roman" w:hAnsi="Fakt Normal" w:cs="Times New Roman"/>
          <w:color w:val="00112C"/>
        </w:rPr>
        <w:t xml:space="preserve">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Zaki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</w:t>
      </w:r>
      <w:r w:rsidR="00723FDB">
        <w:rPr>
          <w:rFonts w:ascii="Fakt Normal" w:eastAsia="Times New Roman" w:hAnsi="Fakt Normal" w:cs="Times New Roman"/>
          <w:color w:val="00112C"/>
        </w:rPr>
        <w:t xml:space="preserve">will </w:t>
      </w:r>
      <w:r w:rsidRPr="00C3355D">
        <w:rPr>
          <w:rFonts w:ascii="Fakt Normal" w:eastAsia="Times New Roman" w:hAnsi="Fakt Normal" w:cs="Times New Roman"/>
          <w:color w:val="00112C"/>
        </w:rPr>
        <w:t xml:space="preserve">join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Adyen’s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board as its new C</w:t>
      </w:r>
      <w:r w:rsidR="0078687D">
        <w:rPr>
          <w:rFonts w:ascii="Fakt Normal" w:eastAsia="Times New Roman" w:hAnsi="Fakt Normal" w:cs="Times New Roman"/>
          <w:color w:val="00112C"/>
        </w:rPr>
        <w:t xml:space="preserve">hief </w:t>
      </w:r>
      <w:r w:rsidRPr="00C3355D">
        <w:rPr>
          <w:rFonts w:ascii="Fakt Normal" w:eastAsia="Times New Roman" w:hAnsi="Fakt Normal" w:cs="Times New Roman"/>
          <w:color w:val="00112C"/>
        </w:rPr>
        <w:t>O</w:t>
      </w:r>
      <w:r w:rsidR="0078687D">
        <w:rPr>
          <w:rFonts w:ascii="Fakt Normal" w:eastAsia="Times New Roman" w:hAnsi="Fakt Normal" w:cs="Times New Roman"/>
          <w:color w:val="00112C"/>
        </w:rPr>
        <w:t>perating Officer</w:t>
      </w:r>
      <w:r w:rsidR="001D440E">
        <w:rPr>
          <w:rFonts w:ascii="Fakt Normal" w:eastAsia="Times New Roman" w:hAnsi="Fakt Normal" w:cs="Times New Roman"/>
          <w:color w:val="00112C"/>
        </w:rPr>
        <w:t xml:space="preserve"> (COO)</w:t>
      </w:r>
      <w:r w:rsidRPr="00C3355D">
        <w:rPr>
          <w:rFonts w:ascii="Fakt Normal" w:eastAsia="Times New Roman" w:hAnsi="Fakt Normal" w:cs="Times New Roman"/>
          <w:color w:val="00112C"/>
        </w:rPr>
        <w:t>.</w:t>
      </w:r>
    </w:p>
    <w:p w14:paraId="68DEE9DF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4ABEF683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  <w:r w:rsidRPr="00C3355D">
        <w:rPr>
          <w:rFonts w:ascii="Fakt Normal" w:eastAsia="Times New Roman" w:hAnsi="Fakt Normal" w:cs="Times New Roman"/>
          <w:color w:val="00112C"/>
        </w:rPr>
        <w:t>Kamran</w:t>
      </w:r>
      <w:r w:rsidR="00723FDB">
        <w:rPr>
          <w:rFonts w:ascii="Fakt Normal" w:eastAsia="Times New Roman" w:hAnsi="Fakt Normal" w:cs="Times New Roman"/>
          <w:color w:val="00112C"/>
        </w:rPr>
        <w:t xml:space="preserve">, </w:t>
      </w:r>
      <w:r w:rsidR="009C76A7">
        <w:rPr>
          <w:rFonts w:ascii="Fakt Normal" w:eastAsia="Times New Roman" w:hAnsi="Fakt Normal" w:cs="Times New Roman"/>
          <w:color w:val="00112C"/>
        </w:rPr>
        <w:t xml:space="preserve">currently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Adyen’s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President for North America, </w:t>
      </w:r>
      <w:r w:rsidR="009C76A7">
        <w:rPr>
          <w:rFonts w:ascii="Fakt Normal" w:eastAsia="Times New Roman" w:hAnsi="Fakt Normal" w:cs="Times New Roman"/>
          <w:color w:val="00112C"/>
        </w:rPr>
        <w:t>will</w:t>
      </w:r>
      <w:r w:rsidRPr="00C3355D">
        <w:rPr>
          <w:rFonts w:ascii="Fakt Normal" w:eastAsia="Times New Roman" w:hAnsi="Fakt Normal" w:cs="Times New Roman"/>
          <w:color w:val="00112C"/>
        </w:rPr>
        <w:t xml:space="preserve"> replac</w:t>
      </w:r>
      <w:r w:rsidR="009C76A7">
        <w:rPr>
          <w:rFonts w:ascii="Fakt Normal" w:eastAsia="Times New Roman" w:hAnsi="Fakt Normal" w:cs="Times New Roman"/>
          <w:color w:val="00112C"/>
        </w:rPr>
        <w:t xml:space="preserve">e </w:t>
      </w:r>
      <w:r w:rsidRPr="00C3355D">
        <w:rPr>
          <w:rFonts w:ascii="Fakt Normal" w:eastAsia="Times New Roman" w:hAnsi="Fakt Normal" w:cs="Times New Roman"/>
          <w:color w:val="00112C"/>
        </w:rPr>
        <w:t xml:space="preserve">Sam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Halse</w:t>
      </w:r>
      <w:proofErr w:type="spellEnd"/>
      <w:r w:rsidR="00723FDB">
        <w:rPr>
          <w:rFonts w:ascii="Fakt Normal" w:eastAsia="Times New Roman" w:hAnsi="Fakt Normal" w:cs="Times New Roman"/>
          <w:color w:val="00112C"/>
        </w:rPr>
        <w:t xml:space="preserve">. Sam moved from New Zealand </w:t>
      </w:r>
      <w:r w:rsidR="009D50CC">
        <w:rPr>
          <w:rFonts w:ascii="Fakt Normal" w:eastAsia="Times New Roman" w:hAnsi="Fakt Normal" w:cs="Times New Roman"/>
          <w:color w:val="00112C"/>
        </w:rPr>
        <w:t>nearly nine</w:t>
      </w:r>
      <w:r w:rsidR="00723FDB">
        <w:rPr>
          <w:rFonts w:ascii="Fakt Normal" w:eastAsia="Times New Roman" w:hAnsi="Fakt Normal" w:cs="Times New Roman"/>
          <w:color w:val="00112C"/>
        </w:rPr>
        <w:t xml:space="preserve"> years ago to work for Adyen</w:t>
      </w:r>
      <w:r w:rsidR="009C76A7">
        <w:rPr>
          <w:rFonts w:ascii="Fakt Normal" w:eastAsia="Times New Roman" w:hAnsi="Fakt Normal" w:cs="Times New Roman"/>
          <w:color w:val="00112C"/>
        </w:rPr>
        <w:t xml:space="preserve">. He will be moving </w:t>
      </w:r>
      <w:r w:rsidR="00723FDB">
        <w:rPr>
          <w:rFonts w:ascii="Fakt Normal" w:eastAsia="Times New Roman" w:hAnsi="Fakt Normal" w:cs="Times New Roman"/>
          <w:color w:val="00112C"/>
        </w:rPr>
        <w:t>back to New Zealand with his young family in the course of 2020</w:t>
      </w:r>
      <w:r w:rsidRPr="00C3355D">
        <w:rPr>
          <w:rFonts w:ascii="Fakt Normal" w:eastAsia="Times New Roman" w:hAnsi="Fakt Normal" w:cs="Times New Roman"/>
          <w:color w:val="00112C"/>
        </w:rPr>
        <w:t xml:space="preserve">. </w:t>
      </w:r>
      <w:r w:rsidR="00723FDB">
        <w:rPr>
          <w:rFonts w:ascii="Fakt Normal" w:eastAsia="Times New Roman" w:hAnsi="Fakt Normal" w:cs="Times New Roman"/>
          <w:color w:val="00112C"/>
        </w:rPr>
        <w:t xml:space="preserve">This gives sufficient time for Sam to assist with Kamran’s transition into the COO role.  </w:t>
      </w:r>
    </w:p>
    <w:p w14:paraId="1B03EC03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00820290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  <w:proofErr w:type="spellStart"/>
      <w:r w:rsidRPr="00C3355D">
        <w:rPr>
          <w:rFonts w:ascii="Fakt Normal" w:eastAsia="Times New Roman" w:hAnsi="Fakt Normal" w:cs="Times New Roman"/>
          <w:color w:val="00112C"/>
        </w:rPr>
        <w:t>Mariëtte</w:t>
      </w:r>
      <w:proofErr w:type="spellEnd"/>
      <w:r w:rsidR="009C76A7">
        <w:rPr>
          <w:rFonts w:ascii="Fakt Normal" w:eastAsia="Times New Roman" w:hAnsi="Fakt Normal" w:cs="Times New Roman"/>
          <w:color w:val="00112C"/>
        </w:rPr>
        <w:t xml:space="preserve"> is currently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Adyen’s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</w:t>
      </w:r>
      <w:r w:rsidR="001D440E">
        <w:rPr>
          <w:rFonts w:ascii="Fakt Normal" w:eastAsia="Times New Roman" w:hAnsi="Fakt Normal" w:cs="Times New Roman"/>
          <w:color w:val="00112C"/>
        </w:rPr>
        <w:t>G</w:t>
      </w:r>
      <w:r w:rsidRPr="00C3355D">
        <w:rPr>
          <w:rFonts w:ascii="Fakt Normal" w:eastAsia="Times New Roman" w:hAnsi="Fakt Normal" w:cs="Times New Roman"/>
          <w:color w:val="00112C"/>
        </w:rPr>
        <w:t xml:space="preserve">eneral </w:t>
      </w:r>
      <w:r w:rsidR="001D440E">
        <w:rPr>
          <w:rFonts w:ascii="Fakt Normal" w:eastAsia="Times New Roman" w:hAnsi="Fakt Normal" w:cs="Times New Roman"/>
          <w:color w:val="00112C"/>
        </w:rPr>
        <w:t>C</w:t>
      </w:r>
      <w:r w:rsidRPr="00C3355D">
        <w:rPr>
          <w:rFonts w:ascii="Fakt Normal" w:eastAsia="Times New Roman" w:hAnsi="Fakt Normal" w:cs="Times New Roman"/>
          <w:color w:val="00112C"/>
        </w:rPr>
        <w:t>ounsel</w:t>
      </w:r>
      <w:r>
        <w:rPr>
          <w:rFonts w:ascii="Fakt Normal" w:eastAsia="Times New Roman" w:hAnsi="Fakt Normal" w:cs="Times New Roman"/>
          <w:color w:val="00112C"/>
        </w:rPr>
        <w:t xml:space="preserve">. </w:t>
      </w:r>
    </w:p>
    <w:p w14:paraId="16A90F21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6EB61D09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  <w:r w:rsidRPr="00C3355D">
        <w:rPr>
          <w:rFonts w:ascii="Fakt Normal" w:eastAsia="Times New Roman" w:hAnsi="Fakt Normal" w:cs="Times New Roman"/>
          <w:color w:val="00112C"/>
        </w:rPr>
        <w:t xml:space="preserve">“I’m very excited to continue to keep building Adyen and seeing </w:t>
      </w:r>
      <w:r w:rsidR="00723FDB">
        <w:rPr>
          <w:rFonts w:ascii="Fakt Normal" w:eastAsia="Times New Roman" w:hAnsi="Fakt Normal" w:cs="Times New Roman"/>
          <w:color w:val="00112C"/>
        </w:rPr>
        <w:t xml:space="preserve">talented people like </w:t>
      </w:r>
      <w:proofErr w:type="spellStart"/>
      <w:r w:rsidRPr="00C3355D">
        <w:rPr>
          <w:rFonts w:ascii="Fakt Normal" w:eastAsia="Times New Roman" w:hAnsi="Fakt Normal" w:cs="Times New Roman"/>
          <w:color w:val="00112C"/>
        </w:rPr>
        <w:t>Mariëtte</w:t>
      </w:r>
      <w:proofErr w:type="spellEnd"/>
      <w:r w:rsidRPr="00C3355D">
        <w:rPr>
          <w:rFonts w:ascii="Fakt Normal" w:eastAsia="Times New Roman" w:hAnsi="Fakt Normal" w:cs="Times New Roman"/>
          <w:color w:val="00112C"/>
        </w:rPr>
        <w:t xml:space="preserve"> and Kamran </w:t>
      </w:r>
      <w:r w:rsidR="00723FDB">
        <w:rPr>
          <w:rFonts w:ascii="Fakt Normal" w:eastAsia="Times New Roman" w:hAnsi="Fakt Normal" w:cs="Times New Roman"/>
          <w:color w:val="00112C"/>
        </w:rPr>
        <w:t>join</w:t>
      </w:r>
      <w:r w:rsidR="00985628">
        <w:rPr>
          <w:rFonts w:ascii="Fakt Normal" w:eastAsia="Times New Roman" w:hAnsi="Fakt Normal" w:cs="Times New Roman"/>
          <w:color w:val="00112C"/>
        </w:rPr>
        <w:t xml:space="preserve"> </w:t>
      </w:r>
      <w:r w:rsidR="00723FDB">
        <w:rPr>
          <w:rFonts w:ascii="Fakt Normal" w:eastAsia="Times New Roman" w:hAnsi="Fakt Normal" w:cs="Times New Roman"/>
          <w:color w:val="00112C"/>
        </w:rPr>
        <w:t xml:space="preserve">the </w:t>
      </w:r>
      <w:r w:rsidR="001D440E">
        <w:rPr>
          <w:rFonts w:ascii="Fakt Normal" w:eastAsia="Times New Roman" w:hAnsi="Fakt Normal" w:cs="Times New Roman"/>
          <w:color w:val="00112C"/>
        </w:rPr>
        <w:t>M</w:t>
      </w:r>
      <w:r w:rsidR="00723FDB">
        <w:rPr>
          <w:rFonts w:ascii="Fakt Normal" w:eastAsia="Times New Roman" w:hAnsi="Fakt Normal" w:cs="Times New Roman"/>
          <w:color w:val="00112C"/>
        </w:rPr>
        <w:t xml:space="preserve">anagement </w:t>
      </w:r>
      <w:r w:rsidR="001D440E">
        <w:rPr>
          <w:rFonts w:ascii="Fakt Normal" w:eastAsia="Times New Roman" w:hAnsi="Fakt Normal" w:cs="Times New Roman"/>
          <w:color w:val="00112C"/>
        </w:rPr>
        <w:t>B</w:t>
      </w:r>
      <w:r w:rsidR="00723FDB">
        <w:rPr>
          <w:rFonts w:ascii="Fakt Normal" w:eastAsia="Times New Roman" w:hAnsi="Fakt Normal" w:cs="Times New Roman"/>
          <w:color w:val="00112C"/>
        </w:rPr>
        <w:t>oard</w:t>
      </w:r>
      <w:r w:rsidR="009C76A7">
        <w:rPr>
          <w:rFonts w:ascii="Fakt Normal" w:eastAsia="Times New Roman" w:hAnsi="Fakt Normal" w:cs="Times New Roman"/>
          <w:color w:val="00112C"/>
        </w:rPr>
        <w:t>. I</w:t>
      </w:r>
      <w:r w:rsidR="000D1CC6">
        <w:rPr>
          <w:rFonts w:ascii="Fakt Normal" w:eastAsia="Times New Roman" w:hAnsi="Fakt Normal" w:cs="Times New Roman"/>
          <w:color w:val="00112C"/>
        </w:rPr>
        <w:t xml:space="preserve"> regret to see Sam leaving. He</w:t>
      </w:r>
      <w:r w:rsidR="009C76A7">
        <w:rPr>
          <w:rFonts w:ascii="Fakt Normal" w:eastAsia="Times New Roman" w:hAnsi="Fakt Normal" w:cs="Times New Roman"/>
          <w:color w:val="00112C"/>
        </w:rPr>
        <w:t xml:space="preserve"> has proven to be invaluable</w:t>
      </w:r>
      <w:r w:rsidR="0013574A">
        <w:rPr>
          <w:rFonts w:ascii="Fakt Normal" w:eastAsia="Times New Roman" w:hAnsi="Fakt Normal" w:cs="Times New Roman"/>
          <w:color w:val="00112C"/>
        </w:rPr>
        <w:t xml:space="preserve"> </w:t>
      </w:r>
      <w:r w:rsidR="00014445">
        <w:rPr>
          <w:rFonts w:ascii="Fakt Normal" w:eastAsia="Times New Roman" w:hAnsi="Fakt Normal" w:cs="Times New Roman"/>
          <w:color w:val="00112C"/>
        </w:rPr>
        <w:t>and is a fantastic colleague</w:t>
      </w:r>
      <w:r w:rsidR="009C76A7">
        <w:rPr>
          <w:rFonts w:ascii="Fakt Normal" w:eastAsia="Times New Roman" w:hAnsi="Fakt Normal" w:cs="Times New Roman"/>
          <w:color w:val="00112C"/>
        </w:rPr>
        <w:t>,</w:t>
      </w:r>
      <w:r w:rsidRPr="00C3355D">
        <w:rPr>
          <w:rFonts w:ascii="Fakt Normal" w:eastAsia="Times New Roman" w:hAnsi="Fakt Normal" w:cs="Times New Roman"/>
          <w:color w:val="00112C"/>
        </w:rPr>
        <w:t>” says Adyen</w:t>
      </w:r>
      <w:r w:rsidR="00005210">
        <w:rPr>
          <w:rFonts w:ascii="Fakt Normal" w:eastAsia="Times New Roman" w:hAnsi="Fakt Normal" w:cs="Times New Roman"/>
          <w:color w:val="00112C"/>
        </w:rPr>
        <w:t>’s</w:t>
      </w:r>
      <w:r w:rsidRPr="00C3355D">
        <w:rPr>
          <w:rFonts w:ascii="Fakt Normal" w:eastAsia="Times New Roman" w:hAnsi="Fakt Normal" w:cs="Times New Roman"/>
          <w:color w:val="00112C"/>
        </w:rPr>
        <w:t xml:space="preserve"> CEO Pieter van der Does. </w:t>
      </w:r>
    </w:p>
    <w:p w14:paraId="5B84C283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0F2714E7" w14:textId="77777777" w:rsidR="00B769C2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  <w:r w:rsidRPr="00C3355D">
        <w:rPr>
          <w:rFonts w:ascii="Fakt Normal" w:eastAsia="Times New Roman" w:hAnsi="Fakt Normal" w:cs="Times New Roman"/>
          <w:color w:val="00112C"/>
        </w:rPr>
        <w:t xml:space="preserve">Both appointments are </w:t>
      </w:r>
      <w:r w:rsidR="009C76A7">
        <w:rPr>
          <w:rFonts w:ascii="Fakt Normal" w:eastAsia="Times New Roman" w:hAnsi="Fakt Normal" w:cs="Times New Roman"/>
          <w:color w:val="00112C"/>
        </w:rPr>
        <w:t xml:space="preserve">subject to approval from </w:t>
      </w:r>
      <w:proofErr w:type="spellStart"/>
      <w:r w:rsidR="001D440E">
        <w:rPr>
          <w:rFonts w:ascii="Fakt Normal" w:eastAsia="Times New Roman" w:hAnsi="Fakt Normal" w:cs="Times New Roman"/>
          <w:color w:val="00112C"/>
        </w:rPr>
        <w:t>Adyen’s</w:t>
      </w:r>
      <w:proofErr w:type="spellEnd"/>
      <w:r w:rsidR="001D440E">
        <w:rPr>
          <w:rFonts w:ascii="Fakt Normal" w:eastAsia="Times New Roman" w:hAnsi="Fakt Normal" w:cs="Times New Roman"/>
          <w:color w:val="00112C"/>
        </w:rPr>
        <w:t xml:space="preserve"> </w:t>
      </w:r>
      <w:r w:rsidR="009C76A7">
        <w:rPr>
          <w:rFonts w:ascii="Fakt Normal" w:eastAsia="Times New Roman" w:hAnsi="Fakt Normal" w:cs="Times New Roman"/>
          <w:color w:val="00112C"/>
        </w:rPr>
        <w:t>shareholders</w:t>
      </w:r>
      <w:r w:rsidR="000D1CC6">
        <w:rPr>
          <w:rFonts w:ascii="Fakt Normal" w:eastAsia="Times New Roman" w:hAnsi="Fakt Normal" w:cs="Times New Roman"/>
          <w:color w:val="00112C"/>
        </w:rPr>
        <w:t>. A</w:t>
      </w:r>
      <w:r w:rsidR="009C76A7">
        <w:rPr>
          <w:rFonts w:ascii="Fakt Normal" w:eastAsia="Times New Roman" w:hAnsi="Fakt Normal" w:cs="Times New Roman"/>
          <w:color w:val="00112C"/>
        </w:rPr>
        <w:t xml:space="preserve">n </w:t>
      </w:r>
      <w:r w:rsidR="000D1CC6">
        <w:rPr>
          <w:rFonts w:ascii="Fakt Normal" w:eastAsia="Times New Roman" w:hAnsi="Fakt Normal" w:cs="Times New Roman"/>
          <w:color w:val="00112C"/>
        </w:rPr>
        <w:t>extra shareholder</w:t>
      </w:r>
      <w:r w:rsidR="001D440E">
        <w:rPr>
          <w:rFonts w:ascii="Fakt Normal" w:eastAsia="Times New Roman" w:hAnsi="Fakt Normal" w:cs="Times New Roman"/>
          <w:color w:val="00112C"/>
        </w:rPr>
        <w:t>s’</w:t>
      </w:r>
      <w:r w:rsidR="000D1CC6">
        <w:rPr>
          <w:rFonts w:ascii="Fakt Normal" w:eastAsia="Times New Roman" w:hAnsi="Fakt Normal" w:cs="Times New Roman"/>
          <w:color w:val="00112C"/>
        </w:rPr>
        <w:t xml:space="preserve"> meeting </w:t>
      </w:r>
      <w:r w:rsidR="009C76A7">
        <w:rPr>
          <w:rFonts w:ascii="Fakt Normal" w:eastAsia="Times New Roman" w:hAnsi="Fakt Normal" w:cs="Times New Roman"/>
          <w:color w:val="00112C"/>
        </w:rPr>
        <w:t xml:space="preserve">will be </w:t>
      </w:r>
      <w:r w:rsidR="0078687D">
        <w:rPr>
          <w:rFonts w:ascii="Fakt Normal" w:eastAsia="Times New Roman" w:hAnsi="Fakt Normal" w:cs="Times New Roman"/>
          <w:color w:val="00112C"/>
        </w:rPr>
        <w:t>organized</w:t>
      </w:r>
      <w:r w:rsidR="009C76A7">
        <w:rPr>
          <w:rFonts w:ascii="Fakt Normal" w:eastAsia="Times New Roman" w:hAnsi="Fakt Normal" w:cs="Times New Roman"/>
          <w:color w:val="00112C"/>
        </w:rPr>
        <w:t xml:space="preserve"> later this year</w:t>
      </w:r>
      <w:r w:rsidR="000D1CC6">
        <w:rPr>
          <w:rFonts w:ascii="Fakt Normal" w:eastAsia="Times New Roman" w:hAnsi="Fakt Normal" w:cs="Times New Roman"/>
          <w:color w:val="00112C"/>
        </w:rPr>
        <w:t xml:space="preserve"> and announced on </w:t>
      </w:r>
      <w:proofErr w:type="spellStart"/>
      <w:r w:rsidR="000D1CC6">
        <w:rPr>
          <w:rFonts w:ascii="Fakt Normal" w:eastAsia="Times New Roman" w:hAnsi="Fakt Normal" w:cs="Times New Roman"/>
          <w:color w:val="00112C"/>
        </w:rPr>
        <w:t>Adyen’s</w:t>
      </w:r>
      <w:proofErr w:type="spellEnd"/>
      <w:r w:rsidR="000D1CC6">
        <w:rPr>
          <w:rFonts w:ascii="Fakt Normal" w:eastAsia="Times New Roman" w:hAnsi="Fakt Normal" w:cs="Times New Roman"/>
          <w:color w:val="00112C"/>
        </w:rPr>
        <w:t xml:space="preserve"> website</w:t>
      </w:r>
      <w:r w:rsidR="00207714">
        <w:rPr>
          <w:rFonts w:ascii="Fakt Normal" w:eastAsia="Times New Roman" w:hAnsi="Fakt Normal" w:cs="Times New Roman"/>
          <w:color w:val="00112C"/>
        </w:rPr>
        <w:t xml:space="preserve"> (adyen.com/</w:t>
      </w:r>
      <w:proofErr w:type="spellStart"/>
      <w:r w:rsidR="00207714">
        <w:rPr>
          <w:rFonts w:ascii="Fakt Normal" w:eastAsia="Times New Roman" w:hAnsi="Fakt Normal" w:cs="Times New Roman"/>
          <w:color w:val="00112C"/>
        </w:rPr>
        <w:t>ir</w:t>
      </w:r>
      <w:proofErr w:type="spellEnd"/>
      <w:r w:rsidR="00207714">
        <w:rPr>
          <w:rFonts w:ascii="Fakt Normal" w:eastAsia="Times New Roman" w:hAnsi="Fakt Normal" w:cs="Times New Roman"/>
          <w:color w:val="00112C"/>
        </w:rPr>
        <w:t>)</w:t>
      </w:r>
      <w:r w:rsidR="00EF13DB">
        <w:rPr>
          <w:rFonts w:ascii="Fakt Normal" w:eastAsia="Times New Roman" w:hAnsi="Fakt Normal" w:cs="Times New Roman"/>
          <w:color w:val="00112C"/>
        </w:rPr>
        <w:t>.</w:t>
      </w:r>
      <w:r w:rsidR="009C76A7">
        <w:rPr>
          <w:rFonts w:ascii="Fakt Normal" w:eastAsia="Times New Roman" w:hAnsi="Fakt Normal" w:cs="Times New Roman"/>
          <w:color w:val="00112C"/>
        </w:rPr>
        <w:t xml:space="preserve"> </w:t>
      </w:r>
      <w:r w:rsidR="00723FDB">
        <w:rPr>
          <w:rFonts w:ascii="Fakt Normal" w:eastAsia="Times New Roman" w:hAnsi="Fakt Normal" w:cs="Times New Roman"/>
          <w:color w:val="00112C"/>
        </w:rPr>
        <w:t>Kamran’s appointment</w:t>
      </w:r>
      <w:r w:rsidR="00723FDB" w:rsidRPr="00C3355D">
        <w:rPr>
          <w:rFonts w:ascii="Fakt Normal" w:eastAsia="Times New Roman" w:hAnsi="Fakt Normal" w:cs="Times New Roman"/>
          <w:color w:val="00112C"/>
        </w:rPr>
        <w:t xml:space="preserve"> is </w:t>
      </w:r>
      <w:r w:rsidR="008D0097">
        <w:rPr>
          <w:rFonts w:ascii="Fakt Normal" w:eastAsia="Times New Roman" w:hAnsi="Fakt Normal" w:cs="Times New Roman"/>
          <w:color w:val="00112C"/>
        </w:rPr>
        <w:t xml:space="preserve">also </w:t>
      </w:r>
      <w:r w:rsidR="00723FDB" w:rsidRPr="00C3355D">
        <w:rPr>
          <w:rFonts w:ascii="Fakt Normal" w:eastAsia="Times New Roman" w:hAnsi="Fakt Normal" w:cs="Times New Roman"/>
          <w:color w:val="00112C"/>
        </w:rPr>
        <w:t>subject to regulatory approval by the Dutch Central Bank</w:t>
      </w:r>
      <w:r w:rsidR="00723FDB">
        <w:rPr>
          <w:rFonts w:ascii="Fakt Normal" w:eastAsia="Times New Roman" w:hAnsi="Fakt Normal" w:cs="Times New Roman"/>
          <w:color w:val="00112C"/>
        </w:rPr>
        <w:t>.</w:t>
      </w:r>
    </w:p>
    <w:p w14:paraId="69599850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2D353052" w14:textId="77777777" w:rsidR="00C3355D" w:rsidRPr="00B30A40" w:rsidRDefault="00C3355D" w:rsidP="00C3355D">
      <w:pPr>
        <w:shd w:val="clear" w:color="auto" w:fill="FFFFFF"/>
        <w:rPr>
          <w:rFonts w:ascii="Fakt Normal" w:eastAsia="Times New Roman" w:hAnsi="Fakt Normal" w:cs="Times New Roman"/>
          <w:b/>
          <w:color w:val="00112C"/>
        </w:rPr>
      </w:pPr>
      <w:r w:rsidRPr="00B30A40">
        <w:rPr>
          <w:rFonts w:ascii="Fakt Normal" w:eastAsia="Times New Roman" w:hAnsi="Fakt Normal" w:cs="Times New Roman"/>
          <w:b/>
          <w:color w:val="00112C"/>
        </w:rPr>
        <w:t>About Adyen</w:t>
      </w:r>
    </w:p>
    <w:p w14:paraId="6C8B8BE8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p w14:paraId="4083467B" w14:textId="77777777" w:rsidR="00C3355D" w:rsidRPr="00C3355D" w:rsidRDefault="00C3355D" w:rsidP="00C3355D">
      <w:pPr>
        <w:rPr>
          <w:rFonts w:ascii="Fakt Normal" w:eastAsia="Times New Roman" w:hAnsi="Fakt Normal" w:cs="Times New Roman"/>
        </w:rPr>
      </w:pPr>
      <w:r w:rsidRPr="00C3355D">
        <w:rPr>
          <w:rFonts w:ascii="Fakt Normal" w:eastAsia="Times New Roman" w:hAnsi="Fakt Normal" w:cs="Arial"/>
          <w:color w:val="000000"/>
        </w:rPr>
        <w:t xml:space="preserve">Adyen &lt;hyperlink to homepage&gt; (AMS: ADYEN) is the payments platform of choice for many of the world’s leading companies, providing a modern end-to-end infrastructure connecting directly to Visa, Mastercard, and consumers' globally preferred payment methods. Adyen delivers frictionless payments across online, mobile, and in-store channels. With offices across the world, Adyen serves customers including Facebook, Uber, Spotify, Casper, Bonobos and </w:t>
      </w:r>
      <w:proofErr w:type="spellStart"/>
      <w:r w:rsidRPr="00C3355D">
        <w:rPr>
          <w:rFonts w:ascii="Fakt Normal" w:eastAsia="Times New Roman" w:hAnsi="Fakt Normal" w:cs="Arial"/>
          <w:color w:val="000000"/>
        </w:rPr>
        <w:t>L'Oreal</w:t>
      </w:r>
      <w:proofErr w:type="spellEnd"/>
      <w:r w:rsidRPr="00C3355D">
        <w:rPr>
          <w:rFonts w:ascii="Fakt Normal" w:eastAsia="Times New Roman" w:hAnsi="Fakt Normal" w:cs="Arial"/>
          <w:color w:val="000000"/>
        </w:rPr>
        <w:t xml:space="preserve">. </w:t>
      </w:r>
    </w:p>
    <w:p w14:paraId="0733B8A0" w14:textId="77777777" w:rsidR="00C3355D" w:rsidRPr="00C3355D" w:rsidRDefault="00C3355D" w:rsidP="00C3355D">
      <w:pPr>
        <w:shd w:val="clear" w:color="auto" w:fill="FFFFFF"/>
        <w:rPr>
          <w:rFonts w:ascii="Fakt Normal" w:eastAsia="Times New Roman" w:hAnsi="Fakt Normal" w:cs="Times New Roman"/>
          <w:color w:val="00112C"/>
        </w:rPr>
      </w:pPr>
    </w:p>
    <w:sectPr w:rsidR="00C3355D" w:rsidRPr="00C3355D" w:rsidSect="007954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Fakt Normal">
    <w:panose1 w:val="02000000000000000000"/>
    <w:charset w:val="00"/>
    <w:family w:val="auto"/>
    <w:notTrueType/>
    <w:pitch w:val="variable"/>
    <w:sig w:usb0="00000003" w:usb1="00000000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55D"/>
    <w:rsid w:val="00005210"/>
    <w:rsid w:val="00014445"/>
    <w:rsid w:val="00044B13"/>
    <w:rsid w:val="000D1CC6"/>
    <w:rsid w:val="0013574A"/>
    <w:rsid w:val="001866FC"/>
    <w:rsid w:val="001D440E"/>
    <w:rsid w:val="00207714"/>
    <w:rsid w:val="002A1C22"/>
    <w:rsid w:val="0031324D"/>
    <w:rsid w:val="00320087"/>
    <w:rsid w:val="00324C53"/>
    <w:rsid w:val="004B4721"/>
    <w:rsid w:val="00723FDB"/>
    <w:rsid w:val="00764D6B"/>
    <w:rsid w:val="0078687D"/>
    <w:rsid w:val="00795426"/>
    <w:rsid w:val="008932EC"/>
    <w:rsid w:val="008D0097"/>
    <w:rsid w:val="008E1ACF"/>
    <w:rsid w:val="00985628"/>
    <w:rsid w:val="009C76A7"/>
    <w:rsid w:val="009D50CC"/>
    <w:rsid w:val="00A06E5B"/>
    <w:rsid w:val="00A50B2A"/>
    <w:rsid w:val="00B30A40"/>
    <w:rsid w:val="00C24FD0"/>
    <w:rsid w:val="00C3355D"/>
    <w:rsid w:val="00C56B5B"/>
    <w:rsid w:val="00CD6E38"/>
    <w:rsid w:val="00D37C17"/>
    <w:rsid w:val="00DA502F"/>
    <w:rsid w:val="00E17F91"/>
    <w:rsid w:val="00EF13DB"/>
    <w:rsid w:val="00F5195B"/>
    <w:rsid w:val="00F92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6DD5F07"/>
  <w15:chartTrackingRefBased/>
  <w15:docId w15:val="{562EF06E-B712-BF4A-BA72-377359EB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355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C335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35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35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35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355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55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55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86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2019-08-22T05:08:00Z</dcterms:created>
  <dcterms:modified xsi:type="dcterms:W3CDTF">2019-08-22T05:08:00Z</dcterms:modified>
</cp:coreProperties>
</file>