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98AA228" w:rsidR="00313757" w:rsidRPr="002A14D0" w:rsidRDefault="00F13507" w:rsidP="00313757">
      <w:pPr>
        <w:pStyle w:val="Heading1toppage"/>
        <w:rPr>
          <w:sz w:val="30"/>
          <w:szCs w:val="30"/>
        </w:rPr>
      </w:pPr>
      <w:r w:rsidRPr="00F13507">
        <w:rPr>
          <w:sz w:val="30"/>
          <w:szCs w:val="30"/>
        </w:rPr>
        <w:t>Ahold Delhaize will publish its fourth quarter and full year 2025 results on February 11, 2026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23E24785" w14:textId="7EE22D71" w:rsidR="00F13507" w:rsidRDefault="00F13507" w:rsidP="00F13507">
      <w:pPr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i/>
          <w:iCs/>
          <w:color w:val="000000"/>
          <w:szCs w:val="22"/>
          <w:lang w:val="en-US"/>
        </w:rPr>
        <w:t xml:space="preserve">Zaandam, the Netherlands, </w:t>
      </w:r>
      <w:r w:rsidRPr="00F13507">
        <w:rPr>
          <w:rFonts w:eastAsiaTheme="majorEastAsia" w:cs="Arial"/>
          <w:bCs/>
          <w:i/>
          <w:iCs/>
          <w:color w:val="000000"/>
          <w:szCs w:val="22"/>
          <w:lang w:val="en-US"/>
        </w:rPr>
        <w:t>January 21, 2026</w:t>
      </w:r>
      <w:r w:rsidRPr="00F13507">
        <w:rPr>
          <w:rFonts w:eastAsiaTheme="majorEastAsia" w:cs="Arial"/>
          <w:bCs/>
          <w:color w:val="000000"/>
          <w:szCs w:val="22"/>
          <w:lang w:val="en-US"/>
        </w:rPr>
        <w:t> – On Wednesday, February 11 at 7:30 AM CET Ahold Delhaize will publish its fourth quarter and full year 2025 results.  </w:t>
      </w:r>
    </w:p>
    <w:p w14:paraId="61C913B1" w14:textId="77777777" w:rsidR="00F13507" w:rsidRPr="00F13507" w:rsidRDefault="00F13507" w:rsidP="00F1350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3ADE831F" w14:textId="77777777" w:rsidR="00F13507" w:rsidRDefault="00F13507" w:rsidP="00F13507">
      <w:pPr>
        <w:rPr>
          <w:rFonts w:eastAsiaTheme="majorEastAsia" w:cs="Arial"/>
          <w:bCs/>
          <w:color w:val="000000"/>
          <w:szCs w:val="22"/>
          <w:lang w:val="en-US"/>
        </w:rPr>
      </w:pPr>
      <w:r w:rsidRPr="00F13507">
        <w:rPr>
          <w:rFonts w:eastAsiaTheme="majorEastAsia" w:cs="Arial"/>
          <w:bCs/>
          <w:color w:val="000000"/>
          <w:szCs w:val="22"/>
          <w:lang w:val="en-US"/>
        </w:rPr>
        <w:t>Follow our conference call and webcast that starts at 10 AM CET which will be available on this website.  </w:t>
      </w:r>
    </w:p>
    <w:p w14:paraId="2AEAEF1A" w14:textId="77777777" w:rsidR="00F13507" w:rsidRPr="00F13507" w:rsidRDefault="00F13507" w:rsidP="00F1350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055912E2" w14:textId="77777777" w:rsidR="00F13507" w:rsidRPr="00F13507" w:rsidRDefault="00F13507" w:rsidP="00F13507">
      <w:pPr>
        <w:rPr>
          <w:rFonts w:eastAsiaTheme="majorEastAsia" w:cs="Arial"/>
          <w:bCs/>
          <w:color w:val="000000"/>
          <w:szCs w:val="22"/>
          <w:lang w:val="en-US"/>
        </w:rPr>
      </w:pPr>
      <w:r w:rsidRPr="00F13507">
        <w:rPr>
          <w:rFonts w:eastAsiaTheme="majorEastAsia" w:cs="Arial"/>
          <w:bCs/>
          <w:color w:val="000000"/>
          <w:szCs w:val="22"/>
          <w:lang w:val="en-US"/>
        </w:rPr>
        <w:t>If you have questions or would like further information, please contact:  </w:t>
      </w:r>
    </w:p>
    <w:p w14:paraId="45361AAE" w14:textId="77777777" w:rsidR="00F13507" w:rsidRPr="00F13507" w:rsidRDefault="00F13507" w:rsidP="00F13507">
      <w:pPr>
        <w:rPr>
          <w:rFonts w:eastAsiaTheme="majorEastAsia" w:cs="Arial"/>
          <w:bCs/>
          <w:color w:val="000000"/>
          <w:szCs w:val="22"/>
          <w:lang w:val="en-US"/>
        </w:rPr>
      </w:pPr>
      <w:r w:rsidRPr="00F13507">
        <w:rPr>
          <w:rFonts w:eastAsiaTheme="majorEastAsia" w:cs="Arial"/>
          <w:bCs/>
          <w:color w:val="000000"/>
          <w:szCs w:val="22"/>
          <w:lang w:val="en-US"/>
        </w:rPr>
        <w:t>Ahold Delhaize Investor Relations at </w:t>
      </w:r>
      <w:hyperlink r:id="rId11" w:tgtFrame="_blank" w:history="1">
        <w:r w:rsidRPr="00F13507">
          <w:rPr>
            <w:rStyle w:val="Hyperlink"/>
            <w:rFonts w:eastAsiaTheme="majorEastAsia" w:cs="Arial"/>
            <w:bCs/>
            <w:szCs w:val="22"/>
            <w:lang w:val="en-US"/>
          </w:rPr>
          <w:t>investor.relations@aholddelhaize.com</w:t>
        </w:r>
      </w:hyperlink>
      <w:r w:rsidRPr="00F13507">
        <w:rPr>
          <w:rFonts w:eastAsiaTheme="majorEastAsia" w:cs="Arial"/>
          <w:bCs/>
          <w:color w:val="000000"/>
          <w:szCs w:val="22"/>
          <w:lang w:val="en-US"/>
        </w:rPr>
        <w:t> or +31 (0)88 659 5213. </w:t>
      </w:r>
    </w:p>
    <w:p w14:paraId="47AA4FFD" w14:textId="77777777" w:rsidR="00F13507" w:rsidRPr="00F13507" w:rsidRDefault="00F13507" w:rsidP="00F13507">
      <w:pPr>
        <w:rPr>
          <w:rFonts w:eastAsiaTheme="majorEastAsia" w:cs="Arial"/>
          <w:bCs/>
          <w:color w:val="000000"/>
          <w:szCs w:val="22"/>
          <w:lang w:val="en-US"/>
        </w:rPr>
      </w:pPr>
      <w:r w:rsidRPr="00F13507">
        <w:rPr>
          <w:rFonts w:eastAsiaTheme="majorEastAsia" w:cs="Arial"/>
          <w:bCs/>
          <w:color w:val="000000"/>
          <w:szCs w:val="22"/>
          <w:lang w:val="en-US"/>
        </w:rPr>
        <w:t> </w:t>
      </w:r>
    </w:p>
    <w:p w14:paraId="6BCB8163" w14:textId="68BC034B" w:rsidR="00F13507" w:rsidRPr="00F13507" w:rsidRDefault="00F13507" w:rsidP="00F13507">
      <w:pPr>
        <w:rPr>
          <w:rFonts w:eastAsiaTheme="majorEastAsia" w:cs="Arial"/>
          <w:color w:val="000000"/>
          <w:szCs w:val="22"/>
          <w:lang w:val="en-US"/>
        </w:rPr>
      </w:pPr>
      <w:r w:rsidRPr="00F13507">
        <w:rPr>
          <w:rFonts w:eastAsiaTheme="majorEastAsia" w:cs="Arial"/>
          <w:color w:val="000000"/>
          <w:szCs w:val="22"/>
          <w:lang w:val="en-US"/>
        </w:rPr>
        <w:t>Webcast</w:t>
      </w:r>
      <w:r w:rsidRPr="00F13507">
        <w:rPr>
          <w:rFonts w:eastAsiaTheme="majorEastAsia" w:cs="Arial"/>
          <w:color w:val="000000"/>
          <w:szCs w:val="22"/>
          <w:lang w:val="en-US"/>
        </w:rPr>
        <w:t xml:space="preserve">: </w:t>
      </w:r>
      <w:hyperlink r:id="rId12" w:history="1">
        <w:r w:rsidRPr="00454E80">
          <w:rPr>
            <w:rStyle w:val="Hyperlink"/>
            <w:rFonts w:eastAsiaTheme="majorEastAsia" w:cs="Arial"/>
            <w:szCs w:val="22"/>
            <w:lang w:val="en-US"/>
          </w:rPr>
          <w:t>https://streams.nfgd.nl/s/ahold-delhaize-q4-2025-results/register</w:t>
        </w:r>
      </w:hyperlink>
      <w:r>
        <w:rPr>
          <w:rFonts w:eastAsiaTheme="majorEastAsia" w:cs="Arial"/>
          <w:color w:val="000000"/>
          <w:szCs w:val="22"/>
          <w:lang w:val="en-US"/>
        </w:rPr>
        <w:t xml:space="preserve"> 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F4F5" w14:textId="77777777" w:rsidR="00D80A3A" w:rsidRDefault="00D80A3A" w:rsidP="00E23E35">
      <w:pPr>
        <w:spacing w:line="240" w:lineRule="auto"/>
      </w:pPr>
      <w:r>
        <w:separator/>
      </w:r>
    </w:p>
  </w:endnote>
  <w:endnote w:type="continuationSeparator" w:id="0">
    <w:p w14:paraId="6A33A850" w14:textId="77777777" w:rsidR="00D80A3A" w:rsidRDefault="00D80A3A" w:rsidP="00E23E35">
      <w:pPr>
        <w:spacing w:line="240" w:lineRule="auto"/>
      </w:pPr>
      <w:r>
        <w:continuationSeparator/>
      </w:r>
    </w:p>
  </w:endnote>
  <w:endnote w:type="continuationNotice" w:id="1">
    <w:p w14:paraId="04DA2431" w14:textId="77777777" w:rsidR="00D80A3A" w:rsidRDefault="00D80A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panose1 w:val="020B0800030000000000"/>
    <w:charset w:val="00"/>
    <w:family w:val="swiss"/>
    <w:pitch w:val="variable"/>
    <w:sig w:usb0="A000006F" w:usb1="4000207A" w:usb2="00000000" w:usb3="00000000" w:csb0="00000093" w:csb1="00000000"/>
  </w:font>
  <w:font w:name="Euclid Flex">
    <w:panose1 w:val="020B0500030000000000"/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DD0C" w14:textId="77777777" w:rsidR="00D80A3A" w:rsidRDefault="00D80A3A" w:rsidP="00E23E35">
      <w:pPr>
        <w:spacing w:line="240" w:lineRule="auto"/>
      </w:pPr>
      <w:r>
        <w:separator/>
      </w:r>
    </w:p>
  </w:footnote>
  <w:footnote w:type="continuationSeparator" w:id="0">
    <w:p w14:paraId="56386C43" w14:textId="77777777" w:rsidR="00D80A3A" w:rsidRDefault="00D80A3A" w:rsidP="00E23E35">
      <w:pPr>
        <w:spacing w:line="240" w:lineRule="auto"/>
      </w:pPr>
      <w:r>
        <w:continuationSeparator/>
      </w:r>
    </w:p>
  </w:footnote>
  <w:footnote w:type="continuationNotice" w:id="1">
    <w:p w14:paraId="49910076" w14:textId="77777777" w:rsidR="00D80A3A" w:rsidRDefault="00D80A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47B59"/>
    <w:rsid w:val="00055829"/>
    <w:rsid w:val="00056937"/>
    <w:rsid w:val="0005751C"/>
    <w:rsid w:val="0006018E"/>
    <w:rsid w:val="00060632"/>
    <w:rsid w:val="000612CC"/>
    <w:rsid w:val="000628AE"/>
    <w:rsid w:val="00063A51"/>
    <w:rsid w:val="00064057"/>
    <w:rsid w:val="00065658"/>
    <w:rsid w:val="000656E0"/>
    <w:rsid w:val="0006711F"/>
    <w:rsid w:val="000708B3"/>
    <w:rsid w:val="000710FF"/>
    <w:rsid w:val="00071764"/>
    <w:rsid w:val="00075EE5"/>
    <w:rsid w:val="000766E2"/>
    <w:rsid w:val="0008096B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3C6B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6CE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26F41"/>
    <w:rsid w:val="001306EF"/>
    <w:rsid w:val="00130854"/>
    <w:rsid w:val="00132DCE"/>
    <w:rsid w:val="001352C0"/>
    <w:rsid w:val="00140205"/>
    <w:rsid w:val="001415F3"/>
    <w:rsid w:val="00144D2D"/>
    <w:rsid w:val="001459DA"/>
    <w:rsid w:val="00147895"/>
    <w:rsid w:val="001523E9"/>
    <w:rsid w:val="00154DFE"/>
    <w:rsid w:val="00156551"/>
    <w:rsid w:val="00161B6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5EE5"/>
    <w:rsid w:val="00186C17"/>
    <w:rsid w:val="00190CE8"/>
    <w:rsid w:val="0019145F"/>
    <w:rsid w:val="001936FA"/>
    <w:rsid w:val="0019387E"/>
    <w:rsid w:val="001979D1"/>
    <w:rsid w:val="001A6A20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3F9F"/>
    <w:rsid w:val="001D6E6B"/>
    <w:rsid w:val="001E0896"/>
    <w:rsid w:val="001E2D7C"/>
    <w:rsid w:val="001E3C45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062E4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42C43"/>
    <w:rsid w:val="00246BD4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178A"/>
    <w:rsid w:val="00274C7D"/>
    <w:rsid w:val="002751CA"/>
    <w:rsid w:val="002764D3"/>
    <w:rsid w:val="002840D4"/>
    <w:rsid w:val="0028661B"/>
    <w:rsid w:val="002918D1"/>
    <w:rsid w:val="00292C61"/>
    <w:rsid w:val="00293462"/>
    <w:rsid w:val="00296A7F"/>
    <w:rsid w:val="0029701F"/>
    <w:rsid w:val="002A10D4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4483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0A3"/>
    <w:rsid w:val="00354AFC"/>
    <w:rsid w:val="0035608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6585"/>
    <w:rsid w:val="00386A4A"/>
    <w:rsid w:val="0038716C"/>
    <w:rsid w:val="00391E88"/>
    <w:rsid w:val="00393CEE"/>
    <w:rsid w:val="00393D12"/>
    <w:rsid w:val="003943D7"/>
    <w:rsid w:val="003965E1"/>
    <w:rsid w:val="00396792"/>
    <w:rsid w:val="003A0738"/>
    <w:rsid w:val="003A152F"/>
    <w:rsid w:val="003A3129"/>
    <w:rsid w:val="003A3425"/>
    <w:rsid w:val="003A4C16"/>
    <w:rsid w:val="003B3AC9"/>
    <w:rsid w:val="003B494A"/>
    <w:rsid w:val="003B6856"/>
    <w:rsid w:val="003C0429"/>
    <w:rsid w:val="003C260E"/>
    <w:rsid w:val="003C5B7D"/>
    <w:rsid w:val="003D2BC8"/>
    <w:rsid w:val="003D3EA9"/>
    <w:rsid w:val="003D59F1"/>
    <w:rsid w:val="003D7749"/>
    <w:rsid w:val="003E3D33"/>
    <w:rsid w:val="003E5A6E"/>
    <w:rsid w:val="003E7812"/>
    <w:rsid w:val="003F001C"/>
    <w:rsid w:val="003F0599"/>
    <w:rsid w:val="003F07E6"/>
    <w:rsid w:val="003F093D"/>
    <w:rsid w:val="003F60B9"/>
    <w:rsid w:val="003F63B8"/>
    <w:rsid w:val="003F7977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55C31"/>
    <w:rsid w:val="004574C0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6225"/>
    <w:rsid w:val="004A62ED"/>
    <w:rsid w:val="004A7405"/>
    <w:rsid w:val="004A79B6"/>
    <w:rsid w:val="004B305B"/>
    <w:rsid w:val="004B351F"/>
    <w:rsid w:val="004B3FD0"/>
    <w:rsid w:val="004B5DF7"/>
    <w:rsid w:val="004B74F3"/>
    <w:rsid w:val="004C0A4B"/>
    <w:rsid w:val="004C127B"/>
    <w:rsid w:val="004D036E"/>
    <w:rsid w:val="004D243D"/>
    <w:rsid w:val="004D45C3"/>
    <w:rsid w:val="004D55D7"/>
    <w:rsid w:val="004D5C2A"/>
    <w:rsid w:val="004D6CFE"/>
    <w:rsid w:val="004D7865"/>
    <w:rsid w:val="004D797D"/>
    <w:rsid w:val="004E09EB"/>
    <w:rsid w:val="004E25D0"/>
    <w:rsid w:val="004E61E4"/>
    <w:rsid w:val="004E65ED"/>
    <w:rsid w:val="004F0CE9"/>
    <w:rsid w:val="004F1CC2"/>
    <w:rsid w:val="004F465C"/>
    <w:rsid w:val="004F5CAA"/>
    <w:rsid w:val="004F5CCC"/>
    <w:rsid w:val="004F5E27"/>
    <w:rsid w:val="004F6FA0"/>
    <w:rsid w:val="004F7A7E"/>
    <w:rsid w:val="00502748"/>
    <w:rsid w:val="0050288B"/>
    <w:rsid w:val="005034DE"/>
    <w:rsid w:val="00504284"/>
    <w:rsid w:val="005044AD"/>
    <w:rsid w:val="00507C92"/>
    <w:rsid w:val="00513FB8"/>
    <w:rsid w:val="005140E8"/>
    <w:rsid w:val="005142CC"/>
    <w:rsid w:val="005154B7"/>
    <w:rsid w:val="005162B1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2C8F"/>
    <w:rsid w:val="00544118"/>
    <w:rsid w:val="00553E78"/>
    <w:rsid w:val="00554CA2"/>
    <w:rsid w:val="00554CF4"/>
    <w:rsid w:val="00555A5F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6E50"/>
    <w:rsid w:val="00597DA4"/>
    <w:rsid w:val="005A1A6D"/>
    <w:rsid w:val="005A3B70"/>
    <w:rsid w:val="005A3ED6"/>
    <w:rsid w:val="005A4787"/>
    <w:rsid w:val="005A4EEF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430"/>
    <w:rsid w:val="005D2E89"/>
    <w:rsid w:val="005D4554"/>
    <w:rsid w:val="005D6765"/>
    <w:rsid w:val="005E10CC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5B4"/>
    <w:rsid w:val="0066167E"/>
    <w:rsid w:val="00661E66"/>
    <w:rsid w:val="006659B4"/>
    <w:rsid w:val="00671C50"/>
    <w:rsid w:val="00671EA3"/>
    <w:rsid w:val="006737BE"/>
    <w:rsid w:val="00673C74"/>
    <w:rsid w:val="00674382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707F"/>
    <w:rsid w:val="006A7966"/>
    <w:rsid w:val="006B16FB"/>
    <w:rsid w:val="006B3272"/>
    <w:rsid w:val="006C0335"/>
    <w:rsid w:val="006C3E85"/>
    <w:rsid w:val="006C5A40"/>
    <w:rsid w:val="006C60C2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52F2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3F37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3313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1BF0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28B2"/>
    <w:rsid w:val="007F50DC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1C9C"/>
    <w:rsid w:val="008229ED"/>
    <w:rsid w:val="00823194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1564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2831"/>
    <w:rsid w:val="00883DF0"/>
    <w:rsid w:val="008853CC"/>
    <w:rsid w:val="00886BB5"/>
    <w:rsid w:val="0089216F"/>
    <w:rsid w:val="0089293A"/>
    <w:rsid w:val="008935AE"/>
    <w:rsid w:val="008956B5"/>
    <w:rsid w:val="00897348"/>
    <w:rsid w:val="008A44F7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B6AF2"/>
    <w:rsid w:val="008C360A"/>
    <w:rsid w:val="008C59EA"/>
    <w:rsid w:val="008C5F4B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0E83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5F80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38B5"/>
    <w:rsid w:val="009B417D"/>
    <w:rsid w:val="009B4A18"/>
    <w:rsid w:val="009B4CF0"/>
    <w:rsid w:val="009B4F47"/>
    <w:rsid w:val="009B6300"/>
    <w:rsid w:val="009B6A53"/>
    <w:rsid w:val="009B74E0"/>
    <w:rsid w:val="009B7988"/>
    <w:rsid w:val="009C0A1A"/>
    <w:rsid w:val="009C0DEB"/>
    <w:rsid w:val="009C1B63"/>
    <w:rsid w:val="009C219B"/>
    <w:rsid w:val="009C222E"/>
    <w:rsid w:val="009C22C3"/>
    <w:rsid w:val="009C49F6"/>
    <w:rsid w:val="009C5494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0BF8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591"/>
    <w:rsid w:val="00A45BB9"/>
    <w:rsid w:val="00A47431"/>
    <w:rsid w:val="00A52111"/>
    <w:rsid w:val="00A56973"/>
    <w:rsid w:val="00A571EB"/>
    <w:rsid w:val="00A61840"/>
    <w:rsid w:val="00A619F6"/>
    <w:rsid w:val="00A61F0F"/>
    <w:rsid w:val="00A62F10"/>
    <w:rsid w:val="00A640BA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87C8C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2B0C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5C60"/>
    <w:rsid w:val="00B268B7"/>
    <w:rsid w:val="00B26DA7"/>
    <w:rsid w:val="00B27475"/>
    <w:rsid w:val="00B33746"/>
    <w:rsid w:val="00B33977"/>
    <w:rsid w:val="00B3451F"/>
    <w:rsid w:val="00B34E8E"/>
    <w:rsid w:val="00B373B2"/>
    <w:rsid w:val="00B378A2"/>
    <w:rsid w:val="00B403EB"/>
    <w:rsid w:val="00B41F1D"/>
    <w:rsid w:val="00B433AC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6DA2"/>
    <w:rsid w:val="00B5778F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A3A7E"/>
    <w:rsid w:val="00BB071E"/>
    <w:rsid w:val="00BB0BE9"/>
    <w:rsid w:val="00BB0E22"/>
    <w:rsid w:val="00BB3678"/>
    <w:rsid w:val="00BB453C"/>
    <w:rsid w:val="00BB6D11"/>
    <w:rsid w:val="00BC0813"/>
    <w:rsid w:val="00BC382A"/>
    <w:rsid w:val="00BC53D5"/>
    <w:rsid w:val="00BC75B1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3DE8"/>
    <w:rsid w:val="00BF5AFA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17DC5"/>
    <w:rsid w:val="00C204BD"/>
    <w:rsid w:val="00C22A31"/>
    <w:rsid w:val="00C22BFC"/>
    <w:rsid w:val="00C3010F"/>
    <w:rsid w:val="00C30217"/>
    <w:rsid w:val="00C31369"/>
    <w:rsid w:val="00C31FB7"/>
    <w:rsid w:val="00C32872"/>
    <w:rsid w:val="00C40373"/>
    <w:rsid w:val="00C4231C"/>
    <w:rsid w:val="00C43083"/>
    <w:rsid w:val="00C45A0D"/>
    <w:rsid w:val="00C51367"/>
    <w:rsid w:val="00C522B1"/>
    <w:rsid w:val="00C52505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26EF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0CFF"/>
    <w:rsid w:val="00D1154B"/>
    <w:rsid w:val="00D11C9C"/>
    <w:rsid w:val="00D15D4A"/>
    <w:rsid w:val="00D26822"/>
    <w:rsid w:val="00D27EBD"/>
    <w:rsid w:val="00D323C2"/>
    <w:rsid w:val="00D32C23"/>
    <w:rsid w:val="00D32E38"/>
    <w:rsid w:val="00D343F0"/>
    <w:rsid w:val="00D36FB4"/>
    <w:rsid w:val="00D40C23"/>
    <w:rsid w:val="00D41C7D"/>
    <w:rsid w:val="00D422E7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2EA2"/>
    <w:rsid w:val="00D63575"/>
    <w:rsid w:val="00D65347"/>
    <w:rsid w:val="00D661C9"/>
    <w:rsid w:val="00D672A7"/>
    <w:rsid w:val="00D70A96"/>
    <w:rsid w:val="00D76372"/>
    <w:rsid w:val="00D7677A"/>
    <w:rsid w:val="00D809E4"/>
    <w:rsid w:val="00D80A3A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3F05"/>
    <w:rsid w:val="00E140CB"/>
    <w:rsid w:val="00E171A6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416C2"/>
    <w:rsid w:val="00E426D5"/>
    <w:rsid w:val="00E434E9"/>
    <w:rsid w:val="00E44C6F"/>
    <w:rsid w:val="00E468FB"/>
    <w:rsid w:val="00E5212C"/>
    <w:rsid w:val="00E5318C"/>
    <w:rsid w:val="00E532D6"/>
    <w:rsid w:val="00E5416B"/>
    <w:rsid w:val="00E55E1B"/>
    <w:rsid w:val="00E601AD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719"/>
    <w:rsid w:val="00E86B47"/>
    <w:rsid w:val="00E904F2"/>
    <w:rsid w:val="00E90D66"/>
    <w:rsid w:val="00E9186B"/>
    <w:rsid w:val="00E93366"/>
    <w:rsid w:val="00E93ADA"/>
    <w:rsid w:val="00E94E0C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1DC7"/>
    <w:rsid w:val="00EC6312"/>
    <w:rsid w:val="00EC675D"/>
    <w:rsid w:val="00EC696A"/>
    <w:rsid w:val="00EC78E4"/>
    <w:rsid w:val="00ED1EE9"/>
    <w:rsid w:val="00ED387E"/>
    <w:rsid w:val="00ED452C"/>
    <w:rsid w:val="00ED4BA9"/>
    <w:rsid w:val="00ED4DD7"/>
    <w:rsid w:val="00EE2E7C"/>
    <w:rsid w:val="00EE37B8"/>
    <w:rsid w:val="00EE51C9"/>
    <w:rsid w:val="00EE7C82"/>
    <w:rsid w:val="00EF1678"/>
    <w:rsid w:val="00EF2535"/>
    <w:rsid w:val="00EF34F7"/>
    <w:rsid w:val="00EF4710"/>
    <w:rsid w:val="00EF4A6E"/>
    <w:rsid w:val="00EF63C9"/>
    <w:rsid w:val="00EF6749"/>
    <w:rsid w:val="00EF6FC5"/>
    <w:rsid w:val="00F0083C"/>
    <w:rsid w:val="00F01BC2"/>
    <w:rsid w:val="00F01EE8"/>
    <w:rsid w:val="00F0289A"/>
    <w:rsid w:val="00F11B81"/>
    <w:rsid w:val="00F13507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4C3D"/>
    <w:rsid w:val="00F56352"/>
    <w:rsid w:val="00F635D2"/>
    <w:rsid w:val="00F63DC8"/>
    <w:rsid w:val="00F64A29"/>
    <w:rsid w:val="00F660BF"/>
    <w:rsid w:val="00F70A5F"/>
    <w:rsid w:val="00F7299B"/>
    <w:rsid w:val="00F73B3C"/>
    <w:rsid w:val="00F73E21"/>
    <w:rsid w:val="00F80FE4"/>
    <w:rsid w:val="00F81390"/>
    <w:rsid w:val="00F82358"/>
    <w:rsid w:val="00F83C8A"/>
    <w:rsid w:val="00F845E0"/>
    <w:rsid w:val="00F848BE"/>
    <w:rsid w:val="00F94CBE"/>
    <w:rsid w:val="00F95CE3"/>
    <w:rsid w:val="00F97276"/>
    <w:rsid w:val="00FA5515"/>
    <w:rsid w:val="00FA5651"/>
    <w:rsid w:val="00FA5870"/>
    <w:rsid w:val="00FA66D2"/>
    <w:rsid w:val="00FB00AE"/>
    <w:rsid w:val="00FB0321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C6DDD"/>
    <w:rsid w:val="00FD1257"/>
    <w:rsid w:val="00FD56B3"/>
    <w:rsid w:val="00FE254A"/>
    <w:rsid w:val="00FE3B6F"/>
    <w:rsid w:val="00FE3D2F"/>
    <w:rsid w:val="00FE606B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treams.nfgd.nl/s/ahold-delhaize-q4-2025-results/regist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estor.relations@aholddelhaiz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customXml" Target="../customXml/item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C2601-01208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Ahold Delhaize will publish its Q4 and FY 2025 results on Feb 11, 2026.docx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MAR17MELD-955777008-86387</_dlc_DocId>
    <_dlc_DocIdUrl xmlns="5fe4e853-3417-48a7-a9b2-767e16cca7ad">
      <Url>https://afmap.sharepoint.com/sites/afmdms_mar17meldingen/_layouts/15/DocIdRedir.aspx?ID=MAR17MELD-955777008-86387</Url>
      <Description>MAR17MELD-955777008-86387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c3630b86bba2c9a036647e083168c4e8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4093cdf788fb12d00b39aea4f54d9d67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4.xml><?xml version="1.0" encoding="utf-8"?>
<ds:datastoreItem xmlns:ds="http://schemas.openxmlformats.org/officeDocument/2006/customXml" ds:itemID="{7102F0E2-C802-4770-8533-06E1DBBA6C3B}"/>
</file>

<file path=customXml/itemProps5.xml><?xml version="1.0" encoding="utf-8"?>
<ds:datastoreItem xmlns:ds="http://schemas.openxmlformats.org/officeDocument/2006/customXml" ds:itemID="{D9E75D51-8136-43B6-9F04-702D5FE467B4}"/>
</file>

<file path=customXml/itemProps6.xml><?xml version="1.0" encoding="utf-8"?>
<ds:datastoreItem xmlns:ds="http://schemas.openxmlformats.org/officeDocument/2006/customXml" ds:itemID="{6C2C76A8-5A0A-4756-9D4A-A867AE8DC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121</Words>
  <Characters>663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Mariana Celio Rojas</cp:lastModifiedBy>
  <cp:revision>114</cp:revision>
  <cp:lastPrinted>2024-10-01T05:11:00Z</cp:lastPrinted>
  <dcterms:created xsi:type="dcterms:W3CDTF">2025-06-23T08:00:00Z</dcterms:created>
  <dcterms:modified xsi:type="dcterms:W3CDTF">2026-01-19T16:16:00Z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7b1a8770-9e4b-4da8-afe4-e4e35def8ada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