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Royal BAM Group nv</w:t>
      </w:r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7B18A2B8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programme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FB69D6">
        <w:rPr>
          <w:rFonts w:eastAsia="Times New Roman" w:cs="Arial"/>
          <w:b/>
          <w:bCs/>
          <w:kern w:val="36"/>
          <w:szCs w:val="20"/>
          <w:lang w:val="en-US"/>
        </w:rPr>
        <w:t>13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June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22D9ADB0" w:rsidR="00676C9B" w:rsidRDefault="00676C9B" w:rsidP="00DF44C9">
      <w:pPr>
        <w:spacing w:line="280" w:lineRule="exact"/>
        <w:rPr>
          <w:rFonts w:eastAsia="Times New Roman" w:cs="Arial"/>
          <w:szCs w:val="20"/>
          <w:lang w:val="en-US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98691B">
        <w:rPr>
          <w:rFonts w:eastAsia="Times New Roman" w:cs="Arial"/>
          <w:szCs w:val="20"/>
          <w:lang w:val="en-US"/>
        </w:rPr>
        <w:t>1</w:t>
      </w:r>
      <w:r w:rsidR="001217E5">
        <w:rPr>
          <w:rFonts w:eastAsia="Times New Roman" w:cs="Arial"/>
          <w:szCs w:val="20"/>
          <w:lang w:val="en-US"/>
        </w:rPr>
        <w:t>6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nv has repurchased </w:t>
      </w:r>
      <w:r w:rsidR="001217E5">
        <w:rPr>
          <w:rFonts w:eastAsia="Times New Roman" w:cs="Arial"/>
          <w:szCs w:val="20"/>
          <w:lang w:val="en-US"/>
        </w:rPr>
        <w:t>452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1217E5">
        <w:rPr>
          <w:rFonts w:eastAsia="Times New Roman" w:cs="Arial"/>
          <w:szCs w:val="20"/>
          <w:lang w:val="en-US"/>
        </w:rPr>
        <w:t>878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1217E5">
        <w:rPr>
          <w:rFonts w:eastAsia="Times New Roman" w:cs="Arial"/>
          <w:szCs w:val="20"/>
          <w:lang w:val="en-US"/>
        </w:rPr>
        <w:t>9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8691B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1217E5">
        <w:rPr>
          <w:rFonts w:eastAsia="Times New Roman" w:cs="Arial"/>
          <w:szCs w:val="20"/>
          <w:lang w:val="en-US"/>
        </w:rPr>
        <w:t>13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98691B">
        <w:rPr>
          <w:rFonts w:eastAsia="Times New Roman" w:cs="Arial"/>
          <w:szCs w:val="20"/>
          <w:lang w:val="en-US"/>
        </w:rPr>
        <w:t>4</w:t>
      </w:r>
      <w:r w:rsidR="001217E5">
        <w:rPr>
          <w:rFonts w:eastAsia="Times New Roman" w:cs="Arial"/>
          <w:szCs w:val="20"/>
          <w:lang w:val="en-US"/>
        </w:rPr>
        <w:t>9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1217E5">
        <w:rPr>
          <w:rFonts w:eastAsia="Times New Roman" w:cs="Arial"/>
          <w:szCs w:val="20"/>
          <w:lang w:val="en-US"/>
        </w:rPr>
        <w:t>3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1217E5">
        <w:rPr>
          <w:rFonts w:eastAsia="Times New Roman" w:cs="Arial"/>
          <w:szCs w:val="20"/>
          <w:lang w:val="en-US"/>
        </w:rPr>
        <w:t>4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0D5526CA" w:rsidR="00E107CE" w:rsidRPr="00676C9B" w:rsidRDefault="00E107CE" w:rsidP="00E107CE">
      <w:pPr>
        <w:spacing w:line="280" w:lineRule="exac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In the aggregate BAM has repurchased </w:t>
      </w:r>
      <w:r w:rsidR="001217E5">
        <w:rPr>
          <w:rFonts w:eastAsia="Times New Roman" w:cs="Arial"/>
          <w:szCs w:val="20"/>
          <w:lang w:val="en-US"/>
        </w:rPr>
        <w:t>2</w:t>
      </w:r>
      <w:r w:rsidR="00190E43">
        <w:rPr>
          <w:rFonts w:eastAsia="Times New Roman" w:cs="Arial"/>
          <w:szCs w:val="20"/>
          <w:lang w:val="en-US"/>
        </w:rPr>
        <w:t>,</w:t>
      </w:r>
      <w:r w:rsidR="001217E5">
        <w:rPr>
          <w:rFonts w:eastAsia="Times New Roman" w:cs="Arial"/>
          <w:szCs w:val="20"/>
          <w:lang w:val="en-US"/>
        </w:rPr>
        <w:t>150</w:t>
      </w:r>
      <w:r w:rsidRPr="008F050A">
        <w:rPr>
          <w:rFonts w:eastAsia="Times New Roman" w:cs="Arial"/>
          <w:szCs w:val="20"/>
          <w:lang w:val="en-US"/>
        </w:rPr>
        <w:t>,</w:t>
      </w:r>
      <w:r w:rsidR="001217E5">
        <w:rPr>
          <w:rFonts w:eastAsia="Times New Roman" w:cs="Arial"/>
          <w:szCs w:val="20"/>
          <w:lang w:val="en-US"/>
        </w:rPr>
        <w:t>652</w:t>
      </w:r>
      <w:r>
        <w:rPr>
          <w:rFonts w:eastAsia="Times New Roman" w:cs="Arial"/>
          <w:szCs w:val="20"/>
          <w:lang w:val="en-US"/>
        </w:rPr>
        <w:t xml:space="preserve"> 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98691B">
        <w:rPr>
          <w:rFonts w:eastAsia="Times New Roman" w:cs="Arial"/>
          <w:szCs w:val="20"/>
          <w:lang w:val="en-US"/>
        </w:rPr>
        <w:t>1</w:t>
      </w:r>
      <w:r w:rsidR="001217E5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>.</w:t>
      </w:r>
      <w:r w:rsidR="001217E5">
        <w:rPr>
          <w:rFonts w:eastAsia="Times New Roman" w:cs="Arial"/>
          <w:szCs w:val="20"/>
          <w:lang w:val="en-US"/>
        </w:rPr>
        <w:t>3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1217E5">
        <w:rPr>
          <w:rFonts w:eastAsia="Times New Roman" w:cs="Arial"/>
          <w:szCs w:val="20"/>
          <w:lang w:val="en-US"/>
        </w:rPr>
        <w:t>13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>s share buyback programme</w:t>
      </w:r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2BB41E38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>, confirming the start of the share buyback programme.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nv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>Runnenburg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D844" w14:textId="77777777" w:rsidR="00F32438" w:rsidRDefault="00F32438" w:rsidP="000D658C">
      <w:pPr>
        <w:spacing w:line="240" w:lineRule="auto"/>
      </w:pPr>
      <w:r>
        <w:separator/>
      </w:r>
    </w:p>
  </w:endnote>
  <w:endnote w:type="continuationSeparator" w:id="0">
    <w:p w14:paraId="0526713E" w14:textId="77777777" w:rsidR="00F32438" w:rsidRDefault="00F32438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0DA9" w14:textId="77777777" w:rsidR="00F32438" w:rsidRDefault="00F32438" w:rsidP="000D658C">
      <w:pPr>
        <w:spacing w:line="240" w:lineRule="auto"/>
      </w:pPr>
      <w:r>
        <w:separator/>
      </w:r>
    </w:p>
  </w:footnote>
  <w:footnote w:type="continuationSeparator" w:id="0">
    <w:p w14:paraId="16CD87E4" w14:textId="77777777" w:rsidR="00F32438" w:rsidRDefault="00F32438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76917"/>
    <w:rsid w:val="00092304"/>
    <w:rsid w:val="000A27C3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C1B47"/>
    <w:rsid w:val="001D0B23"/>
    <w:rsid w:val="001E020F"/>
    <w:rsid w:val="00200BDC"/>
    <w:rsid w:val="00202517"/>
    <w:rsid w:val="00203503"/>
    <w:rsid w:val="002117FB"/>
    <w:rsid w:val="002536FA"/>
    <w:rsid w:val="00256B46"/>
    <w:rsid w:val="0027057B"/>
    <w:rsid w:val="00274DFA"/>
    <w:rsid w:val="002753BC"/>
    <w:rsid w:val="00291356"/>
    <w:rsid w:val="002B22DC"/>
    <w:rsid w:val="002C4A3E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A1D28"/>
    <w:rsid w:val="003C6A25"/>
    <w:rsid w:val="003F3810"/>
    <w:rsid w:val="004031AB"/>
    <w:rsid w:val="004174AE"/>
    <w:rsid w:val="00425C0C"/>
    <w:rsid w:val="00426A7A"/>
    <w:rsid w:val="00442CA9"/>
    <w:rsid w:val="004436D2"/>
    <w:rsid w:val="0045293B"/>
    <w:rsid w:val="004764D8"/>
    <w:rsid w:val="00494A41"/>
    <w:rsid w:val="004A6A29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5139"/>
    <w:rsid w:val="00671A1B"/>
    <w:rsid w:val="0067573C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840DD"/>
    <w:rsid w:val="0098691B"/>
    <w:rsid w:val="009908E1"/>
    <w:rsid w:val="0099646F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2BBF"/>
    <w:rsid w:val="00DA0F0B"/>
    <w:rsid w:val="00DB51C6"/>
    <w:rsid w:val="00DC04DF"/>
    <w:rsid w:val="00DF44C9"/>
    <w:rsid w:val="00DF6A57"/>
    <w:rsid w:val="00E107CE"/>
    <w:rsid w:val="00E12F0C"/>
    <w:rsid w:val="00E14C10"/>
    <w:rsid w:val="00E1509A"/>
    <w:rsid w:val="00E2359C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904CA"/>
    <w:rsid w:val="00E96FB0"/>
    <w:rsid w:val="00EA0101"/>
    <w:rsid w:val="00EA185E"/>
    <w:rsid w:val="00EB2E33"/>
    <w:rsid w:val="00EC30D8"/>
    <w:rsid w:val="00F00285"/>
    <w:rsid w:val="00F0694B"/>
    <w:rsid w:val="00F32438"/>
    <w:rsid w:val="00F66799"/>
    <w:rsid w:val="00FB69D6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C2506-11550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16 june 2025_FINAL.docx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MAR17MELD-955777008-81991</_dlc_DocId>
    <_dlc_DocIdUrl xmlns="5fe4e853-3417-48a7-a9b2-767e16cca7ad">
      <Url>https://afmap.sharepoint.com/sites/afmdms_mar17meldingen/_layouts/15/DocIdRedir.aspx?ID=MAR17MELD-955777008-81991</Url>
      <Description>MAR17MELD-955777008-81991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3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C250A-E024-4255-B0E4-D7F13C369C07}"/>
</file>

<file path=customXml/itemProps5.xml><?xml version="1.0" encoding="utf-8"?>
<ds:datastoreItem xmlns:ds="http://schemas.openxmlformats.org/officeDocument/2006/customXml" ds:itemID="{97E667AB-D406-4BBA-B75F-2DFB81F70D6C}"/>
</file>

<file path=customXml/itemProps6.xml><?xml version="1.0" encoding="utf-8"?>
<ds:datastoreItem xmlns:ds="http://schemas.openxmlformats.org/officeDocument/2006/customXml" ds:itemID="{CAF3473E-C18B-4AE0-A28F-A8AABCB79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2051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2025-06-16T06:45:00Z</dcterms:created>
  <dcterms:modified xsi:type="dcterms:W3CDTF">2025-06-16T06:45:00Z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6aa279a4-0f57-4362-aed8-1e83ede6b627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