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C6" w:rsidRPr="00625BC6" w:rsidRDefault="00625BC6" w:rsidP="00625BC6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625BC6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36"/>
          <w:szCs w:val="36"/>
        </w:rPr>
        <w:t xml:space="preserve"> N.V.: </w:t>
      </w:r>
      <w:proofErr w:type="spellStart"/>
      <w:r w:rsidRPr="00625BC6">
        <w:rPr>
          <w:rFonts w:ascii="Arial" w:eastAsia="Times New Roman" w:hAnsi="Arial" w:cs="Arial"/>
          <w:color w:val="000000"/>
          <w:sz w:val="36"/>
          <w:szCs w:val="36"/>
        </w:rPr>
        <w:t>Voortgang</w:t>
      </w:r>
      <w:proofErr w:type="spellEnd"/>
      <w:r w:rsidRPr="00625BC6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36"/>
          <w:szCs w:val="36"/>
        </w:rPr>
        <w:t>inkoopprogramma</w:t>
      </w:r>
      <w:proofErr w:type="spellEnd"/>
      <w:r w:rsidRPr="00625BC6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36"/>
          <w:szCs w:val="36"/>
        </w:rPr>
        <w:t>eigen</w:t>
      </w:r>
      <w:proofErr w:type="spellEnd"/>
      <w:r w:rsidRPr="00625BC6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36"/>
          <w:szCs w:val="36"/>
        </w:rPr>
        <w:t>aandelen</w:t>
      </w:r>
      <w:proofErr w:type="spellEnd"/>
      <w:r w:rsidRPr="00625BC6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14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mei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2018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Voortgang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inkoopprogramma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eigen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aandelen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N.V. (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hierna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"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")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heeft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de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periode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van 7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mei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2018 tot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met 11 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mei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2018 32.266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aandelen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ingekocht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aandelen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zijn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ingekocht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gemiddelde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prijs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€11,68 per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aandeel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totaalbedrag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€376.959.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Deze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inkopen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zijn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gedaan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overeenstemming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machtiging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verleend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door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Algemene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Vergadering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Aandeelhouders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N.V. op 26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april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2018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als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onderdeel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inkoopprogramma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zoals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aangekondigd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 2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mei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2018.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totaal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aantal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aandelen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dat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tot op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heden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volgens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programma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ingekocht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bedraagt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120.000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aandelen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totaalbedrag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€1.409.899.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Meer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informatie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over 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inkoopprogramma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beschikbaar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 de website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hyperlink r:id="rId5" w:tgtFrame="_blank" w:history="1"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</w:t>
        </w:r>
      </w:hyperlink>
      <w:r w:rsidRPr="00625BC6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persbericht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bevat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informatie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kwalificeert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als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voorwetenschap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de zin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artikel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7 lid 1 van de EU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Marktmisbruik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Verordening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25BC6" w:rsidRPr="00625BC6" w:rsidRDefault="00625BC6" w:rsidP="00625B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Download </w:t>
        </w:r>
        <w:proofErr w:type="spellStart"/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wekelijkse</w:t>
        </w:r>
        <w:proofErr w:type="spellEnd"/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 rapportage </w:t>
        </w:r>
        <w:proofErr w:type="spellStart"/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voortgang</w:t>
        </w:r>
        <w:proofErr w:type="spellEnd"/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inkoopprogramma</w:t>
        </w:r>
        <w:proofErr w:type="spellEnd"/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.</w:t>
        </w:r>
      </w:hyperlink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  <w:r w:rsidRPr="00625BC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fr-FR"/>
        </w:rPr>
        <w:br/>
        <w:t>Noot voor de redactie / Voor meer informatie:</w:t>
      </w:r>
      <w:r w:rsidRPr="00625BC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fr-FR"/>
        </w:rPr>
        <w:br/>
      </w:r>
      <w:r w:rsidRPr="00625BC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fr-FR"/>
        </w:rPr>
        <w:br/>
      </w:r>
      <w:r w:rsidRPr="00625BC6">
        <w:rPr>
          <w:rFonts w:ascii="Arial" w:eastAsia="Times New Roman" w:hAnsi="Arial" w:cs="Arial"/>
          <w:color w:val="000000"/>
          <w:sz w:val="20"/>
          <w:szCs w:val="20"/>
          <w:lang w:val="fr-FR"/>
        </w:rPr>
        <w:t>Caroline Vogelzang, Directeur Investor Relations &amp; Communications</w:t>
      </w:r>
      <w:r w:rsidRPr="00625BC6">
        <w:rPr>
          <w:rFonts w:ascii="Arial" w:eastAsia="Times New Roman" w:hAnsi="Arial" w:cs="Arial"/>
          <w:color w:val="000000"/>
          <w:sz w:val="20"/>
          <w:szCs w:val="20"/>
          <w:lang w:val="fr-FR"/>
        </w:rPr>
        <w:br/>
        <w:t>T: 0031 573 288 194   M: 0031 6 10 94 91 61</w:t>
      </w:r>
      <w:r w:rsidRPr="00625BC6">
        <w:rPr>
          <w:rFonts w:ascii="Arial" w:eastAsia="Times New Roman" w:hAnsi="Arial" w:cs="Arial"/>
          <w:color w:val="000000"/>
          <w:sz w:val="20"/>
          <w:szCs w:val="20"/>
          <w:lang w:val="fr-FR"/>
        </w:rPr>
        <w:br/>
        <w:t>E: </w:t>
      </w:r>
      <w:r w:rsidRPr="00625BC6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625BC6">
        <w:rPr>
          <w:rFonts w:ascii="Arial" w:eastAsia="Times New Roman" w:hAnsi="Arial" w:cs="Arial"/>
          <w:color w:val="000000"/>
          <w:sz w:val="20"/>
          <w:szCs w:val="20"/>
          <w:lang w:val="fr-FR"/>
        </w:rPr>
        <w:instrText xml:space="preserve"> HYPERLINK "mailto:caroline.vogelzang@forfarmers.eu" \t "_blank" </w:instrText>
      </w:r>
      <w:r w:rsidRPr="00625BC6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625BC6">
        <w:rPr>
          <w:rFonts w:ascii="Arial" w:eastAsia="Times New Roman" w:hAnsi="Arial" w:cs="Arial"/>
          <w:color w:val="0000FF"/>
          <w:sz w:val="20"/>
          <w:szCs w:val="20"/>
          <w:u w:val="single"/>
          <w:lang w:val="fr-FR"/>
        </w:rPr>
        <w:t>caroline.vogelzang@forfarmers.eu</w:t>
      </w:r>
      <w:r w:rsidRPr="00625BC6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br/>
      </w:r>
      <w:proofErr w:type="spellStart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Bedrijfsprofiel</w:t>
      </w:r>
      <w:proofErr w:type="spellEnd"/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Nederland) is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internationaal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opererende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voeronderneming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complete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voeroplossingen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biedt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de (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biologische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veehouderij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zich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 </w:t>
      </w:r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t>"For the Future of Farming"</w:t>
      </w:r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continuïteit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boerenbedrijf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financieel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gezonde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sector die nog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vele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generaties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duurzame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rol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zal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spelen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maatschappij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Door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intensief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klanten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samen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werken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biedt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hen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concreet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resultaat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beter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rendement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gezondere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veestapel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hogere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efficiëntie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wordt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gerealiseerd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aanbod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maatwerk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Total Feed-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oplossingen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aanpak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ondersteund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door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gespecialiseerde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deskundige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professionals.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afzet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circa 9,6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miljoen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ton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diervoeders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jaarbasis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marktleider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Europa.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heeft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circa 2.300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medewerkers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productievestigingen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Nederland,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België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Duitsland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Verenigd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Koninkrijk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omzet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2017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bedroeg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ruim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€ 2,2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miljard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N.V.,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Postbus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91, 7240 AB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>, T: +31 (0)573 28 88 00, F: +31 (0)573 28 88 99</w:t>
      </w:r>
      <w:r w:rsidRPr="00625BC6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7" w:tgtFrame="_blank" w:history="1"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info@forfarmers.eu</w:t>
        </w:r>
      </w:hyperlink>
      <w:r w:rsidRPr="00625BC6">
        <w:rPr>
          <w:rFonts w:ascii="Arial" w:eastAsia="Times New Roman" w:hAnsi="Arial" w:cs="Arial"/>
          <w:color w:val="000000"/>
          <w:sz w:val="20"/>
          <w:szCs w:val="20"/>
        </w:rPr>
        <w:t>, </w:t>
      </w:r>
      <w:hyperlink r:id="rId8" w:tgtFrame="_blank" w:history="1">
        <w:r w:rsidRPr="00625BC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</w:t>
        </w:r>
      </w:hyperlink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br/>
        <w:t>TOEKOMSTGERICHTE UITSPRAKEN</w:t>
      </w:r>
      <w:r w:rsidRPr="00625BC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document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bevat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onder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meer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betrekking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hebben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'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wettelijk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vereiste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kapitaal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liquiditeitsposities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bepaalde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gespecificeerde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scenario's.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Hiernaast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kunnen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zonder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beperking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bevatten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daarin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woorden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zoals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''is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voornemens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>'', "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verwacht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>", '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houdt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rekening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met'', "is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gericht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op", ''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heeft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het plan'', "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schat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woorden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soortgelijke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strekking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Deze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betreffen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kunnen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invloed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hebben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zoals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'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financiële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resultaten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bedrijfsplannen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huidige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strategieën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zijn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onderhevig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aantal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risico's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onzekerheden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ertoe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kunnen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leiden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dat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daadwerkelijke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resultaten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prestaties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wezenlijk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verschillen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verwachte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resultaten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prestaties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impliciet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expliciet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zijn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opgenomen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Factoren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tot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verschillen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huidige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verwachtingen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kunnen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leiden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daaraan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kunnen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bijdragen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omvatten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maar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zijn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niet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beperkt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tot: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ontwikkelingen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wetgeving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technologie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belastingen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rechtspraak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regelgeving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schommelingen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beurskoersen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juridische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procedures,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onderzoeken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door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toezichthouders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concurrentieverhoudingen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algemene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economische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omstandigheden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Deze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andere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factoren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risico's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onzekerheden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invloed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kunnen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hebben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op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uitspraak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of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daadwerkelijke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resultaten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worden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besproken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laatst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gepubliceerde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jaarverslag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.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document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betreffen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uitsluitend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vanaf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de datum van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document,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aanvaardt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enkele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verplichting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tot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verantwoordelijkheid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voor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het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bijwerken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van de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toekomstgerichte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uitspraken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die in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dit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bericht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zijn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opgenomen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ongeacht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deze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verband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houden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met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nieuwe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informatie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toekomstige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gebeurtenissen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anderszins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tenzij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hiertoe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wettelijk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25BC6">
        <w:rPr>
          <w:rFonts w:ascii="Arial" w:eastAsia="Times New Roman" w:hAnsi="Arial" w:cs="Arial"/>
          <w:color w:val="000000"/>
          <w:sz w:val="20"/>
          <w:szCs w:val="20"/>
        </w:rPr>
        <w:t>verplicht</w:t>
      </w:r>
      <w:proofErr w:type="spellEnd"/>
      <w:r w:rsidRPr="00625BC6">
        <w:rPr>
          <w:rFonts w:ascii="Arial" w:eastAsia="Times New Roman" w:hAnsi="Arial" w:cs="Arial"/>
          <w:color w:val="000000"/>
          <w:sz w:val="20"/>
          <w:szCs w:val="20"/>
        </w:rPr>
        <w:t xml:space="preserve"> is.</w:t>
      </w:r>
    </w:p>
    <w:p w:rsidR="00625BC6" w:rsidRPr="00625BC6" w:rsidRDefault="00625BC6" w:rsidP="00625B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5B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92D27" w:rsidRDefault="00F92D27">
      <w:bookmarkStart w:id="0" w:name="_GoBack"/>
      <w:bookmarkEnd w:id="0"/>
    </w:p>
    <w:sectPr w:rsidR="00F92D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D001A"/>
    <w:multiLevelType w:val="multilevel"/>
    <w:tmpl w:val="1D78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C6"/>
    <w:rsid w:val="00625BC6"/>
    <w:rsid w:val="00F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9A0F5-7451-40B3-81F9-5AE8FD65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62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5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farmersgroup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orfarmer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farmersgroup.eu/investors/financiele-documenten-en-presentaties/wekelijkse-rapportage-voortgang-inkoopprogramma-inclusief-de-individuele-transacties-2018.aspx" TargetMode="External"/><Relationship Id="rId5" Type="http://schemas.openxmlformats.org/officeDocument/2006/relationships/hyperlink" Target="http://www.forfarmersgroup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 Mikutaite - Kuloke</dc:creator>
  <cp:keywords/>
  <dc:description/>
  <cp:lastModifiedBy>Dovile Mikutaite - Kuloke</cp:lastModifiedBy>
  <cp:revision>1</cp:revision>
  <dcterms:created xsi:type="dcterms:W3CDTF">2018-05-14T05:24:00Z</dcterms:created>
  <dcterms:modified xsi:type="dcterms:W3CDTF">2018-05-14T05:25:00Z</dcterms:modified>
</cp:coreProperties>
</file>