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12B" w:rsidRDefault="00784821">
      <w:pPr>
        <w:rPr>
          <w:rFonts w:ascii="Arial" w:hAnsi="Arial" w:cs="Arial"/>
          <w:b/>
          <w:bCs/>
          <w:color w:val="000000"/>
          <w:lang w:val="en-US"/>
        </w:rPr>
      </w:pPr>
      <w:proofErr w:type="spellStart"/>
      <w:r w:rsidRPr="00784821">
        <w:rPr>
          <w:rFonts w:ascii="Arial" w:hAnsi="Arial" w:cs="Arial"/>
          <w:b/>
          <w:bCs/>
          <w:color w:val="000000"/>
          <w:lang w:val="en-US"/>
        </w:rPr>
        <w:t>ForFarmers</w:t>
      </w:r>
      <w:proofErr w:type="spellEnd"/>
      <w:r w:rsidRPr="00784821">
        <w:rPr>
          <w:rFonts w:ascii="Arial" w:hAnsi="Arial" w:cs="Arial"/>
          <w:b/>
          <w:bCs/>
          <w:color w:val="000000"/>
          <w:lang w:val="en-US"/>
        </w:rPr>
        <w:t xml:space="preserve"> N.V.: </w:t>
      </w:r>
      <w:proofErr w:type="spellStart"/>
      <w:r w:rsidRPr="00784821">
        <w:rPr>
          <w:rFonts w:ascii="Arial" w:hAnsi="Arial" w:cs="Arial"/>
          <w:b/>
          <w:bCs/>
          <w:color w:val="000000"/>
          <w:lang w:val="en-US"/>
        </w:rPr>
        <w:t>ForFarmers</w:t>
      </w:r>
      <w:proofErr w:type="spellEnd"/>
      <w:r w:rsidRPr="00784821">
        <w:rPr>
          <w:rFonts w:ascii="Arial" w:hAnsi="Arial" w:cs="Arial"/>
          <w:b/>
          <w:bCs/>
          <w:color w:val="000000"/>
          <w:lang w:val="en-US"/>
        </w:rPr>
        <w:t xml:space="preserve"> </w:t>
      </w:r>
      <w:proofErr w:type="spellStart"/>
      <w:r w:rsidRPr="00784821">
        <w:rPr>
          <w:rFonts w:ascii="Arial" w:hAnsi="Arial" w:cs="Arial"/>
          <w:b/>
          <w:bCs/>
          <w:color w:val="000000"/>
          <w:lang w:val="en-US"/>
        </w:rPr>
        <w:t>versterkt</w:t>
      </w:r>
      <w:proofErr w:type="spellEnd"/>
      <w:r w:rsidRPr="00784821">
        <w:rPr>
          <w:rFonts w:ascii="Arial" w:hAnsi="Arial" w:cs="Arial"/>
          <w:b/>
          <w:bCs/>
          <w:color w:val="000000"/>
          <w:lang w:val="en-US"/>
        </w:rPr>
        <w:t xml:space="preserve"> </w:t>
      </w:r>
      <w:proofErr w:type="spellStart"/>
      <w:r w:rsidRPr="00784821">
        <w:rPr>
          <w:rFonts w:ascii="Arial" w:hAnsi="Arial" w:cs="Arial"/>
          <w:b/>
          <w:bCs/>
          <w:color w:val="000000"/>
          <w:lang w:val="en-US"/>
        </w:rPr>
        <w:t>positie</w:t>
      </w:r>
      <w:proofErr w:type="spellEnd"/>
      <w:r w:rsidRPr="00784821">
        <w:rPr>
          <w:rFonts w:ascii="Arial" w:hAnsi="Arial" w:cs="Arial"/>
          <w:b/>
          <w:bCs/>
          <w:color w:val="000000"/>
          <w:lang w:val="en-US"/>
        </w:rPr>
        <w:t xml:space="preserve"> in </w:t>
      </w:r>
      <w:proofErr w:type="spellStart"/>
      <w:r w:rsidRPr="00784821">
        <w:rPr>
          <w:rFonts w:ascii="Arial" w:hAnsi="Arial" w:cs="Arial"/>
          <w:b/>
          <w:bCs/>
          <w:color w:val="000000"/>
          <w:lang w:val="en-US"/>
        </w:rPr>
        <w:t>België</w:t>
      </w:r>
      <w:proofErr w:type="spellEnd"/>
      <w:r w:rsidRPr="00784821">
        <w:rPr>
          <w:rFonts w:ascii="Arial" w:hAnsi="Arial" w:cs="Arial"/>
          <w:b/>
          <w:bCs/>
          <w:color w:val="000000"/>
          <w:lang w:val="en-US"/>
        </w:rPr>
        <w:t xml:space="preserve"> door </w:t>
      </w:r>
      <w:proofErr w:type="spellStart"/>
      <w:r w:rsidRPr="00784821">
        <w:rPr>
          <w:rFonts w:ascii="Arial" w:hAnsi="Arial" w:cs="Arial"/>
          <w:b/>
          <w:bCs/>
          <w:color w:val="000000"/>
          <w:lang w:val="en-US"/>
        </w:rPr>
        <w:t>overname</w:t>
      </w:r>
      <w:proofErr w:type="spellEnd"/>
      <w:r w:rsidRPr="00784821">
        <w:rPr>
          <w:rFonts w:ascii="Arial" w:hAnsi="Arial" w:cs="Arial"/>
          <w:b/>
          <w:bCs/>
          <w:color w:val="000000"/>
          <w:lang w:val="en-US"/>
        </w:rPr>
        <w:t xml:space="preserve"> </w:t>
      </w:r>
      <w:proofErr w:type="spellStart"/>
      <w:r w:rsidRPr="00784821">
        <w:rPr>
          <w:rFonts w:ascii="Arial" w:hAnsi="Arial" w:cs="Arial"/>
          <w:b/>
          <w:bCs/>
          <w:color w:val="000000"/>
          <w:lang w:val="en-US"/>
        </w:rPr>
        <w:t>Voeders</w:t>
      </w:r>
      <w:proofErr w:type="spellEnd"/>
      <w:r w:rsidRPr="00784821">
        <w:rPr>
          <w:rFonts w:ascii="Arial" w:hAnsi="Arial" w:cs="Arial"/>
          <w:b/>
          <w:bCs/>
          <w:color w:val="000000"/>
          <w:lang w:val="en-US"/>
        </w:rPr>
        <w:t xml:space="preserve"> </w:t>
      </w:r>
      <w:proofErr w:type="spellStart"/>
      <w:r w:rsidRPr="00784821">
        <w:rPr>
          <w:rFonts w:ascii="Arial" w:hAnsi="Arial" w:cs="Arial"/>
          <w:b/>
          <w:bCs/>
          <w:color w:val="000000"/>
          <w:lang w:val="en-US"/>
        </w:rPr>
        <w:t>Algoet</w:t>
      </w:r>
      <w:proofErr w:type="spellEnd"/>
    </w:p>
    <w:p w:rsidR="00784821" w:rsidRDefault="00784821">
      <w:pPr>
        <w:rPr>
          <w:rFonts w:ascii="Arial" w:hAnsi="Arial" w:cs="Arial"/>
          <w:b/>
          <w:bCs/>
          <w:color w:val="000000"/>
          <w:lang w:val="en-US"/>
        </w:rPr>
      </w:pPr>
    </w:p>
    <w:p w:rsidR="00784821" w:rsidRPr="00784821" w:rsidRDefault="00784821" w:rsidP="00784821">
      <w:pPr>
        <w:pStyle w:val="hugin"/>
        <w:rPr>
          <w:rFonts w:ascii="Arial" w:hAnsi="Arial" w:cs="Arial"/>
          <w:sz w:val="20"/>
          <w:szCs w:val="20"/>
          <w:lang w:val="en-US"/>
        </w:rPr>
      </w:pPr>
      <w:r w:rsidRPr="00784821">
        <w:rPr>
          <w:rFonts w:ascii="Arial" w:hAnsi="Arial" w:cs="Arial"/>
          <w:sz w:val="20"/>
          <w:szCs w:val="20"/>
          <w:lang w:val="en-US"/>
        </w:rPr>
        <w:t>Lochem, 12 juni 2018</w:t>
      </w:r>
    </w:p>
    <w:p w:rsidR="00784821" w:rsidRPr="00784821" w:rsidRDefault="00784821" w:rsidP="00784821">
      <w:pPr>
        <w:pStyle w:val="hugin"/>
        <w:rPr>
          <w:rFonts w:ascii="Arial" w:hAnsi="Arial" w:cs="Arial"/>
          <w:sz w:val="20"/>
          <w:szCs w:val="20"/>
          <w:lang w:val="en-US"/>
        </w:rPr>
      </w:pPr>
      <w:r w:rsidRPr="00784821">
        <w:rPr>
          <w:rFonts w:ascii="Arial" w:hAnsi="Arial" w:cs="Arial"/>
          <w:b/>
          <w:bCs/>
          <w:sz w:val="20"/>
          <w:szCs w:val="20"/>
          <w:lang w:val="en-US"/>
        </w:rPr>
        <w:t>ForFarmers versterkt positie in België door overname Voeders Algoet  </w:t>
      </w:r>
    </w:p>
    <w:p w:rsidR="00784821" w:rsidRPr="00784821" w:rsidRDefault="00784821" w:rsidP="00784821">
      <w:pPr>
        <w:pStyle w:val="hugin"/>
        <w:rPr>
          <w:rFonts w:ascii="Arial" w:hAnsi="Arial" w:cs="Arial"/>
          <w:sz w:val="20"/>
          <w:szCs w:val="20"/>
          <w:lang w:val="en-US"/>
        </w:rPr>
      </w:pPr>
      <w:r w:rsidRPr="00784821">
        <w:rPr>
          <w:rFonts w:ascii="Arial" w:hAnsi="Arial" w:cs="Arial"/>
          <w:b/>
          <w:bCs/>
          <w:sz w:val="20"/>
          <w:szCs w:val="20"/>
          <w:lang w:val="en-US"/>
        </w:rPr>
        <w:t>ForFarmers neemt Voeders Algoet over, een veevoederonderneming gevestigd in Zulte, dichtbij de huidige Belgische ForFarmers locaties. Daarmee versterkt ForFarmers haar positie als veevoeronderneming in België met haar aanbod van Total Feed-oplossingen.</w:t>
      </w:r>
    </w:p>
    <w:p w:rsidR="00784821" w:rsidRPr="00784821" w:rsidRDefault="00784821" w:rsidP="00784821">
      <w:pPr>
        <w:pStyle w:val="hugin"/>
        <w:rPr>
          <w:rFonts w:ascii="Arial" w:hAnsi="Arial" w:cs="Arial"/>
          <w:sz w:val="20"/>
          <w:szCs w:val="20"/>
          <w:lang w:val="en-US"/>
        </w:rPr>
      </w:pPr>
      <w:r w:rsidRPr="00784821">
        <w:rPr>
          <w:rFonts w:ascii="Arial" w:hAnsi="Arial" w:cs="Arial"/>
          <w:sz w:val="20"/>
          <w:szCs w:val="20"/>
          <w:lang w:val="en-US"/>
        </w:rPr>
        <w:t>Voeders Algoet verkoopt ongeveer 150.000 ton mengvoer aan varkenshouders en rundveehouders. In het gebroken boekjaar (1 juli - 30 juni) 2016/2017 behaalde het bedrijf een omzet van circa €40 miljoen en een bedrijfsresultaat voor afschrijvingen (EBITDA) van ongeveer €2 miljoen. </w:t>
      </w:r>
    </w:p>
    <w:p w:rsidR="00784821" w:rsidRPr="00784821" w:rsidRDefault="00784821" w:rsidP="00784821">
      <w:pPr>
        <w:pStyle w:val="hugin"/>
        <w:rPr>
          <w:rFonts w:ascii="Arial" w:hAnsi="Arial" w:cs="Arial"/>
          <w:sz w:val="20"/>
          <w:szCs w:val="20"/>
          <w:lang w:val="en-US"/>
        </w:rPr>
      </w:pPr>
      <w:r w:rsidRPr="00784821">
        <w:rPr>
          <w:rFonts w:ascii="Arial" w:hAnsi="Arial" w:cs="Arial"/>
          <w:sz w:val="20"/>
          <w:szCs w:val="20"/>
          <w:lang w:val="en-US"/>
        </w:rPr>
        <w:t>ForFarmers betaalt circa 7 keer de EBITDA van Voeders Algoet. Aangezien onder andere goedkeuring van de Belgische mededingingsautoriteiten vereist is, is het de verwachting dat afronding van de transactie in de tweede helft van 2018 zal plaatsvinden. De resultaten van Voeders Algoet zullen vanaf de sluitingsdatum worden geconsolideerd in de resultaten van ForFarmers.</w:t>
      </w:r>
    </w:p>
    <w:p w:rsidR="00784821" w:rsidRPr="00784821" w:rsidRDefault="00784821" w:rsidP="00784821">
      <w:pPr>
        <w:pStyle w:val="hugin"/>
        <w:rPr>
          <w:rFonts w:ascii="Arial" w:hAnsi="Arial" w:cs="Arial"/>
          <w:sz w:val="20"/>
          <w:szCs w:val="20"/>
          <w:lang w:val="en-US"/>
        </w:rPr>
      </w:pPr>
      <w:r>
        <w:rPr>
          <w:rFonts w:ascii="Arial" w:hAnsi="Arial" w:cs="Arial"/>
          <w:sz w:val="20"/>
          <w:szCs w:val="20"/>
        </w:rPr>
        <w:t xml:space="preserve">De </w:t>
      </w:r>
      <w:proofErr w:type="spellStart"/>
      <w:r>
        <w:rPr>
          <w:rFonts w:ascii="Arial" w:hAnsi="Arial" w:cs="Arial"/>
          <w:sz w:val="20"/>
          <w:szCs w:val="20"/>
        </w:rPr>
        <w:t>huidige</w:t>
      </w:r>
      <w:proofErr w:type="spellEnd"/>
      <w:r>
        <w:rPr>
          <w:rFonts w:ascii="Arial" w:hAnsi="Arial" w:cs="Arial"/>
          <w:sz w:val="20"/>
          <w:szCs w:val="20"/>
        </w:rPr>
        <w:t xml:space="preserve"> </w:t>
      </w:r>
      <w:proofErr w:type="spellStart"/>
      <w:r>
        <w:rPr>
          <w:rFonts w:ascii="Arial" w:hAnsi="Arial" w:cs="Arial"/>
          <w:sz w:val="20"/>
          <w:szCs w:val="20"/>
        </w:rPr>
        <w:t>directie</w:t>
      </w:r>
      <w:proofErr w:type="spellEnd"/>
      <w:r>
        <w:rPr>
          <w:rFonts w:ascii="Arial" w:hAnsi="Arial" w:cs="Arial"/>
          <w:sz w:val="20"/>
          <w:szCs w:val="20"/>
        </w:rPr>
        <w:t xml:space="preserve"> en 22 </w:t>
      </w:r>
      <w:proofErr w:type="spellStart"/>
      <w:r>
        <w:rPr>
          <w:rFonts w:ascii="Arial" w:hAnsi="Arial" w:cs="Arial"/>
          <w:sz w:val="20"/>
          <w:szCs w:val="20"/>
        </w:rPr>
        <w:t>medewerkers</w:t>
      </w:r>
      <w:proofErr w:type="spellEnd"/>
      <w:r>
        <w:rPr>
          <w:rFonts w:ascii="Arial" w:hAnsi="Arial" w:cs="Arial"/>
          <w:sz w:val="20"/>
          <w:szCs w:val="20"/>
        </w:rPr>
        <w:t xml:space="preserve"> van </w:t>
      </w:r>
      <w:proofErr w:type="spellStart"/>
      <w:r>
        <w:rPr>
          <w:rFonts w:ascii="Arial" w:hAnsi="Arial" w:cs="Arial"/>
          <w:sz w:val="20"/>
          <w:szCs w:val="20"/>
        </w:rPr>
        <w:t>Voeders</w:t>
      </w:r>
      <w:proofErr w:type="spellEnd"/>
      <w:r>
        <w:rPr>
          <w:rFonts w:ascii="Arial" w:hAnsi="Arial" w:cs="Arial"/>
          <w:sz w:val="20"/>
          <w:szCs w:val="20"/>
        </w:rPr>
        <w:t xml:space="preserve"> </w:t>
      </w:r>
      <w:proofErr w:type="spellStart"/>
      <w:r>
        <w:rPr>
          <w:rFonts w:ascii="Arial" w:hAnsi="Arial" w:cs="Arial"/>
          <w:sz w:val="20"/>
          <w:szCs w:val="20"/>
        </w:rPr>
        <w:t>Algoet</w:t>
      </w:r>
      <w:proofErr w:type="spellEnd"/>
      <w:r>
        <w:rPr>
          <w:rFonts w:ascii="Arial" w:hAnsi="Arial" w:cs="Arial"/>
          <w:sz w:val="20"/>
          <w:szCs w:val="20"/>
        </w:rPr>
        <w:t xml:space="preserve"> </w:t>
      </w:r>
      <w:proofErr w:type="spellStart"/>
      <w:r>
        <w:rPr>
          <w:rFonts w:ascii="Arial" w:hAnsi="Arial" w:cs="Arial"/>
          <w:sz w:val="20"/>
          <w:szCs w:val="20"/>
        </w:rPr>
        <w:t>vormen</w:t>
      </w:r>
      <w:proofErr w:type="spellEnd"/>
      <w:r>
        <w:rPr>
          <w:rFonts w:ascii="Arial" w:hAnsi="Arial" w:cs="Arial"/>
          <w:sz w:val="20"/>
          <w:szCs w:val="20"/>
        </w:rPr>
        <w:t xml:space="preserve"> </w:t>
      </w:r>
      <w:proofErr w:type="spellStart"/>
      <w:r>
        <w:rPr>
          <w:rFonts w:ascii="Arial" w:hAnsi="Arial" w:cs="Arial"/>
          <w:sz w:val="20"/>
          <w:szCs w:val="20"/>
        </w:rPr>
        <w:t>onderdeel</w:t>
      </w:r>
      <w:proofErr w:type="spellEnd"/>
      <w:r>
        <w:rPr>
          <w:rFonts w:ascii="Arial" w:hAnsi="Arial" w:cs="Arial"/>
          <w:sz w:val="20"/>
          <w:szCs w:val="20"/>
        </w:rPr>
        <w:t xml:space="preserve"> van de </w:t>
      </w:r>
      <w:proofErr w:type="spellStart"/>
      <w:r>
        <w:rPr>
          <w:rFonts w:ascii="Arial" w:hAnsi="Arial" w:cs="Arial"/>
          <w:sz w:val="20"/>
          <w:szCs w:val="20"/>
        </w:rPr>
        <w:t>transactie</w:t>
      </w:r>
      <w:proofErr w:type="spellEnd"/>
      <w:r>
        <w:rPr>
          <w:rFonts w:ascii="Arial" w:hAnsi="Arial" w:cs="Arial"/>
          <w:sz w:val="20"/>
          <w:szCs w:val="20"/>
        </w:rPr>
        <w:t xml:space="preserve">. </w:t>
      </w:r>
      <w:r w:rsidRPr="00784821">
        <w:rPr>
          <w:rFonts w:ascii="Arial" w:hAnsi="Arial" w:cs="Arial"/>
          <w:sz w:val="20"/>
          <w:szCs w:val="20"/>
          <w:lang w:val="en-US"/>
        </w:rPr>
        <w:t xml:space="preserve">Door de overname worden ook 12 bulkwagens verkregen. Hiermee start ForFarmers haar eigen transportactiviteiten in België. Voeders Algoet wordt geïntegreerd in ForFarmers België. De loonkweekactiviteiten* van Voeders Algoet worden niet door ForFarmers overgenomen. Op termijn zal de voederproductie van Voeders Algoet waarschijnlijk worden verplaatst naar de huidige ForFarmers-fabrieken in Izegem en Ingelmunster. </w:t>
      </w:r>
    </w:p>
    <w:p w:rsidR="00784821" w:rsidRDefault="00784821" w:rsidP="00784821">
      <w:pPr>
        <w:pStyle w:val="hugin"/>
        <w:rPr>
          <w:rFonts w:ascii="Arial" w:hAnsi="Arial" w:cs="Arial"/>
          <w:sz w:val="20"/>
          <w:szCs w:val="20"/>
        </w:rPr>
      </w:pPr>
      <w:r w:rsidRPr="00784821">
        <w:rPr>
          <w:rFonts w:ascii="Arial" w:hAnsi="Arial" w:cs="Arial"/>
          <w:b/>
          <w:bCs/>
          <w:sz w:val="20"/>
          <w:szCs w:val="20"/>
          <w:lang w:val="en-US"/>
        </w:rPr>
        <w:t>Meerwaarde voor klanten</w:t>
      </w:r>
      <w:r w:rsidRPr="00784821">
        <w:rPr>
          <w:rFonts w:ascii="Arial" w:hAnsi="Arial" w:cs="Arial"/>
          <w:b/>
          <w:bCs/>
          <w:sz w:val="20"/>
          <w:szCs w:val="20"/>
          <w:lang w:val="en-US"/>
        </w:rPr>
        <w:br/>
      </w:r>
      <w:r w:rsidRPr="00784821">
        <w:rPr>
          <w:rFonts w:ascii="Arial" w:hAnsi="Arial" w:cs="Arial"/>
          <w:sz w:val="20"/>
          <w:szCs w:val="20"/>
          <w:lang w:val="en-US"/>
        </w:rPr>
        <w:t xml:space="preserve">Adrie van der Ven, COO en verantwoordelijk voor het cluster ForFarmers België/Duitsland en nieuwe regio's: "Deze overname past in de consolidatie die nodig is voor een gezonde agrarische sector op lange-termijn in België. Het samenvoegen van de kennis van beide bedrijven om daarmee de klanten optimaal te ondersteunen in hun bedrijfsdoelstellingen staat voorop. De ervaring en de marktpositie van Voeders Algoet dragen bij aan een verdere versterking van onze Total Feed-aanpak in België. </w:t>
      </w:r>
      <w:proofErr w:type="spellStart"/>
      <w:r>
        <w:rPr>
          <w:rFonts w:ascii="Arial" w:hAnsi="Arial" w:cs="Arial"/>
          <w:sz w:val="20"/>
          <w:szCs w:val="20"/>
        </w:rPr>
        <w:t>Bovendien</w:t>
      </w:r>
      <w:proofErr w:type="spellEnd"/>
      <w:r>
        <w:rPr>
          <w:rFonts w:ascii="Arial" w:hAnsi="Arial" w:cs="Arial"/>
          <w:sz w:val="20"/>
          <w:szCs w:val="20"/>
        </w:rPr>
        <w:t xml:space="preserve"> </w:t>
      </w:r>
      <w:proofErr w:type="spellStart"/>
      <w:r>
        <w:rPr>
          <w:rFonts w:ascii="Arial" w:hAnsi="Arial" w:cs="Arial"/>
          <w:sz w:val="20"/>
          <w:szCs w:val="20"/>
        </w:rPr>
        <w:t>wordt</w:t>
      </w:r>
      <w:proofErr w:type="spellEnd"/>
      <w:r>
        <w:rPr>
          <w:rFonts w:ascii="Arial" w:hAnsi="Arial" w:cs="Arial"/>
          <w:sz w:val="20"/>
          <w:szCs w:val="20"/>
        </w:rPr>
        <w:t xml:space="preserve"> de </w:t>
      </w:r>
      <w:proofErr w:type="spellStart"/>
      <w:r>
        <w:rPr>
          <w:rFonts w:ascii="Arial" w:hAnsi="Arial" w:cs="Arial"/>
          <w:sz w:val="20"/>
          <w:szCs w:val="20"/>
        </w:rPr>
        <w:t>nieuwe</w:t>
      </w:r>
      <w:proofErr w:type="spellEnd"/>
      <w:r>
        <w:rPr>
          <w:rFonts w:ascii="Arial" w:hAnsi="Arial" w:cs="Arial"/>
          <w:sz w:val="20"/>
          <w:szCs w:val="20"/>
        </w:rPr>
        <w:t xml:space="preserve"> </w:t>
      </w:r>
      <w:proofErr w:type="spellStart"/>
      <w:r>
        <w:rPr>
          <w:rFonts w:ascii="Arial" w:hAnsi="Arial" w:cs="Arial"/>
          <w:sz w:val="20"/>
          <w:szCs w:val="20"/>
        </w:rPr>
        <w:t>combinatie</w:t>
      </w:r>
      <w:proofErr w:type="spellEnd"/>
      <w:r>
        <w:rPr>
          <w:rFonts w:ascii="Arial" w:hAnsi="Arial" w:cs="Arial"/>
          <w:sz w:val="20"/>
          <w:szCs w:val="20"/>
        </w:rPr>
        <w:t xml:space="preserve"> de op </w:t>
      </w:r>
      <w:proofErr w:type="spellStart"/>
      <w:r>
        <w:rPr>
          <w:rFonts w:ascii="Arial" w:hAnsi="Arial" w:cs="Arial"/>
          <w:sz w:val="20"/>
          <w:szCs w:val="20"/>
        </w:rPr>
        <w:t>één</w:t>
      </w:r>
      <w:proofErr w:type="spellEnd"/>
      <w:r>
        <w:rPr>
          <w:rFonts w:ascii="Arial" w:hAnsi="Arial" w:cs="Arial"/>
          <w:sz w:val="20"/>
          <w:szCs w:val="20"/>
        </w:rPr>
        <w:t xml:space="preserve"> na </w:t>
      </w:r>
      <w:proofErr w:type="spellStart"/>
      <w:r>
        <w:rPr>
          <w:rFonts w:ascii="Arial" w:hAnsi="Arial" w:cs="Arial"/>
          <w:sz w:val="20"/>
          <w:szCs w:val="20"/>
        </w:rPr>
        <w:t>grootste</w:t>
      </w:r>
      <w:proofErr w:type="spellEnd"/>
      <w:r>
        <w:rPr>
          <w:rFonts w:ascii="Arial" w:hAnsi="Arial" w:cs="Arial"/>
          <w:sz w:val="20"/>
          <w:szCs w:val="20"/>
        </w:rPr>
        <w:t xml:space="preserve"> </w:t>
      </w:r>
      <w:proofErr w:type="spellStart"/>
      <w:r>
        <w:rPr>
          <w:rFonts w:ascii="Arial" w:hAnsi="Arial" w:cs="Arial"/>
          <w:sz w:val="20"/>
          <w:szCs w:val="20"/>
        </w:rPr>
        <w:t>voeronderneming</w:t>
      </w:r>
      <w:proofErr w:type="spellEnd"/>
      <w:r>
        <w:rPr>
          <w:rFonts w:ascii="Arial" w:hAnsi="Arial" w:cs="Arial"/>
          <w:sz w:val="20"/>
          <w:szCs w:val="20"/>
        </w:rPr>
        <w:t xml:space="preserve"> in </w:t>
      </w:r>
      <w:proofErr w:type="spellStart"/>
      <w:r>
        <w:rPr>
          <w:rFonts w:ascii="Arial" w:hAnsi="Arial" w:cs="Arial"/>
          <w:sz w:val="20"/>
          <w:szCs w:val="20"/>
        </w:rPr>
        <w:t>België</w:t>
      </w:r>
      <w:proofErr w:type="spellEnd"/>
      <w:r>
        <w:rPr>
          <w:rFonts w:ascii="Arial" w:hAnsi="Arial" w:cs="Arial"/>
          <w:sz w:val="20"/>
          <w:szCs w:val="20"/>
        </w:rPr>
        <w:t>."</w:t>
      </w:r>
    </w:p>
    <w:p w:rsidR="00784821" w:rsidRDefault="00784821" w:rsidP="00784821">
      <w:pPr>
        <w:pStyle w:val="hugin"/>
        <w:rPr>
          <w:rFonts w:ascii="Arial" w:hAnsi="Arial" w:cs="Arial"/>
          <w:sz w:val="20"/>
          <w:szCs w:val="20"/>
        </w:rPr>
      </w:pPr>
      <w:r>
        <w:rPr>
          <w:rFonts w:ascii="Arial" w:hAnsi="Arial" w:cs="Arial"/>
          <w:sz w:val="20"/>
          <w:szCs w:val="20"/>
        </w:rPr>
        <w:t xml:space="preserve">Steven en Olivier </w:t>
      </w:r>
      <w:proofErr w:type="spellStart"/>
      <w:r>
        <w:rPr>
          <w:rFonts w:ascii="Arial" w:hAnsi="Arial" w:cs="Arial"/>
          <w:sz w:val="20"/>
          <w:szCs w:val="20"/>
        </w:rPr>
        <w:t>Algoet</w:t>
      </w:r>
      <w:proofErr w:type="spellEnd"/>
      <w:r>
        <w:rPr>
          <w:rFonts w:ascii="Arial" w:hAnsi="Arial" w:cs="Arial"/>
          <w:sz w:val="20"/>
          <w:szCs w:val="20"/>
        </w:rPr>
        <w:t xml:space="preserve">, de </w:t>
      </w:r>
      <w:proofErr w:type="spellStart"/>
      <w:r>
        <w:rPr>
          <w:rFonts w:ascii="Arial" w:hAnsi="Arial" w:cs="Arial"/>
          <w:sz w:val="20"/>
          <w:szCs w:val="20"/>
        </w:rPr>
        <w:t>huidige</w:t>
      </w:r>
      <w:proofErr w:type="spellEnd"/>
      <w:r>
        <w:rPr>
          <w:rFonts w:ascii="Arial" w:hAnsi="Arial" w:cs="Arial"/>
          <w:sz w:val="20"/>
          <w:szCs w:val="20"/>
        </w:rPr>
        <w:t xml:space="preserve"> </w:t>
      </w:r>
      <w:proofErr w:type="spellStart"/>
      <w:r>
        <w:rPr>
          <w:rFonts w:ascii="Arial" w:hAnsi="Arial" w:cs="Arial"/>
          <w:sz w:val="20"/>
          <w:szCs w:val="20"/>
        </w:rPr>
        <w:t>eigenaren</w:t>
      </w:r>
      <w:proofErr w:type="spellEnd"/>
      <w:r>
        <w:rPr>
          <w:rFonts w:ascii="Arial" w:hAnsi="Arial" w:cs="Arial"/>
          <w:sz w:val="20"/>
          <w:szCs w:val="20"/>
        </w:rPr>
        <w:t xml:space="preserve"> van </w:t>
      </w:r>
      <w:proofErr w:type="spellStart"/>
      <w:r>
        <w:rPr>
          <w:rFonts w:ascii="Arial" w:hAnsi="Arial" w:cs="Arial"/>
          <w:sz w:val="20"/>
          <w:szCs w:val="20"/>
        </w:rPr>
        <w:t>Voeders</w:t>
      </w:r>
      <w:proofErr w:type="spellEnd"/>
      <w:r>
        <w:rPr>
          <w:rFonts w:ascii="Arial" w:hAnsi="Arial" w:cs="Arial"/>
          <w:sz w:val="20"/>
          <w:szCs w:val="20"/>
        </w:rPr>
        <w:t xml:space="preserve"> </w:t>
      </w:r>
      <w:proofErr w:type="spellStart"/>
      <w:r>
        <w:rPr>
          <w:rFonts w:ascii="Arial" w:hAnsi="Arial" w:cs="Arial"/>
          <w:sz w:val="20"/>
          <w:szCs w:val="20"/>
        </w:rPr>
        <w:t>Algoet</w:t>
      </w:r>
      <w:proofErr w:type="spellEnd"/>
      <w:r>
        <w:rPr>
          <w:rFonts w:ascii="Arial" w:hAnsi="Arial" w:cs="Arial"/>
          <w:sz w:val="20"/>
          <w:szCs w:val="20"/>
        </w:rPr>
        <w:t xml:space="preserve">, </w:t>
      </w:r>
      <w:proofErr w:type="spellStart"/>
      <w:r>
        <w:rPr>
          <w:rFonts w:ascii="Arial" w:hAnsi="Arial" w:cs="Arial"/>
          <w:sz w:val="20"/>
          <w:szCs w:val="20"/>
        </w:rPr>
        <w:t>zien</w:t>
      </w:r>
      <w:proofErr w:type="spellEnd"/>
      <w:r>
        <w:rPr>
          <w:rFonts w:ascii="Arial" w:hAnsi="Arial" w:cs="Arial"/>
          <w:sz w:val="20"/>
          <w:szCs w:val="20"/>
        </w:rPr>
        <w:t xml:space="preserve"> </w:t>
      </w:r>
      <w:proofErr w:type="spellStart"/>
      <w:r>
        <w:rPr>
          <w:rFonts w:ascii="Arial" w:hAnsi="Arial" w:cs="Arial"/>
          <w:sz w:val="20"/>
          <w:szCs w:val="20"/>
        </w:rPr>
        <w:t>door</w:t>
      </w:r>
      <w:proofErr w:type="spellEnd"/>
      <w:r>
        <w:rPr>
          <w:rFonts w:ascii="Arial" w:hAnsi="Arial" w:cs="Arial"/>
          <w:sz w:val="20"/>
          <w:szCs w:val="20"/>
        </w:rPr>
        <w:t xml:space="preserve"> </w:t>
      </w:r>
      <w:proofErr w:type="spellStart"/>
      <w:r>
        <w:rPr>
          <w:rFonts w:ascii="Arial" w:hAnsi="Arial" w:cs="Arial"/>
          <w:sz w:val="20"/>
          <w:szCs w:val="20"/>
        </w:rPr>
        <w:t>deze</w:t>
      </w:r>
      <w:proofErr w:type="spellEnd"/>
      <w:r>
        <w:rPr>
          <w:rFonts w:ascii="Arial" w:hAnsi="Arial" w:cs="Arial"/>
          <w:sz w:val="20"/>
          <w:szCs w:val="20"/>
        </w:rPr>
        <w:t xml:space="preserve"> </w:t>
      </w:r>
      <w:proofErr w:type="spellStart"/>
      <w:r>
        <w:rPr>
          <w:rFonts w:ascii="Arial" w:hAnsi="Arial" w:cs="Arial"/>
          <w:sz w:val="20"/>
          <w:szCs w:val="20"/>
        </w:rPr>
        <w:t>transactie</w:t>
      </w:r>
      <w:proofErr w:type="spellEnd"/>
      <w:r>
        <w:rPr>
          <w:rFonts w:ascii="Arial" w:hAnsi="Arial" w:cs="Arial"/>
          <w:sz w:val="20"/>
          <w:szCs w:val="20"/>
        </w:rPr>
        <w:t xml:space="preserve"> de </w:t>
      </w:r>
      <w:proofErr w:type="spellStart"/>
      <w:r>
        <w:rPr>
          <w:rFonts w:ascii="Arial" w:hAnsi="Arial" w:cs="Arial"/>
          <w:sz w:val="20"/>
          <w:szCs w:val="20"/>
        </w:rPr>
        <w:t>mogelijkheid</w:t>
      </w:r>
      <w:proofErr w:type="spellEnd"/>
      <w:r>
        <w:rPr>
          <w:rFonts w:ascii="Arial" w:hAnsi="Arial" w:cs="Arial"/>
          <w:sz w:val="20"/>
          <w:szCs w:val="20"/>
        </w:rPr>
        <w:t xml:space="preserve"> om het </w:t>
      </w:r>
      <w:proofErr w:type="spellStart"/>
      <w:r>
        <w:rPr>
          <w:rFonts w:ascii="Arial" w:hAnsi="Arial" w:cs="Arial"/>
          <w:sz w:val="20"/>
          <w:szCs w:val="20"/>
        </w:rPr>
        <w:t>aanbod</w:t>
      </w:r>
      <w:proofErr w:type="spellEnd"/>
      <w:r>
        <w:rPr>
          <w:rFonts w:ascii="Arial" w:hAnsi="Arial" w:cs="Arial"/>
          <w:sz w:val="20"/>
          <w:szCs w:val="20"/>
        </w:rPr>
        <w:t xml:space="preserve"> </w:t>
      </w:r>
      <w:proofErr w:type="spellStart"/>
      <w:r>
        <w:rPr>
          <w:rFonts w:ascii="Arial" w:hAnsi="Arial" w:cs="Arial"/>
          <w:sz w:val="20"/>
          <w:szCs w:val="20"/>
        </w:rPr>
        <w:t>aan</w:t>
      </w:r>
      <w:proofErr w:type="spellEnd"/>
      <w:r>
        <w:rPr>
          <w:rFonts w:ascii="Arial" w:hAnsi="Arial" w:cs="Arial"/>
          <w:sz w:val="20"/>
          <w:szCs w:val="20"/>
        </w:rPr>
        <w:t xml:space="preserve"> hun </w:t>
      </w:r>
      <w:proofErr w:type="spellStart"/>
      <w:r>
        <w:rPr>
          <w:rFonts w:ascii="Arial" w:hAnsi="Arial" w:cs="Arial"/>
          <w:sz w:val="20"/>
          <w:szCs w:val="20"/>
        </w:rPr>
        <w:t>klanten</w:t>
      </w:r>
      <w:proofErr w:type="spellEnd"/>
      <w:r>
        <w:rPr>
          <w:rFonts w:ascii="Arial" w:hAnsi="Arial" w:cs="Arial"/>
          <w:sz w:val="20"/>
          <w:szCs w:val="20"/>
        </w:rPr>
        <w:t xml:space="preserve"> </w:t>
      </w:r>
      <w:proofErr w:type="spellStart"/>
      <w:r>
        <w:rPr>
          <w:rFonts w:ascii="Arial" w:hAnsi="Arial" w:cs="Arial"/>
          <w:sz w:val="20"/>
          <w:szCs w:val="20"/>
        </w:rPr>
        <w:t>verder</w:t>
      </w:r>
      <w:proofErr w:type="spellEnd"/>
      <w:r>
        <w:rPr>
          <w:rFonts w:ascii="Arial" w:hAnsi="Arial" w:cs="Arial"/>
          <w:sz w:val="20"/>
          <w:szCs w:val="20"/>
        </w:rPr>
        <w:t xml:space="preserve"> </w:t>
      </w:r>
      <w:proofErr w:type="spellStart"/>
      <w:r>
        <w:rPr>
          <w:rFonts w:ascii="Arial" w:hAnsi="Arial" w:cs="Arial"/>
          <w:sz w:val="20"/>
          <w:szCs w:val="20"/>
        </w:rPr>
        <w:t>uit</w:t>
      </w:r>
      <w:proofErr w:type="spellEnd"/>
      <w:r>
        <w:rPr>
          <w:rFonts w:ascii="Arial" w:hAnsi="Arial" w:cs="Arial"/>
          <w:sz w:val="20"/>
          <w:szCs w:val="20"/>
        </w:rPr>
        <w:t xml:space="preserve"> te </w:t>
      </w:r>
      <w:proofErr w:type="spellStart"/>
      <w:r>
        <w:rPr>
          <w:rFonts w:ascii="Arial" w:hAnsi="Arial" w:cs="Arial"/>
          <w:sz w:val="20"/>
          <w:szCs w:val="20"/>
        </w:rPr>
        <w:t>breiden</w:t>
      </w:r>
      <w:proofErr w:type="spellEnd"/>
      <w:r>
        <w:rPr>
          <w:rFonts w:ascii="Arial" w:hAnsi="Arial" w:cs="Arial"/>
          <w:sz w:val="20"/>
          <w:szCs w:val="20"/>
        </w:rPr>
        <w:t>: "</w:t>
      </w:r>
      <w:proofErr w:type="spellStart"/>
      <w:r>
        <w:rPr>
          <w:rFonts w:ascii="Arial" w:hAnsi="Arial" w:cs="Arial"/>
          <w:sz w:val="20"/>
          <w:szCs w:val="20"/>
        </w:rPr>
        <w:t>ForFarmers</w:t>
      </w:r>
      <w:proofErr w:type="spellEnd"/>
      <w:r>
        <w:rPr>
          <w:rFonts w:ascii="Arial" w:hAnsi="Arial" w:cs="Arial"/>
          <w:sz w:val="20"/>
          <w:szCs w:val="20"/>
        </w:rPr>
        <w:t xml:space="preserve"> en </w:t>
      </w:r>
      <w:proofErr w:type="spellStart"/>
      <w:r>
        <w:rPr>
          <w:rFonts w:ascii="Arial" w:hAnsi="Arial" w:cs="Arial"/>
          <w:sz w:val="20"/>
          <w:szCs w:val="20"/>
        </w:rPr>
        <w:t>Voeders</w:t>
      </w:r>
      <w:proofErr w:type="spellEnd"/>
      <w:r>
        <w:rPr>
          <w:rFonts w:ascii="Arial" w:hAnsi="Arial" w:cs="Arial"/>
          <w:sz w:val="20"/>
          <w:szCs w:val="20"/>
        </w:rPr>
        <w:t xml:space="preserve"> </w:t>
      </w:r>
      <w:proofErr w:type="spellStart"/>
      <w:r>
        <w:rPr>
          <w:rFonts w:ascii="Arial" w:hAnsi="Arial" w:cs="Arial"/>
          <w:sz w:val="20"/>
          <w:szCs w:val="20"/>
        </w:rPr>
        <w:t>Algoet</w:t>
      </w:r>
      <w:proofErr w:type="spellEnd"/>
      <w:r>
        <w:rPr>
          <w:rFonts w:ascii="Arial" w:hAnsi="Arial" w:cs="Arial"/>
          <w:sz w:val="20"/>
          <w:szCs w:val="20"/>
        </w:rPr>
        <w:t xml:space="preserve"> </w:t>
      </w:r>
      <w:proofErr w:type="spellStart"/>
      <w:r>
        <w:rPr>
          <w:rFonts w:ascii="Arial" w:hAnsi="Arial" w:cs="Arial"/>
          <w:sz w:val="20"/>
          <w:szCs w:val="20"/>
        </w:rPr>
        <w:t>zijn</w:t>
      </w:r>
      <w:proofErr w:type="spellEnd"/>
      <w:r>
        <w:rPr>
          <w:rFonts w:ascii="Arial" w:hAnsi="Arial" w:cs="Arial"/>
          <w:sz w:val="20"/>
          <w:szCs w:val="20"/>
        </w:rPr>
        <w:t xml:space="preserve"> </w:t>
      </w:r>
      <w:proofErr w:type="spellStart"/>
      <w:r>
        <w:rPr>
          <w:rFonts w:ascii="Arial" w:hAnsi="Arial" w:cs="Arial"/>
          <w:sz w:val="20"/>
          <w:szCs w:val="20"/>
        </w:rPr>
        <w:t>ambitieus</w:t>
      </w:r>
      <w:proofErr w:type="spellEnd"/>
      <w:r>
        <w:rPr>
          <w:rFonts w:ascii="Arial" w:hAnsi="Arial" w:cs="Arial"/>
          <w:sz w:val="20"/>
          <w:szCs w:val="20"/>
        </w:rPr>
        <w:t xml:space="preserve"> en </w:t>
      </w:r>
      <w:proofErr w:type="spellStart"/>
      <w:r>
        <w:rPr>
          <w:rFonts w:ascii="Arial" w:hAnsi="Arial" w:cs="Arial"/>
          <w:sz w:val="20"/>
          <w:szCs w:val="20"/>
        </w:rPr>
        <w:t>richten</w:t>
      </w:r>
      <w:proofErr w:type="spellEnd"/>
      <w:r>
        <w:rPr>
          <w:rFonts w:ascii="Arial" w:hAnsi="Arial" w:cs="Arial"/>
          <w:sz w:val="20"/>
          <w:szCs w:val="20"/>
        </w:rPr>
        <w:t xml:space="preserve"> </w:t>
      </w:r>
      <w:proofErr w:type="spellStart"/>
      <w:r>
        <w:rPr>
          <w:rFonts w:ascii="Arial" w:hAnsi="Arial" w:cs="Arial"/>
          <w:sz w:val="20"/>
          <w:szCs w:val="20"/>
        </w:rPr>
        <w:t>zich</w:t>
      </w:r>
      <w:proofErr w:type="spellEnd"/>
      <w:r>
        <w:rPr>
          <w:rFonts w:ascii="Arial" w:hAnsi="Arial" w:cs="Arial"/>
          <w:sz w:val="20"/>
          <w:szCs w:val="20"/>
        </w:rPr>
        <w:t xml:space="preserve"> op het </w:t>
      </w:r>
      <w:proofErr w:type="spellStart"/>
      <w:r>
        <w:rPr>
          <w:rFonts w:ascii="Arial" w:hAnsi="Arial" w:cs="Arial"/>
          <w:sz w:val="20"/>
          <w:szCs w:val="20"/>
        </w:rPr>
        <w:t>aanbieden</w:t>
      </w:r>
      <w:proofErr w:type="spellEnd"/>
      <w:r>
        <w:rPr>
          <w:rFonts w:ascii="Arial" w:hAnsi="Arial" w:cs="Arial"/>
          <w:sz w:val="20"/>
          <w:szCs w:val="20"/>
        </w:rPr>
        <w:t xml:space="preserve"> van </w:t>
      </w:r>
      <w:proofErr w:type="spellStart"/>
      <w:r>
        <w:rPr>
          <w:rFonts w:ascii="Arial" w:hAnsi="Arial" w:cs="Arial"/>
          <w:sz w:val="20"/>
          <w:szCs w:val="20"/>
        </w:rPr>
        <w:t>kwaliteitsvoeders</w:t>
      </w:r>
      <w:proofErr w:type="spellEnd"/>
      <w:r>
        <w:rPr>
          <w:rFonts w:ascii="Arial" w:hAnsi="Arial" w:cs="Arial"/>
          <w:sz w:val="20"/>
          <w:szCs w:val="20"/>
        </w:rPr>
        <w:t xml:space="preserve"> met </w:t>
      </w:r>
      <w:proofErr w:type="spellStart"/>
      <w:r>
        <w:rPr>
          <w:rFonts w:ascii="Arial" w:hAnsi="Arial" w:cs="Arial"/>
          <w:sz w:val="20"/>
          <w:szCs w:val="20"/>
        </w:rPr>
        <w:t>bijbehorend</w:t>
      </w:r>
      <w:proofErr w:type="spellEnd"/>
      <w:r>
        <w:rPr>
          <w:rFonts w:ascii="Arial" w:hAnsi="Arial" w:cs="Arial"/>
          <w:sz w:val="20"/>
          <w:szCs w:val="20"/>
        </w:rPr>
        <w:t xml:space="preserve"> </w:t>
      </w:r>
      <w:proofErr w:type="spellStart"/>
      <w:r>
        <w:rPr>
          <w:rFonts w:ascii="Arial" w:hAnsi="Arial" w:cs="Arial"/>
          <w:sz w:val="20"/>
          <w:szCs w:val="20"/>
        </w:rPr>
        <w:t>professioneel</w:t>
      </w:r>
      <w:proofErr w:type="spellEnd"/>
      <w:r>
        <w:rPr>
          <w:rFonts w:ascii="Arial" w:hAnsi="Arial" w:cs="Arial"/>
          <w:sz w:val="20"/>
          <w:szCs w:val="20"/>
        </w:rPr>
        <w:t xml:space="preserve"> </w:t>
      </w:r>
      <w:proofErr w:type="spellStart"/>
      <w:r>
        <w:rPr>
          <w:rFonts w:ascii="Arial" w:hAnsi="Arial" w:cs="Arial"/>
          <w:sz w:val="20"/>
          <w:szCs w:val="20"/>
        </w:rPr>
        <w:t>advies</w:t>
      </w:r>
      <w:proofErr w:type="spellEnd"/>
      <w:r>
        <w:rPr>
          <w:rFonts w:ascii="Arial" w:hAnsi="Arial" w:cs="Arial"/>
          <w:sz w:val="20"/>
          <w:szCs w:val="20"/>
        </w:rPr>
        <w:t xml:space="preserve">. Focus </w:t>
      </w:r>
      <w:proofErr w:type="spellStart"/>
      <w:r>
        <w:rPr>
          <w:rFonts w:ascii="Arial" w:hAnsi="Arial" w:cs="Arial"/>
          <w:sz w:val="20"/>
          <w:szCs w:val="20"/>
        </w:rPr>
        <w:t>is</w:t>
      </w:r>
      <w:proofErr w:type="spellEnd"/>
      <w:r>
        <w:rPr>
          <w:rFonts w:ascii="Arial" w:hAnsi="Arial" w:cs="Arial"/>
          <w:sz w:val="20"/>
          <w:szCs w:val="20"/>
        </w:rPr>
        <w:t xml:space="preserve"> het rendement op het </w:t>
      </w:r>
      <w:proofErr w:type="spellStart"/>
      <w:r>
        <w:rPr>
          <w:rFonts w:ascii="Arial" w:hAnsi="Arial" w:cs="Arial"/>
          <w:sz w:val="20"/>
          <w:szCs w:val="20"/>
        </w:rPr>
        <w:t>landbouwbedrijf</w:t>
      </w:r>
      <w:proofErr w:type="spellEnd"/>
      <w:r>
        <w:rPr>
          <w:rFonts w:ascii="Arial" w:hAnsi="Arial" w:cs="Arial"/>
          <w:sz w:val="20"/>
          <w:szCs w:val="20"/>
        </w:rPr>
        <w:t xml:space="preserve"> te </w:t>
      </w:r>
      <w:proofErr w:type="spellStart"/>
      <w:r>
        <w:rPr>
          <w:rFonts w:ascii="Arial" w:hAnsi="Arial" w:cs="Arial"/>
          <w:sz w:val="20"/>
          <w:szCs w:val="20"/>
        </w:rPr>
        <w:t>vergroten</w:t>
      </w:r>
      <w:proofErr w:type="spellEnd"/>
      <w:r>
        <w:rPr>
          <w:rFonts w:ascii="Arial" w:hAnsi="Arial" w:cs="Arial"/>
          <w:sz w:val="20"/>
          <w:szCs w:val="20"/>
        </w:rPr>
        <w:t xml:space="preserve">. </w:t>
      </w:r>
      <w:proofErr w:type="spellStart"/>
      <w:r>
        <w:rPr>
          <w:rFonts w:ascii="Arial" w:hAnsi="Arial" w:cs="Arial"/>
          <w:sz w:val="20"/>
          <w:szCs w:val="20"/>
        </w:rPr>
        <w:t>Deze</w:t>
      </w:r>
      <w:proofErr w:type="spellEnd"/>
      <w:r>
        <w:rPr>
          <w:rFonts w:ascii="Arial" w:hAnsi="Arial" w:cs="Arial"/>
          <w:sz w:val="20"/>
          <w:szCs w:val="20"/>
        </w:rPr>
        <w:t xml:space="preserve"> </w:t>
      </w:r>
      <w:proofErr w:type="spellStart"/>
      <w:r>
        <w:rPr>
          <w:rFonts w:ascii="Arial" w:hAnsi="Arial" w:cs="Arial"/>
          <w:sz w:val="20"/>
          <w:szCs w:val="20"/>
        </w:rPr>
        <w:t>stap</w:t>
      </w:r>
      <w:proofErr w:type="spellEnd"/>
      <w:r>
        <w:rPr>
          <w:rFonts w:ascii="Arial" w:hAnsi="Arial" w:cs="Arial"/>
          <w:sz w:val="20"/>
          <w:szCs w:val="20"/>
        </w:rPr>
        <w:t xml:space="preserve"> </w:t>
      </w:r>
      <w:proofErr w:type="spellStart"/>
      <w:r>
        <w:rPr>
          <w:rFonts w:ascii="Arial" w:hAnsi="Arial" w:cs="Arial"/>
          <w:sz w:val="20"/>
          <w:szCs w:val="20"/>
        </w:rPr>
        <w:t>geeft</w:t>
      </w:r>
      <w:proofErr w:type="spellEnd"/>
      <w:r>
        <w:rPr>
          <w:rFonts w:ascii="Arial" w:hAnsi="Arial" w:cs="Arial"/>
          <w:sz w:val="20"/>
          <w:szCs w:val="20"/>
        </w:rPr>
        <w:t xml:space="preserve"> onze </w:t>
      </w:r>
      <w:proofErr w:type="spellStart"/>
      <w:r>
        <w:rPr>
          <w:rFonts w:ascii="Arial" w:hAnsi="Arial" w:cs="Arial"/>
          <w:sz w:val="20"/>
          <w:szCs w:val="20"/>
        </w:rPr>
        <w:t>klanten</w:t>
      </w:r>
      <w:proofErr w:type="spellEnd"/>
      <w:r>
        <w:rPr>
          <w:rFonts w:ascii="Arial" w:hAnsi="Arial" w:cs="Arial"/>
          <w:sz w:val="20"/>
          <w:szCs w:val="20"/>
        </w:rPr>
        <w:t xml:space="preserve"> en onze </w:t>
      </w:r>
      <w:proofErr w:type="spellStart"/>
      <w:r>
        <w:rPr>
          <w:rFonts w:ascii="Arial" w:hAnsi="Arial" w:cs="Arial"/>
          <w:sz w:val="20"/>
          <w:szCs w:val="20"/>
        </w:rPr>
        <w:t>medewerkers</w:t>
      </w:r>
      <w:proofErr w:type="spellEnd"/>
      <w:r>
        <w:rPr>
          <w:rFonts w:ascii="Arial" w:hAnsi="Arial" w:cs="Arial"/>
          <w:sz w:val="20"/>
          <w:szCs w:val="20"/>
        </w:rPr>
        <w:t xml:space="preserve"> de </w:t>
      </w:r>
      <w:proofErr w:type="spellStart"/>
      <w:r>
        <w:rPr>
          <w:rFonts w:ascii="Arial" w:hAnsi="Arial" w:cs="Arial"/>
          <w:sz w:val="20"/>
          <w:szCs w:val="20"/>
        </w:rPr>
        <w:t>mogelijkheid</w:t>
      </w:r>
      <w:proofErr w:type="spellEnd"/>
      <w:r>
        <w:rPr>
          <w:rFonts w:ascii="Arial" w:hAnsi="Arial" w:cs="Arial"/>
          <w:sz w:val="20"/>
          <w:szCs w:val="20"/>
        </w:rPr>
        <w:t xml:space="preserve"> </w:t>
      </w:r>
      <w:proofErr w:type="spellStart"/>
      <w:r>
        <w:rPr>
          <w:rFonts w:ascii="Arial" w:hAnsi="Arial" w:cs="Arial"/>
          <w:sz w:val="20"/>
          <w:szCs w:val="20"/>
        </w:rPr>
        <w:t>mee</w:t>
      </w:r>
      <w:proofErr w:type="spellEnd"/>
      <w:r>
        <w:rPr>
          <w:rFonts w:ascii="Arial" w:hAnsi="Arial" w:cs="Arial"/>
          <w:sz w:val="20"/>
          <w:szCs w:val="20"/>
        </w:rPr>
        <w:t xml:space="preserve"> te </w:t>
      </w:r>
      <w:proofErr w:type="spellStart"/>
      <w:r>
        <w:rPr>
          <w:rFonts w:ascii="Arial" w:hAnsi="Arial" w:cs="Arial"/>
          <w:sz w:val="20"/>
          <w:szCs w:val="20"/>
        </w:rPr>
        <w:t>groeien</w:t>
      </w:r>
      <w:proofErr w:type="spellEnd"/>
      <w:r>
        <w:rPr>
          <w:rFonts w:ascii="Arial" w:hAnsi="Arial" w:cs="Arial"/>
          <w:sz w:val="20"/>
          <w:szCs w:val="20"/>
        </w:rPr>
        <w:t xml:space="preserve"> in de </w:t>
      </w:r>
      <w:proofErr w:type="spellStart"/>
      <w:r>
        <w:rPr>
          <w:rFonts w:ascii="Arial" w:hAnsi="Arial" w:cs="Arial"/>
          <w:sz w:val="20"/>
          <w:szCs w:val="20"/>
        </w:rPr>
        <w:t>ambitie</w:t>
      </w:r>
      <w:proofErr w:type="spellEnd"/>
      <w:r>
        <w:rPr>
          <w:rFonts w:ascii="Arial" w:hAnsi="Arial" w:cs="Arial"/>
          <w:sz w:val="20"/>
          <w:szCs w:val="20"/>
        </w:rPr>
        <w:t xml:space="preserve"> van </w:t>
      </w:r>
      <w:proofErr w:type="spellStart"/>
      <w:r>
        <w:rPr>
          <w:rFonts w:ascii="Arial" w:hAnsi="Arial" w:cs="Arial"/>
          <w:sz w:val="20"/>
          <w:szCs w:val="20"/>
        </w:rPr>
        <w:t>ForFarmers</w:t>
      </w:r>
      <w:proofErr w:type="spellEnd"/>
      <w:r>
        <w:rPr>
          <w:rFonts w:ascii="Arial" w:hAnsi="Arial" w:cs="Arial"/>
          <w:sz w:val="20"/>
          <w:szCs w:val="20"/>
        </w:rPr>
        <w:t>."</w:t>
      </w:r>
    </w:p>
    <w:p w:rsidR="00784821" w:rsidRPr="00784821" w:rsidRDefault="00784821" w:rsidP="00784821">
      <w:pPr>
        <w:pStyle w:val="hugin"/>
        <w:rPr>
          <w:rFonts w:ascii="Arial" w:hAnsi="Arial" w:cs="Arial"/>
          <w:sz w:val="20"/>
          <w:szCs w:val="20"/>
          <w:lang w:val="en-US"/>
        </w:rPr>
      </w:pPr>
      <w:r w:rsidRPr="00784821">
        <w:rPr>
          <w:rFonts w:ascii="Arial" w:hAnsi="Arial" w:cs="Arial"/>
          <w:sz w:val="20"/>
          <w:szCs w:val="20"/>
          <w:lang w:val="en-US"/>
        </w:rPr>
        <w:t>(*) Loonkweekactiviteit: het in opdracht produceren van vleesvarkens waarbij de boeren vergoed worden voor de gemaakte kosten voor arbeid en huisvesting.  </w:t>
      </w:r>
    </w:p>
    <w:p w:rsidR="00784821" w:rsidRPr="00784821" w:rsidRDefault="00784821" w:rsidP="00784821">
      <w:pPr>
        <w:pStyle w:val="hugin"/>
        <w:rPr>
          <w:rFonts w:ascii="Arial" w:hAnsi="Arial" w:cs="Arial"/>
          <w:sz w:val="20"/>
          <w:szCs w:val="20"/>
          <w:lang w:val="en-US"/>
        </w:rPr>
      </w:pPr>
      <w:r w:rsidRPr="00784821">
        <w:rPr>
          <w:rFonts w:ascii="Arial" w:hAnsi="Arial" w:cs="Arial"/>
          <w:i/>
          <w:iCs/>
          <w:sz w:val="20"/>
          <w:szCs w:val="20"/>
          <w:lang w:val="en-US"/>
        </w:rPr>
        <w:t>Dit persbericht bevat informatie die kwalificeert als voorwetenschap in de zin van artikel 7 lid 1 van de EU Marktmisbruik Verordening.</w:t>
      </w:r>
    </w:p>
    <w:p w:rsidR="00784821" w:rsidRPr="00784821" w:rsidRDefault="00784821" w:rsidP="00784821">
      <w:pPr>
        <w:pStyle w:val="hugin"/>
        <w:rPr>
          <w:rFonts w:ascii="Arial" w:hAnsi="Arial" w:cs="Arial"/>
          <w:sz w:val="20"/>
          <w:szCs w:val="20"/>
          <w:lang w:val="en-US"/>
        </w:rPr>
      </w:pPr>
      <w:r w:rsidRPr="00784821">
        <w:rPr>
          <w:rFonts w:ascii="Arial" w:hAnsi="Arial" w:cs="Arial"/>
          <w:b/>
          <w:bCs/>
          <w:sz w:val="20"/>
          <w:szCs w:val="20"/>
          <w:lang w:val="en-US"/>
        </w:rPr>
        <w:t> </w:t>
      </w:r>
    </w:p>
    <w:p w:rsidR="00784821" w:rsidRPr="00784821" w:rsidRDefault="00784821" w:rsidP="00784821">
      <w:pPr>
        <w:pStyle w:val="hugin"/>
        <w:rPr>
          <w:rFonts w:ascii="Arial" w:hAnsi="Arial" w:cs="Arial"/>
          <w:sz w:val="20"/>
          <w:szCs w:val="20"/>
          <w:lang w:val="en-US"/>
        </w:rPr>
      </w:pPr>
      <w:r w:rsidRPr="00784821">
        <w:rPr>
          <w:rFonts w:ascii="Arial" w:hAnsi="Arial" w:cs="Arial"/>
          <w:b/>
          <w:bCs/>
          <w:i/>
          <w:iCs/>
          <w:sz w:val="20"/>
          <w:szCs w:val="20"/>
          <w:lang w:val="en-US"/>
        </w:rPr>
        <w:t>Noot voor de redactie</w:t>
      </w:r>
    </w:p>
    <w:p w:rsidR="00784821" w:rsidRDefault="00784821" w:rsidP="00784821">
      <w:pPr>
        <w:pStyle w:val="hugin"/>
        <w:rPr>
          <w:rFonts w:ascii="Arial" w:hAnsi="Arial" w:cs="Arial"/>
          <w:sz w:val="20"/>
          <w:szCs w:val="20"/>
        </w:rPr>
      </w:pPr>
      <w:proofErr w:type="spellStart"/>
      <w:r>
        <w:rPr>
          <w:rStyle w:val="Strong"/>
          <w:rFonts w:ascii="Arial" w:hAnsi="Arial" w:cs="Arial"/>
          <w:sz w:val="20"/>
          <w:szCs w:val="20"/>
        </w:rPr>
        <w:t>Voor</w:t>
      </w:r>
      <w:proofErr w:type="spellEnd"/>
      <w:r>
        <w:rPr>
          <w:rStyle w:val="Strong"/>
          <w:rFonts w:ascii="Arial" w:hAnsi="Arial" w:cs="Arial"/>
          <w:sz w:val="20"/>
          <w:szCs w:val="20"/>
        </w:rPr>
        <w:t xml:space="preserve"> </w:t>
      </w:r>
      <w:proofErr w:type="spellStart"/>
      <w:r>
        <w:rPr>
          <w:rStyle w:val="Strong"/>
          <w:rFonts w:ascii="Arial" w:hAnsi="Arial" w:cs="Arial"/>
          <w:sz w:val="20"/>
          <w:szCs w:val="20"/>
        </w:rPr>
        <w:t>meer</w:t>
      </w:r>
      <w:proofErr w:type="spellEnd"/>
      <w:r>
        <w:rPr>
          <w:rStyle w:val="Strong"/>
          <w:rFonts w:ascii="Arial" w:hAnsi="Arial" w:cs="Arial"/>
          <w:sz w:val="20"/>
          <w:szCs w:val="20"/>
        </w:rPr>
        <w:t xml:space="preserve"> </w:t>
      </w:r>
      <w:proofErr w:type="spellStart"/>
      <w:r>
        <w:rPr>
          <w:rStyle w:val="Strong"/>
          <w:rFonts w:ascii="Arial" w:hAnsi="Arial" w:cs="Arial"/>
          <w:sz w:val="20"/>
          <w:szCs w:val="20"/>
        </w:rPr>
        <w:t>informatie</w:t>
      </w:r>
      <w:proofErr w:type="spellEnd"/>
      <w:r>
        <w:rPr>
          <w:rStyle w:val="Strong"/>
          <w:rFonts w:ascii="Arial" w:hAnsi="Arial" w:cs="Arial"/>
          <w:sz w:val="20"/>
          <w:szCs w:val="20"/>
        </w:rPr>
        <w:t>:</w:t>
      </w:r>
      <w:r>
        <w:rPr>
          <w:rFonts w:ascii="Arial" w:hAnsi="Arial" w:cs="Arial"/>
          <w:b/>
          <w:bCs/>
          <w:sz w:val="20"/>
          <w:szCs w:val="20"/>
        </w:rPr>
        <w:t xml:space="preserve"> </w:t>
      </w:r>
      <w:r>
        <w:rPr>
          <w:rFonts w:ascii="Arial" w:hAnsi="Arial" w:cs="Arial"/>
          <w:b/>
          <w:bCs/>
          <w:sz w:val="20"/>
          <w:szCs w:val="20"/>
        </w:rPr>
        <w:br/>
      </w:r>
      <w:r>
        <w:rPr>
          <w:rFonts w:ascii="Arial" w:hAnsi="Arial" w:cs="Arial"/>
          <w:sz w:val="20"/>
          <w:szCs w:val="20"/>
        </w:rPr>
        <w:t xml:space="preserve">Caroline Vogelzang, Directeur Investor Relations en </w:t>
      </w:r>
      <w:proofErr w:type="spellStart"/>
      <w:r>
        <w:rPr>
          <w:rFonts w:ascii="Arial" w:hAnsi="Arial" w:cs="Arial"/>
          <w:sz w:val="20"/>
          <w:szCs w:val="20"/>
        </w:rPr>
        <w:t>Communicatie</w:t>
      </w:r>
      <w:proofErr w:type="spellEnd"/>
      <w:r>
        <w:rPr>
          <w:rFonts w:ascii="Arial" w:hAnsi="Arial" w:cs="Arial"/>
          <w:sz w:val="20"/>
          <w:szCs w:val="20"/>
        </w:rPr>
        <w:t xml:space="preserve">, </w:t>
      </w:r>
      <w:proofErr w:type="spellStart"/>
      <w:r>
        <w:rPr>
          <w:rFonts w:ascii="Arial" w:hAnsi="Arial" w:cs="Arial"/>
          <w:sz w:val="20"/>
          <w:szCs w:val="20"/>
        </w:rPr>
        <w:t>ForFarmers</w:t>
      </w:r>
      <w:proofErr w:type="spellEnd"/>
      <w:r>
        <w:rPr>
          <w:rFonts w:ascii="Arial" w:hAnsi="Arial" w:cs="Arial"/>
          <w:sz w:val="20"/>
          <w:szCs w:val="20"/>
        </w:rPr>
        <w:br/>
        <w:t xml:space="preserve">T: +31 573 288 194, M: +31 6 10 94 91 61, E: </w:t>
      </w:r>
      <w:hyperlink r:id="rId5" w:tgtFrame="_blank" w:history="1">
        <w:r>
          <w:rPr>
            <w:rStyle w:val="Hyperlink"/>
            <w:rFonts w:ascii="Arial" w:hAnsi="Arial" w:cs="Arial"/>
            <w:sz w:val="20"/>
            <w:szCs w:val="20"/>
          </w:rPr>
          <w:t>caroline.vogelzang@forfarmers.eu</w:t>
        </w:r>
      </w:hyperlink>
    </w:p>
    <w:p w:rsidR="00784821" w:rsidRPr="00784821" w:rsidRDefault="00784821" w:rsidP="00784821">
      <w:pPr>
        <w:pStyle w:val="hugin"/>
        <w:rPr>
          <w:rFonts w:ascii="Arial" w:hAnsi="Arial" w:cs="Arial"/>
          <w:sz w:val="20"/>
          <w:szCs w:val="20"/>
          <w:lang w:val="en-US"/>
        </w:rPr>
      </w:pPr>
      <w:r w:rsidRPr="00784821">
        <w:rPr>
          <w:rFonts w:ascii="Arial" w:hAnsi="Arial" w:cs="Arial"/>
          <w:b/>
          <w:bCs/>
          <w:sz w:val="20"/>
          <w:szCs w:val="20"/>
          <w:lang w:val="en-US"/>
        </w:rPr>
        <w:lastRenderedPageBreak/>
        <w:t>Bedrijfsprofiel ForFarmers</w:t>
      </w:r>
      <w:r w:rsidRPr="00784821">
        <w:rPr>
          <w:rFonts w:ascii="Arial" w:hAnsi="Arial" w:cs="Arial"/>
          <w:b/>
          <w:bCs/>
          <w:sz w:val="20"/>
          <w:szCs w:val="20"/>
          <w:lang w:val="en-US"/>
        </w:rPr>
        <w:br/>
      </w:r>
      <w:r w:rsidRPr="00784821">
        <w:rPr>
          <w:rFonts w:ascii="Arial" w:hAnsi="Arial" w:cs="Arial"/>
          <w:sz w:val="20"/>
          <w:szCs w:val="20"/>
          <w:lang w:val="en-US"/>
        </w:rPr>
        <w:t>ForFarmers N.V. ('ForFarmers', Lochem, Nederland) is een internationaal opererende voeronderneming die complete voeroplossingen biedt voor de (biologische) veehouderij. ForFarmers zet zich in "For the Future of Farming": voor de continuïteit van het boerenbedrijf en voor een financieel gezonde sector die nog vele generaties een duurzame rol zal spelen in de maatschappij. Door intensief met klanten samen te werken biedt ForFarmers hen concreet resultaat: een beter rendement, een gezondere veestapel en een hogere efficiëntie. Dit wordt gerealiseerd met een aanbod van maatwerk en Total Feed-oplossingen en met een gerichte aanpak ondersteund door gespecialiseerde en deskundige professionals.</w:t>
      </w:r>
    </w:p>
    <w:p w:rsidR="00784821" w:rsidRPr="00784821" w:rsidRDefault="00784821" w:rsidP="00784821">
      <w:pPr>
        <w:pStyle w:val="hugin"/>
        <w:rPr>
          <w:rFonts w:ascii="Arial" w:hAnsi="Arial" w:cs="Arial"/>
          <w:sz w:val="20"/>
          <w:szCs w:val="20"/>
          <w:lang w:val="en-US"/>
        </w:rPr>
      </w:pPr>
      <w:r w:rsidRPr="00784821">
        <w:rPr>
          <w:rFonts w:ascii="Arial" w:hAnsi="Arial" w:cs="Arial"/>
          <w:sz w:val="20"/>
          <w:szCs w:val="20"/>
          <w:lang w:val="en-US"/>
        </w:rPr>
        <w:t>Met een afzet van circa 9,6 miljoen ton diervoeders op jaarbasis is ForFarmers marktleider in Europa. ForFarmers heeft 2.325 medewerkers en productievestigingen in Nederland, België, Duitsland en het Verenigd Koninkrijk. De omzet in 2017 bedroeg ruim €2,2 miljard.</w:t>
      </w:r>
    </w:p>
    <w:p w:rsidR="00784821" w:rsidRPr="00784821" w:rsidRDefault="00784821" w:rsidP="00784821">
      <w:pPr>
        <w:pStyle w:val="hugin"/>
        <w:rPr>
          <w:rFonts w:ascii="Arial" w:hAnsi="Arial" w:cs="Arial"/>
          <w:sz w:val="20"/>
          <w:szCs w:val="20"/>
          <w:lang w:val="en-US"/>
        </w:rPr>
      </w:pPr>
      <w:r w:rsidRPr="00784821">
        <w:rPr>
          <w:rFonts w:ascii="Arial" w:hAnsi="Arial" w:cs="Arial"/>
          <w:sz w:val="20"/>
          <w:szCs w:val="20"/>
          <w:lang w:val="en-US"/>
        </w:rPr>
        <w:t xml:space="preserve">ForFarmers N.V., Postbus 91, 7240 AB Lochem, T: +31 (0)573 28 88 00, F: +31 (0)573 28 88 99, </w:t>
      </w:r>
      <w:r w:rsidRPr="00784821">
        <w:rPr>
          <w:rFonts w:ascii="Arial" w:hAnsi="Arial" w:cs="Arial"/>
          <w:sz w:val="20"/>
          <w:szCs w:val="20"/>
          <w:lang w:val="en-US"/>
        </w:rPr>
        <w:br/>
        <w:t xml:space="preserve">info@forfarmers.eu, </w:t>
      </w:r>
      <w:hyperlink r:id="rId6" w:tgtFrame="_blank" w:history="1">
        <w:r w:rsidRPr="00784821">
          <w:rPr>
            <w:rStyle w:val="Hyperlink"/>
            <w:rFonts w:ascii="Arial" w:hAnsi="Arial" w:cs="Arial"/>
            <w:sz w:val="20"/>
            <w:szCs w:val="20"/>
            <w:lang w:val="en-US"/>
          </w:rPr>
          <w:t>www.forfarmersgroup.eu</w:t>
        </w:r>
      </w:hyperlink>
      <w:r w:rsidRPr="00784821">
        <w:rPr>
          <w:rFonts w:ascii="Arial" w:hAnsi="Arial" w:cs="Arial"/>
          <w:sz w:val="20"/>
          <w:szCs w:val="20"/>
          <w:lang w:val="en-US"/>
        </w:rPr>
        <w:t xml:space="preserve">. </w:t>
      </w:r>
    </w:p>
    <w:p w:rsidR="00784821" w:rsidRPr="00784821" w:rsidRDefault="00784821" w:rsidP="00784821">
      <w:pPr>
        <w:pStyle w:val="hugin"/>
        <w:rPr>
          <w:rFonts w:ascii="Arial" w:hAnsi="Arial" w:cs="Arial"/>
          <w:sz w:val="20"/>
          <w:szCs w:val="20"/>
          <w:lang w:val="en-US"/>
        </w:rPr>
      </w:pPr>
      <w:r w:rsidRPr="00784821">
        <w:rPr>
          <w:rFonts w:ascii="Arial" w:hAnsi="Arial" w:cs="Arial"/>
          <w:b/>
          <w:bCs/>
          <w:sz w:val="20"/>
          <w:szCs w:val="20"/>
          <w:lang w:val="en-US"/>
        </w:rPr>
        <w:br/>
        <w:t>TOEKOMSTGERICHTE UITSPRAKEN</w:t>
      </w:r>
      <w:r w:rsidRPr="00784821">
        <w:rPr>
          <w:rFonts w:ascii="Arial" w:hAnsi="Arial" w:cs="Arial"/>
          <w:b/>
          <w:bCs/>
          <w:sz w:val="20"/>
          <w:szCs w:val="20"/>
          <w:lang w:val="en-US"/>
        </w:rPr>
        <w:br/>
      </w:r>
      <w:r w:rsidRPr="00784821">
        <w:rPr>
          <w:rFonts w:ascii="Arial" w:hAnsi="Arial" w:cs="Arial"/>
          <w:sz w:val="20"/>
          <w:szCs w:val="20"/>
          <w:lang w:val="en-US"/>
        </w:rPr>
        <w:t>Dit document bevat toekomstgerichte uitspraken die onder meer betrekking hebben op ForFarmers' wettelijk vereiste kapitaal- en liquiditeitsposities in bepaalde gespecificeerde scenario's. Hiernaast kunnen toekomstgerichte uitspraken, zonder enige beperking, uitspraken bevatten met daarin woorden zoals ''is voornemens'', "verwacht", 'houdt rekening met'', "is gericht op", ''heeft het plan'', "schat" en woorden met een soortgelijke strekking. Deze uitspraken betreffen of kunnen invloed hebben op toekomstige zaken, zoals ForFarmers' toekomstige financiële resultaten, bedrijfsplannen en huidige strategieën. Toekomstgerichte uitspraken zijn onderhevig aan een aantal risico's en onzekerheden die ertoe kunnen leiden dat daadwerkelijke resultaten en prestaties wezenlijk verschillen van de verwachte toekomstige resultaten of prestaties die impliciet of expliciet in toekomstgerichte uitspraken zijn opgenomen. Factoren die tot verschillen in de huidige verwachtingen kunnen leiden, of daaraan kunnen bijdragen, omvatten, maar zijn niet beperkt tot: ontwikkelingen in wetgeving, technologie, belastingen, rechtspraak en regelgeving, schommelingen in beurskoersen, juridische procedures, onderzoeken door toezichthouders, de concurrentieverhoudingen, en algemene economische omstandigheden. Deze en andere factoren, risico's en onzekerheden die invloed kunnen hebben op enige toekomstgerichte uitspraak of de daadwerkelijke resultaten van ForFarmers, worden besproken in het laatst gepubliceerde jaarverslag. De toekomstgerichte uitspraken in dit document betreffen uitsluitend uitspraken vanaf de datum van dit document, en ForFarmers aanvaardt geen enkele verplichting tot of verantwoordelijkheid voor het bijwerken van de toekomstgerichte uitspraken die in dit bericht zijn opgenomen, ongeacht of deze verband houden met nieuwe informatie, toekomstige gebeurtenissen of anderszins, tenzij ForFarmers hiertoe wettelijk verplicht is.</w:t>
      </w:r>
    </w:p>
    <w:p w:rsidR="00784821" w:rsidRPr="00784821" w:rsidRDefault="00784821">
      <w:pPr>
        <w:rPr>
          <w:lang w:val="en-US"/>
        </w:rPr>
      </w:pPr>
      <w:bookmarkStart w:id="0" w:name="_GoBack"/>
      <w:bookmarkEnd w:id="0"/>
    </w:p>
    <w:sectPr w:rsidR="00784821" w:rsidRPr="0078482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821"/>
    <w:rsid w:val="00784821"/>
    <w:rsid w:val="00E671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gin">
    <w:name w:val="hugin"/>
    <w:basedOn w:val="Normal"/>
    <w:rsid w:val="0078482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784821"/>
    <w:rPr>
      <w:b/>
      <w:bCs/>
    </w:rPr>
  </w:style>
  <w:style w:type="character" w:styleId="Hyperlink">
    <w:name w:val="Hyperlink"/>
    <w:basedOn w:val="DefaultParagraphFont"/>
    <w:uiPriority w:val="99"/>
    <w:semiHidden/>
    <w:unhideWhenUsed/>
    <w:rsid w:val="0078482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gin">
    <w:name w:val="hugin"/>
    <w:basedOn w:val="Normal"/>
    <w:rsid w:val="0078482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784821"/>
    <w:rPr>
      <w:b/>
      <w:bCs/>
    </w:rPr>
  </w:style>
  <w:style w:type="character" w:styleId="Hyperlink">
    <w:name w:val="Hyperlink"/>
    <w:basedOn w:val="DefaultParagraphFont"/>
    <w:uiPriority w:val="99"/>
    <w:semiHidden/>
    <w:unhideWhenUsed/>
    <w:rsid w:val="007848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34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orfarmersgroup.eu/" TargetMode="External"/><Relationship Id="rId5" Type="http://schemas.openxmlformats.org/officeDocument/2006/relationships/hyperlink" Target="mailto:caroline.vogelzang@forfarmers.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980</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The Nasdaq OMX Group, Inc.</Company>
  <LinksUpToDate>false</LinksUpToDate>
  <CharactersWithSpaces>6362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Ringailė Rinkūnaitė</dc:creator>
  <cp:lastModifiedBy>Ringailė Rinkūnaitė</cp:lastModifiedBy>
  <cp:revision>1</cp:revision>
  <dcterms:created xsi:type="dcterms:W3CDTF">2018-06-12T05:01:00Z</dcterms:created>
  <dcterms:modified xsi:type="dcterms:W3CDTF">2018-06-12T05:02:00Z</dcterms:modified>
</cp:coreProperties>
</file>