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74C33" w14:textId="77777777" w:rsidR="001F7728" w:rsidRPr="009F6EA4" w:rsidRDefault="001F7728" w:rsidP="00B660E7">
      <w:pPr>
        <w:pStyle w:val="NNGStandard"/>
        <w:framePr w:w="7809" w:h="574" w:wrap="around" w:vAnchor="page" w:hAnchor="page" w:x="1476" w:y="1959" w:anchorLock="1"/>
        <w:rPr>
          <w:sz w:val="36"/>
          <w:szCs w:val="36"/>
        </w:rPr>
      </w:pPr>
      <w:bookmarkStart w:id="0" w:name="_DMBM_38115"/>
      <w:bookmarkStart w:id="1" w:name="_CSF_TOC_1"/>
      <w:r w:rsidRPr="009F6EA4">
        <w:rPr>
          <w:sz w:val="36"/>
          <w:szCs w:val="36"/>
        </w:rPr>
        <w:t xml:space="preserve">Press release </w:t>
      </w:r>
    </w:p>
    <w:p w14:paraId="1B0629DD" w14:textId="0AA71233" w:rsidR="001F7728" w:rsidRDefault="009F6EA4" w:rsidP="5DE4BA92">
      <w:pPr>
        <w:pStyle w:val="bNNGHeadline2"/>
        <w:rPr>
          <w:lang w:val="en-GB"/>
        </w:rPr>
      </w:pPr>
      <w:r>
        <w:rPr>
          <w:noProof/>
        </w:rPr>
        <mc:AlternateContent>
          <mc:Choice Requires="wps">
            <w:drawing>
              <wp:anchor distT="0" distB="0" distL="114300" distR="114300" simplePos="0" relativeHeight="251658240" behindDoc="0" locked="0" layoutInCell="1" allowOverlap="1" wp14:anchorId="3D6E9485" wp14:editId="69F73B36">
                <wp:simplePos x="0" y="0"/>
                <wp:positionH relativeFrom="column">
                  <wp:posOffset>4922520</wp:posOffset>
                </wp:positionH>
                <wp:positionV relativeFrom="paragraph">
                  <wp:posOffset>5715</wp:posOffset>
                </wp:positionV>
                <wp:extent cx="1064895" cy="5016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501650"/>
                        </a:xfrm>
                        <a:prstGeom prst="rect">
                          <a:avLst/>
                        </a:prstGeom>
                        <a:noFill/>
                        <a:ln w="9525">
                          <a:noFill/>
                          <a:miter lim="800000"/>
                          <a:headEnd/>
                          <a:tailEnd/>
                        </a:ln>
                      </wps:spPr>
                      <wps:txbx>
                        <w:txbxContent>
                          <w:p w14:paraId="3C3CF5D8" w14:textId="7538FA74" w:rsidR="00636CBC" w:rsidRDefault="00636CBC" w:rsidP="00B13712">
                            <w:pPr>
                              <w:jc w:val="right"/>
                            </w:pPr>
                          </w:p>
                          <w:p w14:paraId="09B02874" w14:textId="6CFD3AEC" w:rsidR="00636CBC" w:rsidRDefault="009F6EA4" w:rsidP="009F6EA4">
                            <w:pPr>
                              <w:pStyle w:val="NNGStandard"/>
                            </w:pPr>
                            <w:r>
                              <w:t xml:space="preserve">26 </w:t>
                            </w:r>
                            <w:r w:rsidR="00636CBC">
                              <w:t>August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6E9485" id="_x0000_t202" coordsize="21600,21600" o:spt="202" path="m,l,21600r21600,l21600,xe">
                <v:stroke joinstyle="miter"/>
                <v:path gradientshapeok="t" o:connecttype="rect"/>
              </v:shapetype>
              <v:shape id="Text Box 2" o:spid="_x0000_s1026" type="#_x0000_t202" style="position:absolute;margin-left:387.6pt;margin-top:.45pt;width:83.85pt;height: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" filled="f" stroked="f">
                <v:textbox>
                  <w:txbxContent>
                    <w:p w14:paraId="3C3CF5D8" w14:textId="7538FA74" w:rsidR="00636CBC" w:rsidRDefault="00636CBC" w:rsidP="00B13712">
                      <w:pPr>
                        <w:jc w:val="right"/>
                      </w:pPr>
                    </w:p>
                    <w:p w14:paraId="09B02874" w14:textId="6CFD3AEC" w:rsidR="00636CBC" w:rsidRDefault="009F6EA4" w:rsidP="009F6EA4">
                      <w:pPr>
                        <w:pStyle w:val="NNGStandard"/>
                      </w:pPr>
                      <w:r>
                        <w:t xml:space="preserve">26 </w:t>
                      </w:r>
                      <w:r w:rsidR="00636CBC">
                        <w:t>August 2020</w:t>
                      </w:r>
                    </w:p>
                  </w:txbxContent>
                </v:textbox>
              </v:shape>
            </w:pict>
          </mc:Fallback>
        </mc:AlternateContent>
      </w:r>
    </w:p>
    <w:p w14:paraId="27205846" w14:textId="77777777" w:rsidR="001F7728" w:rsidRDefault="001F7728" w:rsidP="5DE4BA92">
      <w:pPr>
        <w:pStyle w:val="bNNGHeadline2"/>
        <w:rPr>
          <w:lang w:val="en-GB"/>
        </w:rPr>
      </w:pPr>
    </w:p>
    <w:p w14:paraId="16AA45C1" w14:textId="3D86FE58" w:rsidR="00804E46" w:rsidRPr="00A97168" w:rsidRDefault="00804E46" w:rsidP="00A97168">
      <w:pPr>
        <w:pStyle w:val="bNNGHeadline2"/>
      </w:pPr>
      <w:r w:rsidRPr="00A97168">
        <w:t>NN Group announces stock fraction for 20</w:t>
      </w:r>
      <w:r w:rsidR="00A97168">
        <w:t>20</w:t>
      </w:r>
      <w:r w:rsidRPr="00A97168">
        <w:t xml:space="preserve"> interim dividend and repurchase of shares to </w:t>
      </w:r>
      <w:proofErr w:type="spellStart"/>
      <w:r w:rsidRPr="00A97168">
        <w:t>neutralise</w:t>
      </w:r>
      <w:proofErr w:type="spellEnd"/>
      <w:r w:rsidRPr="00A97168">
        <w:t xml:space="preserve"> stock dividen</w:t>
      </w:r>
      <w:r w:rsidR="00733784">
        <w:t>d</w:t>
      </w:r>
      <w:r w:rsidRPr="00A97168">
        <w:t xml:space="preserve"> </w:t>
      </w:r>
    </w:p>
    <w:p w14:paraId="175E2CCC" w14:textId="15B3F061" w:rsidR="002E2EDE" w:rsidRPr="002E2EDE" w:rsidRDefault="008C0BF5" w:rsidP="002E2EDE">
      <w:pPr>
        <w:pStyle w:val="NNGStandard"/>
      </w:pPr>
      <w:r w:rsidRPr="008C0BF5">
        <w:t xml:space="preserve">As NN Group </w:t>
      </w:r>
      <w:hyperlink r:id="rId11" w:history="1">
        <w:r w:rsidRPr="008C0BF5">
          <w:t>announced</w:t>
        </w:r>
      </w:hyperlink>
      <w:r w:rsidRPr="008C0BF5">
        <w:t xml:space="preserve"> on </w:t>
      </w:r>
      <w:r w:rsidR="001F5375">
        <w:t>6</w:t>
      </w:r>
      <w:r w:rsidRPr="008C0BF5">
        <w:t xml:space="preserve"> August 20</w:t>
      </w:r>
      <w:r w:rsidR="001F5375">
        <w:t>20</w:t>
      </w:r>
      <w:r w:rsidRPr="008C0BF5">
        <w:t>, its shareholders were given the option to receive the interim dividend for 20</w:t>
      </w:r>
      <w:r w:rsidR="001F5375">
        <w:t>20</w:t>
      </w:r>
      <w:r w:rsidRPr="008C0BF5">
        <w:t xml:space="preserve"> of EUR </w:t>
      </w:r>
      <w:r w:rsidR="004A0319">
        <w:t>2</w:t>
      </w:r>
      <w:r w:rsidRPr="008C0BF5">
        <w:t>.</w:t>
      </w:r>
      <w:r w:rsidR="004A0319">
        <w:t>2</w:t>
      </w:r>
      <w:r w:rsidRPr="008C0BF5">
        <w:t>6 per ordinary share</w:t>
      </w:r>
      <w:r w:rsidR="00004FC2">
        <w:t xml:space="preserve">, </w:t>
      </w:r>
      <w:r w:rsidR="002E2EDE">
        <w:t xml:space="preserve">comprising the amount of the suspended 2019 final dividend plus the regular </w:t>
      </w:r>
      <w:r w:rsidR="002E2EDE" w:rsidRPr="002E2EDE">
        <w:t>2020</w:t>
      </w:r>
      <w:r w:rsidR="002E2EDE">
        <w:t xml:space="preserve"> interim dividend, either in cash or in ordinary shares.</w:t>
      </w:r>
    </w:p>
    <w:p w14:paraId="2F409CA3" w14:textId="336A0BB2" w:rsidR="008C0BF5" w:rsidRPr="008C0BF5" w:rsidRDefault="008C0BF5" w:rsidP="008C0BF5">
      <w:pPr>
        <w:pStyle w:val="NNGStandard"/>
      </w:pPr>
      <w:r w:rsidRPr="008C0BF5">
        <w:t xml:space="preserve">Shareholders who have elected to receive the interim dividend in shares will receive one NN Group N.V. ordinary share for </w:t>
      </w:r>
      <w:r w:rsidRPr="009E52A5">
        <w:t xml:space="preserve">every </w:t>
      </w:r>
      <w:r w:rsidR="000161A9" w:rsidRPr="009E52A5">
        <w:t>13</w:t>
      </w:r>
      <w:r w:rsidRPr="009E52A5">
        <w:t>.</w:t>
      </w:r>
      <w:r w:rsidR="000161A9" w:rsidRPr="009E52A5">
        <w:t>73</w:t>
      </w:r>
      <w:r w:rsidRPr="009E52A5">
        <w:t xml:space="preserve"> ordinary</w:t>
      </w:r>
      <w:r w:rsidRPr="008C0BF5">
        <w:t xml:space="preserve"> shares held. The stock fraction is based on the volume-weighted average price of </w:t>
      </w:r>
      <w:r w:rsidRPr="009E52A5">
        <w:t>EUR</w:t>
      </w:r>
      <w:r w:rsidR="00A922A1" w:rsidRPr="009E52A5">
        <w:t> </w:t>
      </w:r>
      <w:r w:rsidR="000161A9" w:rsidRPr="009E52A5">
        <w:t>31</w:t>
      </w:r>
      <w:r w:rsidRPr="009E52A5">
        <w:t>.</w:t>
      </w:r>
      <w:r w:rsidR="000161A9" w:rsidRPr="009E52A5">
        <w:t>0214</w:t>
      </w:r>
      <w:r w:rsidRPr="009E52A5">
        <w:t xml:space="preserve"> for</w:t>
      </w:r>
      <w:r w:rsidRPr="008C0BF5">
        <w:t xml:space="preserve"> NN Group shares on Euronext Amsterdam for the five trading days from </w:t>
      </w:r>
      <w:r w:rsidR="00EF1E8F">
        <w:t xml:space="preserve">20 </w:t>
      </w:r>
      <w:r w:rsidRPr="008C0BF5">
        <w:t>August 20</w:t>
      </w:r>
      <w:r w:rsidR="006E7D42">
        <w:t>20</w:t>
      </w:r>
      <w:r w:rsidRPr="008C0BF5">
        <w:t xml:space="preserve"> up to and including </w:t>
      </w:r>
      <w:r w:rsidR="00A14887">
        <w:t>26</w:t>
      </w:r>
      <w:r w:rsidRPr="008C0BF5">
        <w:t xml:space="preserve"> </w:t>
      </w:r>
      <w:r w:rsidR="001A09D0">
        <w:t xml:space="preserve">August </w:t>
      </w:r>
      <w:r w:rsidRPr="008C0BF5">
        <w:t>20</w:t>
      </w:r>
      <w:r w:rsidR="00832054">
        <w:t>20</w:t>
      </w:r>
      <w:r w:rsidRPr="008C0BF5">
        <w:t xml:space="preserve">. Any remaining stock fractions will be paid in cash. The stock and cash dividend are approximately equal in value. For shareholders that </w:t>
      </w:r>
      <w:r w:rsidR="00BB2BF2">
        <w:t xml:space="preserve">did </w:t>
      </w:r>
      <w:r w:rsidRPr="008C0BF5">
        <w:t xml:space="preserve">not </w:t>
      </w:r>
      <w:r w:rsidR="00BB2BF2">
        <w:t xml:space="preserve">make </w:t>
      </w:r>
      <w:r w:rsidRPr="008C0BF5">
        <w:t xml:space="preserve">a choice during the election period, the dividend will be paid in cash. </w:t>
      </w:r>
    </w:p>
    <w:p w14:paraId="5CC5D648" w14:textId="00F1E32E" w:rsidR="008C0BF5" w:rsidRPr="008C0BF5" w:rsidRDefault="008C0BF5" w:rsidP="008C0BF5">
      <w:pPr>
        <w:pStyle w:val="NNGStandard"/>
      </w:pPr>
      <w:r w:rsidRPr="008C0BF5">
        <w:t xml:space="preserve">Shareholders representing </w:t>
      </w:r>
      <w:r w:rsidRPr="009E52A5">
        <w:t xml:space="preserve">approximately </w:t>
      </w:r>
      <w:r w:rsidR="000161A9" w:rsidRPr="009E52A5">
        <w:t>44</w:t>
      </w:r>
      <w:r w:rsidRPr="009E52A5">
        <w:t>.</w:t>
      </w:r>
      <w:r w:rsidR="000161A9" w:rsidRPr="009E52A5">
        <w:t>1</w:t>
      </w:r>
      <w:r w:rsidRPr="009E52A5">
        <w:t>% of</w:t>
      </w:r>
      <w:r w:rsidRPr="008C0BF5">
        <w:t xml:space="preserve"> the outstanding number of shares have elected to receive the interim dividend in ordinary shares. </w:t>
      </w:r>
      <w:bookmarkStart w:id="2" w:name="_GoBack"/>
      <w:bookmarkEnd w:id="2"/>
      <w:r w:rsidRPr="009E52A5">
        <w:t xml:space="preserve">Consequently, </w:t>
      </w:r>
      <w:r w:rsidR="000161A9" w:rsidRPr="009E52A5">
        <w:t>10</w:t>
      </w:r>
      <w:r w:rsidRPr="009E52A5">
        <w:t>,</w:t>
      </w:r>
      <w:r w:rsidR="000161A9" w:rsidRPr="009E52A5">
        <w:t>011</w:t>
      </w:r>
      <w:r w:rsidRPr="009E52A5">
        <w:t>,</w:t>
      </w:r>
      <w:r w:rsidR="000161A9" w:rsidRPr="009E52A5">
        <w:t>647</w:t>
      </w:r>
      <w:r w:rsidRPr="009E52A5">
        <w:t xml:space="preserve"> new ordinary shares</w:t>
      </w:r>
      <w:r w:rsidRPr="008C0BF5">
        <w:t xml:space="preserve"> will be issued as stock dividend.</w:t>
      </w:r>
    </w:p>
    <w:p w14:paraId="7CE85A6D" w14:textId="01BC9A0F" w:rsidR="00B91D0D" w:rsidRDefault="008C0BF5" w:rsidP="008C0BF5">
      <w:pPr>
        <w:pStyle w:val="NNGStandard"/>
      </w:pPr>
      <w:r w:rsidRPr="008C0BF5">
        <w:t xml:space="preserve">NN Group will </w:t>
      </w:r>
      <w:proofErr w:type="spellStart"/>
      <w:r w:rsidRPr="008C0BF5">
        <w:t>neutralise</w:t>
      </w:r>
      <w:proofErr w:type="spellEnd"/>
      <w:r w:rsidRPr="008C0BF5">
        <w:t xml:space="preserve"> the dilutive effect of the stock dividend through the repurchase of ordinary shares for a total amount of EUR </w:t>
      </w:r>
      <w:r w:rsidR="000161A9">
        <w:t xml:space="preserve">310 </w:t>
      </w:r>
      <w:r w:rsidRPr="008C0BF5">
        <w:t>million, equivalent to the value of the stock dividend. Th</w:t>
      </w:r>
      <w:r w:rsidR="007A5802">
        <w:t>ese</w:t>
      </w:r>
      <w:r w:rsidRPr="008C0BF5">
        <w:t xml:space="preserve"> share buyback</w:t>
      </w:r>
      <w:r w:rsidR="007A5802">
        <w:t>s</w:t>
      </w:r>
      <w:r w:rsidRPr="008C0BF5">
        <w:t xml:space="preserve"> will be executed by financial intermediaries under </w:t>
      </w:r>
      <w:r w:rsidR="008B6392">
        <w:t xml:space="preserve">a </w:t>
      </w:r>
      <w:r w:rsidRPr="00F2210D">
        <w:t>s</w:t>
      </w:r>
      <w:r w:rsidRPr="008C0BF5">
        <w:t xml:space="preserve">hare buyback </w:t>
      </w:r>
      <w:proofErr w:type="spellStart"/>
      <w:r w:rsidRPr="008C0BF5">
        <w:t>programme</w:t>
      </w:r>
      <w:proofErr w:type="spellEnd"/>
      <w:r w:rsidRPr="008C0BF5">
        <w:t xml:space="preserve"> which </w:t>
      </w:r>
      <w:r w:rsidR="00952C83">
        <w:t>will commence on 27 August 2020 and is</w:t>
      </w:r>
      <w:r w:rsidRPr="008C0BF5">
        <w:t xml:space="preserve"> expected to end no later than </w:t>
      </w:r>
      <w:r w:rsidR="00F2210D">
        <w:t>13</w:t>
      </w:r>
      <w:r w:rsidRPr="008C0BF5">
        <w:t xml:space="preserve"> </w:t>
      </w:r>
      <w:r w:rsidR="00F2210D">
        <w:t>Nov</w:t>
      </w:r>
      <w:r w:rsidRPr="008C0BF5">
        <w:t>ember 20</w:t>
      </w:r>
      <w:r w:rsidR="00036CA4">
        <w:t>20</w:t>
      </w:r>
      <w:r w:rsidRPr="008C0BF5">
        <w:t xml:space="preserve">. The shares will be repurchased at a price that does not exceed the last independent trade or the highest current independent bid on the relevant trading platform. The share buyback </w:t>
      </w:r>
      <w:proofErr w:type="spellStart"/>
      <w:r w:rsidRPr="008C0BF5">
        <w:t>programme</w:t>
      </w:r>
      <w:proofErr w:type="spellEnd"/>
      <w:r w:rsidRPr="008C0BF5">
        <w:t xml:space="preserve"> will be executed within the limitations of the existing authority granted by the General Meeting on 2</w:t>
      </w:r>
      <w:r w:rsidR="00410132">
        <w:t>8</w:t>
      </w:r>
      <w:r w:rsidRPr="008C0BF5">
        <w:t xml:space="preserve"> May 20</w:t>
      </w:r>
      <w:r w:rsidR="009E7CDE">
        <w:t>20</w:t>
      </w:r>
      <w:r w:rsidRPr="008C0BF5">
        <w:t xml:space="preserve">, and will be performed in compliance with the safe </w:t>
      </w:r>
      <w:proofErr w:type="spellStart"/>
      <w:r w:rsidRPr="008C0BF5">
        <w:t>harbour</w:t>
      </w:r>
      <w:proofErr w:type="spellEnd"/>
      <w:r w:rsidRPr="008C0BF5">
        <w:t xml:space="preserve"> provisions for share buybacks. NN Group intends </w:t>
      </w:r>
      <w:r w:rsidR="00DD75BE">
        <w:t xml:space="preserve">to </w:t>
      </w:r>
      <w:r w:rsidR="001E3A4B">
        <w:rPr>
          <w:szCs w:val="20"/>
        </w:rPr>
        <w:t xml:space="preserve">cancel any repurchased NN Group shares under the </w:t>
      </w:r>
      <w:proofErr w:type="spellStart"/>
      <w:r w:rsidR="001E3A4B">
        <w:rPr>
          <w:szCs w:val="20"/>
        </w:rPr>
        <w:t>programme</w:t>
      </w:r>
      <w:proofErr w:type="spellEnd"/>
      <w:r w:rsidR="001E3A4B">
        <w:rPr>
          <w:szCs w:val="20"/>
        </w:rPr>
        <w:t xml:space="preserve"> unless used to cover obligations under share-based remuneration arrangements or to deliver stock dividend</w:t>
      </w:r>
      <w:r w:rsidRPr="008C0BF5">
        <w:t xml:space="preserve">. </w:t>
      </w:r>
    </w:p>
    <w:p w14:paraId="0584E2DB" w14:textId="2FBCEEAD" w:rsidR="008C0BF5" w:rsidRPr="008C0BF5" w:rsidRDefault="00B91D0D" w:rsidP="008C0BF5">
      <w:pPr>
        <w:pStyle w:val="NNGStandard"/>
      </w:pPr>
      <w:r>
        <w:t>Th</w:t>
      </w:r>
      <w:r w:rsidR="0070607B">
        <w:t>is</w:t>
      </w:r>
      <w:r>
        <w:t xml:space="preserve"> </w:t>
      </w:r>
      <w:proofErr w:type="spellStart"/>
      <w:r>
        <w:t>programme</w:t>
      </w:r>
      <w:proofErr w:type="spellEnd"/>
      <w:r>
        <w:t xml:space="preserve"> is in addition to the existing share buyback </w:t>
      </w:r>
      <w:proofErr w:type="spellStart"/>
      <w:r>
        <w:t>programme</w:t>
      </w:r>
      <w:proofErr w:type="spellEnd"/>
      <w:r>
        <w:t xml:space="preserve"> of EUR 250 million that was announced on 13 February 2020. </w:t>
      </w:r>
      <w:r w:rsidR="008C0BF5" w:rsidRPr="008C0BF5">
        <w:t xml:space="preserve">NN Group </w:t>
      </w:r>
      <w:r w:rsidR="003251A9">
        <w:t xml:space="preserve">reports </w:t>
      </w:r>
      <w:r w:rsidR="008C0BF5" w:rsidRPr="008C0BF5">
        <w:t xml:space="preserve">on the progress of the share buyback </w:t>
      </w:r>
      <w:proofErr w:type="spellStart"/>
      <w:r w:rsidR="008C0BF5" w:rsidRPr="008C0BF5">
        <w:t>programme</w:t>
      </w:r>
      <w:r w:rsidR="00113263">
        <w:t>s</w:t>
      </w:r>
      <w:proofErr w:type="spellEnd"/>
      <w:r w:rsidR="008C0BF5" w:rsidRPr="008C0BF5">
        <w:t xml:space="preserve"> on its corporate website on a weekly basis (</w:t>
      </w:r>
      <w:hyperlink r:id="rId12" w:history="1">
        <w:r w:rsidR="008C0BF5" w:rsidRPr="00B13D69">
          <w:rPr>
            <w:rStyle w:val="Hyperlink"/>
            <w:szCs w:val="20"/>
            <w:lang w:val="en-US"/>
          </w:rPr>
          <w:t>https://www.nn-group.com/Investors/Sharebuybackprogramme.htm</w:t>
        </w:r>
      </w:hyperlink>
      <w:r w:rsidR="008C0BF5" w:rsidRPr="00B13D69">
        <w:rPr>
          <w:rStyle w:val="Hyperlink"/>
          <w:szCs w:val="20"/>
          <w:lang w:val="en-US"/>
        </w:rPr>
        <w:t>).</w:t>
      </w:r>
      <w:r w:rsidR="008C0BF5" w:rsidRPr="008C0BF5">
        <w:t xml:space="preserve"> </w:t>
      </w:r>
    </w:p>
    <w:p w14:paraId="55FF9D03" w14:textId="001EB427" w:rsidR="008C0BF5" w:rsidRPr="008C0BF5" w:rsidRDefault="008C0BF5" w:rsidP="008C0BF5">
      <w:pPr>
        <w:pStyle w:val="NNGStandard"/>
      </w:pPr>
      <w:r w:rsidRPr="008C0BF5">
        <w:t xml:space="preserve">Payment of the dividend in cash and settlement of fractions in cash, after deduction of statutory withholding tax if applicable, and the transfer of the new ordinary shares will take place on </w:t>
      </w:r>
      <w:r w:rsidR="00541D76">
        <w:t>2</w:t>
      </w:r>
      <w:r w:rsidRPr="008C0BF5">
        <w:t xml:space="preserve"> September 20</w:t>
      </w:r>
      <w:r w:rsidR="00541D76">
        <w:t>20</w:t>
      </w:r>
      <w:r w:rsidRPr="008C0BF5">
        <w:t>. For further information:</w:t>
      </w:r>
      <w:r w:rsidR="00B13D69">
        <w:t xml:space="preserve"> </w:t>
      </w:r>
      <w:hyperlink r:id="rId13" w:history="1">
        <w:r w:rsidR="006544AE" w:rsidRPr="001652BC">
          <w:rPr>
            <w:rStyle w:val="Hyperlink"/>
            <w:szCs w:val="20"/>
          </w:rPr>
          <w:t>www.nn-group.com/investors/share-information/dividend-policy-and-dividend-history.htm</w:t>
        </w:r>
      </w:hyperlink>
    </w:p>
    <w:p w14:paraId="5CF528B9" w14:textId="77777777" w:rsidR="00DF2586" w:rsidRDefault="00DF2586" w:rsidP="00365743">
      <w:pPr>
        <w:pStyle w:val="a1NNGSubtitleHeadline2"/>
      </w:pPr>
      <w:bookmarkStart w:id="3" w:name="_DMBM_38123"/>
      <w:bookmarkEnd w:id="0"/>
    </w:p>
    <w:p w14:paraId="4E3B46C9" w14:textId="3CAD3C75" w:rsidR="00623776" w:rsidRPr="00B13223" w:rsidRDefault="00C3512B" w:rsidP="00365743">
      <w:pPr>
        <w:pStyle w:val="a1NNGSubtitleHeadline2"/>
        <w:rPr>
          <w:sz w:val="20"/>
          <w:szCs w:val="20"/>
        </w:rPr>
      </w:pPr>
      <w:r w:rsidRPr="00B13223">
        <w:rPr>
          <w:sz w:val="20"/>
          <w:szCs w:val="20"/>
        </w:rPr>
        <w:t>NN Group profile</w:t>
      </w:r>
    </w:p>
    <w:p w14:paraId="53176403" w14:textId="77777777" w:rsidR="00A858D3" w:rsidRPr="00B13223" w:rsidRDefault="00C3512B" w:rsidP="00231457">
      <w:pPr>
        <w:pStyle w:val="a1NNGSubtitleHeadline2"/>
        <w:suppressAutoHyphens/>
        <w:spacing w:after="0"/>
        <w:rPr>
          <w:rFonts w:cstheme="minorBidi"/>
          <w:b w:val="0"/>
          <w:sz w:val="20"/>
          <w:szCs w:val="20"/>
          <w:bdr w:val="none" w:sz="0" w:space="0" w:color="auto"/>
          <w:lang w:val="en-GB"/>
        </w:rPr>
      </w:pPr>
      <w:r w:rsidRPr="00B13223">
        <w:rPr>
          <w:rFonts w:cstheme="minorBidi"/>
          <w:b w:val="0"/>
          <w:sz w:val="20"/>
          <w:szCs w:val="20"/>
          <w:bdr w:val="none" w:sz="0" w:space="0" w:color="auto"/>
          <w:lang w:val="en-GB"/>
        </w:rPr>
        <w:t xml:space="preserve">NN Group is an international financial services company, active in 18 countries, with a strong presence in a number of European countries and Japan. With all its employees, the Group provides retirement services, pensions, insurance, investments and banking to approximately 18 million customers. NN Group includes Nationale-Nederlanden, NN, NN Investment Partners, ABN AMRO Insurance, </w:t>
      </w:r>
      <w:proofErr w:type="spellStart"/>
      <w:r w:rsidRPr="00B13223">
        <w:rPr>
          <w:rFonts w:cstheme="minorBidi"/>
          <w:b w:val="0"/>
          <w:sz w:val="20"/>
          <w:szCs w:val="20"/>
          <w:bdr w:val="none" w:sz="0" w:space="0" w:color="auto"/>
          <w:lang w:val="en-GB"/>
        </w:rPr>
        <w:t>Movir</w:t>
      </w:r>
      <w:proofErr w:type="spellEnd"/>
      <w:r w:rsidRPr="00B13223">
        <w:rPr>
          <w:rFonts w:cstheme="minorBidi"/>
          <w:b w:val="0"/>
          <w:sz w:val="20"/>
          <w:szCs w:val="20"/>
          <w:bdr w:val="none" w:sz="0" w:space="0" w:color="auto"/>
          <w:lang w:val="en-GB"/>
        </w:rPr>
        <w:t xml:space="preserve">, AZL, </w:t>
      </w:r>
      <w:proofErr w:type="spellStart"/>
      <w:r w:rsidRPr="00B13223">
        <w:rPr>
          <w:rFonts w:cstheme="minorBidi"/>
          <w:b w:val="0"/>
          <w:sz w:val="20"/>
          <w:szCs w:val="20"/>
          <w:bdr w:val="none" w:sz="0" w:space="0" w:color="auto"/>
          <w:lang w:val="en-GB"/>
        </w:rPr>
        <w:t>BeFrank</w:t>
      </w:r>
      <w:proofErr w:type="spellEnd"/>
      <w:r w:rsidRPr="00B13223">
        <w:rPr>
          <w:rFonts w:cstheme="minorBidi"/>
          <w:b w:val="0"/>
          <w:sz w:val="20"/>
          <w:szCs w:val="20"/>
          <w:bdr w:val="none" w:sz="0" w:space="0" w:color="auto"/>
          <w:lang w:val="en-GB"/>
        </w:rPr>
        <w:t xml:space="preserve"> and OHRA. NN Group is listed on Euronext Amsterdam (NN).</w:t>
      </w:r>
    </w:p>
    <w:p w14:paraId="0FAE67A7" w14:textId="77777777" w:rsidR="006022D4" w:rsidRPr="00B13223" w:rsidRDefault="006022D4" w:rsidP="00365743">
      <w:pPr>
        <w:pStyle w:val="a1NNGSubtitleHeadline2"/>
        <w:rPr>
          <w:sz w:val="22"/>
        </w:rPr>
      </w:pPr>
    </w:p>
    <w:p w14:paraId="5293E22B" w14:textId="77777777" w:rsidR="00DF2586" w:rsidRDefault="00DF2586">
      <w:pPr>
        <w:rPr>
          <w:b/>
          <w:color w:val="EA650D"/>
          <w:sz w:val="32"/>
          <w:bdr w:val="nil"/>
          <w:lang w:val="en-US"/>
        </w:rPr>
      </w:pPr>
      <w:r>
        <w:br w:type="page"/>
      </w:r>
    </w:p>
    <w:p w14:paraId="05BAA4F1" w14:textId="44282157" w:rsidR="00623776" w:rsidRPr="00710636" w:rsidRDefault="00C3512B" w:rsidP="00365743">
      <w:pPr>
        <w:pStyle w:val="a1NNGSubtitleHeadline2"/>
      </w:pPr>
      <w:r w:rsidRPr="00710636">
        <w:lastRenderedPageBreak/>
        <w:t>Contact information</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03"/>
        <w:gridCol w:w="425"/>
        <w:gridCol w:w="4320"/>
      </w:tblGrid>
      <w:tr w:rsidR="003230D3" w14:paraId="71A87EE4" w14:textId="77777777" w:rsidTr="005702EA">
        <w:tc>
          <w:tcPr>
            <w:tcW w:w="4503" w:type="dxa"/>
            <w:tcBorders>
              <w:top w:val="single" w:sz="8" w:space="0" w:color="EE7F00"/>
              <w:left w:val="nil"/>
              <w:bottom w:val="single" w:sz="8" w:space="0" w:color="EE7F00"/>
              <w:right w:val="nil"/>
            </w:tcBorders>
          </w:tcPr>
          <w:p w14:paraId="64565D62" w14:textId="77777777" w:rsidR="00623776" w:rsidRDefault="00C3512B" w:rsidP="002F243E">
            <w:pPr>
              <w:pStyle w:val="gNNGSubheadline1"/>
            </w:pPr>
            <w:r>
              <w:t xml:space="preserve">Press </w:t>
            </w:r>
            <w:proofErr w:type="spellStart"/>
            <w:r>
              <w:t>enquiries</w:t>
            </w:r>
            <w:proofErr w:type="spellEnd"/>
          </w:p>
          <w:p w14:paraId="60495C68" w14:textId="77777777" w:rsidR="00D03459" w:rsidRDefault="00C3512B" w:rsidP="00D03459">
            <w:pPr>
              <w:pStyle w:val="NNGStandardwithoutspacing"/>
            </w:pPr>
            <w:r>
              <w:t>Media Relations</w:t>
            </w:r>
          </w:p>
          <w:p w14:paraId="796AD985" w14:textId="411CF3AC" w:rsidR="00D03459" w:rsidRDefault="00C3512B" w:rsidP="00D03459">
            <w:pPr>
              <w:pStyle w:val="NNGStandardwithoutspacing"/>
            </w:pPr>
            <w:r w:rsidRPr="0034075E">
              <w:t xml:space="preserve">+31 </w:t>
            </w:r>
            <w:r w:rsidR="00B73C2B">
              <w:t>6 30382911</w:t>
            </w:r>
          </w:p>
          <w:p w14:paraId="1327B80F" w14:textId="77777777" w:rsidR="00623776" w:rsidRDefault="00A7063E" w:rsidP="005E1ECD">
            <w:pPr>
              <w:pStyle w:val="NNGStandardwithoutspacing"/>
            </w:pPr>
            <w:hyperlink r:id="rId14" w:history="1">
              <w:r w:rsidR="00C3512B" w:rsidRPr="00997AA0">
                <w:rPr>
                  <w:rStyle w:val="Hyperlink"/>
                </w:rPr>
                <w:t>mediarelations@nn-group.com</w:t>
              </w:r>
            </w:hyperlink>
          </w:p>
        </w:tc>
        <w:tc>
          <w:tcPr>
            <w:tcW w:w="425" w:type="dxa"/>
            <w:tcBorders>
              <w:left w:val="nil"/>
              <w:right w:val="nil"/>
            </w:tcBorders>
          </w:tcPr>
          <w:p w14:paraId="75CCCAEC" w14:textId="77777777" w:rsidR="00623776" w:rsidRDefault="00623776" w:rsidP="00623776"/>
        </w:tc>
        <w:tc>
          <w:tcPr>
            <w:tcW w:w="4320" w:type="dxa"/>
            <w:tcBorders>
              <w:top w:val="single" w:sz="8" w:space="0" w:color="EE7F00"/>
              <w:left w:val="nil"/>
              <w:bottom w:val="single" w:sz="8" w:space="0" w:color="EE7F00"/>
              <w:right w:val="nil"/>
            </w:tcBorders>
          </w:tcPr>
          <w:p w14:paraId="4C91B7C5" w14:textId="77777777" w:rsidR="00623776" w:rsidRDefault="00C3512B" w:rsidP="002F243E">
            <w:pPr>
              <w:pStyle w:val="gNNGSubheadline1"/>
            </w:pPr>
            <w:r>
              <w:t xml:space="preserve">Investor </w:t>
            </w:r>
            <w:proofErr w:type="spellStart"/>
            <w:r>
              <w:t>enquiries</w:t>
            </w:r>
            <w:proofErr w:type="spellEnd"/>
          </w:p>
          <w:p w14:paraId="0D43DA1C" w14:textId="77777777" w:rsidR="00623776" w:rsidRPr="00C82BD0" w:rsidRDefault="00C3512B" w:rsidP="002924B1">
            <w:pPr>
              <w:pStyle w:val="NNGStandardwithoutspacing"/>
            </w:pPr>
            <w:r w:rsidRPr="00C82BD0">
              <w:t>Investor Relations</w:t>
            </w:r>
          </w:p>
          <w:p w14:paraId="7F1319F8" w14:textId="77777777" w:rsidR="00623776" w:rsidRPr="00C82BD0" w:rsidRDefault="00C3512B" w:rsidP="002924B1">
            <w:pPr>
              <w:pStyle w:val="NNGStandardwithoutspacing"/>
            </w:pPr>
            <w:r w:rsidRPr="00C82BD0">
              <w:t xml:space="preserve">+31 </w:t>
            </w:r>
            <w:r>
              <w:t>88</w:t>
            </w:r>
            <w:r w:rsidRPr="00C82BD0">
              <w:t xml:space="preserve"> </w:t>
            </w:r>
            <w:r>
              <w:t>663</w:t>
            </w:r>
            <w:r w:rsidRPr="00C82BD0">
              <w:t xml:space="preserve"> 5464</w:t>
            </w:r>
          </w:p>
          <w:p w14:paraId="1AD828F8" w14:textId="77777777" w:rsidR="00623776" w:rsidRPr="00C82BD0" w:rsidRDefault="00A7063E" w:rsidP="002924B1">
            <w:pPr>
              <w:pStyle w:val="NNGStandardwithoutspacing"/>
            </w:pPr>
            <w:hyperlink r:id="rId15" w:history="1">
              <w:r w:rsidR="00C3512B" w:rsidRPr="00997AA0">
                <w:rPr>
                  <w:rStyle w:val="Hyperlink"/>
                </w:rPr>
                <w:t>investor.relations@nn-group.com</w:t>
              </w:r>
            </w:hyperlink>
          </w:p>
        </w:tc>
      </w:tr>
    </w:tbl>
    <w:p w14:paraId="6818F7FF" w14:textId="77777777" w:rsidR="00623776" w:rsidRPr="00D00D10" w:rsidRDefault="00623776" w:rsidP="00456163">
      <w:pPr>
        <w:pStyle w:val="NNGStandardbeforeFootnote"/>
        <w:rPr>
          <w:lang w:val="en-US"/>
        </w:rPr>
      </w:pPr>
    </w:p>
    <w:p w14:paraId="20EEE58E" w14:textId="77777777" w:rsidR="00037BAC" w:rsidRPr="00D00D10" w:rsidRDefault="00037BAC" w:rsidP="00456163">
      <w:pPr>
        <w:pStyle w:val="NNGStandardbeforeFootnote"/>
        <w:rPr>
          <w:lang w:val="en-US"/>
        </w:rPr>
      </w:pPr>
    </w:p>
    <w:p w14:paraId="69CAE077" w14:textId="4C2882B6" w:rsidR="00623776" w:rsidRPr="009C3BA6" w:rsidRDefault="00C3512B" w:rsidP="00365743">
      <w:pPr>
        <w:pStyle w:val="a1NNGSubtitleHeadline2"/>
      </w:pPr>
      <w:bookmarkStart w:id="4" w:name="_Hlk536533376"/>
      <w:r w:rsidRPr="009C3BA6">
        <w:t>Important legal information</w:t>
      </w:r>
    </w:p>
    <w:p w14:paraId="419DAC35" w14:textId="77777777" w:rsidR="002F5C7F" w:rsidRPr="00B13223" w:rsidRDefault="002F5C7F" w:rsidP="002F5C7F">
      <w:pPr>
        <w:pStyle w:val="Tableunitofmeasurement7ptleft"/>
        <w:jc w:val="both"/>
        <w:rPr>
          <w:sz w:val="18"/>
          <w:szCs w:val="18"/>
        </w:rPr>
      </w:pPr>
      <w:bookmarkStart w:id="5" w:name="_Hlk47446992"/>
      <w:bookmarkEnd w:id="4"/>
      <w:r w:rsidRPr="00B13223">
        <w:rPr>
          <w:sz w:val="18"/>
          <w:szCs w:val="18"/>
        </w:rPr>
        <w:t>All figures in this document are unaudited. Small differences are possible in the tables due to rounding. Certain of the statements contained herein are not historical facts, including, without limitation, certain statements made of future expectations and other forward-looking statements that are based on management’s current views and assumptions and involve known and unknown risks and uncertainties that could cause actual results, performance or events to differ materially from those expressed or implied in such statements. Actual results, performance or events may differ materially from those in such statements due to, without limitation: (1) changes in general economic conditions, in particular economic conditions in NN Group’s core markets, (2) the effects of the Covid-19 pandemic and related response measures, including lockdowns and travel restrictions, on economic conditions in countries in which NN Group operates, on NN Group’s business and operations and on NN Group’s employees, customers and counterparties (3) changes in performance of financial markets, including developing markets, (4) consequences of a potential (partial) break-up of the euro or European Union countries leaving the European Union, (5) changes in the availability of, and costs associated with, sources of liquidity as well as conditions in the credit markets generally, (6) the frequency and severity of insured loss events, (7) changes affecting mortality and morbidity levels and trends, (8) changes affecting persistency levels, (9) changes affecting interest rate levels, (10) changes affecting currency exchange rates, (11) changes in investor, customer and policyholder behaviour, (12) changes in general competitive factors, (13) changes in laws and regulations and the interpretation and application thereof, (14) changes in the policies and actions of governments and/or regulatory authorities, (15) conclusions with regard to accounting assumptions and methodologies, (16) changes in ownership that could affect the future availability to NN Group of net operating loss, net capital and built-in loss carry forwards, (17) changes in credit and financial strength ratings, (18) NN Group’s ability to achieve projected operational synergies, (19) catastrophes and terrorist-related events, (20) adverse developments in legal and other proceedings and (21) the other risks and uncertainties contained in recent public disclosures made by NN Group.</w:t>
      </w:r>
    </w:p>
    <w:p w14:paraId="58E43243" w14:textId="77777777" w:rsidR="002F5C7F" w:rsidRPr="00B13223" w:rsidRDefault="002F5C7F" w:rsidP="002F5C7F">
      <w:pPr>
        <w:pStyle w:val="Tableunitofmeasurement7ptleft"/>
        <w:jc w:val="both"/>
        <w:rPr>
          <w:sz w:val="18"/>
          <w:szCs w:val="18"/>
        </w:rPr>
      </w:pPr>
      <w:r w:rsidRPr="00B13223">
        <w:rPr>
          <w:sz w:val="18"/>
          <w:szCs w:val="18"/>
        </w:rPr>
        <w:t> </w:t>
      </w:r>
    </w:p>
    <w:p w14:paraId="45691958" w14:textId="77777777" w:rsidR="002F5C7F" w:rsidRPr="00B13223" w:rsidRDefault="002F5C7F" w:rsidP="002F5C7F">
      <w:pPr>
        <w:pStyle w:val="Tableunitofmeasurement7ptleft"/>
        <w:jc w:val="both"/>
        <w:rPr>
          <w:sz w:val="18"/>
          <w:szCs w:val="18"/>
        </w:rPr>
      </w:pPr>
      <w:r w:rsidRPr="00B13223">
        <w:rPr>
          <w:sz w:val="18"/>
          <w:szCs w:val="18"/>
        </w:rPr>
        <w:t xml:space="preserve">Any forward-looking statements made by or on behalf of NN Group speak only as of the date they are made, and, NN Group assumes no obligation to publicly update or revise any forward-looking statements, whether as a result of new information or for any other reason. </w:t>
      </w:r>
    </w:p>
    <w:p w14:paraId="6BFE191C" w14:textId="77777777" w:rsidR="002F5C7F" w:rsidRPr="00B13223" w:rsidRDefault="002F5C7F" w:rsidP="002F5C7F">
      <w:pPr>
        <w:pStyle w:val="Tableunitofmeasurement7ptleft"/>
        <w:jc w:val="both"/>
        <w:rPr>
          <w:sz w:val="18"/>
          <w:szCs w:val="18"/>
        </w:rPr>
      </w:pPr>
      <w:r w:rsidRPr="00B13223">
        <w:rPr>
          <w:sz w:val="18"/>
          <w:szCs w:val="18"/>
        </w:rPr>
        <w:t> </w:t>
      </w:r>
    </w:p>
    <w:p w14:paraId="0E1646B4" w14:textId="77777777" w:rsidR="002F5C7F" w:rsidRPr="00B13223" w:rsidRDefault="002F5C7F" w:rsidP="002F5C7F">
      <w:pPr>
        <w:pStyle w:val="Tableunitofmeasurement7ptleft"/>
        <w:jc w:val="both"/>
        <w:rPr>
          <w:sz w:val="18"/>
          <w:szCs w:val="18"/>
        </w:rPr>
      </w:pPr>
      <w:r w:rsidRPr="00B13223">
        <w:rPr>
          <w:sz w:val="18"/>
          <w:szCs w:val="18"/>
        </w:rPr>
        <w:t>This document does not constitute an offer to sell, or a solicitation of an offer to buy, any securities.</w:t>
      </w:r>
    </w:p>
    <w:p w14:paraId="07A320DD" w14:textId="77777777" w:rsidR="002F5C7F" w:rsidRPr="00FD3DD1" w:rsidRDefault="002F5C7F" w:rsidP="002F5C7F">
      <w:pPr>
        <w:pStyle w:val="Tableunitofmeasurement7ptleft"/>
        <w:jc w:val="both"/>
        <w:rPr>
          <w:sz w:val="13"/>
          <w:szCs w:val="13"/>
        </w:rPr>
      </w:pPr>
    </w:p>
    <w:p w14:paraId="18307DFA" w14:textId="77777777" w:rsidR="002F5C7F" w:rsidRPr="00FD3DD1" w:rsidRDefault="002F5C7F" w:rsidP="002F5C7F">
      <w:pPr>
        <w:pStyle w:val="Tableunitofmeasurement7ptleft"/>
        <w:jc w:val="both"/>
        <w:rPr>
          <w:sz w:val="13"/>
          <w:szCs w:val="13"/>
          <w:highlight w:val="yellow"/>
          <w:lang w:val="en-US"/>
        </w:rPr>
      </w:pPr>
    </w:p>
    <w:p w14:paraId="24E44887" w14:textId="77777777" w:rsidR="002F5C7F" w:rsidRPr="00100BD9" w:rsidRDefault="002F5C7F" w:rsidP="003158A0">
      <w:pPr>
        <w:pStyle w:val="Tableunitofmeasurement7ptleft"/>
        <w:jc w:val="both"/>
        <w:rPr>
          <w:sz w:val="13"/>
          <w:szCs w:val="13"/>
          <w:highlight w:val="yellow"/>
          <w:lang w:val="en-US"/>
        </w:rPr>
      </w:pPr>
    </w:p>
    <w:bookmarkEnd w:id="1"/>
    <w:bookmarkEnd w:id="3"/>
    <w:bookmarkEnd w:id="5"/>
    <w:p w14:paraId="7D0496DC" w14:textId="77777777" w:rsidR="003158A0" w:rsidRDefault="003158A0" w:rsidP="002F5C7F">
      <w:pPr>
        <w:pStyle w:val="Tableunitofmeasurement7ptleft"/>
        <w:jc w:val="both"/>
        <w:rPr>
          <w:sz w:val="13"/>
          <w:szCs w:val="13"/>
        </w:rPr>
      </w:pPr>
    </w:p>
    <w:sectPr w:rsidR="003158A0" w:rsidSect="00B02B54">
      <w:headerReference w:type="even" r:id="rId16"/>
      <w:headerReference w:type="default" r:id="rId17"/>
      <w:footerReference w:type="even" r:id="rId18"/>
      <w:footerReference w:type="default" r:id="rId19"/>
      <w:headerReference w:type="first" r:id="rId20"/>
      <w:footerReference w:type="first" r:id="rId21"/>
      <w:pgSz w:w="11906" w:h="16838" w:code="9"/>
      <w:pgMar w:top="1701" w:right="1134" w:bottom="992" w:left="1418" w:header="709" w:footer="48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923C9" w16cex:dateUtc="2020-08-20T14:31:00Z"/>
  <w16cex:commentExtensible w16cex:durableId="22E9299D" w16cex:dateUtc="2020-08-20T14:55:00Z"/>
  <w16cex:commentExtensible w16cex:durableId="22E8C4ED" w16cex:dateUtc="2020-08-20T07: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CDE10" w14:textId="77777777" w:rsidR="00A7063E" w:rsidRDefault="00A7063E">
      <w:r>
        <w:separator/>
      </w:r>
    </w:p>
  </w:endnote>
  <w:endnote w:type="continuationSeparator" w:id="0">
    <w:p w14:paraId="3667807D" w14:textId="77777777" w:rsidR="00A7063E" w:rsidRDefault="00A7063E">
      <w:r>
        <w:continuationSeparator/>
      </w:r>
    </w:p>
  </w:endnote>
  <w:endnote w:type="continuationNotice" w:id="1">
    <w:p w14:paraId="47B2FB70" w14:textId="77777777" w:rsidR="00A7063E" w:rsidRDefault="00A70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FA3A5" w14:textId="77777777" w:rsidR="00DD75BE" w:rsidRDefault="00DD75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7"/>
      <w:gridCol w:w="4677"/>
    </w:tblGrid>
    <w:tr w:rsidR="00636CBC" w14:paraId="57B4EB59" w14:textId="77777777" w:rsidTr="00BF1B9F">
      <w:trPr>
        <w:trHeight w:val="426"/>
      </w:trPr>
      <w:tc>
        <w:tcPr>
          <w:tcW w:w="4747" w:type="dxa"/>
          <w:vAlign w:val="bottom"/>
        </w:tcPr>
        <w:p w14:paraId="43519E70" w14:textId="7243EF1C" w:rsidR="00636CBC" w:rsidRDefault="00636CBC" w:rsidP="00305386">
          <w:pPr>
            <w:pStyle w:val="footerpagenamenormal6"/>
          </w:pPr>
        </w:p>
      </w:tc>
      <w:tc>
        <w:tcPr>
          <w:tcW w:w="4747" w:type="dxa"/>
          <w:vAlign w:val="bottom"/>
        </w:tcPr>
        <w:p w14:paraId="2D37FB6A" w14:textId="77777777" w:rsidR="00636CBC" w:rsidRDefault="00636CBC" w:rsidP="00BF1B9F">
          <w:pPr>
            <w:pStyle w:val="footerpagenumbernormal-6"/>
          </w:pPr>
          <w:r>
            <w:fldChar w:fldCharType="begin"/>
          </w:r>
          <w:r>
            <w:instrText>PAGE   \* MERGEFORMAT</w:instrText>
          </w:r>
          <w:r>
            <w:fldChar w:fldCharType="separate"/>
          </w:r>
          <w:r>
            <w:rPr>
              <w:noProof/>
            </w:rPr>
            <w:t>29</w:t>
          </w:r>
          <w:r>
            <w:fldChar w:fldCharType="end"/>
          </w:r>
        </w:p>
      </w:tc>
    </w:tr>
  </w:tbl>
  <w:p w14:paraId="52B58701" w14:textId="77777777" w:rsidR="00636CBC" w:rsidRPr="00BF1B9F" w:rsidRDefault="00636CBC" w:rsidP="00BF1B9F">
    <w:pPr>
      <w:pStyle w:val="NNGStandar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9"/>
      <w:gridCol w:w="4675"/>
    </w:tblGrid>
    <w:tr w:rsidR="00636CBC" w14:paraId="4DEDB286" w14:textId="77777777" w:rsidTr="000F3C6A">
      <w:trPr>
        <w:trHeight w:val="426"/>
      </w:trPr>
      <w:tc>
        <w:tcPr>
          <w:tcW w:w="4747" w:type="dxa"/>
          <w:vAlign w:val="bottom"/>
        </w:tcPr>
        <w:p w14:paraId="7C2D3265" w14:textId="77777777" w:rsidR="00636CBC" w:rsidRDefault="00636CBC" w:rsidP="000F3C6A">
          <w:pPr>
            <w:pStyle w:val="footerpagenamenormal6"/>
          </w:pPr>
          <w:r w:rsidRPr="00BF1B9F">
            <w:t>NN Group Press release – 2Q14, 6 August 2014</w:t>
          </w:r>
        </w:p>
      </w:tc>
      <w:tc>
        <w:tcPr>
          <w:tcW w:w="4747" w:type="dxa"/>
          <w:vAlign w:val="bottom"/>
        </w:tcPr>
        <w:p w14:paraId="6CF35416" w14:textId="77777777" w:rsidR="00636CBC" w:rsidRDefault="00636CBC" w:rsidP="000F3C6A">
          <w:pPr>
            <w:pStyle w:val="footerpagenumbernormal-6"/>
          </w:pPr>
          <w:r>
            <w:fldChar w:fldCharType="begin"/>
          </w:r>
          <w:r>
            <w:instrText>PAGE   \* MERGEFORMAT</w:instrText>
          </w:r>
          <w:r>
            <w:fldChar w:fldCharType="separate"/>
          </w:r>
          <w:r>
            <w:rPr>
              <w:noProof/>
            </w:rPr>
            <w:t>1</w:t>
          </w:r>
          <w:r>
            <w:fldChar w:fldCharType="end"/>
          </w:r>
        </w:p>
      </w:tc>
    </w:tr>
  </w:tbl>
  <w:p w14:paraId="32E69320" w14:textId="77777777" w:rsidR="00636CBC" w:rsidRDefault="00636CBC">
    <w:pPr>
      <w:pStyle w:val="NNG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83406" w14:textId="77777777" w:rsidR="00A7063E" w:rsidRDefault="00A7063E">
      <w:r>
        <w:separator/>
      </w:r>
    </w:p>
  </w:footnote>
  <w:footnote w:type="continuationSeparator" w:id="0">
    <w:p w14:paraId="7AFFF6D1" w14:textId="77777777" w:rsidR="00A7063E" w:rsidRDefault="00A7063E">
      <w:r>
        <w:continuationSeparator/>
      </w:r>
    </w:p>
  </w:footnote>
  <w:footnote w:type="continuationNotice" w:id="1">
    <w:p w14:paraId="20615C9B" w14:textId="77777777" w:rsidR="00A7063E" w:rsidRDefault="00A706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1C736" w14:textId="77777777" w:rsidR="00DD75BE" w:rsidRDefault="00DD75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3EE4" w14:textId="77777777" w:rsidR="00636CBC" w:rsidRDefault="00636CBC">
    <w:r>
      <w:rPr>
        <w:noProof/>
        <w:lang w:val="en-US"/>
      </w:rPr>
      <w:drawing>
        <wp:anchor distT="0" distB="0" distL="114300" distR="114300" simplePos="0" relativeHeight="251658259" behindDoc="0" locked="0" layoutInCell="1" allowOverlap="1" wp14:anchorId="23A0AA3D" wp14:editId="65AF9943">
          <wp:simplePos x="0" y="0"/>
          <wp:positionH relativeFrom="column">
            <wp:posOffset>-98425</wp:posOffset>
          </wp:positionH>
          <wp:positionV relativeFrom="paragraph">
            <wp:posOffset>-444647</wp:posOffset>
          </wp:positionV>
          <wp:extent cx="1280160" cy="890270"/>
          <wp:effectExtent l="0" t="0" r="0" b="5080"/>
          <wp:wrapNone/>
          <wp:docPr id="8331126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00188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0160" cy="8902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E5C58" w14:textId="77777777" w:rsidR="00636CBC" w:rsidRDefault="00636CBC">
    <w:r>
      <w:rPr>
        <w:noProof/>
        <w:lang w:val="en-US"/>
      </w:rPr>
      <w:drawing>
        <wp:anchor distT="0" distB="0" distL="114300" distR="114300" simplePos="0" relativeHeight="251658278" behindDoc="0" locked="1" layoutInCell="1" allowOverlap="1" wp14:anchorId="1C97800A" wp14:editId="7B17AF95">
          <wp:simplePos x="0" y="0"/>
          <wp:positionH relativeFrom="column">
            <wp:posOffset>-97155</wp:posOffset>
          </wp:positionH>
          <wp:positionV relativeFrom="paragraph">
            <wp:posOffset>-262890</wp:posOffset>
          </wp:positionV>
          <wp:extent cx="1287000" cy="890280"/>
          <wp:effectExtent l="0" t="0" r="8890" b="5080"/>
          <wp:wrapNone/>
          <wp:docPr id="362467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989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7000" cy="8902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92B"/>
    <w:multiLevelType w:val="hybridMultilevel"/>
    <w:tmpl w:val="238895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2254ED8"/>
    <w:multiLevelType w:val="hybridMultilevel"/>
    <w:tmpl w:val="E6C6E292"/>
    <w:lvl w:ilvl="0" w:tplc="2E62D33C">
      <w:start w:val="1"/>
      <w:numFmt w:val="bullet"/>
      <w:pStyle w:val="gBulletpoints2withspacing"/>
      <w:lvlText w:val=""/>
      <w:lvlJc w:val="left"/>
      <w:pPr>
        <w:ind w:left="720" w:hanging="360"/>
      </w:pPr>
      <w:rPr>
        <w:rFonts w:ascii="Symbol" w:hAnsi="Symbol" w:hint="default"/>
        <w:color w:val="E36C0A"/>
      </w:rPr>
    </w:lvl>
    <w:lvl w:ilvl="1" w:tplc="5180EA28" w:tentative="1">
      <w:start w:val="1"/>
      <w:numFmt w:val="bullet"/>
      <w:lvlText w:val="o"/>
      <w:lvlJc w:val="left"/>
      <w:pPr>
        <w:ind w:left="1440" w:hanging="360"/>
      </w:pPr>
      <w:rPr>
        <w:rFonts w:ascii="Courier New" w:hAnsi="Courier New" w:cs="Courier New" w:hint="default"/>
      </w:rPr>
    </w:lvl>
    <w:lvl w:ilvl="2" w:tplc="8B0E3A62" w:tentative="1">
      <w:start w:val="1"/>
      <w:numFmt w:val="bullet"/>
      <w:lvlText w:val=""/>
      <w:lvlJc w:val="left"/>
      <w:pPr>
        <w:ind w:left="2160" w:hanging="360"/>
      </w:pPr>
      <w:rPr>
        <w:rFonts w:ascii="Wingdings" w:hAnsi="Wingdings" w:hint="default"/>
      </w:rPr>
    </w:lvl>
    <w:lvl w:ilvl="3" w:tplc="53B01BBE" w:tentative="1">
      <w:start w:val="1"/>
      <w:numFmt w:val="bullet"/>
      <w:lvlText w:val=""/>
      <w:lvlJc w:val="left"/>
      <w:pPr>
        <w:ind w:left="2880" w:hanging="360"/>
      </w:pPr>
      <w:rPr>
        <w:rFonts w:ascii="Symbol" w:hAnsi="Symbol" w:hint="default"/>
      </w:rPr>
    </w:lvl>
    <w:lvl w:ilvl="4" w:tplc="906C2380" w:tentative="1">
      <w:start w:val="1"/>
      <w:numFmt w:val="bullet"/>
      <w:lvlText w:val="o"/>
      <w:lvlJc w:val="left"/>
      <w:pPr>
        <w:ind w:left="3600" w:hanging="360"/>
      </w:pPr>
      <w:rPr>
        <w:rFonts w:ascii="Courier New" w:hAnsi="Courier New" w:cs="Courier New" w:hint="default"/>
      </w:rPr>
    </w:lvl>
    <w:lvl w:ilvl="5" w:tplc="2D241756" w:tentative="1">
      <w:start w:val="1"/>
      <w:numFmt w:val="bullet"/>
      <w:lvlText w:val=""/>
      <w:lvlJc w:val="left"/>
      <w:pPr>
        <w:ind w:left="4320" w:hanging="360"/>
      </w:pPr>
      <w:rPr>
        <w:rFonts w:ascii="Wingdings" w:hAnsi="Wingdings" w:hint="default"/>
      </w:rPr>
    </w:lvl>
    <w:lvl w:ilvl="6" w:tplc="C7C42D94" w:tentative="1">
      <w:start w:val="1"/>
      <w:numFmt w:val="bullet"/>
      <w:lvlText w:val=""/>
      <w:lvlJc w:val="left"/>
      <w:pPr>
        <w:ind w:left="5040" w:hanging="360"/>
      </w:pPr>
      <w:rPr>
        <w:rFonts w:ascii="Symbol" w:hAnsi="Symbol" w:hint="default"/>
      </w:rPr>
    </w:lvl>
    <w:lvl w:ilvl="7" w:tplc="E8B4021E" w:tentative="1">
      <w:start w:val="1"/>
      <w:numFmt w:val="bullet"/>
      <w:lvlText w:val="o"/>
      <w:lvlJc w:val="left"/>
      <w:pPr>
        <w:ind w:left="5760" w:hanging="360"/>
      </w:pPr>
      <w:rPr>
        <w:rFonts w:ascii="Courier New" w:hAnsi="Courier New" w:cs="Courier New" w:hint="default"/>
      </w:rPr>
    </w:lvl>
    <w:lvl w:ilvl="8" w:tplc="99EEDC16" w:tentative="1">
      <w:start w:val="1"/>
      <w:numFmt w:val="bullet"/>
      <w:lvlText w:val=""/>
      <w:lvlJc w:val="left"/>
      <w:pPr>
        <w:ind w:left="6480" w:hanging="360"/>
      </w:pPr>
      <w:rPr>
        <w:rFonts w:ascii="Wingdings" w:hAnsi="Wingdings" w:hint="default"/>
      </w:rPr>
    </w:lvl>
  </w:abstractNum>
  <w:abstractNum w:abstractNumId="2" w15:restartNumberingAfterBreak="0">
    <w:nsid w:val="42241525"/>
    <w:multiLevelType w:val="hybridMultilevel"/>
    <w:tmpl w:val="99C45972"/>
    <w:lvl w:ilvl="0" w:tplc="7EC83AC4">
      <w:start w:val="1"/>
      <w:numFmt w:val="bullet"/>
      <w:pStyle w:val="fBulettpoints1withoutspacing"/>
      <w:lvlText w:val=""/>
      <w:lvlJc w:val="left"/>
      <w:pPr>
        <w:ind w:left="720" w:hanging="360"/>
      </w:pPr>
      <w:rPr>
        <w:rFonts w:ascii="Symbol" w:hAnsi="Symbol" w:hint="default"/>
      </w:rPr>
    </w:lvl>
    <w:lvl w:ilvl="1" w:tplc="D6622308" w:tentative="1">
      <w:start w:val="1"/>
      <w:numFmt w:val="bullet"/>
      <w:lvlText w:val="o"/>
      <w:lvlJc w:val="left"/>
      <w:pPr>
        <w:ind w:left="1440" w:hanging="360"/>
      </w:pPr>
      <w:rPr>
        <w:rFonts w:ascii="Courier New" w:hAnsi="Courier New" w:cs="Courier New" w:hint="default"/>
      </w:rPr>
    </w:lvl>
    <w:lvl w:ilvl="2" w:tplc="352ADE66" w:tentative="1">
      <w:start w:val="1"/>
      <w:numFmt w:val="bullet"/>
      <w:lvlText w:val=""/>
      <w:lvlJc w:val="left"/>
      <w:pPr>
        <w:ind w:left="2160" w:hanging="360"/>
      </w:pPr>
      <w:rPr>
        <w:rFonts w:ascii="Wingdings" w:hAnsi="Wingdings" w:hint="default"/>
      </w:rPr>
    </w:lvl>
    <w:lvl w:ilvl="3" w:tplc="70DAD93C" w:tentative="1">
      <w:start w:val="1"/>
      <w:numFmt w:val="bullet"/>
      <w:lvlText w:val=""/>
      <w:lvlJc w:val="left"/>
      <w:pPr>
        <w:ind w:left="2880" w:hanging="360"/>
      </w:pPr>
      <w:rPr>
        <w:rFonts w:ascii="Symbol" w:hAnsi="Symbol" w:hint="default"/>
      </w:rPr>
    </w:lvl>
    <w:lvl w:ilvl="4" w:tplc="81D09906" w:tentative="1">
      <w:start w:val="1"/>
      <w:numFmt w:val="bullet"/>
      <w:lvlText w:val="o"/>
      <w:lvlJc w:val="left"/>
      <w:pPr>
        <w:ind w:left="3600" w:hanging="360"/>
      </w:pPr>
      <w:rPr>
        <w:rFonts w:ascii="Courier New" w:hAnsi="Courier New" w:cs="Courier New" w:hint="default"/>
      </w:rPr>
    </w:lvl>
    <w:lvl w:ilvl="5" w:tplc="0F4E8A38" w:tentative="1">
      <w:start w:val="1"/>
      <w:numFmt w:val="bullet"/>
      <w:lvlText w:val=""/>
      <w:lvlJc w:val="left"/>
      <w:pPr>
        <w:ind w:left="4320" w:hanging="360"/>
      </w:pPr>
      <w:rPr>
        <w:rFonts w:ascii="Wingdings" w:hAnsi="Wingdings" w:hint="default"/>
      </w:rPr>
    </w:lvl>
    <w:lvl w:ilvl="6" w:tplc="F8CC713A" w:tentative="1">
      <w:start w:val="1"/>
      <w:numFmt w:val="bullet"/>
      <w:lvlText w:val=""/>
      <w:lvlJc w:val="left"/>
      <w:pPr>
        <w:ind w:left="5040" w:hanging="360"/>
      </w:pPr>
      <w:rPr>
        <w:rFonts w:ascii="Symbol" w:hAnsi="Symbol" w:hint="default"/>
      </w:rPr>
    </w:lvl>
    <w:lvl w:ilvl="7" w:tplc="607A9816" w:tentative="1">
      <w:start w:val="1"/>
      <w:numFmt w:val="bullet"/>
      <w:lvlText w:val="o"/>
      <w:lvlJc w:val="left"/>
      <w:pPr>
        <w:ind w:left="5760" w:hanging="360"/>
      </w:pPr>
      <w:rPr>
        <w:rFonts w:ascii="Courier New" w:hAnsi="Courier New" w:cs="Courier New" w:hint="default"/>
      </w:rPr>
    </w:lvl>
    <w:lvl w:ilvl="8" w:tplc="FABA44AE" w:tentative="1">
      <w:start w:val="1"/>
      <w:numFmt w:val="bullet"/>
      <w:lvlText w:val=""/>
      <w:lvlJc w:val="left"/>
      <w:pPr>
        <w:ind w:left="6480" w:hanging="360"/>
      </w:pPr>
      <w:rPr>
        <w:rFonts w:ascii="Wingdings" w:hAnsi="Wingdings" w:hint="default"/>
      </w:rPr>
    </w:lvl>
  </w:abstractNum>
  <w:abstractNum w:abstractNumId="3" w15:restartNumberingAfterBreak="0">
    <w:nsid w:val="5BCF6973"/>
    <w:multiLevelType w:val="hybridMultilevel"/>
    <w:tmpl w:val="1AA0DCFE"/>
    <w:lvl w:ilvl="0" w:tplc="1F7A100C">
      <w:start w:val="1"/>
      <w:numFmt w:val="decimal"/>
      <w:pStyle w:val="Tablefootnoteswitnumber7ptleft"/>
      <w:lvlText w:val="%1)"/>
      <w:lvlJc w:val="left"/>
      <w:pPr>
        <w:ind w:left="360" w:hanging="360"/>
      </w:pPr>
      <w:rPr>
        <w:rFonts w:ascii="Calibri" w:hAnsi="Calibri" w:hint="default"/>
        <w:b w:val="0"/>
        <w:i w:val="0"/>
        <w:sz w:val="14"/>
      </w:rPr>
    </w:lvl>
    <w:lvl w:ilvl="1" w:tplc="F6CEC97E" w:tentative="1">
      <w:start w:val="1"/>
      <w:numFmt w:val="lowerLetter"/>
      <w:lvlText w:val="%2."/>
      <w:lvlJc w:val="left"/>
      <w:pPr>
        <w:ind w:left="1440" w:hanging="360"/>
      </w:pPr>
    </w:lvl>
    <w:lvl w:ilvl="2" w:tplc="A01830BC" w:tentative="1">
      <w:start w:val="1"/>
      <w:numFmt w:val="lowerRoman"/>
      <w:lvlText w:val="%3."/>
      <w:lvlJc w:val="right"/>
      <w:pPr>
        <w:ind w:left="2160" w:hanging="180"/>
      </w:pPr>
    </w:lvl>
    <w:lvl w:ilvl="3" w:tplc="EA6258EA" w:tentative="1">
      <w:start w:val="1"/>
      <w:numFmt w:val="decimal"/>
      <w:lvlText w:val="%4."/>
      <w:lvlJc w:val="left"/>
      <w:pPr>
        <w:ind w:left="2880" w:hanging="360"/>
      </w:pPr>
    </w:lvl>
    <w:lvl w:ilvl="4" w:tplc="8CA04D20" w:tentative="1">
      <w:start w:val="1"/>
      <w:numFmt w:val="lowerLetter"/>
      <w:lvlText w:val="%5."/>
      <w:lvlJc w:val="left"/>
      <w:pPr>
        <w:ind w:left="3600" w:hanging="360"/>
      </w:pPr>
    </w:lvl>
    <w:lvl w:ilvl="5" w:tplc="13D894DC" w:tentative="1">
      <w:start w:val="1"/>
      <w:numFmt w:val="lowerRoman"/>
      <w:lvlText w:val="%6."/>
      <w:lvlJc w:val="right"/>
      <w:pPr>
        <w:ind w:left="4320" w:hanging="180"/>
      </w:pPr>
    </w:lvl>
    <w:lvl w:ilvl="6" w:tplc="4F8AB11C" w:tentative="1">
      <w:start w:val="1"/>
      <w:numFmt w:val="decimal"/>
      <w:lvlText w:val="%7."/>
      <w:lvlJc w:val="left"/>
      <w:pPr>
        <w:ind w:left="5040" w:hanging="360"/>
      </w:pPr>
    </w:lvl>
    <w:lvl w:ilvl="7" w:tplc="F7C4AFDA" w:tentative="1">
      <w:start w:val="1"/>
      <w:numFmt w:val="lowerLetter"/>
      <w:lvlText w:val="%8."/>
      <w:lvlJc w:val="left"/>
      <w:pPr>
        <w:ind w:left="5760" w:hanging="360"/>
      </w:pPr>
    </w:lvl>
    <w:lvl w:ilvl="8" w:tplc="D584A26A" w:tentative="1">
      <w:start w:val="1"/>
      <w:numFmt w:val="lowerRoman"/>
      <w:lvlText w:val="%9."/>
      <w:lvlJc w:val="right"/>
      <w:pPr>
        <w:ind w:left="6480" w:hanging="180"/>
      </w:pPr>
    </w:lvl>
  </w:abstractNum>
  <w:abstractNum w:abstractNumId="4" w15:restartNumberingAfterBreak="0">
    <w:nsid w:val="63EB7008"/>
    <w:multiLevelType w:val="hybridMultilevel"/>
    <w:tmpl w:val="636EEFC0"/>
    <w:lvl w:ilvl="0" w:tplc="BFD4A5D8">
      <w:start w:val="1"/>
      <w:numFmt w:val="bullet"/>
      <w:pStyle w:val="fBulettpoints1withspacing"/>
      <w:lvlText w:val=""/>
      <w:lvlJc w:val="left"/>
      <w:pPr>
        <w:ind w:left="720" w:hanging="360"/>
      </w:pPr>
      <w:rPr>
        <w:rFonts w:ascii="Symbol" w:hAnsi="Symbol" w:hint="default"/>
      </w:rPr>
    </w:lvl>
    <w:lvl w:ilvl="1" w:tplc="FE3E1FA2" w:tentative="1">
      <w:start w:val="1"/>
      <w:numFmt w:val="bullet"/>
      <w:lvlText w:val="o"/>
      <w:lvlJc w:val="left"/>
      <w:pPr>
        <w:ind w:left="1440" w:hanging="360"/>
      </w:pPr>
      <w:rPr>
        <w:rFonts w:ascii="Courier New" w:hAnsi="Courier New" w:cs="Courier New" w:hint="default"/>
      </w:rPr>
    </w:lvl>
    <w:lvl w:ilvl="2" w:tplc="F0CEC188" w:tentative="1">
      <w:start w:val="1"/>
      <w:numFmt w:val="bullet"/>
      <w:lvlText w:val=""/>
      <w:lvlJc w:val="left"/>
      <w:pPr>
        <w:ind w:left="2160" w:hanging="360"/>
      </w:pPr>
      <w:rPr>
        <w:rFonts w:ascii="Wingdings" w:hAnsi="Wingdings" w:hint="default"/>
      </w:rPr>
    </w:lvl>
    <w:lvl w:ilvl="3" w:tplc="33F4834C" w:tentative="1">
      <w:start w:val="1"/>
      <w:numFmt w:val="bullet"/>
      <w:lvlText w:val=""/>
      <w:lvlJc w:val="left"/>
      <w:pPr>
        <w:ind w:left="2880" w:hanging="360"/>
      </w:pPr>
      <w:rPr>
        <w:rFonts w:ascii="Symbol" w:hAnsi="Symbol" w:hint="default"/>
      </w:rPr>
    </w:lvl>
    <w:lvl w:ilvl="4" w:tplc="9054872A" w:tentative="1">
      <w:start w:val="1"/>
      <w:numFmt w:val="bullet"/>
      <w:lvlText w:val="o"/>
      <w:lvlJc w:val="left"/>
      <w:pPr>
        <w:ind w:left="3600" w:hanging="360"/>
      </w:pPr>
      <w:rPr>
        <w:rFonts w:ascii="Courier New" w:hAnsi="Courier New" w:cs="Courier New" w:hint="default"/>
      </w:rPr>
    </w:lvl>
    <w:lvl w:ilvl="5" w:tplc="0026FBC4" w:tentative="1">
      <w:start w:val="1"/>
      <w:numFmt w:val="bullet"/>
      <w:lvlText w:val=""/>
      <w:lvlJc w:val="left"/>
      <w:pPr>
        <w:ind w:left="4320" w:hanging="360"/>
      </w:pPr>
      <w:rPr>
        <w:rFonts w:ascii="Wingdings" w:hAnsi="Wingdings" w:hint="default"/>
      </w:rPr>
    </w:lvl>
    <w:lvl w:ilvl="6" w:tplc="45EA725A" w:tentative="1">
      <w:start w:val="1"/>
      <w:numFmt w:val="bullet"/>
      <w:lvlText w:val=""/>
      <w:lvlJc w:val="left"/>
      <w:pPr>
        <w:ind w:left="5040" w:hanging="360"/>
      </w:pPr>
      <w:rPr>
        <w:rFonts w:ascii="Symbol" w:hAnsi="Symbol" w:hint="default"/>
      </w:rPr>
    </w:lvl>
    <w:lvl w:ilvl="7" w:tplc="6E66CE0E" w:tentative="1">
      <w:start w:val="1"/>
      <w:numFmt w:val="bullet"/>
      <w:lvlText w:val="o"/>
      <w:lvlJc w:val="left"/>
      <w:pPr>
        <w:ind w:left="5760" w:hanging="360"/>
      </w:pPr>
      <w:rPr>
        <w:rFonts w:ascii="Courier New" w:hAnsi="Courier New" w:cs="Courier New" w:hint="default"/>
      </w:rPr>
    </w:lvl>
    <w:lvl w:ilvl="8" w:tplc="828A7762" w:tentative="1">
      <w:start w:val="1"/>
      <w:numFmt w:val="bullet"/>
      <w:lvlText w:val=""/>
      <w:lvlJc w:val="left"/>
      <w:pPr>
        <w:ind w:left="6480" w:hanging="360"/>
      </w:pPr>
      <w:rPr>
        <w:rFonts w:ascii="Wingdings" w:hAnsi="Wingdings" w:hint="default"/>
      </w:rPr>
    </w:lvl>
  </w:abstractNum>
  <w:abstractNum w:abstractNumId="5" w15:restartNumberingAfterBreak="0">
    <w:nsid w:val="788A13DC"/>
    <w:multiLevelType w:val="hybridMultilevel"/>
    <w:tmpl w:val="3AFA0FAE"/>
    <w:lvl w:ilvl="0" w:tplc="04020A2A">
      <w:start w:val="1"/>
      <w:numFmt w:val="decimal"/>
      <w:pStyle w:val="Tablefootnoteswithnumber10ptleft"/>
      <w:lvlText w:val="%1)"/>
      <w:lvlJc w:val="left"/>
      <w:pPr>
        <w:ind w:left="720" w:hanging="360"/>
      </w:pPr>
      <w:rPr>
        <w:rFonts w:ascii="Calibri" w:hAnsi="Calibri" w:hint="default"/>
        <w:b w:val="0"/>
        <w:i w:val="0"/>
        <w:sz w:val="20"/>
      </w:rPr>
    </w:lvl>
    <w:lvl w:ilvl="1" w:tplc="6DA850C0" w:tentative="1">
      <w:start w:val="1"/>
      <w:numFmt w:val="lowerLetter"/>
      <w:lvlText w:val="%2."/>
      <w:lvlJc w:val="left"/>
      <w:pPr>
        <w:ind w:left="1440" w:hanging="360"/>
      </w:pPr>
    </w:lvl>
    <w:lvl w:ilvl="2" w:tplc="689241E6" w:tentative="1">
      <w:start w:val="1"/>
      <w:numFmt w:val="lowerRoman"/>
      <w:lvlText w:val="%3."/>
      <w:lvlJc w:val="right"/>
      <w:pPr>
        <w:ind w:left="2160" w:hanging="180"/>
      </w:pPr>
    </w:lvl>
    <w:lvl w:ilvl="3" w:tplc="600C04F8" w:tentative="1">
      <w:start w:val="1"/>
      <w:numFmt w:val="decimal"/>
      <w:lvlText w:val="%4."/>
      <w:lvlJc w:val="left"/>
      <w:pPr>
        <w:ind w:left="2880" w:hanging="360"/>
      </w:pPr>
    </w:lvl>
    <w:lvl w:ilvl="4" w:tplc="1270CB3E" w:tentative="1">
      <w:start w:val="1"/>
      <w:numFmt w:val="lowerLetter"/>
      <w:lvlText w:val="%5."/>
      <w:lvlJc w:val="left"/>
      <w:pPr>
        <w:ind w:left="3600" w:hanging="360"/>
      </w:pPr>
    </w:lvl>
    <w:lvl w:ilvl="5" w:tplc="BB600C84" w:tentative="1">
      <w:start w:val="1"/>
      <w:numFmt w:val="lowerRoman"/>
      <w:lvlText w:val="%6."/>
      <w:lvlJc w:val="right"/>
      <w:pPr>
        <w:ind w:left="4320" w:hanging="180"/>
      </w:pPr>
    </w:lvl>
    <w:lvl w:ilvl="6" w:tplc="774883BC" w:tentative="1">
      <w:start w:val="1"/>
      <w:numFmt w:val="decimal"/>
      <w:lvlText w:val="%7."/>
      <w:lvlJc w:val="left"/>
      <w:pPr>
        <w:ind w:left="5040" w:hanging="360"/>
      </w:pPr>
    </w:lvl>
    <w:lvl w:ilvl="7" w:tplc="524EEE22" w:tentative="1">
      <w:start w:val="1"/>
      <w:numFmt w:val="lowerLetter"/>
      <w:lvlText w:val="%8."/>
      <w:lvlJc w:val="left"/>
      <w:pPr>
        <w:ind w:left="5760" w:hanging="360"/>
      </w:pPr>
    </w:lvl>
    <w:lvl w:ilvl="8" w:tplc="26222E22" w:tentative="1">
      <w:start w:val="1"/>
      <w:numFmt w:val="lowerRoman"/>
      <w:lvlText w:val="%9."/>
      <w:lvlJc w:val="right"/>
      <w:pPr>
        <w:ind w:left="6480" w:hanging="180"/>
      </w:pPr>
    </w:lvl>
  </w:abstractNum>
  <w:abstractNum w:abstractNumId="6" w15:restartNumberingAfterBreak="0">
    <w:nsid w:val="7DD107FD"/>
    <w:multiLevelType w:val="hybridMultilevel"/>
    <w:tmpl w:val="2722BF12"/>
    <w:lvl w:ilvl="0" w:tplc="40C6730C">
      <w:start w:val="1"/>
      <w:numFmt w:val="decimal"/>
      <w:pStyle w:val="kfootnoteswithnumber8ptleft"/>
      <w:lvlText w:val="%1)"/>
      <w:lvlJc w:val="left"/>
      <w:pPr>
        <w:ind w:left="720" w:hanging="360"/>
      </w:pPr>
      <w:rPr>
        <w:rFonts w:ascii="Calibri" w:hAnsi="Calibri" w:hint="default"/>
        <w:b w:val="0"/>
        <w:i w:val="0"/>
        <w:sz w:val="16"/>
      </w:rPr>
    </w:lvl>
    <w:lvl w:ilvl="1" w:tplc="EDF2F0A6" w:tentative="1">
      <w:start w:val="1"/>
      <w:numFmt w:val="lowerLetter"/>
      <w:lvlText w:val="%2."/>
      <w:lvlJc w:val="left"/>
      <w:pPr>
        <w:ind w:left="1440" w:hanging="360"/>
      </w:pPr>
    </w:lvl>
    <w:lvl w:ilvl="2" w:tplc="CB60BD16" w:tentative="1">
      <w:start w:val="1"/>
      <w:numFmt w:val="lowerRoman"/>
      <w:lvlText w:val="%3."/>
      <w:lvlJc w:val="right"/>
      <w:pPr>
        <w:ind w:left="2160" w:hanging="180"/>
      </w:pPr>
    </w:lvl>
    <w:lvl w:ilvl="3" w:tplc="833028B6" w:tentative="1">
      <w:start w:val="1"/>
      <w:numFmt w:val="decimal"/>
      <w:lvlText w:val="%4."/>
      <w:lvlJc w:val="left"/>
      <w:pPr>
        <w:ind w:left="2880" w:hanging="360"/>
      </w:pPr>
    </w:lvl>
    <w:lvl w:ilvl="4" w:tplc="3B24536A" w:tentative="1">
      <w:start w:val="1"/>
      <w:numFmt w:val="lowerLetter"/>
      <w:lvlText w:val="%5."/>
      <w:lvlJc w:val="left"/>
      <w:pPr>
        <w:ind w:left="3600" w:hanging="360"/>
      </w:pPr>
    </w:lvl>
    <w:lvl w:ilvl="5" w:tplc="59F20BA4" w:tentative="1">
      <w:start w:val="1"/>
      <w:numFmt w:val="lowerRoman"/>
      <w:lvlText w:val="%6."/>
      <w:lvlJc w:val="right"/>
      <w:pPr>
        <w:ind w:left="4320" w:hanging="180"/>
      </w:pPr>
    </w:lvl>
    <w:lvl w:ilvl="6" w:tplc="05945CB2" w:tentative="1">
      <w:start w:val="1"/>
      <w:numFmt w:val="decimal"/>
      <w:lvlText w:val="%7."/>
      <w:lvlJc w:val="left"/>
      <w:pPr>
        <w:ind w:left="5040" w:hanging="360"/>
      </w:pPr>
    </w:lvl>
    <w:lvl w:ilvl="7" w:tplc="AB765C74" w:tentative="1">
      <w:start w:val="1"/>
      <w:numFmt w:val="lowerLetter"/>
      <w:lvlText w:val="%8."/>
      <w:lvlJc w:val="left"/>
      <w:pPr>
        <w:ind w:left="5760" w:hanging="360"/>
      </w:pPr>
    </w:lvl>
    <w:lvl w:ilvl="8" w:tplc="5CACBEEE" w:tentative="1">
      <w:start w:val="1"/>
      <w:numFmt w:val="lowerRoman"/>
      <w:lvlText w:val="%9."/>
      <w:lvlJc w:val="right"/>
      <w:pPr>
        <w:ind w:left="6480" w:hanging="180"/>
      </w:pPr>
    </w:lvl>
  </w:abstractNum>
  <w:num w:numId="1">
    <w:abstractNumId w:val="2"/>
  </w:num>
  <w:num w:numId="2">
    <w:abstractNumId w:val="2"/>
  </w:num>
  <w:num w:numId="3">
    <w:abstractNumId w:val="4"/>
  </w:num>
  <w:num w:numId="4">
    <w:abstractNumId w:val="3"/>
  </w:num>
  <w:num w:numId="5">
    <w:abstractNumId w:val="1"/>
  </w:num>
  <w:num w:numId="6">
    <w:abstractNumId w:val="5"/>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IP_META_DOC_FLD00001" w:val="&lt;OBJECT&gt;&lt;META&gt;&lt;ID&gt;&lt;/ID&gt;&lt;NAME&gt;DOC_FLD00001&lt;/NAME&gt;&lt;TYPE&gt;&lt;ID&gt;23&lt;/ID&gt;&lt;FRIENDLYNAME&gt;Field&lt;/FRIENDLYNAME&gt;&lt;LABEL&gt;&lt;/LABEL&gt;&lt;/TYPE&gt;&lt;STATUS&gt;NEW&lt;/STATUS&gt;&lt;INFO&gt;&lt;/INFO&gt;&lt;/META&gt;&lt;UPDATE&gt;&lt;DATE&gt;&lt;/DATE&gt;&lt;/UPDATE&gt;&lt;QUERIES&gt;&lt;META&gt;&lt;DATAPROVIDER&gt;&lt;/DATAPROVIDER&gt;&lt;/META&gt;&lt;QUERY reftype=&quot;&quot; elmntsel=&quot;&quot;&gt;&lt;META&gt;&lt;REFERENCE&gt;&lt;/REFERENCE&gt;&lt;/META&gt;&lt;SELECT&gt;&lt;/SELECT&gt;&lt;FILTERS&gt;&lt;FILTER&gt;&lt;/FILTER&gt;&lt;/FILTERS&gt;&lt;/QUERY&gt;&lt;/QUERIES&gt;&lt;/OBJECT&gt;"/>
    <w:docVar w:name="BIP_META_DOC_TBL00001" w:val="&lt;OBJECT&gt;&lt;META&gt;&lt;ID&gt;&lt;/ID&gt;&lt;NAME&gt;DOC_TBL00001&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33&lt;/FLCID&gt;&lt;RELATION&gt;&lt;/RELATION&gt;&lt;LINKED&gt;&lt;/LINKED&gt;&lt;SVALUE&gt;&lt;/SVALUE&gt;&lt;INFO&gt;&lt;/INFO&gt;&lt;/META&gt;&lt;UPDATE&gt;&lt;DATE&gt;10.1.10.2&lt;/DATE&gt;&lt;DYNAMIZEDBY&gt;m00i071&lt;/DYNAMIZEDBY&gt;&lt;DYNAMIZEDON&gt;22-7-2020 14:47:04&lt;/DYNAMIZEDON&gt;&lt;LASTUPDATEDBY&gt;DV68HJ&lt;/LASTUPDATEDBY&gt;&lt;LASTUPDATEDON&gt;8/3/2020 1:40:40 PM&lt;/LASTUPDATEDON&gt;&lt;UTC&gt;1&lt;/UTC&gt;&lt;/UPDATE&gt;&lt;QUERIES bbk=&quot;38130&quot; bbkdesc=&quot;2020 H1/MA Report/DR Press Release table Key figure&quot; datapro=&quot;BIP_Keyfigures_4C&quot; tdatapro=&quot;BIP_Keyfigures_4C&quot; author=&quot;&quot; modtime=&quot;7/9/2020 1:50:27 PM&quot; moduser=&quot;DV68HJ&quot; rolluptime=&quot;&quot; syuser=&quot;DV68HJ&quot; syuzeit=&quot;7/9/2020 1:50:27 PM&quot; root=&quot;/DATA&quot; colcount=&quot;4&quot; rowcount=&quot;6&quot; url=&quot;&quot; dynamizeds=&quot;NNG SAP DCM Production Environment&quot; dynamizedstype=&quot;9&quot; refreshds=&quot;&quot; viewtype=&quot;1&quot;&gt;&lt;QUERY reftype=&quot;ABS&quot; elmntsel=&quot;TABLE&quot; bbk=&quot;38130&quot; bbkdesc=&quot;2020 H1/MA Report/DR Press Release table Key figure&quot; datapro=&quot;BIP_Keyfigures_4C&quot; infos=&quot;&quot; iscomment=&quot;0&quot;&gt;&lt;SELECT&gt;/BBOOK/DATAPROVIDER[./META/PROPS/ID='BIP_Keyfigures_4C']/DATA/ROW&lt;/SELECT&gt;&lt;FILTERS&gt;&lt;FILTER&gt;&lt;/FILTER&gt;&lt;/FILTERS&gt;&lt;/QUERY&gt;&lt;/QUERIES&gt;&lt;/OBJECT&gt;"/>
    <w:docVar w:name="BIP_META_DOC_TBL00002" w:val="&lt;OBJECT&gt;&lt;META&gt;&lt;ID&gt;&lt;/ID&gt;&lt;NAME&gt;DOC_TBL00002&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33&lt;/FLCID&gt;&lt;RELATION&gt;&lt;/RELATION&gt;&lt;LINKED&gt;&lt;/LINKED&gt;&lt;SVALUE&gt;&lt;/SVALUE&gt;&lt;INFO&gt;&lt;/INFO&gt;&lt;/META&gt;&lt;UPDATE&gt;&lt;DATE&gt;10.1.10.2&lt;/DATE&gt;&lt;DYNAMIZEDBY&gt;M00I071&lt;/DYNAMIZEDBY&gt;&lt;DYNAMIZEDON&gt;30-6-2020 07:36:48&lt;/DYNAMIZEDON&gt;&lt;LASTUPDATEDBY&gt;DV68HJ&lt;/LASTUPDATEDBY&gt;&lt;LASTUPDATEDON&gt;8/3/2020 1:40:40 PM&lt;/LASTUPDATEDON&gt;&lt;UTC&gt;1&lt;/UTC&gt;&lt;/UPDATE&gt;&lt;QUERIES bbk=&quot;38130&quot; bbkdesc=&quot;2020 H1/MA Report/DR Press Release table Key figure&quot; datapro=&quot;BIP_Keyfigures_2_4C&quot; tdatapro=&quot;BIP_Keyfigures_2_4C&quot; author=&quot;&quot; modtime=&quot;8/3/2020 1:40:23 PM&quot; moduser=&quot;DV68HJ&quot; rolluptime=&quot;&quot; syuser=&quot;DV68HJ&quot; syuzeit=&quot;8/3/2020 1:40:23 PM&quot; root=&quot;/BBOOK/DATAPROVIDER[./META/PROPS/ID='BIP_Keyfigures_2_4C']/DATA&quot; colcount=&quot;4&quot; rowcount=&quot;2&quot; url=&quot;&quot; dynamizeds=&quot;NNG SAP DCM Production Environment&quot; dynamizedstype=&quot;9&quot; refreshds=&quot;&quot; viewtype=&quot;1&quot;&gt;&lt;QUERY reftype=&quot;ABS&quot; elmntsel=&quot;TABLE&quot; bbk=&quot;38130&quot; bbkdesc=&quot;2020 H1/MA Report/DR Press Release table Key figure&quot; datapro=&quot;BIP_Keyfigures_2_4C&quot; infos=&quot;&quot; iscomment=&quot;0&quot;&gt;&lt;SELECT&gt;/BBOOK/DATAPROVIDER[./META/PROPS/ID='BIP_Keyfigures_2_4C']/DATA/ROW&lt;/SELECT&gt;&lt;FILTERS&gt;&lt;FILTER&gt;&lt;/FILTER&gt;&lt;/FILTERS&gt;&lt;/QUERY&gt;&lt;/QUERIES&gt;&lt;/OBJECT&gt;"/>
    <w:docVar w:name="BIP_META_DOC_TBL00003" w:val="&lt;OBJECT&gt;&lt;META&gt;&lt;ID&gt;&lt;/ID&gt;&lt;NAME&gt;DOC_TBL00003&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43&lt;/FLCID&gt;&lt;RELATION&gt;&lt;/RELATION&gt;&lt;LINKED&gt;&lt;/LINKED&gt;&lt;SVALUE&gt;&lt;/SVALUE&gt;&lt;INFO&gt;&lt;/INFO&gt;&lt;/META&gt;&lt;UPDATE&gt;&lt;DATE&gt;10.1.10.2&lt;/DATE&gt;&lt;DYNAMIZEDBY&gt;z649s31&lt;/DYNAMIZEDBY&gt;&lt;DYNAMIZEDON&gt;7/30/2020 1:23:40 PM&lt;/DYNAMIZEDON&gt;&lt;LASTUPDATEDBY&gt;DV68HJ&lt;/LASTUPDATEDBY&gt;&lt;LASTUPDATEDON&gt;8/3/2020 1:40:40 PM&lt;/LASTUPDATEDON&gt;&lt;UTC&gt;1&lt;/UTC&gt;&lt;/UPDATE&gt;&lt;QUERIES bbk=&quot;38130&quot; bbkdesc=&quot;2020 H1/MA Report/DR Press Release table Key figure&quot; datapro=&quot;BIP_nonfinancial&quot; tdatapro=&quot;BIP_nonfinancial&quot; author=&quot;&quot; modtime=&quot;7/30/2020 11:30:46 AM&quot; moduser=&quot;DV68HJ&quot; rolluptime=&quot;&quot; syuser=&quot;DV68HJ&quot; syuzeit=&quot;7/30/2020 11:30:46 AM&quot; root=&quot;/DATA&quot; colcount=&quot;4&quot; rowcount=&quot;7&quot; url=&quot;&quot; dynamizeds=&quot;NNG SAP DCM Production Environment&quot; dynamizedstype=&quot;9&quot; refreshds=&quot;&quot; viewtype=&quot;1&quot;&gt;&lt;QUERY reftype=&quot;ABS&quot; elmntsel=&quot;TABLE&quot; bbk=&quot;38130&quot; bbkdesc=&quot;2020 H1/MA Report/DR Press Release table Key figure&quot; datapro=&quot;BIP_nonfinancial&quot; infos=&quot;&quot; iscomment=&quot;0&quot;&gt;&lt;SELECT&gt;/BBOOK/DATAPROVIDER[./META/PROPS/ID='BIP_nonfinancial']/DATA/ROW&lt;/SELECT&gt;&lt;FILTERS&gt;&lt;FILTER&gt;&lt;/FILTER&gt;&lt;/FILTERS&gt;&lt;/QUERY&gt;&lt;/QUERIES&gt;&lt;/OBJECT&gt;"/>
    <w:docVar w:name="BIP_META_DOC_TBL00004" w:val="&lt;OBJECT&gt;&lt;META&gt;&lt;ID&gt;&lt;/ID&gt;&lt;NAME&gt;DOC_TBL00004&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43&lt;/FLCID&gt;&lt;RELATION&gt;&lt;/RELATION&gt;&lt;LINKED&gt;&lt;/LINKED&gt;&lt;SVALUE&gt;&lt;/SVALUE&gt;&lt;INFO&gt;&lt;/INFO&gt;&lt;/META&gt;&lt;UPDATE&gt;&lt;DATE&gt;10.1.10.2&lt;/DATE&gt;&lt;DYNAMIZEDBY&gt;M00I071&lt;/DYNAMIZEDBY&gt;&lt;DYNAMIZEDON&gt;9-7-2020 10:02:50&lt;/DYNAMIZEDON&gt;&lt;LASTUPDATEDBY&gt;DV68HJ&lt;/LASTUPDATEDBY&gt;&lt;LASTUPDATEDON&gt;8/3/2020 1:40:10 PM&lt;/LASTUPDATEDON&gt;&lt;UTC&gt;1&lt;/UTC&gt;&lt;/UPDATE&gt;&lt;QUERIES bbk=&quot;38099&quot; bbkdesc=&quot;2020 H1/MA Report/DR Consolidated results&quot; datapro=&quot;BIP_ConsolPLNNGroup_4C&quot; tdatapro=&quot;BIP_ConsolPLNNGroup_4C&quot; author=&quot;&quot; modtime=&quot;6/30/2020 7:46:59 AM&quot; moduser=&quot;DV68HJ&quot; rolluptime=&quot;&quot; syuser=&quot;DV68HJ&quot; syuzeit=&quot;6/30/2020 7:46:59 AM&quot; root=&quot;/DATA&quot; colcount=&quot;4&quot; rowcount=&quot;35&quot; url=&quot;&quot; dynamizeds=&quot;NNG SAP DCM Production Environment&quot; dynamizedstype=&quot;9&quot; refreshds=&quot;&quot; viewtype=&quot;1&quot;&gt;&lt;QUERY reftype=&quot;ABS&quot; elmntsel=&quot;TABLE&quot; bbk=&quot;38099&quot; bbkdesc=&quot;2020 H1/MA Report/DR Consolidated results&quot; datapro=&quot;BIP_ConsolPLNNGroup_4C&quot; infos=&quot;&quot; iscomment=&quot;0&quot;&gt;&lt;SELECT&gt;/BBOOK/DATAPROVIDER[./META/PROPS/ID='BIP_ConsolPLNNGroup_4C']/DATA/ROW&lt;/SELECT&gt;&lt;FILTERS&gt;&lt;FILTER&gt;&lt;/FILTER&gt;&lt;/FILTERS&gt;&lt;/QUERY&gt;&lt;/QUERIES&gt;&lt;/OBJECT&gt;"/>
    <w:docVar w:name="BIP_META_DOC_TBL00005" w:val="&lt;OBJECT&gt;&lt;META&gt;&lt;ID&gt;&lt;/ID&gt;&lt;NAME&gt;DOC_TBL00005&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43&lt;/FLCID&gt;&lt;RELATION&gt;&lt;/RELATION&gt;&lt;LINKED&gt;&lt;/LINKED&gt;&lt;SVALUE&gt;&lt;/SVALUE&gt;&lt;INFO&gt;&lt;/INFO&gt;&lt;/META&gt;&lt;UPDATE&gt;&lt;DATE&gt;10.1.10.2&lt;/DATE&gt;&lt;DYNAMIZEDBY&gt;M00I071&lt;/DYNAMIZEDBY&gt;&lt;DYNAMIZEDON&gt;28-7-2020 06:19:11&lt;/DYNAMIZEDON&gt;&lt;LASTUPDATEDBY&gt;M00I071&lt;/LASTUPDATEDBY&gt;&lt;LASTUPDATEDON&gt;8/3/2020 2:16:12 PM&lt;/LASTUPDATEDON&gt;&lt;UTC&gt;1&lt;/UTC&gt;&lt;/UPDATE&gt;&lt;QUERIES bbk=&quot;38099&quot; bbkdesc=&quot;2020 H1/MA Report/DR Consolidated results&quot; datapro=&quot;BIP_ConsolOCG&quot; tdatapro=&quot;BIP_ConsolOCG&quot; author=&quot;&quot; modtime=&quot;8/3/2020 2:14:54 PM&quot; moduser=&quot;DV68HJ&quot; rolluptime=&quot;&quot; syuser=&quot;DV68HJ&quot; syuzeit=&quot;8/3/2020 2:14:54 PM&quot; root=&quot;/BBOOK/DATAPROVIDER[./META/PROPS/ID='BIP_ConsolOCG']/DATA&quot; colcount=&quot;4&quot; rowcount=&quot;10&quot; url=&quot;&quot; dynamizeds=&quot;NNG SAP DCM Production Environment&quot; dynamizedstype=&quot;9&quot; refreshds=&quot;&quot; viewtype=&quot;1&quot;&gt;&lt;QUERY reftype=&quot;ABS&quot; elmntsel=&quot;TABLE&quot; bbk=&quot;38099&quot; bbkdesc=&quot;2020 H1/MA Report/DR Consolidated results&quot; datapro=&quot;BIP_ConsolOCG&quot; infos=&quot;&quot; iscomment=&quot;0&quot;&gt;&lt;SELECT&gt;/BBOOK/DATAPROVIDER[./META/PROPS/ID='BIP_ConsolOCG']/DATA/ROW&lt;/SELECT&gt;&lt;FILTERS&gt;&lt;FILTER&gt;&lt;/FILTER&gt;&lt;/FILTERS&gt;&lt;/QUERY&gt;&lt;/QUERIES&gt;&lt;/OBJECT&gt;"/>
    <w:docVar w:name="BIP_META_DOC_TBL00006" w:val="&lt;OBJECT&gt;&lt;META&gt;&lt;ID&gt;&lt;/ID&gt;&lt;NAME&gt;DOC_TBL00006&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43&lt;/FLCID&gt;&lt;RELATION&gt;&lt;/RELATION&gt;&lt;LINKED&gt;&lt;/LINKED&gt;&lt;SVALUE&gt;&lt;/SVALUE&gt;&lt;INFO&gt;&lt;/INFO&gt;&lt;/META&gt;&lt;UPDATE&gt;&lt;DATE&gt;10.1.10.2&lt;/DATE&gt;&lt;DYNAMIZEDBY&gt;M00I071&lt;/DYNAMIZEDBY&gt;&lt;DYNAMIZEDON&gt;9-7-2020 10:03:38&lt;/DYNAMIZEDON&gt;&lt;LASTUPDATEDBY&gt;DV68HJ&lt;/LASTUPDATEDBY&gt;&lt;LASTUPDATEDON&gt;8/3/2020 1:40:10 PM&lt;/LASTUPDATEDON&gt;&lt;UTC&gt;1&lt;/UTC&gt;&lt;/UPDATE&gt;&lt;QUERIES bbk=&quot;38099&quot; bbkdesc=&quot;2020 H1/MA Report/DR Consolidated results&quot; datapro=&quot;BIP_KeyFiguresNNGroup_4C&quot; tdatapro=&quot;BIP_KeyFiguresNNGroup_4C&quot; author=&quot;&quot; modtime=&quot;8/3/2020 1:39:59 PM&quot; moduser=&quot;DV68HJ&quot; rolluptime=&quot;&quot; syuser=&quot;DV68HJ&quot; syuzeit=&quot;8/3/2020 1:39:59 PM&quot; root=&quot;/BBOOK/DATAPROVIDER[./META/PROPS/ID='BIP_KeyFiguresNNGroup_4C']/DATA&quot; colcount=&quot;4&quot; rowcount=&quot;13&quot; url=&quot;&quot; dynamizeds=&quot;NNG SAP DCM Production Environment&quot; dynamizedstype=&quot;9&quot; refreshds=&quot;&quot; viewtype=&quot;1&quot;&gt;&lt;QUERY reftype=&quot;ABS&quot; elmntsel=&quot;TABLE&quot; bbk=&quot;38099&quot; bbkdesc=&quot;2020 H1/MA Report/DR Consolidated results&quot; datapro=&quot;BIP_KeyFiguresNNGroup_4C&quot; infos=&quot;&quot; iscomment=&quot;0&quot;&gt;&lt;SELECT&gt;/BBOOK/DATAPROVIDER[./META/PROPS/ID='BIP_KeyFiguresNNGroup_4C']/DATA/ROW&lt;/SELECT&gt;&lt;FILTERS&gt;&lt;FILTER&gt;&lt;/FILTER&gt;&lt;/FILTERS&gt;&lt;/QUERY&gt;&lt;/QUERIES&gt;&lt;/OBJECT&gt;"/>
    <w:docVar w:name="BIP_META_DOC_TBL00007" w:val="&lt;OBJECT&gt;&lt;META&gt;&lt;ID&gt;&lt;/ID&gt;&lt;NAME&gt;DOC_TBL00007&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10.2&lt;/DATE&gt;&lt;DYNAMIZEDBY&gt;Z649S31&lt;/DYNAMIZEDBY&gt;&lt;DYNAMIZEDON&gt;14/07/2020 16:23:27&lt;/DYNAMIZEDON&gt;&lt;LASTUPDATEDBY&gt;DV68HJ&lt;/LASTUPDATEDBY&gt;&lt;LASTUPDATEDON&gt;8/3/2020 1:39:42 PM&lt;/LASTUPDATEDON&gt;&lt;UTC&gt;1&lt;/UTC&gt;&lt;/UPDATE&gt;&lt;QUERIES bbk=&quot;38113&quot; bbkdesc=&quot;2020 H1/MA Report/DR Capital Management&quot; datapro=&quot;BIP_FinancialLeverage&quot; tdatapro=&quot;BIP_FinancialLeverage&quot; author=&quot;&quot; modtime=&quot;8/3/2020 9:51:46 AM&quot; moduser=&quot;DV68HJ&quot; rolluptime=&quot;&quot; syuser=&quot;DV68HJ&quot; syuzeit=&quot;8/3/2020 9:51:46 AM&quot; root=&quot;/BBOOK/DATAPROVIDER[./META/PROPS/ID='BIP_OCG_drivers']/DATA&quot; colcount=&quot;3&quot; rowcount=&quot;15&quot; url=&quot;&quot; dynamizeds=&quot;NNG SAP DCM Production Environment&quot; dynamizedstype=&quot;9&quot; refreshds=&quot;&quot; viewtype=&quot;1&quot;&gt;&lt;QUERY reftype=&quot;ABS&quot; elmntsel=&quot;TABLE&quot; bbk=&quot;38113&quot; bbkdesc=&quot;2020 H1/MA Report/DR Capital Management&quot; datapro=&quot;BIP_FinancialLeverage&quot; infos=&quot;&quot; iscomment=&quot;0&quot;&gt;&lt;SELECT&gt;/BBOOK/DATAPROVIDER[./META/PROPS/ID='BIP_FinancialLeverage']/DATA/ROW&lt;/SELECT&gt;&lt;FILTERS&gt;&lt;FILTER&gt;&lt;/FILTER&gt;&lt;/FILTERS&gt;&lt;/QUERY&gt;&lt;/QUERIES&gt;&lt;/OBJECT&gt;"/>
    <w:docVar w:name="BIP_META_DOC_TBL00008" w:val="&lt;OBJECT&gt;&lt;META&gt;&lt;ID&gt;&lt;/ID&gt;&lt;NAME&gt;DOC_TBL00008&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10.2&lt;/DATE&gt;&lt;DYNAMIZEDBY&gt;Z649S31&lt;/DYNAMIZEDBY&gt;&lt;DYNAMIZEDON&gt;14/07/2020 16:20:46&lt;/DYNAMIZEDON&gt;&lt;LASTUPDATEDBY&gt;DV68HJ&lt;/LASTUPDATEDBY&gt;&lt;LASTUPDATEDON&gt;8/3/2020 1:39:42 PM&lt;/LASTUPDATEDON&gt;&lt;UTC&gt;1&lt;/UTC&gt;&lt;/UPDATE&gt;&lt;QUERIES bbk=&quot;38113&quot; bbkdesc=&quot;2020 H1/MA Report/DR Capital Management&quot; datapro=&quot;BIP_Solvency2&quot; tdatapro=&quot;BIP_Solvency2&quot; author=&quot;&quot; modtime=&quot;8/3/2020 9:51:46 AM&quot; moduser=&quot;DV68HJ&quot; rolluptime=&quot;&quot; syuser=&quot;DV68HJ&quot; syuzeit=&quot;8/3/2020 9:51:46 AM&quot; root=&quot;/BBOOK/DATAPROVIDER[./META/PROPS/ID='BIP_OCG_drivers']/DATA&quot; colcount=&quot;3&quot; rowcount=&quot;15&quot; url=&quot;&quot; dynamizeds=&quot;NNG SAP DCM Production Environment&quot; dynamizedstype=&quot;9&quot; refreshds=&quot;&quot; viewtype=&quot;1&quot;&gt;&lt;QUERY reftype=&quot;ABS&quot; elmntsel=&quot;TABLE&quot; bbk=&quot;38113&quot; bbkdesc=&quot;2020 H1/MA Report/DR Capital Management&quot; datapro=&quot;BIP_Solvency2&quot; infos=&quot;&quot; iscomment=&quot;0&quot;&gt;&lt;SELECT&gt;/BBOOK/DATAPROVIDER[./META/PROPS/ID='BIP_Solvency2']/DATA/ROW&lt;/SELECT&gt;&lt;FILTERS&gt;&lt;FILTER&gt;&lt;/FILTER&gt;&lt;/FILTERS&gt;&lt;/QUERY&gt;&lt;/QUERIES&gt;&lt;/OBJECT&gt;"/>
    <w:docVar w:name="BIP_META_DOC_TBL00009" w:val="&lt;OBJECT&gt;&lt;META&gt;&lt;ID&gt;&lt;/ID&gt;&lt;NAME&gt;DOC_TBL00009&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43&lt;/FLCID&gt;&lt;RELATION&gt;&lt;/RELATION&gt;&lt;LINKED&gt;&lt;/LINKED&gt;&lt;SVALUE&gt;&lt;/SVALUE&gt;&lt;INFO&gt;&lt;/INFO&gt;&lt;/META&gt;&lt;UPDATE&gt;&lt;DATE&gt;10.1.10.2&lt;/DATE&gt;&lt;DYNAMIZEDBY&gt;Z649S31&lt;/DYNAMIZEDBY&gt;&lt;DYNAMIZEDON&gt;14/07/2020 15:59:57&lt;/DYNAMIZEDON&gt;&lt;LASTUPDATEDBY&gt;DV68HJ&lt;/LASTUPDATEDBY&gt;&lt;LASTUPDATEDON&gt;8/3/2020 1:39:42 PM&lt;/LASTUPDATEDON&gt;&lt;UTC&gt;1&lt;/UTC&gt;&lt;/UPDATE&gt;&lt;QUERIES bbk=&quot;38113&quot; bbkdesc=&quot;2020 H1/MA Report/DR Capital Management&quot; datapro=&quot;BIP_OCG_drivers&quot; tdatapro=&quot;BIP_OCG_drivers&quot; author=&quot;&quot; modtime=&quot;8/3/2020 9:51:46 AM&quot; moduser=&quot;DV68HJ&quot; rolluptime=&quot;&quot; syuser=&quot;DV68HJ&quot; syuzeit=&quot;8/3/2020 9:51:46 AM&quot; root=&quot;/BBOOK/DATAPROVIDER[./META/PROPS/ID='BIP_OCG_drivers']/DATA&quot; colcount=&quot;4&quot; rowcount=&quot;12&quot; url=&quot;&quot; dynamizeds=&quot;NNG SAP DCM Production Environment&quot; dynamizedstype=&quot;9&quot; refreshds=&quot;&quot; viewtype=&quot;1&quot;&gt;&lt;QUERY reftype=&quot;ABS&quot; elmntsel=&quot;TABLE&quot; bbk=&quot;38113&quot; bbkdesc=&quot;2020 H1/MA Report/DR Capital Management&quot; datapro=&quot;BIP_OCG_drivers&quot; infos=&quot;&quot; iscomment=&quot;0&quot;&gt;&lt;SELECT&gt;/BBOOK/DATAPROVIDER[./META/PROPS/ID='BIP_OCG_drivers']/DATA/ROW&lt;/SELECT&gt;&lt;FILTERS&gt;&lt;FILTER&gt;&lt;/FILTER&gt;&lt;/FILTERS&gt;&lt;/QUERY&gt;&lt;/QUERIES&gt;&lt;/OBJECT&gt;"/>
    <w:docVar w:name="BIP_META_DOC_TBL00010" w:val="&lt;OBJECT&gt;&lt;META&gt;&lt;ID&gt;&lt;/ID&gt;&lt;NAME&gt;DOC_TBL00010&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33&lt;/FLCID&gt;&lt;RELATION&gt;&lt;/RELATION&gt;&lt;LINKED&gt;&lt;/LINKED&gt;&lt;SVALUE&gt;&lt;/SVALUE&gt;&lt;INFO&gt;&lt;/INFO&gt;&lt;/META&gt;&lt;UPDATE&gt;&lt;DATE&gt;10.1.10.2&lt;/DATE&gt;&lt;DYNAMIZEDBY&gt;z649s31&lt;/DYNAMIZEDBY&gt;&lt;DYNAMIZEDON&gt;5/8/2019 11:31:02 AM&lt;/DYNAMIZEDON&gt;&lt;LASTUPDATEDBY&gt;DV68HJ&lt;/LASTUPDATEDBY&gt;&lt;LASTUPDATEDON&gt;8/3/2020 1:39:42 PM&lt;/LASTUPDATEDON&gt;&lt;UTC&gt;1&lt;/UTC&gt;&lt;/UPDATE&gt;&lt;QUERIES bbk=&quot;38113&quot; bbkdesc=&quot;2020 H1/MA Report/DR Capital Management&quot; datapro=&quot;BIP_CashCapitalPosition&quot; tdatapro=&quot;BIP_CashCapitalPosition&quot; author=&quot;&quot; modtime=&quot;4/19/2016 1:50:42 PM&quot; moduser=&quot;HA66AW&quot; rolluptime=&quot;&quot; syuser=&quot;HA66AW&quot; syuzeit=&quot;4/19/2016 1:50:42 PM&quot; root=&quot;/DATA&quot; colcount=&quot;3&quot; rowcount=&quot;12&quot; url=&quot;&quot; dynamizeds=&quot;NNG SAP DCM Production Environment&quot; dynamizedstype=&quot;9&quot; refreshds=&quot;&quot; viewtype=&quot;1&quot;&gt;&lt;QUERY reftype=&quot;ABS&quot; elmntsel=&quot;TABLE&quot; bbk=&quot;38113&quot; bbkdesc=&quot;2020 H1/MA Report/DR Capital Management&quot; datapro=&quot;BIP_CashCapitalPosition&quot; infos=&quot;&quot; iscomment=&quot;0&quot;&gt;&lt;SELECT&gt;/BBOOK/DATAPROVIDER[./META/PROPS/ID='BIP_CashCapitalPosition']/DATA/ROW&lt;/SELECT&gt;&lt;FILTERS&gt;&lt;FILTER&gt;&lt;/FILTER&gt;&lt;/FILTERS&gt;&lt;/QUERY&gt;&lt;/QUERIES&gt;&lt;/OBJECT&gt;"/>
    <w:docVar w:name="BIP_META_DOC_TBL00011" w:val="&lt;OBJECT&gt;&lt;META&gt;&lt;ID&gt;&lt;/ID&gt;&lt;NAME&gt;DOC_TBL00011&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10.2&lt;/DATE&gt;&lt;DYNAMIZEDBY&gt;z731133&lt;/DYNAMIZEDBY&gt;&lt;DYNAMIZEDON&gt;2/6/2019 1:13:17 PM&lt;/DYNAMIZEDON&gt;&lt;LASTUPDATEDBY&gt;DV68HJ&lt;/LASTUPDATEDBY&gt;&lt;LASTUPDATEDON&gt;8/3/2020 1:39:42 PM&lt;/LASTUPDATEDON&gt;&lt;UTC&gt;1&lt;/UTC&gt;&lt;/UPDATE&gt;&lt;QUERIES bbk=&quot;38113&quot; bbkdesc=&quot;2020 H1/MA Report/DR Capital Management&quot; datapro=&quot;BIP_Ratings&quot; tdatapro=&quot;BIP_Ratings&quot; author=&quot;&quot; modtime=&quot;8/3/2020 9:51:46 AM&quot; moduser=&quot;DV68HJ&quot; rolluptime=&quot;&quot; syuser=&quot;DV68HJ&quot; syuzeit=&quot;8/3/2020 9:51:46 AM&quot; root=&quot;/BBOOK/DATAPROVIDER[./META/PROPS/ID='BIP_Ratings']/DATA&quot; colcount=&quot;3&quot; rowcount=&quot;9&quot; url=&quot;&quot; dynamizeds=&quot;NNG SAP DCM Production Environment&quot; dynamizedstype=&quot;9&quot; refreshds=&quot;&quot; viewtype=&quot;1&quot;&gt;&lt;QUERY reftype=&quot;ABS&quot; elmntsel=&quot;TABLE&quot; bbk=&quot;38113&quot; bbkdesc=&quot;2020 H1/MA Report/DR Capital Management&quot; datapro=&quot;BIP_Ratings&quot; infos=&quot;&quot; iscomment=&quot;0&quot;&gt;&lt;SELECT&gt;/BBOOK/DATAPROVIDER[./META/PROPS/ID='BIP_Ratings']/DATA/ROW&lt;/SELECT&gt;&lt;FILTERS&gt;&lt;FILTER&gt;&lt;/FILTER&gt;&lt;/FILTERS&gt;&lt;/QUERY&gt;&lt;/QUERIES&gt;&lt;/OBJECT&gt;"/>
    <w:docVar w:name="BIP_META_DOC_TBL00012" w:val="&lt;OBJECT&gt;&lt;META&gt;&lt;ID&gt;&lt;/ID&gt;&lt;NAME&gt;DOC_TBL00012&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43&lt;/FLCID&gt;&lt;RELATION&gt;&lt;/RELATION&gt;&lt;LINKED&gt;&lt;/LINKED&gt;&lt;SVALUE&gt;&lt;/SVALUE&gt;&lt;INFO&gt;&lt;/INFO&gt;&lt;/META&gt;&lt;UPDATE&gt;&lt;DATE&gt;10.1.10.2&lt;/DATE&gt;&lt;DYNAMIZEDBY&gt;M00I071&lt;/DYNAMIZEDBY&gt;&lt;DYNAMIZEDON&gt;29-7-2020 12:31:03&lt;/DYNAMIZEDON&gt;&lt;LASTUPDATEDBY&gt;DV68HJ&lt;/LASTUPDATEDBY&gt;&lt;LASTUPDATEDON&gt;8/3/2020 1:40:39 PM&lt;/LASTUPDATEDON&gt;&lt;UTC&gt;1&lt;/UTC&gt;&lt;/UPDATE&gt;&lt;QUERIES bbk=&quot;38120&quot; bbkdesc=&quot;2020 H1/MA Report/DR Netherlands Life&quot; datapro=&quot;BIP_NL_LIFE_4col&quot; tdatapro=&quot;BIP_NL_LIFE_4col&quot; author=&quot;&quot; modtime=&quot;6/30/2020 7:47:15 AM&quot; moduser=&quot;DV68HJ&quot; rolluptime=&quot;&quot; syuser=&quot;DV68HJ&quot; syuzeit=&quot;6/30/2020 7:47:15 AM&quot; root=&quot;/DATA&quot; colcount=&quot;4&quot; rowcount=&quot;37&quot; url=&quot;&quot; dynamizeds=&quot;NNG SAP DCM Production Environment&quot; dynamizedstype=&quot;9&quot; refreshds=&quot;&quot; viewtype=&quot;1&quot;&gt;&lt;QUERY reftype=&quot;ABS&quot; elmntsel=&quot;TABLE&quot; bbk=&quot;38120&quot; bbkdesc=&quot;2020 H1/MA Report/DR Netherlands Life&quot; datapro=&quot;BIP_NL_LIFE_4col&quot; infos=&quot;&quot; iscomment=&quot;0&quot;&gt;&lt;SELECT&gt;/BBOOK/DATAPROVIDER[./META/PROPS/ID='BIP_NL_LIFE_4col']/DATA/ROW&lt;/SELECT&gt;&lt;FILTERS&gt;&lt;FILTER&gt;&lt;/FILTER&gt;&lt;/FILTERS&gt;&lt;/QUERY&gt;&lt;/QUERIES&gt;&lt;/OBJECT&gt;"/>
    <w:docVar w:name="BIP_META_DOC_TBL00013" w:val="&lt;OBJECT&gt;&lt;META&gt;&lt;ID&gt;&lt;/ID&gt;&lt;NAME&gt;DOC_TBL00013&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43&lt;/FLCID&gt;&lt;RELATION&gt;&lt;/RELATION&gt;&lt;LINKED&gt;&lt;/LINKED&gt;&lt;SVALUE&gt;&lt;/SVALUE&gt;&lt;INFO&gt;&lt;/INFO&gt;&lt;/META&gt;&lt;UPDATE&gt;&lt;DATE&gt;10.1.10.2&lt;/DATE&gt;&lt;DYNAMIZEDBY&gt;m00i071&lt;/DYNAMIZEDBY&gt;&lt;DYNAMIZEDON&gt;27-7-2020 14:13:47&lt;/DYNAMIZEDON&gt;&lt;LASTUPDATEDBY&gt;DV68HJ&lt;/LASTUPDATEDBY&gt;&lt;LASTUPDATEDON&gt;8/3/2020 1:40:39 PM&lt;/LASTUPDATEDON&gt;&lt;UTC&gt;1&lt;/UTC&gt;&lt;/UPDATE&gt;&lt;QUERIES bbk=&quot;38120&quot; bbkdesc=&quot;2020 H1/MA Report/DR Netherlands Life&quot; datapro=&quot;BIP_NL_LIFE_Keyfig_4col&quot; tdatapro=&quot;BIP_NL_LIFE_Keyfig_4col&quot; author=&quot;&quot; modtime=&quot;8/3/2020 1:40:20 PM&quot; moduser=&quot;DV68HJ&quot; rolluptime=&quot;&quot; syuser=&quot;DV68HJ&quot; syuzeit=&quot;8/3/2020 1:40:20 PM&quot; root=&quot;/BBOOK/DATAPROVIDER[./META/PROPS/ID='BIP_NL_LIFE_Keyfig_4col']/DATA&quot; colcount=&quot;4&quot; rowcount=&quot;12&quot; url=&quot;&quot; dynamizeds=&quot;NNG SAP DCM Production Environment&quot; dynamizedstype=&quot;9&quot; refreshds=&quot;&quot; viewtype=&quot;1&quot;&gt;&lt;QUERY reftype=&quot;ABS&quot; elmntsel=&quot;TABLE&quot; bbk=&quot;38120&quot; bbkdesc=&quot;2020 H1/MA Report/DR Netherlands Life&quot; datapro=&quot;BIP_NL_LIFE_Keyfig_4col&quot; infos=&quot;&quot; iscomment=&quot;0&quot;&gt;&lt;SELECT&gt;/BBOOK/DATAPROVIDER[./META/PROPS/ID='BIP_NL_LIFE_Keyfig_4col']/DATA/ROW&lt;/SELECT&gt;&lt;FILTERS&gt;&lt;FILTER&gt;&lt;/FILTER&gt;&lt;/FILTERS&gt;&lt;/QUERY&gt;&lt;/QUERIES&gt;&lt;/OBJECT&gt;"/>
    <w:docVar w:name="BIP_META_DOC_TBL00014" w:val="&lt;OBJECT&gt;&lt;META&gt;&lt;ID&gt;&lt;/ID&gt;&lt;NAME&gt;DOC_TBL00014&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43&lt;/FLCID&gt;&lt;RELATION&gt;&lt;/RELATION&gt;&lt;LINKED&gt;&lt;/LINKED&gt;&lt;SVALUE&gt;&lt;/SVALUE&gt;&lt;INFO&gt;&lt;/INFO&gt;&lt;/META&gt;&lt;UPDATE&gt;&lt;DATE&gt;10.1.10.2&lt;/DATE&gt;&lt;DYNAMIZEDBY&gt;m00i071&lt;/DYNAMIZEDBY&gt;&lt;DYNAMIZEDON&gt;27-7-2020 15:00:27&lt;/DYNAMIZEDON&gt;&lt;LASTUPDATEDBY&gt;DV68HJ&lt;/LASTUPDATEDBY&gt;&lt;LASTUPDATEDON&gt;8/3/2020 1:40:40 PM&lt;/LASTUPDATEDON&gt;&lt;UTC&gt;1&lt;/UTC&gt;&lt;/UPDATE&gt;&lt;QUERIES bbk=&quot;38129&quot; bbkdesc=&quot;2020 H1/MA Report/DR Netherlands Non-life&quot; datapro=&quot;BIP_NetherlandsNonlife_4C&quot; tdatapro=&quot;BIP_NetherlandsNonlife_4C&quot; author=&quot;&quot; modtime=&quot;7/23/2020 1:20:46 PM&quot; moduser=&quot;DV68HJ&quot; rolluptime=&quot;&quot; syuser=&quot;DV68HJ&quot; syuzeit=&quot;7/23/2020 1:20:46 PM&quot; root=&quot;/DATA&quot; colcount=&quot;4&quot; rowcount=&quot;35&quot; url=&quot;&quot; dynamizeds=&quot;NNG SAP DCM Production Environment&quot; dynamizedstype=&quot;9&quot; refreshds=&quot;&quot; viewtype=&quot;1&quot;&gt;&lt;QUERY reftype=&quot;ABS&quot; elmntsel=&quot;TABLE&quot; bbk=&quot;38129&quot; bbkdesc=&quot;2020 H1/MA Report/DR Netherlands Non-life&quot; datapro=&quot;BIP_NetherlandsNonlife_4C&quot; infos=&quot;&quot; iscomment=&quot;0&quot;&gt;&lt;SELECT&gt;/BBOOK/DATAPROVIDER[./META/PROPS/ID='BIP_NetherlandsNonlife_4C']/DATA/ROW&lt;/SELECT&gt;&lt;FILTERS&gt;&lt;FILTER&gt;&lt;/FILTER&gt;&lt;/FILTERS&gt;&lt;/QUERY&gt;&lt;/QUERIES&gt;&lt;/OBJECT&gt;"/>
    <w:docVar w:name="BIP_META_DOC_TBL00015" w:val="&lt;OBJECT&gt;&lt;META&gt;&lt;ID&gt;&lt;/ID&gt;&lt;NAME&gt;DOC_TBL00015&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2057&lt;/FLCID&gt;&lt;RELATION&gt;&lt;/RELATION&gt;&lt;LINKED&gt;&lt;/LINKED&gt;&lt;SVALUE&gt;&lt;/SVALUE&gt;&lt;INFO&gt;&lt;/INFO&gt;&lt;/META&gt;&lt;UPDATE&gt;&lt;DATE&gt;10.1.10.2&lt;/DATE&gt;&lt;DYNAMIZEDBY&gt;z649s31&lt;/DYNAMIZEDBY&gt;&lt;DYNAMIZEDON&gt;23/07/2020 13:29:38&lt;/DYNAMIZEDON&gt;&lt;LASTUPDATEDBY&gt;DV68HJ&lt;/LASTUPDATEDBY&gt;&lt;LASTUPDATEDON&gt;8/3/2020 1:40:40 PM&lt;/LASTUPDATEDON&gt;&lt;UTC&gt;1&lt;/UTC&gt;&lt;/UPDATE&gt;&lt;QUERIES bbk=&quot;38129&quot; bbkdesc=&quot;2020 H1/MA Report/DR Netherlands Non-life&quot; datapro=&quot;BIP_NetherlandsNonlife_Keyfigures_4C&quot; tdatapro=&quot;BIP_NetherlandsNonlife_Keyfigures_4C&quot; author=&quot;&quot; modtime=&quot;8/3/2020 1:40:21 PM&quot; moduser=&quot;DV68HJ&quot; rolluptime=&quot;&quot; syuser=&quot;DV68HJ&quot; syuzeit=&quot;8/3/2020 1:40:21 PM&quot; root=&quot;/BBOOK/DATAPROVIDER[./META/PROPS/ID='BIP_NetherlandsNonlife_Keyfigures_4C']/DATA&quot; colcount=&quot;4&quot; rowcount=&quot;5&quot; url=&quot;&quot; dynamizeds=&quot;NNG SAP DCM Production Environment&quot; dynamizedstype=&quot;9&quot; refreshds=&quot;&quot; viewtype=&quot;1&quot;&gt;&lt;QUERY reftype=&quot;ABS&quot; elmntsel=&quot;TABLE&quot; bbk=&quot;38129&quot; bbkdesc=&quot;2020 H1/MA Report/DR Netherlands Non-life&quot; datapro=&quot;BIP_NetherlandsNonlife_Keyfigures_4C&quot; infos=&quot;&quot; iscomment=&quot;0&quot;&gt;&lt;SELECT&gt;/BBOOK/DATAPROVIDER[./META/PROPS/ID='BIP_NetherlandsNonlife_Keyfigures_4C']/DATA/ROW&lt;/SELECT&gt;&lt;FILTERS&gt;&lt;FILTER&gt;&lt;/FILTER&gt;&lt;/FILTERS&gt;&lt;/QUERY&gt;&lt;/QUERIES&gt;&lt;/OBJECT&gt;"/>
    <w:docVar w:name="BIP_META_DOC_TBL00016" w:val="&lt;OBJECT&gt;&lt;META&gt;&lt;ID&gt;&lt;/ID&gt;&lt;NAME&gt;DOC_TBL00016&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43&lt;/FLCID&gt;&lt;RELATION&gt;&lt;/RELATION&gt;&lt;LINKED&gt;&lt;/LINKED&gt;&lt;SVALUE&gt;&lt;/SVALUE&gt;&lt;INFO&gt;&lt;/INFO&gt;&lt;/META&gt;&lt;UPDATE&gt;&lt;DATE&gt;10.1.10.2&lt;/DATE&gt;&lt;DYNAMIZEDBY&gt;M00I071&lt;/DYNAMIZEDBY&gt;&lt;DYNAMIZEDON&gt;9-7-2020 10:23:16&lt;/DYNAMIZEDON&gt;&lt;LASTUPDATEDBY&gt;DV68HJ&lt;/LASTUPDATEDBY&gt;&lt;LASTUPDATEDON&gt;8/3/2020 1:40:39 PM&lt;/LASTUPDATEDON&gt;&lt;UTC&gt;1&lt;/UTC&gt;&lt;/UPDATE&gt;&lt;QUERIES bbk=&quot;38111&quot; bbkdesc=&quot;2020 H1/MA Report/DR Insurance Europe&quot; datapro=&quot;BIP_InsuranceEurope_4C&quot; tdatapro=&quot;BIP_InsuranceEurope_4C&quot; author=&quot;&quot; modtime=&quot;6/30/2020 7:47:12 AM&quot; moduser=&quot;DV68HJ&quot; rolluptime=&quot;&quot; syuser=&quot;DV68HJ&quot; syuzeit=&quot;6/30/2020 7:47:12 AM&quot; root=&quot;/BBOOK/DATAPROVIDER[./META/PROPS/ID='BIP_NetherlandsNonlife_4C']/DATA&quot; colcount=&quot;4&quot; rowcount=&quot;40&quot; url=&quot;&quot; dynamizeds=&quot;NNG SAP DCM Production Environment&quot; dynamizedstype=&quot;9&quot; refreshds=&quot;&quot; viewtype=&quot;1&quot;&gt;&lt;QUERY reftype=&quot;ABS&quot; elmntsel=&quot;TABLE&quot; bbk=&quot;38111&quot; bbkdesc=&quot;2020 H1/MA Report/DR Insurance Europe&quot; datapro=&quot;BIP_InsuranceEurope_4C&quot; infos=&quot;&quot; iscomment=&quot;0&quot;&gt;&lt;SELECT&gt;/BBOOK/DATAPROVIDER[./META/PROPS/ID='BIP_InsuranceEurope_4C']/DATA/ROW&lt;/SELECT&gt;&lt;FILTERS&gt;&lt;FILTER&gt;&lt;/FILTER&gt;&lt;/FILTERS&gt;&lt;/QUERY&gt;&lt;/QUERIES&gt;&lt;/OBJECT&gt;"/>
    <w:docVar w:name="BIP_META_DOC_TBL00017" w:val="&lt;OBJECT&gt;&lt;META&gt;&lt;ID&gt;&lt;/ID&gt;&lt;NAME&gt;DOC_TBL00017&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43&lt;/FLCID&gt;&lt;RELATION&gt;&lt;/RELATION&gt;&lt;LINKED&gt;&lt;/LINKED&gt;&lt;SVALUE&gt;&lt;/SVALUE&gt;&lt;INFO&gt;&lt;/INFO&gt;&lt;/META&gt;&lt;UPDATE&gt;&lt;DATE&gt;10.1.10.2&lt;/DATE&gt;&lt;DYNAMIZEDBY&gt;M00I071&lt;/DYNAMIZEDBY&gt;&lt;DYNAMIZEDON&gt;9-7-2020 11:37:52&lt;/DYNAMIZEDON&gt;&lt;LASTUPDATEDBY&gt;DV68HJ&lt;/LASTUPDATEDBY&gt;&lt;LASTUPDATEDON&gt;8/3/2020 1:40:39 PM&lt;/LASTUPDATEDON&gt;&lt;UTC&gt;1&lt;/UTC&gt;&lt;/UPDATE&gt;&lt;QUERIES bbk=&quot;38111&quot; bbkdesc=&quot;2020 H1/MA Report/DR Insurance Europe&quot; datapro=&quot;BIP_InsuranceEurope_Keyfigures_4C&quot; tdatapro=&quot;BIP_InsuranceEurope_Keyfigures_4C&quot; author=&quot;&quot; modtime=&quot;8/3/2020 1:40:17 PM&quot; moduser=&quot;DV68HJ&quot; rolluptime=&quot;&quot; syuser=&quot;DV68HJ&quot; syuzeit=&quot;8/3/2020 1:40:17 PM&quot; root=&quot;/BBOOK/DATAPROVIDER[./META/PROPS/ID='BIP_InsuranceEurope_Keyfigures_4C']/DATA&quot; colcount=&quot;4&quot; rowcount=&quot;8&quot; url=&quot;&quot; dynamizeds=&quot;NNG SAP DCM Production Environment&quot; dynamizedstype=&quot;9&quot; refreshds=&quot;&quot; viewtype=&quot;1&quot;&gt;&lt;QUERY reftype=&quot;ABS&quot; elmntsel=&quot;TABLE&quot; bbk=&quot;38111&quot; bbkdesc=&quot;2020 H1/MA Report/DR Insurance Europe&quot; datapro=&quot;BIP_InsuranceEurope_Keyfigures_4C&quot; infos=&quot;&quot; iscomment=&quot;0&quot;&gt;&lt;SELECT&gt;/BBOOK/DATAPROVIDER[./META/PROPS/ID='BIP_InsuranceEurope_Keyfigures_4C']/DATA/ROW&lt;/SELECT&gt;&lt;FILTERS&gt;&lt;FILTER&gt;&lt;/FILTER&gt;&lt;/FILTERS&gt;&lt;/QUERY&gt;&lt;/QUERIES&gt;&lt;/OBJECT&gt;"/>
    <w:docVar w:name="BIP_META_DOC_TBL00018" w:val="&lt;OBJECT&gt;&lt;META&gt;&lt;ID&gt;&lt;/ID&gt;&lt;NAME&gt;DOC_TBL00018&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43&lt;/FLCID&gt;&lt;RELATION&gt;&lt;/RELATION&gt;&lt;LINKED&gt;&lt;/LINKED&gt;&lt;SVALUE&gt;&lt;/SVALUE&gt;&lt;INFO&gt;&lt;/INFO&gt;&lt;/META&gt;&lt;UPDATE&gt;&lt;DATE&gt;10.1.10.2&lt;/DATE&gt;&lt;DYNAMIZEDBY&gt;M00I071&lt;/DYNAMIZEDBY&gt;&lt;DYNAMIZEDON&gt;9-7-2020 10:25:52&lt;/DYNAMIZEDON&gt;&lt;LASTUPDATEDBY&gt;DV68HJ&lt;/LASTUPDATEDBY&gt;&lt;LASTUPDATEDON&gt;8/3/2020 1:40:39 PM&lt;/LASTUPDATEDON&gt;&lt;UTC&gt;1&lt;/UTC&gt;&lt;/UPDATE&gt;&lt;QUERIES bbk=&quot;38119&quot; bbkdesc=&quot;2020 H1/MA Report/DR Japan Life&quot; datapro=&quot;BIP_Japan_Life_4C&quot; tdatapro=&quot;BIP_Japan_Life_4C&quot; author=&quot;&quot; modtime=&quot;6/30/2020 7:47:14 AM&quot; moduser=&quot;DV68HJ&quot; rolluptime=&quot;&quot; syuser=&quot;DV68HJ&quot; syuzeit=&quot;6/30/2020 7:47:14 AM&quot; root=&quot;/DATA&quot; colcount=&quot;4&quot; rowcount=&quot;36&quot; url=&quot;&quot; dynamizeds=&quot;NNG SAP DCM Production Environment&quot; dynamizedstype=&quot;9&quot; refreshds=&quot;&quot; viewtype=&quot;1&quot;&gt;&lt;QUERY reftype=&quot;ABS&quot; elmntsel=&quot;TABLE&quot; bbk=&quot;38119&quot; bbkdesc=&quot;2020 H1/MA Report/DR Japan Life&quot; datapro=&quot;BIP_Japan_Life_4C&quot; infos=&quot;&quot; iscomment=&quot;0&quot;&gt;&lt;SELECT&gt;/BBOOK/DATAPROVIDER[./META/PROPS/ID='BIP_Japan_Life_4C']/DATA/ROW&lt;/SELECT&gt;&lt;FILTERS&gt;&lt;FILTER&gt;&lt;/FILTER&gt;&lt;/FILTERS&gt;&lt;/QUERY&gt;&lt;/QUERIES&gt;&lt;/OBJECT&gt;"/>
    <w:docVar w:name="BIP_META_DOC_TBL00019" w:val="&lt;OBJECT&gt;&lt;META&gt;&lt;ID&gt;&lt;/ID&gt;&lt;NAME&gt;DOC_TBL00019&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43&lt;/FLCID&gt;&lt;RELATION&gt;&lt;/RELATION&gt;&lt;LINKED&gt;&lt;/LINKED&gt;&lt;SVALUE&gt;&lt;/SVALUE&gt;&lt;INFO&gt;&lt;/INFO&gt;&lt;/META&gt;&lt;UPDATE&gt;&lt;DATE&gt;10.1.10.2&lt;/DATE&gt;&lt;DYNAMIZEDBY&gt;M00I071&lt;/DYNAMIZEDBY&gt;&lt;DYNAMIZEDON&gt;9-7-2020 11:36:45&lt;/DYNAMIZEDON&gt;&lt;LASTUPDATEDBY&gt;DV68HJ&lt;/LASTUPDATEDBY&gt;&lt;LASTUPDATEDON&gt;8/3/2020 1:40:39 PM&lt;/LASTUPDATEDON&gt;&lt;UTC&gt;1&lt;/UTC&gt;&lt;/UPDATE&gt;&lt;QUERIES bbk=&quot;38119&quot; bbkdesc=&quot;2020 H1/MA Report/DR Japan Life&quot; datapro=&quot;BIP_Japan_Life_KeyFigures_4C&quot; tdatapro=&quot;BIP_Japan_Life_KeyFigures_4C&quot; author=&quot;&quot; modtime=&quot;8/3/2020 1:40:19 PM&quot; moduser=&quot;DV68HJ&quot; rolluptime=&quot;&quot; syuser=&quot;DV68HJ&quot; syuzeit=&quot;8/3/2020 1:40:19 PM&quot; root=&quot;/BBOOK/DATAPROVIDER[./META/PROPS/ID='BIP_Japan_Life_KeyFigures_4C']/DATA&quot; colcount=&quot;4&quot; rowcount=&quot;7&quot; url=&quot;&quot; dynamizeds=&quot;NNG SAP DCM Production Environment&quot; dynamizedstype=&quot;9&quot; refreshds=&quot;&quot; viewtype=&quot;1&quot;&gt;&lt;QUERY reftype=&quot;ABS&quot; elmntsel=&quot;TABLE&quot; bbk=&quot;38119&quot; bbkdesc=&quot;2020 H1/MA Report/DR Japan Life&quot; datapro=&quot;BIP_Japan_Life_KeyFigures_4C&quot; infos=&quot;&quot; iscomment=&quot;0&quot;&gt;&lt;SELECT&gt;/BBOOK/DATAPROVIDER[./META/PROPS/ID='BIP_Japan_Life_KeyFigures_4C']/DATA/ROW&lt;/SELECT&gt;&lt;FILTERS&gt;&lt;FILTER&gt;&lt;/FILTER&gt;&lt;/FILTERS&gt;&lt;/QUERY&gt;&lt;/QUERIES&gt;&lt;/OBJECT&gt;"/>
    <w:docVar w:name="BIP_META_DOC_TBL00020" w:val="&lt;OBJECT&gt;&lt;META&gt;&lt;ID&gt;&lt;/ID&gt;&lt;NAME&gt;DOC_TBL00020&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43&lt;/FLCID&gt;&lt;RELATION&gt;&lt;/RELATION&gt;&lt;LINKED&gt;&lt;/LINKED&gt;&lt;SVALUE&gt;&lt;/SVALUE&gt;&lt;INFO&gt;&lt;/INFO&gt;&lt;/META&gt;&lt;UPDATE&gt;&lt;DATE&gt;10.1.10.2&lt;/DATE&gt;&lt;DYNAMIZEDBY&gt;M00I071&lt;/DYNAMIZEDBY&gt;&lt;DYNAMIZEDON&gt;9-7-2020 10:28:08&lt;/DYNAMIZEDON&gt;&lt;LASTUPDATEDBY&gt;DV68HJ&lt;/LASTUPDATEDBY&gt;&lt;LASTUPDATEDON&gt;8/3/2020 1:39:33 PM&lt;/LASTUPDATEDON&gt;&lt;UTC&gt;1&lt;/UTC&gt;&lt;/UPDATE&gt;&lt;QUERIES bbk=&quot;38114&quot; bbkdesc=&quot;2020 H1/MA Report/DR Asset Management&quot; datapro=&quot;BIP_AssetManagement_4C&quot; tdatapro=&quot;BIP_AssetManagement_4C&quot; author=&quot;&quot; modtime=&quot;7/8/2020 6:25:56 PM&quot; moduser=&quot;JS86HN&quot; rolluptime=&quot;&quot; syuser=&quot;JS86HN&quot; syuzeit=&quot;7/8/2020 6:25:56 PM&quot; root=&quot;/DATA&quot; colcount=&quot;4&quot; rowcount=&quot;25&quot; url=&quot;&quot; dynamizeds=&quot;NNG SAP DCM Production Environment&quot; dynamizedstype=&quot;9&quot; refreshds=&quot;&quot; viewtype=&quot;1&quot;&gt;&lt;QUERY reftype=&quot;ABS&quot; elmntsel=&quot;TABLE&quot; bbk=&quot;38114&quot; bbkdesc=&quot;2020 H1/MA Report/DR Asset Management&quot; datapro=&quot;BIP_AssetManagement_4C&quot; infos=&quot;&quot; iscomment=&quot;0&quot;&gt;&lt;SELECT&gt;/BBOOK/DATAPROVIDER[./META/PROPS/ID='BIP_AssetManagement_4C']/DATA/ROW&lt;/SELECT&gt;&lt;FILTERS&gt;&lt;FILTER&gt;&lt;/FILTER&gt;&lt;/FILTERS&gt;&lt;/QUERY&gt;&lt;/QUERIES&gt;&lt;/OBJECT&gt;"/>
    <w:docVar w:name="BIP_META_DOC_TBL00021" w:val="&lt;OBJECT&gt;&lt;META&gt;&lt;ID&gt;&lt;/ID&gt;&lt;NAME&gt;DOC_TBL00021&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43&lt;/FLCID&gt;&lt;RELATION&gt;&lt;/RELATION&gt;&lt;LINKED&gt;&lt;/LINKED&gt;&lt;SVALUE&gt;&lt;/SVALUE&gt;&lt;INFO&gt;&lt;/INFO&gt;&lt;/META&gt;&lt;UPDATE&gt;&lt;DATE&gt;10.1.10.2&lt;/DATE&gt;&lt;DYNAMIZEDBY&gt;m00i071&lt;/DYNAMIZEDBY&gt;&lt;DYNAMIZEDON&gt;22-7-2020 08:20:17&lt;/DYNAMIZEDON&gt;&lt;LASTUPDATEDBY&gt;DV68HJ&lt;/LASTUPDATEDBY&gt;&lt;LASTUPDATEDON&gt;8/3/2020 1:39:33 PM&lt;/LASTUPDATEDON&gt;&lt;UTC&gt;1&lt;/UTC&gt;&lt;/UPDATE&gt;&lt;QUERIES bbk=&quot;38114&quot; bbkdesc=&quot;2020 H1/MA Report/DR Asset Management&quot; datapro=&quot;BIP_AssetManagementKeyFig_4C&quot; tdatapro=&quot;BIP_AssetManagementKeyFig_4C&quot; author=&quot;&quot; modtime=&quot;7/21/2020 2:48:49 PM&quot; moduser=&quot;JS86HN&quot; rolluptime=&quot;&quot; syuser=&quot;JS86HN&quot; syuzeit=&quot;7/21/2020 2:48:49 PM&quot; root=&quot;/DATA&quot; colcount=&quot;4&quot; rowcount=&quot;13&quot; url=&quot;&quot; dynamizeds=&quot;NNG SAP DCM Production Environment&quot; dynamizedstype=&quot;9&quot; refreshds=&quot;&quot; viewtype=&quot;1&quot;&gt;&lt;QUERY reftype=&quot;ABS&quot; elmntsel=&quot;TABLE&quot; bbk=&quot;38114&quot; bbkdesc=&quot;2020 H1/MA Report/DR Asset Management&quot; datapro=&quot;BIP_AssetManagementKeyFig_4C&quot; infos=&quot;&quot; iscomment=&quot;0&quot;&gt;&lt;SELECT&gt;/BBOOK/DATAPROVIDER[./META/PROPS/ID='BIP_AssetManagementKeyFig_4C']/DATA/ROW&lt;/SELECT&gt;&lt;FILTERS&gt;&lt;FILTER&gt;&lt;/FILTER&gt;&lt;/FILTERS&gt;&lt;/QUERY&gt;&lt;/QUERIES&gt;&lt;/OBJECT&gt;"/>
    <w:docVar w:name="BIP_META_DOC_TBL00022" w:val="&lt;OBJECT&gt;&lt;META&gt;&lt;ID&gt;&lt;/ID&gt;&lt;NAME&gt;DOC_TBL00022&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43&lt;/FLCID&gt;&lt;RELATION&gt;&lt;/RELATION&gt;&lt;LINKED&gt;&lt;/LINKED&gt;&lt;SVALUE&gt;&lt;/SVALUE&gt;&lt;INFO&gt;&lt;/INFO&gt;&lt;/META&gt;&lt;UPDATE&gt;&lt;DATE&gt;10.1.10.2&lt;/DATE&gt;&lt;DYNAMIZEDBY&gt;M00I071&lt;/DYNAMIZEDBY&gt;&lt;DYNAMIZEDON&gt;9-7-2020 10:29:36&lt;/DYNAMIZEDON&gt;&lt;LASTUPDATEDBY&gt;DV68HJ&lt;/LASTUPDATEDBY&gt;&lt;LASTUPDATEDON&gt;8/3/2020 1:39:41 PM&lt;/LASTUPDATEDON&gt;&lt;UTC&gt;1&lt;/UTC&gt;&lt;/UPDATE&gt;&lt;QUERIES bbk=&quot;38109&quot; bbkdesc=&quot;2020 H1/MA Report/DR Banking business&quot; datapro=&quot;BIP_Bank_4C&quot; tdatapro=&quot;BIP_Bank_4C&quot; author=&quot;&quot; modtime=&quot;7/8/2020 6:26:02 PM&quot; moduser=&quot;JS86HN&quot; rolluptime=&quot;&quot; syuser=&quot;JS86HN&quot; syuzeit=&quot;7/8/2020 6:26:02 PM&quot; root=&quot;/DATA&quot; colcount=&quot;4&quot; rowcount=&quot;27&quot; url=&quot;&quot; dynamizeds=&quot;NNG SAP DCM Production Environment&quot; dynamizedstype=&quot;9&quot; refreshds=&quot;&quot; viewtype=&quot;1&quot;&gt;&lt;QUERY reftype=&quot;ABS&quot; elmntsel=&quot;TABLE&quot; bbk=&quot;38109&quot; bbkdesc=&quot;2020 H1/MA Report/DR Banking business&quot; datapro=&quot;BIP_Bank_4C&quot; infos=&quot;&quot; iscomment=&quot;0&quot;&gt;&lt;SELECT&gt;/BBOOK/DATAPROVIDER[./META/PROPS/ID='BIP_Bank_4C']/DATA/ROW&lt;/SELECT&gt;&lt;FILTERS&gt;&lt;FILTER&gt;&lt;/FILTER&gt;&lt;/FILTERS&gt;&lt;/QUERY&gt;&lt;/QUERIES&gt;&lt;/OBJECT&gt;"/>
    <w:docVar w:name="BIP_META_DOC_TBL00023" w:val="&lt;OBJECT&gt;&lt;META&gt;&lt;ID&gt;&lt;/ID&gt;&lt;NAME&gt;DOC_TBL00023&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43&lt;/FLCID&gt;&lt;RELATION&gt;&lt;/RELATION&gt;&lt;LINKED&gt;&lt;/LINKED&gt;&lt;SVALUE&gt;&lt;/SVALUE&gt;&lt;INFO&gt;&lt;/INFO&gt;&lt;/META&gt;&lt;UPDATE&gt;&lt;DATE&gt;10.1.10.2&lt;/DATE&gt;&lt;DYNAMIZEDBY&gt;M00I071&lt;/DYNAMIZEDBY&gt;&lt;DYNAMIZEDON&gt;9-7-2020 10:52:50&lt;/DYNAMIZEDON&gt;&lt;LASTUPDATEDBY&gt;DV68HJ&lt;/LASTUPDATEDBY&gt;&lt;LASTUPDATEDON&gt;8/3/2020 1:39:41 PM&lt;/LASTUPDATEDON&gt;&lt;UTC&gt;1&lt;/UTC&gt;&lt;/UPDATE&gt;&lt;QUERIES bbk=&quot;38109&quot; bbkdesc=&quot;2020 H1/MA Report/DR Banking business&quot; datapro=&quot;BIP_Bank_KeyFigures_4C&quot; tdatapro=&quot;BIP_Bank_KeyFigures_4C&quot; author=&quot;&quot; modtime=&quot;8/3/2020 1:39:36 PM&quot; moduser=&quot;DV68HJ&quot; rolluptime=&quot;&quot; syuser=&quot;DV68HJ&quot; syuzeit=&quot;8/3/2020 1:39:36 PM&quot; root=&quot;/BBOOK/DATAPROVIDER[./META/PROPS/ID='BIP_Bank_KeyFigures_4C']/DATA&quot; colcount=&quot;4&quot; rowcount=&quot;11&quot; url=&quot;&quot; dynamizeds=&quot;NNG SAP DCM Production Environment&quot; dynamizedstype=&quot;9&quot; refreshds=&quot;&quot; viewtype=&quot;1&quot;&gt;&lt;QUERY reftype=&quot;ABS&quot; elmntsel=&quot;TABLE&quot; bbk=&quot;38109&quot; bbkdesc=&quot;2020 H1/MA Report/DR Banking business&quot; datapro=&quot;BIP_Bank_KeyFigures_4C&quot; infos=&quot;&quot; iscomment=&quot;0&quot;&gt;&lt;SELECT&gt;/BBOOK/DATAPROVIDER[./META/PROPS/ID='BIP_Bank_KeyFigures_4C']/DATA/ROW&lt;/SELECT&gt;&lt;FILTERS&gt;&lt;FILTER&gt;&lt;/FILTER&gt;&lt;/FILTERS&gt;&lt;/QUERY&gt;&lt;/QUERIES&gt;&lt;/OBJECT&gt;"/>
    <w:docVar w:name="BIP_META_DOC_TBL00024" w:val="&lt;OBJECT&gt;&lt;META&gt;&lt;ID&gt;&lt;/ID&gt;&lt;NAME&gt;DOC_TBL00024&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43&lt;/FLCID&gt;&lt;RELATION&gt;&lt;/RELATION&gt;&lt;LINKED&gt;&lt;/LINKED&gt;&lt;SVALUE&gt;&lt;/SVALUE&gt;&lt;INFO&gt;&lt;/INFO&gt;&lt;/META&gt;&lt;UPDATE&gt;&lt;DATE&gt;10.1.10.2&lt;/DATE&gt;&lt;DYNAMIZEDBY&gt;M00I071&lt;/DYNAMIZEDBY&gt;&lt;DYNAMIZEDON&gt;9-7-2020 10:32:36&lt;/DYNAMIZEDON&gt;&lt;LASTUPDATEDBY&gt;DV68HJ&lt;/LASTUPDATEDBY&gt;&lt;LASTUPDATEDON&gt;8/3/2020 1:40:40 PM&lt;/LASTUPDATEDON&gt;&lt;UTC&gt;1&lt;/UTC&gt;&lt;/UPDATE&gt;&lt;QUERIES bbk=&quot;38101&quot; bbkdesc=&quot;2020 H1/MA Report/DR Other&quot; datapro=&quot;BIP_Other_4c&quot; tdatapro=&quot;BIP_Other_4c&quot; author=&quot;&quot; modtime=&quot;7/8/2020 6:26:48 PM&quot; moduser=&quot;JS86HN&quot; rolluptime=&quot;&quot; syuser=&quot;JS86HN&quot; syuzeit=&quot;7/8/2020 6:26:48 PM&quot; root=&quot;/DATA&quot; colcount=&quot;4&quot; rowcount=&quot;32&quot; url=&quot;&quot; dynamizeds=&quot;NNG SAP DCM Production Environment&quot; dynamizedstype=&quot;9&quot; refreshds=&quot;&quot; viewtype=&quot;1&quot;&gt;&lt;QUERY reftype=&quot;ABS&quot; elmntsel=&quot;TABLE&quot; bbk=&quot;38101&quot; bbkdesc=&quot;2020 H1/MA Report/DR Other&quot; datapro=&quot;BIP_Other_4c&quot; infos=&quot;&quot; iscomment=&quot;0&quot;&gt;&lt;SELECT&gt;/BBOOK/DATAPROVIDER[./META/PROPS/ID='BIP_Other_4c']/DATA/ROW&lt;/SELECT&gt;&lt;FILTERS&gt;&lt;FILTER&gt;&lt;/FILTER&gt;&lt;/FILTERS&gt;&lt;/QUERY&gt;&lt;/QUERIES&gt;&lt;/OBJECT&gt;"/>
    <w:docVar w:name="BIP_META_DOC_TBL00025" w:val="&lt;OBJECT&gt;&lt;META&gt;&lt;ID&gt;&lt;/ID&gt;&lt;NAME&gt;DOC_TBL00025&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43&lt;/FLCID&gt;&lt;RELATION&gt;&lt;/RELATION&gt;&lt;LINKED&gt;&lt;/LINKED&gt;&lt;SVALUE&gt;&lt;/SVALUE&gt;&lt;INFO&gt;&lt;/INFO&gt;&lt;/META&gt;&lt;UPDATE&gt;&lt;DATE&gt;10.1.10.2&lt;/DATE&gt;&lt;DYNAMIZEDBY&gt;M00I071&lt;/DYNAMIZEDBY&gt;&lt;DYNAMIZEDON&gt;24-6-2020 09:57:27&lt;/DYNAMIZEDON&gt;&lt;LASTUPDATEDBY&gt;DV68HJ&lt;/LASTUPDATEDBY&gt;&lt;LASTUPDATEDON&gt;8/3/2020 1:40:40 PM&lt;/LASTUPDATEDON&gt;&lt;UTC&gt;1&lt;/UTC&gt;&lt;/UPDATE&gt;&lt;QUERIES bbk=&quot;38101&quot; bbkdesc=&quot;2020 H1/MA Report/DR Other&quot; datapro=&quot;BIP_Other_Keyfigures_4c&quot; tdatapro=&quot;BIP_Other_Keyfigures_4c&quot; author=&quot;&quot; modtime=&quot;8/3/2020 1:40:22 PM&quot; moduser=&quot;DV68HJ&quot; rolluptime=&quot;&quot; syuser=&quot;DV68HJ&quot; syuzeit=&quot;8/3/2020 1:40:22 PM&quot; root=&quot;/BBOOK/DATAPROVIDER[./META/PROPS/ID='BIP_Other_Keyfigures_4c']/DATA&quot; colcount=&quot;4&quot; rowcount=&quot;5&quot; url=&quot;&quot; dynamizeds=&quot;NNG SAP DCM Production Environment&quot; dynamizedstype=&quot;9&quot; refreshds=&quot;&quot; viewtype=&quot;1&quot;&gt;&lt;QUERY reftype=&quot;ABS&quot; elmntsel=&quot;TABLE&quot; bbk=&quot;38101&quot; bbkdesc=&quot;2020 H1/MA Report/DR Other&quot; datapro=&quot;BIP_Other_Keyfigures_4c&quot; infos=&quot;&quot; iscomment=&quot;0&quot;&gt;&lt;SELECT&gt;/BBOOK/DATAPROVIDER[./META/PROPS/ID='BIP_Other_Keyfigures_4c']/DATA/ROW&lt;/SELECT&gt;&lt;FILTERS&gt;&lt;FILTER&gt;&lt;/FILTER&gt;&lt;/FILTERS&gt;&lt;/QUERY&gt;&lt;/QUERIES&gt;&lt;/OBJECT&gt;"/>
    <w:docVar w:name="BIP_META_DOC_TBL00026" w:val="&lt;OBJECT&gt;&lt;META&gt;&lt;ID&gt;&lt;/ID&gt;&lt;NAME&gt;DOC_TBL0002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2057&lt;/FLCID&gt;&lt;RELATION&gt;&lt;/RELATION&gt;&lt;LINKED&gt;&lt;/LINKED&gt;&lt;SVALUE&gt;&lt;/SVALUE&gt;&lt;INFO&gt;&lt;/INFO&gt;&lt;/META&gt;&lt;UPDATE&gt;&lt;DATE&gt;10.1.10.2&lt;/DATE&gt;&lt;DYNAMIZEDBY&gt;Z649S31&lt;/DYNAMIZEDBY&gt;&lt;DYNAMIZEDON&gt;14/07/2020 15:35:44&lt;/DYNAMIZEDON&gt;&lt;LASTUPDATEDBY&gt;DV68HJ&lt;/LASTUPDATEDBY&gt;&lt;LASTUPDATEDON&gt;8/3/2020 1:39:54 PM&lt;/LASTUPDATEDON&gt;&lt;UTC&gt;1&lt;/UTC&gt;&lt;/UPDATE&gt;&lt;QUERIES bbk=&quot;38107&quot; bbkdesc=&quot;2020 H1/MA Report/DR Consolidated Balance Sheet&quot; datapro=&quot;BIP_consolidated_balance_sheet&quot; tdatapro=&quot;BIP_consolidated_balance_sheet&quot; author=&quot;&quot; modtime=&quot;8/3/2020 1:39:48 PM&quot; moduser=&quot;DV68HJ&quot; rolluptime=&quot;&quot; syuser=&quot;DV68HJ&quot; syuzeit=&quot;8/3/2020 1:39:48 PM&quot; root=&quot;/BBOOK/DATAPROVIDER[./META/PROPS/ID='BIP_consolidated_balance_sheet']/DATA&quot; colcount=&quot;9&quot; rowcount=&quot;20&quot; url=&quot;&quot; dynamizeds=&quot;NNG SAP DCM Production Environment&quot; dynamizedstype=&quot;9&quot; refreshds=&quot;&quot; viewtype=&quot;1&quot;&gt;&lt;QUERY reftype=&quot;ABS&quot; elmntsel=&quot;TABLE&quot; bbk=&quot;38107&quot; bbkdesc=&quot;2020 H1/MA Report/DR Consolidated Balance Sheet&quot; datapro=&quot;BIP_consolidated_balance_sheet&quot; infos=&quot;&quot; iscomment=&quot;0&quot;&gt;&lt;SELECT&gt;/BBOOK/DATAPROVIDER[./META/PROPS/ID='BIP_consolidated_balance_sheet']/DATA/ROW&lt;/SELECT&gt;&lt;FILTERS&gt;&lt;FILTER&gt;&lt;/FILTER&gt;&lt;/FILTERS&gt;&lt;/QUERY&gt;&lt;/QUERIES&gt;&lt;/OBJECT&gt;"/>
    <w:docVar w:name="BIP_META_DOC_TBL00027" w:val="&lt;OBJECT&gt;&lt;META&gt;&lt;ID&gt;&lt;/ID&gt;&lt;NAME&gt;DOC_TBL00027&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43&lt;/FLCID&gt;&lt;RELATION&gt;&lt;/RELATION&gt;&lt;LINKED&gt;&lt;/LINKED&gt;&lt;SVALUE&gt;&lt;/SVALUE&gt;&lt;INFO&gt;&lt;/INFO&gt;&lt;/META&gt;&lt;UPDATE&gt;&lt;DATE&gt;10.1.10.2&lt;/DATE&gt;&lt;DYNAMIZEDBY&gt;z649s31&lt;/DYNAMIZEDBY&gt;&lt;DYNAMIZEDON&gt;15/07/2020 10:19:06&lt;/DYNAMIZEDON&gt;&lt;LASTUPDATEDBY&gt;DV68HJ&lt;/LASTUPDATEDBY&gt;&lt;LASTUPDATEDON&gt;8/3/2020 1:39:54 PM&lt;/LASTUPDATEDON&gt;&lt;UTC&gt;1&lt;/UTC&gt;&lt;/UPDATE&gt;&lt;QUERIES bbk=&quot;38094&quot; bbkdesc=&quot;2020 H1/MA Report/DR Shareholders equity&quot; datapro=&quot;BIP_ChangeInEquity&quot; tdatapro=&quot;BIP_ChangeInEquity&quot; author=&quot;&quot; modtime=&quot;10/24/2014 10:11:40 AM&quot; moduser=&quot;JS86HN&quot; rolluptime=&quot;&quot; syuser=&quot;JS86HN&quot; syuzeit=&quot;10/24/2014 10:11:40 AM&quot; root=&quot;/DATA&quot; colcount=&quot;4&quot; rowcount=&quot;19&quot; url=&quot;&quot; dynamizeds=&quot;NNG SAP DCM Production Environment&quot; dynamizedstype=&quot;9&quot; refreshds=&quot;&quot; viewtype=&quot;1&quot;&gt;&lt;QUERY reftype=&quot;ABS&quot; elmntsel=&quot;TABLE&quot; bbk=&quot;38094&quot; bbkdesc=&quot;2020 H1/MA Report/DR Shareholders equity&quot; datapro=&quot;BIP_ChangeInEquity&quot; infos=&quot;&quot; iscomment=&quot;0&quot;&gt;&lt;SELECT&gt;/BBOOK/DATAPROVIDER[./META/PROPS/ID='BIP_ChangeInEquity']/DATA/ROW&lt;/SELECT&gt;&lt;FILTERS&gt;&lt;FILTER&gt;&lt;/FILTER&gt;&lt;/FILTERS&gt;&lt;/QUERY&gt;&lt;/QUERIES&gt;&lt;/OBJECT&gt;"/>
    <w:docVar w:name="BIP_META_DOC_TBL00028" w:val="&lt;OBJECT&gt;&lt;META&gt;&lt;ID&gt;&lt;/ID&gt;&lt;NAME&gt;DOC_TBL00028&lt;/NAME&gt;&lt;TYPE&gt;&lt;ID&gt;19&lt;/ID&gt;&lt;FRIENDLYNAME&gt;Table&lt;/FRIENDLYNAME&gt;&lt;LABEL&gt;&lt;/LABEL&gt;&lt;/TYPE&gt;&lt;STATUS&gt;DYN&lt;/STATUS&gt;&lt;SAFE&gt;&lt;/SAFE&gt;&lt;MARKCHANGES&gt;0&lt;/MARKCHANGES&gt;&lt;USESTYLES&gt;0&lt;/USESTYLES&gt;&lt;USETEMPLATES&gt;1&lt;/USETEMPLATES&gt;&lt;FXC&gt;0&lt;/FXC&gt;&lt;FXR&gt;0&lt;/FXR&gt;&lt;FORMAT&gt;&lt;/FORMAT&gt;&lt;FMODUS&gt;&lt;/FMODUS&gt;&lt;FLCID&gt;1043&lt;/FLCID&gt;&lt;RELATION&gt;&lt;/RELATION&gt;&lt;LINKED&gt;&lt;/LINKED&gt;&lt;SVALUE&gt;&lt;/SVALUE&gt;&lt;INFO&gt;&lt;/INFO&gt;&lt;/META&gt;&lt;UPDATE&gt;&lt;DATE&gt;10.1.10.2&lt;/DATE&gt;&lt;DYNAMIZEDBY&gt;Z649S31&lt;/DYNAMIZEDBY&gt;&lt;DYNAMIZEDON&gt;14/07/2020 15:23:04&lt;/DYNAMIZEDON&gt;&lt;LASTUPDATEDBY&gt;DV68HJ&lt;/LASTUPDATEDBY&gt;&lt;LASTUPDATEDON&gt;8/3/2020 1:39:54 PM&lt;/LASTUPDATEDON&gt;&lt;UTC&gt;1&lt;/UTC&gt;&lt;/UPDATE&gt;&lt;QUERIES bbk=&quot;38094&quot; bbkdesc=&quot;2020 H1/MA Report/DR Shareholders equity&quot; datapro=&quot;BIP_EquityPosition&quot; tdatapro=&quot;BIP_EquityPosition&quot; author=&quot;&quot; modtime=&quot;1/29/2019 1:02:31 PM&quot; moduser=&quot;JS86HN&quot; rolluptime=&quot;&quot; syuser=&quot;JS86HN&quot; syuzeit=&quot;1/29/2019 1:02:31 PM&quot; root=&quot;/DATA&quot; colcount=&quot;4&quot; rowcount=&quot;16&quot; url=&quot;&quot; dynamizeds=&quot;NNG SAP DCM Production Environment&quot; dynamizedstype=&quot;9&quot; refreshds=&quot;&quot; viewtype=&quot;1&quot;&gt;&lt;QUERY reftype=&quot;ABS&quot; elmntsel=&quot;TABLE&quot; bbk=&quot;38094&quot; bbkdesc=&quot;2020 H1/MA Report/DR Shareholders equity&quot; datapro=&quot;BIP_EquityPosition&quot; infos=&quot;&quot; iscomment=&quot;0&quot;&gt;&lt;SELECT&gt;/BBOOK/DATAPROVIDER[./META/PROPS/ID='BIP_EquityPosition']/DATA/ROW&lt;/SELECT&gt;&lt;FILTERS&gt;&lt;FILTER&gt;&lt;/FILTER&gt;&lt;/FILTERS&gt;&lt;/QUERY&gt;&lt;/QUERIES&gt;&lt;/OBJECT&gt;"/>
    <w:docVar w:name="BIP_NAME_DOC_FLD00001" w:val="DOC_FLD00001"/>
    <w:docVar w:name="BIP_NAME_DOC_TBL00001" w:val="DOC_TBL00001"/>
    <w:docVar w:name="BIP_VARIABLES" w:val="&lt;BBOOKS&gt;&lt;BBOOK bbname=&quot;DefaultVariables&quot;&gt;&lt;VARIABLES /&gt;&lt;/BBOOK&gt;&lt;BBOOK bbname=&quot;3064&quot; bbdesc=&quot;2014 Q03/MA Report/Data Repository FA Manual Entries (xlsx)&quot; dsname=&quot;NNG SAP DCM Production Environment&quot;&gt;&lt;VARIABLES&gt;&lt;/VARIABLES&gt;&lt;/BBOOK&gt;&lt;BBOOK bbname=&quot;38130&quot; bbdesc=&quot;2020 H1/MA Report/DR Press Release table Key figure&quot; dsname=&quot;NNG SAP DCM Production Environment&quot;&gt;&lt;VARIABLES&gt;&lt;/VARIABLES&gt;&lt;/BBOOK&gt;&lt;BBOOK bbname=&quot;3078&quot; bbdesc=&quot;2014 Q03/MA Report/DR Footnotes (xlsx)&quot; dsname=&quot;NNG SAP DCM Production Environment&quot;&gt;&lt;VARIABLES&gt;&lt;/VARIABLES&gt;&lt;/BBOOK&gt;&lt;BBOOK bbname=&quot;21981&quot; bbdesc=&quot;2016 Q04/MA Report/DR Consolidated results (xlsx)&quot; dsname=&quot;NNG SAP DCM Production Environment&quot;&gt;&lt;VARIABLES&gt;&lt;/VARIABLES&gt;&lt;/BBOOK&gt;&lt;BBOOK bbname=&quot;21959&quot; bbdesc=&quot;2016 Q04/MA Report/Data Repository HFM Manual Entries (xlsx)&quot; dsname=&quot;NNG SAP DCM Production Environment&quot;&gt;&lt;VARIABLES&gt;&lt;/VARIABLES&gt;&lt;/BBOOK&gt;&lt;BBOOK bbname=&quot;38099&quot; bbdesc=&quot;2020 H1/MA Report/DR Consolidated results&quot; dsname=&quot;NNG SAP DCM Production Environment&quot;&gt;&lt;VARIABLES /&gt;&lt;/BBOOK&gt;&lt;BBOOK bbname=&quot;4414&quot; bbdesc=&quot;2014 Q03/MA Report/DR Footnotes (xlsx)&quot; dsname=&quot;NNG SAP DCM Production Environment&quot;&gt;&lt;VARIABLES /&gt;&lt;/BBOOK&gt;&lt;BBOOK bbname=&quot;8448&quot; bbdesc=&quot;2015 YE NN FA/Annual Report - ING Insurance Service NV NL/DataInsurance&quot; dsname=&quot;NNG SAP DCM Production Environment&quot;&gt;&lt;VARIABLES /&gt;&lt;/BBOOK&gt;&lt;BBOOK bbname=&quot;30992&quot; bbdesc=&quot;2018 Q4/MA Report/Data Repository HFM Mastersheet&quot; dsname=&quot;NNG SAP DCM Production Environment&quot;&gt;&lt;VARIABLES /&gt;&lt;/BBOOK&gt;&lt;BBOOK bbname=&quot;19150&quot; bbdesc=&quot;2016 Q03/AnalyseTestMA/Data Repository HFM Mastersheet (xlsx)&quot; dsname=&quot;NNG SAP DCM Production Environment&quot;&gt;&lt;VARIABLES /&gt;&lt;/BBOOK&gt;&lt;BBOOK bbname=&quot;21969&quot; bbdesc=&quot;2017 Q01/MA Report/Data Repository HFM Mastersheet (xlsx)&quot; dsname=&quot;NNG SAP DCM Production Environment&quot;&gt;&lt;VARIABLES /&gt;&lt;/BBOOK&gt;&lt;BBOOK bbname=&quot;21665&quot; bbdesc=&quot;2016 Q04/MA Report/DR Japan Life (xlsx)&quot; dsname=&quot;NNG SAP DCM Production Environment&quot;&gt;&lt;VARIABLES /&gt;&lt;/BBOOK&gt;&lt;BBOOK bbname=&quot;21673&quot; bbdesc=&quot;2016 Q04/MA Report/DR Insurance Europe (xlsx)&quot; dsname=&quot;NNG SAP DCM Production Environment&quot;&gt;&lt;VARIABLES /&gt;&lt;/BBOOK&gt;&lt;BBOOK bbname=&quot;19640&quot; bbdesc=&quot;2016 Q04/MA Report/DR Netherlands Life (xlsx)&quot; dsname=&quot;NNG SAP DCM Production Environment&quot;&gt;&lt;VARIABLES /&gt;&lt;/BBOOK&gt;&lt;BBOOK bbname=&quot;21659&quot; bbdesc=&quot;2017 Q01/MA Report/DR Consolidated results (xlsx)&quot; dsname=&quot;NNG SAP DCM Production Environment&quot;&gt;&lt;VARIABLES /&gt;&lt;/BBOOK&gt;&lt;BBOOK bbname=&quot;6654&quot; bbdesc=&quot;2015 Q01/MA Report/Data Repository HFM Manual Entries (xlsx)&quot; dsname=&quot;NNG SAP DCM Production Environment&quot;&gt;&lt;VARIABLES /&gt;&lt;/BBOOK&gt;&lt;BBOOK bbname=&quot;21642&quot; bbdesc=&quot;2017 Q01/AnalyseTestMA/Data Repository HFM Manual Entries (xlsx)&quot; dsname=&quot;NNG SAP DCM Production Environment&quot;&gt;&lt;VARIABLES /&gt;&lt;/BBOOK&gt;&lt;BBOOK bbname=&quot;7839&quot; bbdesc=&quot;2014 Q03/MA Report/DR Capital Management (xlsx)&quot; dsname=&quot;TestDM_Acceptance&quot;&gt;&lt;VARIABLES /&gt;&lt;/BBOOK&gt;&lt;BBOOK bbname=&quot;7968&quot; bbdesc=&quot;2014 Q03/MA Report/DR Footnotes (xlsx)&quot; dsname=&quot;TestDM_Acceptance&quot;&gt;&lt;VARIABLES /&gt;&lt;/BBOOK&gt;&lt;BBOOK bbname=&quot;38113&quot; bbdesc=&quot;2020 H1/MA Report/DR Capital Management&quot; dsname=&quot;NNG SAP DCM Production Environment&quot;&gt;&lt;VARIABLES /&gt;&lt;/BBOOK&gt;&lt;BBOOK bbname=&quot;3024&quot; bbdesc=&quot;2014 Q02/MA Report/Capital Management DR (xlsx)&quot; dsname=&quot;NNG SAP DCM Production Environment&quot;&gt;&lt;VARIABLES /&gt;&lt;/BBOOK&gt;&lt;BBOOK bbname=&quot;3066&quot; bbdesc=&quot;2014 Q03/MA Report/DR Capital Management (xlsx)&quot; dsname=&quot;NNG SAP DCM Production Environment&quot;&gt;&lt;VARIABLES /&gt;&lt;/BBOOK&gt;&lt;BBOOK bbname=&quot;194&quot; bbdesc=&quot;2013 Q04 DQR/DQR Group/Data Quality Entity Details DR (xlsx)&quot; dsname=&quot;NNG SAP DCM Production Environment&quot;&gt;&lt;VARIABLES /&gt;&lt;/BBOOK&gt;&lt;BBOOK bbname=&quot;7801&quot; bbdesc=&quot;2014 Q02/MA Report/Capital Generation DR (xlsx)&quot; dsname=&quot;TestDM_Acceptance&quot;&gt;&lt;VARIABLES /&gt;&lt;/BBOOK&gt;&lt;BBOOK bbname=&quot;7824&quot; bbdesc=&quot;2014 Q03/MA Report/DR Netherlands Life (xlsx)&quot; dsname=&quot;TestDM_Acceptance&quot;&gt;&lt;VARIABLES /&gt;&lt;/BBOOK&gt;&lt;BBOOK bbname=&quot;7814&quot; bbdesc=&quot;2014 Q02/MA Report/Footnotes DR (xlsx)&quot; dsname=&quot;TestDM_Acceptance&quot;&gt;&lt;VARIABLES /&gt;&lt;/BBOOK&gt;&lt;BBOOK bbname=&quot;38120&quot; bbdesc=&quot;2020 H1/MA Report/DR Netherlands Life&quot; dsname=&quot;NNG SAP DCM Production Environment&quot;&gt;&lt;VARIABLES /&gt;&lt;/BBOOK&gt;&lt;BBOOK bbname=&quot;4419&quot; bbdesc=&quot;2014 Q04/MA Report/Data Repository FA Manual Entries (xlsx)&quot; dsname=&quot;NNG SAP DCM Production Environment&quot;&gt;&lt;VARIABLES /&gt;&lt;/BBOOK&gt;&lt;BBOOK bbname=&quot;21606&quot; bbdesc=&quot;2017 Q01/AnalyseTestMA/Data Repository FA Manual Entries&quot; dsname=&quot;NNG SAP DCM Production Environment&quot;&gt;&lt;VARIABLES /&gt;&lt;/BBOOK&gt;&lt;BBOOK bbname=&quot;21968&quot; bbdesc=&quot;2016 Q04/MA Report/DR Netherlands Life (xlsx)&quot; dsname=&quot;NNG SAP DCM Production Environment&quot;&gt;&lt;VARIABLES /&gt;&lt;/BBOOK&gt;&lt;BBOOK bbname=&quot;7793&quot; bbdesc=&quot;2014 Q02/MA Report/Netherlands Life DR (xlsx)&quot; dsname=&quot;TestDM_Acceptance&quot;&gt;&lt;VARIABLES /&gt;&lt;/BBOOK&gt;&lt;BBOOK bbname=&quot;7855&quot; bbdesc=&quot;2014 Q03/MA Report/DR Netherlands Non-life (xlsx)&quot; dsname=&quot;TestDM_Acceptance&quot;&gt;&lt;VARIABLES /&gt;&lt;/BBOOK&gt;&lt;BBOOK bbname=&quot;38129&quot; bbdesc=&quot;2020 H1/MA Report/DR Netherlands Non-life&quot; dsname=&quot;NNG SAP DCM Production Environment&quot;&gt;&lt;VARIABLES /&gt;&lt;/BBOOK&gt;&lt;BBOOK bbname=&quot;35853&quot; bbdesc=&quot;2020 HY1/MA Report/DR Netherlands Non-Life&quot; dsname=&quot;NNG SAP DCM Production Environment&quot;&gt;&lt;VARIABLES /&gt;&lt;/BBOOK&gt;&lt;BBOOK bbname=&quot;21987&quot; bbdesc=&quot;2016 Q04/MA Report/DR Netherlands Non-Life (xlsx)&quot; dsname=&quot;NNG SAP DCM Production Environment&quot;&gt;&lt;VARIABLES /&gt;&lt;/BBOOK&gt;&lt;BBOOK bbname=&quot;7809&quot; bbdesc=&quot;2014 Q03/MA Report/DR Insurance Europe (xlsx)&quot; dsname=&quot;TestDM_Acceptance&quot;&gt;&lt;VARIABLES /&gt;&lt;/BBOOK&gt;&lt;BBOOK bbname=&quot;38111&quot; bbdesc=&quot;2020 H1/MA Report/DR Insurance Europe&quot; dsname=&quot;NNG SAP DCM Production Environment&quot;&gt;&lt;VARIABLES /&gt;&lt;/BBOOK&gt;&lt;BBOOK bbname=&quot;21974&quot; bbdesc=&quot;2017 Q01/MA Report/DR Insurance Europe (xlsx)&quot; dsname=&quot;NNG SAP DCM Production Environment&quot;&gt;&lt;VARIABLES /&gt;&lt;/BBOOK&gt;&lt;BBOOK bbname=&quot;7841&quot; bbdesc=&quot;2014 Q03/MA Report/DR Japan Life (xlsx)&quot; dsname=&quot;TestDM_Acceptance&quot;&gt;&lt;VARIABLES /&gt;&lt;/BBOOK&gt;&lt;BBOOK bbname=&quot;7972&quot; bbdesc=&quot;2014 Q03/MA Report/Data Repository FA Manual Entries (xlsx)&quot; dsname=&quot;TestDM_Acceptance&quot;&gt;&lt;VARIABLES /&gt;&lt;/BBOOK&gt;&lt;BBOOK bbname=&quot;38119&quot; bbdesc=&quot;2020 H1/MA Report/DR Japan Life&quot; dsname=&quot;NNG SAP DCM Production Environment&quot;&gt;&lt;VARIABLES /&gt;&lt;/BBOOK&gt;&lt;BBOOK bbname=&quot;21988&quot; bbdesc=&quot;2016 Q04/MA Report/DR Japan Life (xlsx)&quot; dsname=&quot;NNG SAP DCM Production Environment&quot;&gt;&lt;VARIABLES /&gt;&lt;/BBOOK&gt;&lt;BBOOK bbname=&quot;7848&quot; bbdesc=&quot;2014 Q03/MA Report/DR Investment Management (xlsx)&quot; dsname=&quot;TestDM_Acceptance&quot;&gt;&lt;VARIABLES /&gt;&lt;/BBOOK&gt;&lt;BBOOK bbname=&quot;38114&quot; bbdesc=&quot;2020 H1/MA Report/DR Asset Management&quot; dsname=&quot;NNG SAP DCM Production Environment&quot;&gt;&lt;VARIABLES /&gt;&lt;/BBOOK&gt;&lt;BBOOK bbname=&quot;19101&quot; bbdesc=&quot;2016 Q03/MA Report/DR Inv Management AuM (xlsx)&quot; dsname=&quot;NNG SAP DCM Production Environment&quot;&gt;&lt;VARIABLES /&gt;&lt;/BBOOK&gt;&lt;BBOOK bbname=&quot;21649&quot; bbdesc=&quot;2016 Q04/MA Report/Data Repository HFM Manual Entries (xlsx)&quot; dsname=&quot;NNG SAP DCM Production Environment&quot;&gt;&lt;VARIABLES /&gt;&lt;/BBOOK&gt;&lt;BBOOK bbname=&quot;21984&quot; bbdesc=&quot;2016 Q04/MA Report/DR Investment Management (xlsx)&quot; dsname=&quot;NNG SAP DCM Production Environment&quot;&gt;&lt;VARIABLES /&gt;&lt;/BBOOK&gt;&lt;BBOOK bbname=&quot;7834&quot; bbdesc=&quot;2014 Q03/MA Report/DR Japan Closed Block VA (xlsx)&quot; dsname=&quot;TestDM_Acceptance&quot;&gt;&lt;VARIABLES /&gt;&lt;/BBOOK&gt;&lt;BBOOK bbname=&quot;31321&quot; bbdesc=&quot;2019 Q1/MA Report/DR Japan Closed Block VA&quot; dsname=&quot;NNG SAP DCM Production Environment&quot;&gt;&lt;VARIABLES /&gt;&lt;/BBOOK&gt;&lt;BBOOK bbname=&quot;38109&quot; bbdesc=&quot;2020 H1/MA Report/DR Banking business&quot; dsname=&quot;NNG SAP DCM Production Environment&quot;&gt;&lt;VARIABLES /&gt;&lt;/BBOOK&gt;&lt;BBOOK bbname=&quot;35833&quot; bbdesc=&quot;2020 HY1/MA Report/DR Banking business&quot; dsname=&quot;NNG SAP DCM Production Environment&quot;&gt;&lt;VARIABLES /&gt;&lt;/BBOOK&gt;&lt;BBOOK bbname=&quot;21979&quot; bbdesc=&quot;2016 Q04/MA Report/DR Japan Closed Block VA (xlsx)&quot; dsname=&quot;NNG SAP DCM Production Environment&quot;&gt;&lt;VARIABLES /&gt;&lt;/BBOOK&gt;&lt;BBOOK bbname=&quot;7815&quot; bbdesc=&quot;2014 Q02/MA Report/Other DR (xlsx)&quot; dsname=&quot;TestDM_Acceptance&quot;&gt;&lt;VARIABLES /&gt;&lt;/BBOOK&gt;&lt;BBOOK bbname=&quot;7967&quot; bbdesc=&quot;2014 Q03/MA Report/DR Other (xlsx)&quot; dsname=&quot;TestDM_Acceptance&quot;&gt;&lt;VARIABLES /&gt;&lt;/BBOOK&gt;&lt;BBOOK bbname=&quot;38101&quot; bbdesc=&quot;2020 H1/MA Report/DR Other&quot; dsname=&quot;NNG SAP DCM Production Environment&quot;&gt;&lt;VARIABLES /&gt;&lt;/BBOOK&gt;&lt;BBOOK bbname=&quot;21994&quot; bbdesc=&quot;2016 Q04/MA Report/DR Other (xlsx)&quot; dsname=&quot;NNG SAP DCM Production Environment&quot;&gt;&lt;VARIABLES /&gt;&lt;/BBOOK&gt;&lt;BBOOK bbname=&quot;19653&quot; bbdesc=&quot;2016 Q04/MA Report/Data Repository FA Manual Entries (xlsx)&quot; dsname=&quot;NNG SAP DCM Production Environment&quot;&gt;&lt;VARIABLES /&gt;&lt;/BBOOK&gt;&lt;BBOOK bbname=&quot;7854&quot; bbdesc=&quot;2014 Q02/MA Report/Consolidated Balance Sheet DR (xlsx)&quot; dsname=&quot;TestDM_Acceptance&quot;&gt;&lt;VARIABLES /&gt;&lt;/BBOOK&gt;&lt;BBOOK bbname=&quot;7845&quot; bbdesc=&quot;2014 Q03/MA Report/DR Shareholders equity (xlsx)&quot; dsname=&quot;TestDM_Acceptance&quot;&gt;&lt;VARIABLES /&gt;&lt;/BBOOK&gt;&lt;BBOOK bbname=&quot;38107&quot; bbdesc=&quot;2020 H1/MA Report/DR Consolidated Balance Sheet&quot; dsname=&quot;NNG SAP DCM Production Environment&quot;&gt;&lt;VARIABLES /&gt;&lt;/BBOOK&gt;&lt;BBOOK bbname=&quot;6622&quot; bbdesc=&quot;2014 Q03/MA Report/DR Footnotes (xlsx)&quot; dsname=&quot;NNG SAP DCM Production Environment&quot;&gt;&lt;VARIABLES /&gt;&lt;/BBOOK&gt;&lt;BBOOK bbname=&quot;38094&quot; bbdesc=&quot;2020 H1/MA Report/DR Shareholders equity&quot; dsname=&quot;NNG SAP DCM Production Environment&quot;&gt;&lt;VARIABLES /&gt;&lt;/BBOOK&gt;&lt;BBOOK bbname=&quot;7791&quot; bbdesc=&quot;2014 Q02/MA Report/Testing Graphs (xlsx)&quot; dsname=&quot;TestDM_Acceptance&quot;&gt;&lt;VARIABLES /&gt;&lt;/BBOOK&gt;&lt;BBOOK bbname=&quot;7807&quot; bbdesc=&quot;2014 Q02/MA Report/Press Release table Key figure DR (xlsx)&quot; dsname=&quot;TestDM_Acceptance&quot;&gt;&lt;VARIABLES /&gt;&lt;/BBOOK&gt;&lt;BBOOK bbname=&quot;7792&quot; bbdesc=&quot;2014 Q02/MA Report/Top Sheets (xlsx)&quot; dsname=&quot;TestDM_Acceptance&quot;&gt;&lt;VARIABLES /&gt;&lt;/BBOOK&gt;&lt;BBOOK bbname=&quot;7800&quot; bbdesc=&quot;2014 Q02/MA Report/Consolidated Balance Sheet DR (xlsx)&quot; dsname=&quot;TestDM_Acceptance&quot;&gt;&lt;VARIABLES /&gt;&lt;/BBOOK&gt;&lt;BBOOK bbname=&quot;7806&quot; bbdesc=&quot;2014 Q02/MA Report/Footnotes DR (xlsx)&quot; dsname=&quot;TestDM_Acceptance&quot;&gt;&lt;VARIABLES /&gt;&lt;/BBOOK&gt;&lt;BBOOK bbname=&quot;7794&quot; bbdesc=&quot;2014 Q02/MA Report/Netherlands Non-life DR (xlsx)&quot; dsname=&quot;TestDM_Acceptance&quot;&gt;&lt;VARIABLES /&gt;&lt;/BBOOK&gt;&lt;BBOOK bbname=&quot;7795&quot; bbdesc=&quot;2014 Q02/MA Report/Insurance Europe DR (xlsx)&quot; dsname=&quot;TestDM_Acceptance&quot;&gt;&lt;VARIABLES /&gt;&lt;/BBOOK&gt;&lt;BBOOK bbname=&quot;7796&quot; bbdesc=&quot;2014 Q02/MA Report/Japan Life DR (xlsx)&quot; dsname=&quot;TestDM_Acceptance&quot;&gt;&lt;VARIABLES /&gt;&lt;/BBOOK&gt;&lt;BBOOK bbname=&quot;7797&quot; bbdesc=&quot;2014 Q02/MA Report/Investment Management DR (xlsx)&quot; dsname=&quot;TestDM_Acceptance&quot;&gt;&lt;VARIABLES /&gt;&lt;/BBOOK&gt;&lt;BBOOK bbname=&quot;7798&quot; bbdesc=&quot;2014 Q02/MA Report/Other DR (xlsx)&quot; dsname=&quot;TestDM_Acceptance&quot;&gt;&lt;VARIABLES /&gt;&lt;/BBOOK&gt;&lt;BBOOK bbname=&quot;7799&quot; bbdesc=&quot;2014 Q02/MA Report/Japan CBVA DR (xlsx)&quot; dsname=&quot;TestDM_Acceptance&quot;&gt;&lt;VARIABLES /&gt;&lt;/BBOOK&gt;&lt;BBOOK bbname=&quot;7803&quot; bbdesc=&quot;2014 Q02/MA Report/Shareholders equity DR (xlsx)&quot; dsname=&quot;TestDM_Acceptance&quot;&gt;&lt;VARIABLES /&gt;&lt;/BBOOK&gt;&lt;BBOOK bbname=&quot;7802&quot; bbdesc=&quot;2014 Q02/MA Report/Capital Management DR (xlsx)&quot; dsname=&quot;TestDM_Acceptance&quot;&gt;&lt;VARIABLES /&gt;&lt;/BBOOK&gt;&lt;BBOOK bbname=&quot;7816&quot; bbdesc=&quot;2014 Q02/MA Report/Top Sheets (xlsx)&quot; dsname=&quot;TestDM_Acceptance&quot;&gt;&lt;VARIABLES /&gt;&lt;/BBOOK&gt;&lt;BBOOK bbname=&quot;7849&quot; bbdesc=&quot;2014 Q02/MA Report/Testing Graphs (xlsx)&quot; dsname=&quot;TestDM_Acceptance&quot;&gt;&lt;VARIABLES /&gt;&lt;/BBOOK&gt;&lt;/BBOOKS&gt;"/>
    <w:docVar w:name="DM_WB_C38096_METADATA" w:val="&lt;ChapterMetadata&gt;&lt;ChapterId&gt;38096&lt;/ChapterId&gt;&lt;ChapterName&gt;Operating result - Netherlands Non-life&lt;/ChapterName&gt;&lt;ChapterNoOfPages&gt;-1&lt;/ChapterNoOfPages&gt;&lt;ChapterVersion&gt;11&lt;/ChapterVersion&gt;&lt;/ChapterMetadata&gt;"/>
    <w:docVar w:name="DM_WB_C38097_METADATA" w:val="&lt;ChapterMetadata&gt;&lt;ChapterId&gt;38097&lt;/ChapterId&gt;&lt;ChapterName&gt;Footnotes - reference page&lt;/ChapterName&gt;&lt;ChapterNoOfPages&gt;-1&lt;/ChapterNoOfPages&gt;&lt;ChapterVersion&gt;18&lt;/ChapterVersion&gt;&lt;/ChapterMetadata&gt;"/>
    <w:docVar w:name="DM_WB_C38098_METADATA" w:val="&lt;ChapterMetadata&gt;&lt;ChapterId&gt;38098&lt;/ChapterId&gt;&lt;ChapterName&gt;Operating result - Asset Management&lt;/ChapterName&gt;&lt;ChapterNoOfPages&gt;-1&lt;/ChapterNoOfPages&gt;&lt;ChapterVersion&gt;15&lt;/ChapterVersion&gt;&lt;/ChapterMetadata&gt;"/>
    <w:docVar w:name="DM_WB_C38100_METADATA" w:val="&lt;ChapterMetadata&gt;&lt;ChapterId&gt;38100&lt;/ChapterId&gt;&lt;ChapterName&gt;Netherlands Non-life&lt;/ChapterName&gt;&lt;ChapterNoOfPages&gt;-1&lt;/ChapterNoOfPages&gt;&lt;ChapterVersion&gt;80&lt;/ChapterVersion&gt;&lt;/ChapterMetadata&gt;"/>
    <w:docVar w:name="DM_WB_C38106_METADATA" w:val="&lt;ChapterMetadata&gt;&lt;ChapterId&gt;38106&lt;/ChapterId&gt;&lt;ChapterName&gt;Operating result NN Group&lt;/ChapterName&gt;&lt;ChapterNoOfPages&gt;-1&lt;/ChapterNoOfPages&gt;&lt;ChapterVersion&gt;21&lt;/ChapterVersion&gt;&lt;/ChapterMetadata&gt;"/>
    <w:docVar w:name="DM_WB_C38108_METADATA" w:val="&lt;ChapterMetadata&gt;&lt;ChapterId&gt;38108&lt;/ChapterId&gt;&lt;ChapterName&gt;Operating result - Japan Life&lt;/ChapterName&gt;&lt;ChapterNoOfPages&gt;-1&lt;/ChapterNoOfPages&gt;&lt;ChapterVersion&gt;12&lt;/ChapterVersion&gt;&lt;/ChapterMetadata&gt;"/>
    <w:docVar w:name="DM_WB_C38110_METADATA" w:val="&lt;ChapterMetadata&gt;&lt;ChapterId&gt;38110&lt;/ChapterId&gt;&lt;ChapterName&gt;Operating result - Banking&lt;/ChapterName&gt;&lt;ChapterNoOfPages&gt;-1&lt;/ChapterNoOfPages&gt;&lt;ChapterVersion&gt;9&lt;/ChapterVersion&gt;&lt;/ChapterMetadata&gt;"/>
    <w:docVar w:name="DM_WB_C38112_METADATA" w:val="&lt;ChapterMetadata&gt;&lt;ChapterId&gt;38112&lt;/ChapterId&gt;&lt;ChapterName&gt;Consolidated Balance Sheet&lt;/ChapterName&gt;&lt;ChapterNoOfPages&gt;-1&lt;/ChapterNoOfPages&gt;&lt;ChapterVersion&gt;81&lt;/ChapterVersion&gt;&lt;/ChapterMetadata&gt;"/>
    <w:docVar w:name="DM_WB_C38115_METADATA" w:val="&lt;ChapterMetadata&gt;&lt;ChapterId&gt;38115&lt;/ChapterId&gt;&lt;ChapterName&gt;NN Group Press Release&lt;/ChapterName&gt;&lt;ChapterNoOfPages&gt;-1&lt;/ChapterNoOfPages&gt;&lt;ChapterVersion&gt;96&lt;/ChapterVersion&gt;&lt;/ChapterMetadata&gt;"/>
    <w:docVar w:name="DM_WB_C38116_METADATA" w:val="&lt;ChapterMetadata&gt;&lt;ChapterId&gt;38116&lt;/ChapterId&gt;&lt;ChapterName&gt;Netherlands Life&lt;/ChapterName&gt;&lt;ChapterNoOfPages&gt;-1&lt;/ChapterNoOfPages&gt;&lt;ChapterVersion&gt;81&lt;/ChapterVersion&gt;&lt;/ChapterMetadata&gt;"/>
    <w:docVar w:name="DM_WB_C38117_METADATA" w:val="&lt;ChapterMetadata&gt;&lt;ChapterId&gt;38117&lt;/ChapterId&gt;&lt;ChapterName&gt;Banking&lt;/ChapterName&gt;&lt;ChapterNoOfPages&gt;-1&lt;/ChapterNoOfPages&gt;&lt;ChapterVersion&gt;77&lt;/ChapterVersion&gt;&lt;/ChapterMetadata&gt;"/>
    <w:docVar w:name="DM_WB_C38122_METADATA" w:val="&lt;ChapterMetadata&gt;&lt;ChapterId&gt;38122&lt;/ChapterId&gt;&lt;ChapterName&gt;Operating result - Other&lt;/ChapterName&gt;&lt;ChapterNoOfPages&gt;-1&lt;/ChapterNoOfPages&gt;&lt;ChapterVersion&gt;8&lt;/ChapterVersion&gt;&lt;/ChapterMetadata&gt;"/>
    <w:docVar w:name="DM_WB_C38123_METADATA" w:val="&lt;ChapterMetadata&gt;&lt;ChapterId&gt;38123&lt;/ChapterId&gt;&lt;ChapterName&gt;NN Group Profile&lt;/ChapterName&gt;&lt;ChapterNoOfPages&gt;-1&lt;/ChapterNoOfPages&gt;&lt;ChapterVersion&gt;10&lt;/ChapterVersion&gt;&lt;/ChapterMetadata&gt;"/>
    <w:docVar w:name="DM_WB_C38124_METADATA" w:val="&lt;ChapterMetadata&gt;&lt;ChapterId&gt;38124&lt;/ChapterId&gt;&lt;ChapterName&gt;Asset Management&lt;/ChapterName&gt;&lt;ChapterNoOfPages&gt;-1&lt;/ChapterNoOfPages&gt;&lt;ChapterVersion&gt;73&lt;/ChapterVersion&gt;&lt;/ChapterMetadata&gt;"/>
    <w:docVar w:name="DM_WB_C38125_METADATA" w:val="&lt;ChapterMetadata&gt;&lt;ChapterId&gt;38125&lt;/ChapterId&gt;&lt;ChapterName&gt;Operating result - Netherlands Life&lt;/ChapterName&gt;&lt;ChapterNoOfPages&gt;-1&lt;/ChapterNoOfPages&gt;&lt;ChapterVersion&gt;14&lt;/ChapterVersion&gt;&lt;/ChapterMetadata&gt;"/>
    <w:docVar w:name="DM_WB_C38126_METADATA" w:val="&lt;ChapterMetadata&gt;&lt;ChapterId&gt;38126&lt;/ChapterId&gt;&lt;ChapterName&gt;Capital Management&lt;/ChapterName&gt;&lt;ChapterNoOfPages&gt;-1&lt;/ChapterNoOfPages&gt;&lt;ChapterVersion&gt;91&lt;/ChapterVersion&gt;&lt;/ChapterMetadata&gt;"/>
    <w:docVar w:name="DM_WB_C38127_METADATA" w:val="&lt;ChapterMetadata&gt;&lt;ChapterId&gt;38127&lt;/ChapterId&gt;&lt;ChapterName&gt;Consolidated results&lt;/ChapterName&gt;&lt;ChapterNoOfPages&gt;-1&lt;/ChapterNoOfPages&gt;&lt;ChapterVersion&gt;75&lt;/ChapterVersion&gt;&lt;/ChapterMetadata&gt;"/>
    <w:docVar w:name="DM_WB_C38128_METADATA" w:val="&lt;ChapterMetadata&gt;&lt;ChapterId&gt;38128&lt;/ChapterId&gt;&lt;ChapterName&gt;Insurance Europe&lt;/ChapterName&gt;&lt;ChapterNoOfPages&gt;-1&lt;/ChapterNoOfPages&gt;&lt;ChapterVersion&gt;80&lt;/ChapterVersion&gt;&lt;/ChapterMetadata&gt;"/>
    <w:docVar w:name="DM_WB_C38131_METADATA" w:val="&lt;ChapterMetadata&gt;&lt;ChapterId&gt;38131&lt;/ChapterId&gt;&lt;ChapterName&gt;Other&lt;/ChapterName&gt;&lt;ChapterNoOfPages&gt;-1&lt;/ChapterNoOfPages&gt;&lt;ChapterVersion&gt;74&lt;/ChapterVersion&gt;&lt;/ChapterMetadata&gt;"/>
    <w:docVar w:name="DM_WB_C38132_METADATA" w:val="&lt;ChapterMetadata&gt;&lt;ChapterId&gt;38132&lt;/ChapterId&gt;&lt;ChapterName&gt;Japan Life&lt;/ChapterName&gt;&lt;ChapterNoOfPages&gt;-1&lt;/ChapterNoOfPages&gt;&lt;ChapterVersion&gt;79&lt;/ChapterVersion&gt;&lt;/ChapterMetadata&gt;"/>
    <w:docVar w:name="DM_WB_C38134_METADATA" w:val="&lt;ChapterMetadata&gt;&lt;ChapterId&gt;38134&lt;/ChapterId&gt;&lt;ChapterName&gt;Operating result - Insurance Europe&lt;/ChapterName&gt;&lt;ChapterNoOfPages&gt;-1&lt;/ChapterNoOfPages&gt;&lt;ChapterVersion&gt;13&lt;/ChapterVersion&gt;&lt;/ChapterMetadata&gt;"/>
    <w:docVar w:name="doc_tbl00009_1_1" w:val="In EUR million|@|1|2057"/>
    <w:docVar w:name="doc_tbl00016_1_1" w:val="In EUR million|@|1|2057"/>
    <w:docVar w:name="doc_tbl00018_1_1" w:val="In EUR million|@|1|2057"/>
    <w:docVar w:name="doc_tbl00019_1_1" w:val="In EUR billion|@|1|2057"/>
    <w:docVar w:name="doc_tbl00020_1_1" w:val="In EUR million|@|1|2057"/>
    <w:docVar w:name="doc_tbl00024_1_1" w:val="In EUR million|@|1|2057"/>
    <w:docVar w:name="doc_tbl00025_1_1" w:val="Key figures|@|1|2057"/>
  </w:docVars>
  <w:rsids>
    <w:rsidRoot w:val="002E181F"/>
    <w:rsid w:val="000042EA"/>
    <w:rsid w:val="00004FC2"/>
    <w:rsid w:val="00012308"/>
    <w:rsid w:val="00013537"/>
    <w:rsid w:val="000161A9"/>
    <w:rsid w:val="000210E6"/>
    <w:rsid w:val="00022D8A"/>
    <w:rsid w:val="00025003"/>
    <w:rsid w:val="00032810"/>
    <w:rsid w:val="00036B8E"/>
    <w:rsid w:val="00036CA4"/>
    <w:rsid w:val="00036DCA"/>
    <w:rsid w:val="00037BAC"/>
    <w:rsid w:val="0004051B"/>
    <w:rsid w:val="000449F1"/>
    <w:rsid w:val="00047B5B"/>
    <w:rsid w:val="00052597"/>
    <w:rsid w:val="00054DA9"/>
    <w:rsid w:val="000579EF"/>
    <w:rsid w:val="00061730"/>
    <w:rsid w:val="00066802"/>
    <w:rsid w:val="0006776A"/>
    <w:rsid w:val="000714FE"/>
    <w:rsid w:val="00071C24"/>
    <w:rsid w:val="0007440D"/>
    <w:rsid w:val="00075AD7"/>
    <w:rsid w:val="000765CB"/>
    <w:rsid w:val="0007715C"/>
    <w:rsid w:val="0007753A"/>
    <w:rsid w:val="00077D24"/>
    <w:rsid w:val="00084CEF"/>
    <w:rsid w:val="00090A5C"/>
    <w:rsid w:val="00091210"/>
    <w:rsid w:val="00097A65"/>
    <w:rsid w:val="000A3385"/>
    <w:rsid w:val="000A3D16"/>
    <w:rsid w:val="000A44EB"/>
    <w:rsid w:val="000A6091"/>
    <w:rsid w:val="000A6864"/>
    <w:rsid w:val="000A7283"/>
    <w:rsid w:val="000B20BD"/>
    <w:rsid w:val="000B74D3"/>
    <w:rsid w:val="000C160B"/>
    <w:rsid w:val="000C1A6B"/>
    <w:rsid w:val="000C20CC"/>
    <w:rsid w:val="000C3BDA"/>
    <w:rsid w:val="000C4A44"/>
    <w:rsid w:val="000D5283"/>
    <w:rsid w:val="000D535F"/>
    <w:rsid w:val="000D5DEE"/>
    <w:rsid w:val="000D77F9"/>
    <w:rsid w:val="000E073A"/>
    <w:rsid w:val="000E08D0"/>
    <w:rsid w:val="000F3C6A"/>
    <w:rsid w:val="000F5D38"/>
    <w:rsid w:val="00100BD9"/>
    <w:rsid w:val="0010184C"/>
    <w:rsid w:val="001019B8"/>
    <w:rsid w:val="001038F5"/>
    <w:rsid w:val="001042E6"/>
    <w:rsid w:val="001102F9"/>
    <w:rsid w:val="00112F45"/>
    <w:rsid w:val="00113263"/>
    <w:rsid w:val="00121CBB"/>
    <w:rsid w:val="0012229D"/>
    <w:rsid w:val="0012794A"/>
    <w:rsid w:val="00136E8E"/>
    <w:rsid w:val="00137620"/>
    <w:rsid w:val="001376C3"/>
    <w:rsid w:val="00142565"/>
    <w:rsid w:val="001474B7"/>
    <w:rsid w:val="00155B4B"/>
    <w:rsid w:val="00157127"/>
    <w:rsid w:val="0016024E"/>
    <w:rsid w:val="00160D3D"/>
    <w:rsid w:val="001621F4"/>
    <w:rsid w:val="00164B69"/>
    <w:rsid w:val="001652BC"/>
    <w:rsid w:val="001665FE"/>
    <w:rsid w:val="00170CDD"/>
    <w:rsid w:val="0017684C"/>
    <w:rsid w:val="001769ED"/>
    <w:rsid w:val="00176BBC"/>
    <w:rsid w:val="00182CBF"/>
    <w:rsid w:val="0018315E"/>
    <w:rsid w:val="00184378"/>
    <w:rsid w:val="001856EC"/>
    <w:rsid w:val="00190679"/>
    <w:rsid w:val="001908A1"/>
    <w:rsid w:val="00191F86"/>
    <w:rsid w:val="00192F8A"/>
    <w:rsid w:val="001935AA"/>
    <w:rsid w:val="00193F54"/>
    <w:rsid w:val="0019597C"/>
    <w:rsid w:val="00195FE6"/>
    <w:rsid w:val="0019636B"/>
    <w:rsid w:val="00197022"/>
    <w:rsid w:val="00197768"/>
    <w:rsid w:val="001A09D0"/>
    <w:rsid w:val="001A503D"/>
    <w:rsid w:val="001A5115"/>
    <w:rsid w:val="001B37B0"/>
    <w:rsid w:val="001B4911"/>
    <w:rsid w:val="001C0D05"/>
    <w:rsid w:val="001C62C7"/>
    <w:rsid w:val="001C7252"/>
    <w:rsid w:val="001D36D1"/>
    <w:rsid w:val="001D3D0B"/>
    <w:rsid w:val="001D73A1"/>
    <w:rsid w:val="001E3A4B"/>
    <w:rsid w:val="001E54F8"/>
    <w:rsid w:val="001E5C29"/>
    <w:rsid w:val="001F1FE3"/>
    <w:rsid w:val="001F5143"/>
    <w:rsid w:val="001F5375"/>
    <w:rsid w:val="001F63A0"/>
    <w:rsid w:val="001F7728"/>
    <w:rsid w:val="00202DA7"/>
    <w:rsid w:val="00205C04"/>
    <w:rsid w:val="00206DDC"/>
    <w:rsid w:val="00207456"/>
    <w:rsid w:val="00212FC0"/>
    <w:rsid w:val="00213EF9"/>
    <w:rsid w:val="00215587"/>
    <w:rsid w:val="00217BC2"/>
    <w:rsid w:val="00222470"/>
    <w:rsid w:val="0022303B"/>
    <w:rsid w:val="002231A1"/>
    <w:rsid w:val="00223509"/>
    <w:rsid w:val="00226AB9"/>
    <w:rsid w:val="002272E9"/>
    <w:rsid w:val="00231457"/>
    <w:rsid w:val="00235F61"/>
    <w:rsid w:val="00241332"/>
    <w:rsid w:val="00244AC9"/>
    <w:rsid w:val="00244D88"/>
    <w:rsid w:val="00247469"/>
    <w:rsid w:val="00250153"/>
    <w:rsid w:val="002513B0"/>
    <w:rsid w:val="00252E6F"/>
    <w:rsid w:val="0025399E"/>
    <w:rsid w:val="00254594"/>
    <w:rsid w:val="00257AED"/>
    <w:rsid w:val="00257FA7"/>
    <w:rsid w:val="00270521"/>
    <w:rsid w:val="002714BB"/>
    <w:rsid w:val="002718B0"/>
    <w:rsid w:val="002719FD"/>
    <w:rsid w:val="00272F06"/>
    <w:rsid w:val="002735FD"/>
    <w:rsid w:val="0027407F"/>
    <w:rsid w:val="0027434A"/>
    <w:rsid w:val="00276CE2"/>
    <w:rsid w:val="0027794E"/>
    <w:rsid w:val="002804FF"/>
    <w:rsid w:val="0028175E"/>
    <w:rsid w:val="00282CCB"/>
    <w:rsid w:val="00283FB8"/>
    <w:rsid w:val="00286216"/>
    <w:rsid w:val="002906E3"/>
    <w:rsid w:val="0029178E"/>
    <w:rsid w:val="002924B1"/>
    <w:rsid w:val="002933AB"/>
    <w:rsid w:val="002A4171"/>
    <w:rsid w:val="002B1DA8"/>
    <w:rsid w:val="002B227A"/>
    <w:rsid w:val="002B7668"/>
    <w:rsid w:val="002B7A62"/>
    <w:rsid w:val="002C2C03"/>
    <w:rsid w:val="002C7169"/>
    <w:rsid w:val="002D0EBE"/>
    <w:rsid w:val="002D11A9"/>
    <w:rsid w:val="002D16F8"/>
    <w:rsid w:val="002D19C3"/>
    <w:rsid w:val="002D2BD6"/>
    <w:rsid w:val="002D38BA"/>
    <w:rsid w:val="002D66F4"/>
    <w:rsid w:val="002D6A9C"/>
    <w:rsid w:val="002D79F2"/>
    <w:rsid w:val="002E16E0"/>
    <w:rsid w:val="002E181F"/>
    <w:rsid w:val="002E1AFE"/>
    <w:rsid w:val="002E2EDE"/>
    <w:rsid w:val="002E7005"/>
    <w:rsid w:val="002E7DCB"/>
    <w:rsid w:val="002F243E"/>
    <w:rsid w:val="002F4C01"/>
    <w:rsid w:val="002F5C7F"/>
    <w:rsid w:val="00301502"/>
    <w:rsid w:val="00301535"/>
    <w:rsid w:val="00301CBE"/>
    <w:rsid w:val="00305386"/>
    <w:rsid w:val="00305FAD"/>
    <w:rsid w:val="003125DE"/>
    <w:rsid w:val="003129E8"/>
    <w:rsid w:val="00313325"/>
    <w:rsid w:val="00314E71"/>
    <w:rsid w:val="003158A0"/>
    <w:rsid w:val="00317911"/>
    <w:rsid w:val="00317CFD"/>
    <w:rsid w:val="003230D3"/>
    <w:rsid w:val="00323465"/>
    <w:rsid w:val="003251A9"/>
    <w:rsid w:val="003343C4"/>
    <w:rsid w:val="003372DD"/>
    <w:rsid w:val="0034075E"/>
    <w:rsid w:val="003418A5"/>
    <w:rsid w:val="00342507"/>
    <w:rsid w:val="00343D48"/>
    <w:rsid w:val="00346889"/>
    <w:rsid w:val="00353079"/>
    <w:rsid w:val="00355B77"/>
    <w:rsid w:val="00355D69"/>
    <w:rsid w:val="00356CF6"/>
    <w:rsid w:val="003571AC"/>
    <w:rsid w:val="0036228E"/>
    <w:rsid w:val="00364A83"/>
    <w:rsid w:val="003650BC"/>
    <w:rsid w:val="00365743"/>
    <w:rsid w:val="00366D2A"/>
    <w:rsid w:val="00366EC0"/>
    <w:rsid w:val="003759F8"/>
    <w:rsid w:val="00376467"/>
    <w:rsid w:val="00380387"/>
    <w:rsid w:val="003811AF"/>
    <w:rsid w:val="003862A9"/>
    <w:rsid w:val="00386820"/>
    <w:rsid w:val="00392EF3"/>
    <w:rsid w:val="003965BF"/>
    <w:rsid w:val="003A0E76"/>
    <w:rsid w:val="003A26D4"/>
    <w:rsid w:val="003A3DC9"/>
    <w:rsid w:val="003A40B5"/>
    <w:rsid w:val="003A4A44"/>
    <w:rsid w:val="003B33C8"/>
    <w:rsid w:val="003B682E"/>
    <w:rsid w:val="003C2077"/>
    <w:rsid w:val="003C5347"/>
    <w:rsid w:val="003C6037"/>
    <w:rsid w:val="003C61AA"/>
    <w:rsid w:val="003C7E6C"/>
    <w:rsid w:val="003D13FE"/>
    <w:rsid w:val="003D4FBA"/>
    <w:rsid w:val="003E02A5"/>
    <w:rsid w:val="003E07AF"/>
    <w:rsid w:val="003E2E1B"/>
    <w:rsid w:val="003E46AE"/>
    <w:rsid w:val="003E5979"/>
    <w:rsid w:val="003E607F"/>
    <w:rsid w:val="003F22AD"/>
    <w:rsid w:val="003F76A2"/>
    <w:rsid w:val="00403013"/>
    <w:rsid w:val="004030AD"/>
    <w:rsid w:val="00404683"/>
    <w:rsid w:val="004050FA"/>
    <w:rsid w:val="00406C6C"/>
    <w:rsid w:val="00406E6D"/>
    <w:rsid w:val="00410132"/>
    <w:rsid w:val="004120BA"/>
    <w:rsid w:val="004141A2"/>
    <w:rsid w:val="00415903"/>
    <w:rsid w:val="004163D0"/>
    <w:rsid w:val="00426E14"/>
    <w:rsid w:val="004329F7"/>
    <w:rsid w:val="00434D0E"/>
    <w:rsid w:val="00436EF1"/>
    <w:rsid w:val="00437D5E"/>
    <w:rsid w:val="004422A7"/>
    <w:rsid w:val="0044368F"/>
    <w:rsid w:val="00444D83"/>
    <w:rsid w:val="00444F1E"/>
    <w:rsid w:val="00447583"/>
    <w:rsid w:val="00447A34"/>
    <w:rsid w:val="00450596"/>
    <w:rsid w:val="00454E16"/>
    <w:rsid w:val="00455563"/>
    <w:rsid w:val="00455765"/>
    <w:rsid w:val="00456163"/>
    <w:rsid w:val="004564F7"/>
    <w:rsid w:val="00456EFB"/>
    <w:rsid w:val="00464462"/>
    <w:rsid w:val="00466232"/>
    <w:rsid w:val="00471FEB"/>
    <w:rsid w:val="00480E18"/>
    <w:rsid w:val="00481D71"/>
    <w:rsid w:val="00481F33"/>
    <w:rsid w:val="004846DD"/>
    <w:rsid w:val="00487447"/>
    <w:rsid w:val="0048772A"/>
    <w:rsid w:val="0049223F"/>
    <w:rsid w:val="00493179"/>
    <w:rsid w:val="00496117"/>
    <w:rsid w:val="004A0256"/>
    <w:rsid w:val="004A0319"/>
    <w:rsid w:val="004A09CB"/>
    <w:rsid w:val="004A598F"/>
    <w:rsid w:val="004A633A"/>
    <w:rsid w:val="004B17D1"/>
    <w:rsid w:val="004B2C34"/>
    <w:rsid w:val="004B32FB"/>
    <w:rsid w:val="004B40D6"/>
    <w:rsid w:val="004B682A"/>
    <w:rsid w:val="004B725E"/>
    <w:rsid w:val="004C0284"/>
    <w:rsid w:val="004C3C4B"/>
    <w:rsid w:val="004C460F"/>
    <w:rsid w:val="004D5805"/>
    <w:rsid w:val="004D7146"/>
    <w:rsid w:val="004E379C"/>
    <w:rsid w:val="004E6E55"/>
    <w:rsid w:val="004E7D68"/>
    <w:rsid w:val="004F2473"/>
    <w:rsid w:val="004F5580"/>
    <w:rsid w:val="004F64D9"/>
    <w:rsid w:val="00503D4D"/>
    <w:rsid w:val="0050572B"/>
    <w:rsid w:val="00510EDA"/>
    <w:rsid w:val="00521650"/>
    <w:rsid w:val="005222DA"/>
    <w:rsid w:val="005231B6"/>
    <w:rsid w:val="005258D7"/>
    <w:rsid w:val="00531C34"/>
    <w:rsid w:val="005327B2"/>
    <w:rsid w:val="00532918"/>
    <w:rsid w:val="00535BCA"/>
    <w:rsid w:val="00535F1C"/>
    <w:rsid w:val="00536DED"/>
    <w:rsid w:val="00537775"/>
    <w:rsid w:val="005377F6"/>
    <w:rsid w:val="00537B2A"/>
    <w:rsid w:val="00541D76"/>
    <w:rsid w:val="00547646"/>
    <w:rsid w:val="00547E52"/>
    <w:rsid w:val="00554CEF"/>
    <w:rsid w:val="005667F6"/>
    <w:rsid w:val="00566B80"/>
    <w:rsid w:val="00567D26"/>
    <w:rsid w:val="005702EA"/>
    <w:rsid w:val="005724C2"/>
    <w:rsid w:val="005736F8"/>
    <w:rsid w:val="00575215"/>
    <w:rsid w:val="0058130B"/>
    <w:rsid w:val="005819B6"/>
    <w:rsid w:val="00582516"/>
    <w:rsid w:val="005844AA"/>
    <w:rsid w:val="00587DF6"/>
    <w:rsid w:val="00593CBE"/>
    <w:rsid w:val="005959FB"/>
    <w:rsid w:val="00596644"/>
    <w:rsid w:val="005A259C"/>
    <w:rsid w:val="005B3CA8"/>
    <w:rsid w:val="005B764F"/>
    <w:rsid w:val="005C0C34"/>
    <w:rsid w:val="005C2DEA"/>
    <w:rsid w:val="005C3CAE"/>
    <w:rsid w:val="005C646E"/>
    <w:rsid w:val="005C7D27"/>
    <w:rsid w:val="005D5285"/>
    <w:rsid w:val="005E1ECD"/>
    <w:rsid w:val="005E5731"/>
    <w:rsid w:val="005F2E2D"/>
    <w:rsid w:val="005F3BF5"/>
    <w:rsid w:val="005F4392"/>
    <w:rsid w:val="005F446C"/>
    <w:rsid w:val="005F45F7"/>
    <w:rsid w:val="005F6D0B"/>
    <w:rsid w:val="005F72DA"/>
    <w:rsid w:val="006022D4"/>
    <w:rsid w:val="00602F70"/>
    <w:rsid w:val="00604217"/>
    <w:rsid w:val="00604AB9"/>
    <w:rsid w:val="006060DB"/>
    <w:rsid w:val="00606BF9"/>
    <w:rsid w:val="0061386D"/>
    <w:rsid w:val="0061702E"/>
    <w:rsid w:val="00623776"/>
    <w:rsid w:val="0062492A"/>
    <w:rsid w:val="006250D6"/>
    <w:rsid w:val="00627D9C"/>
    <w:rsid w:val="006322D7"/>
    <w:rsid w:val="006334EA"/>
    <w:rsid w:val="006359EB"/>
    <w:rsid w:val="00635CF7"/>
    <w:rsid w:val="00636CBC"/>
    <w:rsid w:val="00636EBC"/>
    <w:rsid w:val="006410A0"/>
    <w:rsid w:val="00643E4C"/>
    <w:rsid w:val="00644A62"/>
    <w:rsid w:val="00651E23"/>
    <w:rsid w:val="00653851"/>
    <w:rsid w:val="006544AE"/>
    <w:rsid w:val="0065654D"/>
    <w:rsid w:val="00656F6C"/>
    <w:rsid w:val="006621CA"/>
    <w:rsid w:val="00662F0A"/>
    <w:rsid w:val="00663467"/>
    <w:rsid w:val="00663ADD"/>
    <w:rsid w:val="006727E0"/>
    <w:rsid w:val="006730AB"/>
    <w:rsid w:val="00681613"/>
    <w:rsid w:val="0068169A"/>
    <w:rsid w:val="0068410B"/>
    <w:rsid w:val="0069494D"/>
    <w:rsid w:val="006A4423"/>
    <w:rsid w:val="006A7434"/>
    <w:rsid w:val="006B57D5"/>
    <w:rsid w:val="006B5AC6"/>
    <w:rsid w:val="006B759D"/>
    <w:rsid w:val="006C2C1A"/>
    <w:rsid w:val="006C6C88"/>
    <w:rsid w:val="006D18F2"/>
    <w:rsid w:val="006D3F27"/>
    <w:rsid w:val="006D4955"/>
    <w:rsid w:val="006D4970"/>
    <w:rsid w:val="006D7139"/>
    <w:rsid w:val="006D7608"/>
    <w:rsid w:val="006D7837"/>
    <w:rsid w:val="006E7D42"/>
    <w:rsid w:val="006F1BE6"/>
    <w:rsid w:val="006F6205"/>
    <w:rsid w:val="006F684B"/>
    <w:rsid w:val="006F6D72"/>
    <w:rsid w:val="006F7CEB"/>
    <w:rsid w:val="007021E8"/>
    <w:rsid w:val="00706060"/>
    <w:rsid w:val="0070607B"/>
    <w:rsid w:val="00706646"/>
    <w:rsid w:val="00706BD1"/>
    <w:rsid w:val="00706F5E"/>
    <w:rsid w:val="00710636"/>
    <w:rsid w:val="00711C0A"/>
    <w:rsid w:val="00713B18"/>
    <w:rsid w:val="00717A1C"/>
    <w:rsid w:val="00717BA0"/>
    <w:rsid w:val="00720B95"/>
    <w:rsid w:val="00720F89"/>
    <w:rsid w:val="007213D0"/>
    <w:rsid w:val="00723168"/>
    <w:rsid w:val="0072401A"/>
    <w:rsid w:val="00733784"/>
    <w:rsid w:val="00734AA1"/>
    <w:rsid w:val="00735084"/>
    <w:rsid w:val="00736877"/>
    <w:rsid w:val="00750AF4"/>
    <w:rsid w:val="007520A1"/>
    <w:rsid w:val="00760A95"/>
    <w:rsid w:val="00761B5E"/>
    <w:rsid w:val="00765DE5"/>
    <w:rsid w:val="0077034A"/>
    <w:rsid w:val="00771133"/>
    <w:rsid w:val="00774822"/>
    <w:rsid w:val="007772B5"/>
    <w:rsid w:val="00784400"/>
    <w:rsid w:val="0078579E"/>
    <w:rsid w:val="00785DDC"/>
    <w:rsid w:val="00785F44"/>
    <w:rsid w:val="00786FAD"/>
    <w:rsid w:val="0079260A"/>
    <w:rsid w:val="00792B27"/>
    <w:rsid w:val="00793265"/>
    <w:rsid w:val="00793A6F"/>
    <w:rsid w:val="00796981"/>
    <w:rsid w:val="007A3D0E"/>
    <w:rsid w:val="007A5802"/>
    <w:rsid w:val="007A618A"/>
    <w:rsid w:val="007A663E"/>
    <w:rsid w:val="007A7C21"/>
    <w:rsid w:val="007B1771"/>
    <w:rsid w:val="007B6392"/>
    <w:rsid w:val="007C0896"/>
    <w:rsid w:val="007C3E52"/>
    <w:rsid w:val="007D4D27"/>
    <w:rsid w:val="007D4D33"/>
    <w:rsid w:val="007D5A0F"/>
    <w:rsid w:val="007D5A22"/>
    <w:rsid w:val="007D62FE"/>
    <w:rsid w:val="007D6798"/>
    <w:rsid w:val="007D7109"/>
    <w:rsid w:val="007D7276"/>
    <w:rsid w:val="007D7D8D"/>
    <w:rsid w:val="007E113E"/>
    <w:rsid w:val="007E4812"/>
    <w:rsid w:val="007E490A"/>
    <w:rsid w:val="007E67D8"/>
    <w:rsid w:val="007E7311"/>
    <w:rsid w:val="007F0D89"/>
    <w:rsid w:val="007F46B8"/>
    <w:rsid w:val="007F6BF8"/>
    <w:rsid w:val="007F7622"/>
    <w:rsid w:val="007F7B8A"/>
    <w:rsid w:val="008026AC"/>
    <w:rsid w:val="00802AC6"/>
    <w:rsid w:val="00804E46"/>
    <w:rsid w:val="0080795C"/>
    <w:rsid w:val="00807CE6"/>
    <w:rsid w:val="00810C0B"/>
    <w:rsid w:val="00811621"/>
    <w:rsid w:val="008140AF"/>
    <w:rsid w:val="008142B5"/>
    <w:rsid w:val="008270ED"/>
    <w:rsid w:val="00832054"/>
    <w:rsid w:val="00832CDA"/>
    <w:rsid w:val="008332F3"/>
    <w:rsid w:val="00833E9C"/>
    <w:rsid w:val="00850C14"/>
    <w:rsid w:val="008514EA"/>
    <w:rsid w:val="00852B6F"/>
    <w:rsid w:val="00860F13"/>
    <w:rsid w:val="008619C3"/>
    <w:rsid w:val="00864BFC"/>
    <w:rsid w:val="00865DB5"/>
    <w:rsid w:val="00867F06"/>
    <w:rsid w:val="0087187A"/>
    <w:rsid w:val="00874849"/>
    <w:rsid w:val="0088080D"/>
    <w:rsid w:val="008862C0"/>
    <w:rsid w:val="0089006A"/>
    <w:rsid w:val="00891496"/>
    <w:rsid w:val="008914A3"/>
    <w:rsid w:val="00894CD4"/>
    <w:rsid w:val="008956AE"/>
    <w:rsid w:val="008A0763"/>
    <w:rsid w:val="008A1426"/>
    <w:rsid w:val="008A4AF1"/>
    <w:rsid w:val="008A5CC2"/>
    <w:rsid w:val="008B0004"/>
    <w:rsid w:val="008B17FE"/>
    <w:rsid w:val="008B3316"/>
    <w:rsid w:val="008B3552"/>
    <w:rsid w:val="008B6392"/>
    <w:rsid w:val="008C0BF5"/>
    <w:rsid w:val="008C4597"/>
    <w:rsid w:val="008D0861"/>
    <w:rsid w:val="008D134D"/>
    <w:rsid w:val="008D2877"/>
    <w:rsid w:val="008D4233"/>
    <w:rsid w:val="008D5F23"/>
    <w:rsid w:val="008E142E"/>
    <w:rsid w:val="008E3019"/>
    <w:rsid w:val="008E334A"/>
    <w:rsid w:val="008E3BA1"/>
    <w:rsid w:val="008E76AD"/>
    <w:rsid w:val="008F02FD"/>
    <w:rsid w:val="008F0DC2"/>
    <w:rsid w:val="008F5AB9"/>
    <w:rsid w:val="0090043B"/>
    <w:rsid w:val="00900D9B"/>
    <w:rsid w:val="0090318D"/>
    <w:rsid w:val="009052EB"/>
    <w:rsid w:val="009066CB"/>
    <w:rsid w:val="009071AE"/>
    <w:rsid w:val="00910678"/>
    <w:rsid w:val="00911A48"/>
    <w:rsid w:val="00913C93"/>
    <w:rsid w:val="00914D3A"/>
    <w:rsid w:val="00915C70"/>
    <w:rsid w:val="009167BC"/>
    <w:rsid w:val="009222FE"/>
    <w:rsid w:val="00925B6D"/>
    <w:rsid w:val="0092658D"/>
    <w:rsid w:val="00930417"/>
    <w:rsid w:val="0093115C"/>
    <w:rsid w:val="0093158F"/>
    <w:rsid w:val="0093343F"/>
    <w:rsid w:val="00933720"/>
    <w:rsid w:val="0095293C"/>
    <w:rsid w:val="00952C83"/>
    <w:rsid w:val="009603EE"/>
    <w:rsid w:val="00961FBB"/>
    <w:rsid w:val="00966501"/>
    <w:rsid w:val="0096756E"/>
    <w:rsid w:val="009744E1"/>
    <w:rsid w:val="00977ED0"/>
    <w:rsid w:val="00982B86"/>
    <w:rsid w:val="00984FC5"/>
    <w:rsid w:val="0099083B"/>
    <w:rsid w:val="009935E3"/>
    <w:rsid w:val="00993FCE"/>
    <w:rsid w:val="00997AA0"/>
    <w:rsid w:val="009A552F"/>
    <w:rsid w:val="009A7083"/>
    <w:rsid w:val="009A7A38"/>
    <w:rsid w:val="009B2E05"/>
    <w:rsid w:val="009B3951"/>
    <w:rsid w:val="009C1195"/>
    <w:rsid w:val="009C320E"/>
    <w:rsid w:val="009C3BA6"/>
    <w:rsid w:val="009C51C2"/>
    <w:rsid w:val="009D2C87"/>
    <w:rsid w:val="009D75F9"/>
    <w:rsid w:val="009D764B"/>
    <w:rsid w:val="009E2599"/>
    <w:rsid w:val="009E4777"/>
    <w:rsid w:val="009E4A2B"/>
    <w:rsid w:val="009E4EFE"/>
    <w:rsid w:val="009E52A5"/>
    <w:rsid w:val="009E7B07"/>
    <w:rsid w:val="009E7CDE"/>
    <w:rsid w:val="009F2A03"/>
    <w:rsid w:val="009F2BC6"/>
    <w:rsid w:val="009F53B3"/>
    <w:rsid w:val="009F69FE"/>
    <w:rsid w:val="009F6EA4"/>
    <w:rsid w:val="00A01F66"/>
    <w:rsid w:val="00A01FD0"/>
    <w:rsid w:val="00A1288D"/>
    <w:rsid w:val="00A140BB"/>
    <w:rsid w:val="00A14887"/>
    <w:rsid w:val="00A21F98"/>
    <w:rsid w:val="00A2321D"/>
    <w:rsid w:val="00A27545"/>
    <w:rsid w:val="00A31E67"/>
    <w:rsid w:val="00A3357E"/>
    <w:rsid w:val="00A34AB7"/>
    <w:rsid w:val="00A34F53"/>
    <w:rsid w:val="00A35EB4"/>
    <w:rsid w:val="00A40D81"/>
    <w:rsid w:val="00A42C6D"/>
    <w:rsid w:val="00A4689A"/>
    <w:rsid w:val="00A5061B"/>
    <w:rsid w:val="00A54979"/>
    <w:rsid w:val="00A54C37"/>
    <w:rsid w:val="00A7063E"/>
    <w:rsid w:val="00A778B7"/>
    <w:rsid w:val="00A80392"/>
    <w:rsid w:val="00A8539A"/>
    <w:rsid w:val="00A858D3"/>
    <w:rsid w:val="00A91921"/>
    <w:rsid w:val="00A921FE"/>
    <w:rsid w:val="00A922A1"/>
    <w:rsid w:val="00A93A7B"/>
    <w:rsid w:val="00A9463F"/>
    <w:rsid w:val="00A97168"/>
    <w:rsid w:val="00AA4893"/>
    <w:rsid w:val="00AA5027"/>
    <w:rsid w:val="00AB3A2E"/>
    <w:rsid w:val="00AB3AF5"/>
    <w:rsid w:val="00AB49E8"/>
    <w:rsid w:val="00AB4B10"/>
    <w:rsid w:val="00AB5F21"/>
    <w:rsid w:val="00AB6E7B"/>
    <w:rsid w:val="00AC1F5C"/>
    <w:rsid w:val="00AC2940"/>
    <w:rsid w:val="00AC361D"/>
    <w:rsid w:val="00AC523C"/>
    <w:rsid w:val="00AC6B04"/>
    <w:rsid w:val="00AD0C45"/>
    <w:rsid w:val="00AD501E"/>
    <w:rsid w:val="00AE1216"/>
    <w:rsid w:val="00AE124D"/>
    <w:rsid w:val="00AE7ECC"/>
    <w:rsid w:val="00AF2F87"/>
    <w:rsid w:val="00B00368"/>
    <w:rsid w:val="00B00D01"/>
    <w:rsid w:val="00B0160E"/>
    <w:rsid w:val="00B02B54"/>
    <w:rsid w:val="00B1080D"/>
    <w:rsid w:val="00B13223"/>
    <w:rsid w:val="00B13712"/>
    <w:rsid w:val="00B13D69"/>
    <w:rsid w:val="00B15122"/>
    <w:rsid w:val="00B151F6"/>
    <w:rsid w:val="00B1568F"/>
    <w:rsid w:val="00B15C94"/>
    <w:rsid w:val="00B2026C"/>
    <w:rsid w:val="00B31ED0"/>
    <w:rsid w:val="00B32AA0"/>
    <w:rsid w:val="00B33344"/>
    <w:rsid w:val="00B348D4"/>
    <w:rsid w:val="00B50CBB"/>
    <w:rsid w:val="00B50EED"/>
    <w:rsid w:val="00B56F82"/>
    <w:rsid w:val="00B64E4D"/>
    <w:rsid w:val="00B660E7"/>
    <w:rsid w:val="00B66B2B"/>
    <w:rsid w:val="00B71089"/>
    <w:rsid w:val="00B71B4F"/>
    <w:rsid w:val="00B738F2"/>
    <w:rsid w:val="00B73C2B"/>
    <w:rsid w:val="00B77D99"/>
    <w:rsid w:val="00B869EB"/>
    <w:rsid w:val="00B87685"/>
    <w:rsid w:val="00B904A3"/>
    <w:rsid w:val="00B907CB"/>
    <w:rsid w:val="00B91D0D"/>
    <w:rsid w:val="00B93539"/>
    <w:rsid w:val="00B9445B"/>
    <w:rsid w:val="00BA7629"/>
    <w:rsid w:val="00BA7AB6"/>
    <w:rsid w:val="00BB0E15"/>
    <w:rsid w:val="00BB2BF2"/>
    <w:rsid w:val="00BB5FAD"/>
    <w:rsid w:val="00BB615C"/>
    <w:rsid w:val="00BB6622"/>
    <w:rsid w:val="00BC1C78"/>
    <w:rsid w:val="00BC6338"/>
    <w:rsid w:val="00BD1CB4"/>
    <w:rsid w:val="00BD2165"/>
    <w:rsid w:val="00BD4925"/>
    <w:rsid w:val="00BD5AC1"/>
    <w:rsid w:val="00BD5FAC"/>
    <w:rsid w:val="00BE2664"/>
    <w:rsid w:val="00BE2840"/>
    <w:rsid w:val="00BE587D"/>
    <w:rsid w:val="00BE6ACE"/>
    <w:rsid w:val="00BF1B9F"/>
    <w:rsid w:val="00BF2092"/>
    <w:rsid w:val="00BF258E"/>
    <w:rsid w:val="00BF4425"/>
    <w:rsid w:val="00BF4847"/>
    <w:rsid w:val="00BF66D4"/>
    <w:rsid w:val="00BF6A26"/>
    <w:rsid w:val="00C0135C"/>
    <w:rsid w:val="00C02C47"/>
    <w:rsid w:val="00C10FC8"/>
    <w:rsid w:val="00C13137"/>
    <w:rsid w:val="00C13799"/>
    <w:rsid w:val="00C14EA7"/>
    <w:rsid w:val="00C15171"/>
    <w:rsid w:val="00C16131"/>
    <w:rsid w:val="00C1668D"/>
    <w:rsid w:val="00C170C1"/>
    <w:rsid w:val="00C17C4B"/>
    <w:rsid w:val="00C219BF"/>
    <w:rsid w:val="00C32A6C"/>
    <w:rsid w:val="00C32AB0"/>
    <w:rsid w:val="00C3512B"/>
    <w:rsid w:val="00C36F44"/>
    <w:rsid w:val="00C37140"/>
    <w:rsid w:val="00C4223D"/>
    <w:rsid w:val="00C45874"/>
    <w:rsid w:val="00C511DF"/>
    <w:rsid w:val="00C52552"/>
    <w:rsid w:val="00C57CDA"/>
    <w:rsid w:val="00C57D90"/>
    <w:rsid w:val="00C60A2A"/>
    <w:rsid w:val="00C616EE"/>
    <w:rsid w:val="00C63C37"/>
    <w:rsid w:val="00C65EB6"/>
    <w:rsid w:val="00C66FCB"/>
    <w:rsid w:val="00C6775E"/>
    <w:rsid w:val="00C73C93"/>
    <w:rsid w:val="00C73E39"/>
    <w:rsid w:val="00C7583E"/>
    <w:rsid w:val="00C765AB"/>
    <w:rsid w:val="00C808C0"/>
    <w:rsid w:val="00C82BD0"/>
    <w:rsid w:val="00C834A7"/>
    <w:rsid w:val="00C91189"/>
    <w:rsid w:val="00C9204A"/>
    <w:rsid w:val="00C94897"/>
    <w:rsid w:val="00C954A4"/>
    <w:rsid w:val="00CA11FE"/>
    <w:rsid w:val="00CA1B56"/>
    <w:rsid w:val="00CA7441"/>
    <w:rsid w:val="00CB07E9"/>
    <w:rsid w:val="00CB2A7E"/>
    <w:rsid w:val="00CC01F4"/>
    <w:rsid w:val="00CC1244"/>
    <w:rsid w:val="00CC4F56"/>
    <w:rsid w:val="00CC600A"/>
    <w:rsid w:val="00CC6E93"/>
    <w:rsid w:val="00CD263A"/>
    <w:rsid w:val="00CE38A9"/>
    <w:rsid w:val="00CE4BE3"/>
    <w:rsid w:val="00CE7421"/>
    <w:rsid w:val="00CE7AC2"/>
    <w:rsid w:val="00CF21C5"/>
    <w:rsid w:val="00CF23DE"/>
    <w:rsid w:val="00CF3500"/>
    <w:rsid w:val="00D0050C"/>
    <w:rsid w:val="00D00D10"/>
    <w:rsid w:val="00D03459"/>
    <w:rsid w:val="00D062A0"/>
    <w:rsid w:val="00D10345"/>
    <w:rsid w:val="00D160DA"/>
    <w:rsid w:val="00D2771D"/>
    <w:rsid w:val="00D30C62"/>
    <w:rsid w:val="00D30E09"/>
    <w:rsid w:val="00D314AE"/>
    <w:rsid w:val="00D34947"/>
    <w:rsid w:val="00D36731"/>
    <w:rsid w:val="00D376EB"/>
    <w:rsid w:val="00D40625"/>
    <w:rsid w:val="00D419A5"/>
    <w:rsid w:val="00D41CEB"/>
    <w:rsid w:val="00D42E73"/>
    <w:rsid w:val="00D52C5E"/>
    <w:rsid w:val="00D62AF0"/>
    <w:rsid w:val="00D64A76"/>
    <w:rsid w:val="00D668F7"/>
    <w:rsid w:val="00D67841"/>
    <w:rsid w:val="00D70620"/>
    <w:rsid w:val="00D70CF8"/>
    <w:rsid w:val="00D726CF"/>
    <w:rsid w:val="00D74C70"/>
    <w:rsid w:val="00D811DB"/>
    <w:rsid w:val="00D81642"/>
    <w:rsid w:val="00D834DB"/>
    <w:rsid w:val="00D84670"/>
    <w:rsid w:val="00D85083"/>
    <w:rsid w:val="00D867D3"/>
    <w:rsid w:val="00D90E7D"/>
    <w:rsid w:val="00D930AA"/>
    <w:rsid w:val="00D93F93"/>
    <w:rsid w:val="00D97A94"/>
    <w:rsid w:val="00DA1A7B"/>
    <w:rsid w:val="00DA5130"/>
    <w:rsid w:val="00DB21BB"/>
    <w:rsid w:val="00DB383A"/>
    <w:rsid w:val="00DB3E08"/>
    <w:rsid w:val="00DB4523"/>
    <w:rsid w:val="00DB6ABF"/>
    <w:rsid w:val="00DC0536"/>
    <w:rsid w:val="00DC08F7"/>
    <w:rsid w:val="00DC0A68"/>
    <w:rsid w:val="00DC1631"/>
    <w:rsid w:val="00DC3216"/>
    <w:rsid w:val="00DC41E8"/>
    <w:rsid w:val="00DC5338"/>
    <w:rsid w:val="00DC59D7"/>
    <w:rsid w:val="00DC7230"/>
    <w:rsid w:val="00DD0EEA"/>
    <w:rsid w:val="00DD3A58"/>
    <w:rsid w:val="00DD6712"/>
    <w:rsid w:val="00DD73C6"/>
    <w:rsid w:val="00DD75BE"/>
    <w:rsid w:val="00DD7DFD"/>
    <w:rsid w:val="00DE145C"/>
    <w:rsid w:val="00DE42D9"/>
    <w:rsid w:val="00DF182D"/>
    <w:rsid w:val="00DF23AD"/>
    <w:rsid w:val="00DF2586"/>
    <w:rsid w:val="00DF6FAF"/>
    <w:rsid w:val="00DF78B4"/>
    <w:rsid w:val="00E010B7"/>
    <w:rsid w:val="00E01B79"/>
    <w:rsid w:val="00E1169A"/>
    <w:rsid w:val="00E226F4"/>
    <w:rsid w:val="00E23524"/>
    <w:rsid w:val="00E30DBF"/>
    <w:rsid w:val="00E46129"/>
    <w:rsid w:val="00E47744"/>
    <w:rsid w:val="00E51F29"/>
    <w:rsid w:val="00E61C1F"/>
    <w:rsid w:val="00E663F1"/>
    <w:rsid w:val="00E73A57"/>
    <w:rsid w:val="00E7624B"/>
    <w:rsid w:val="00E773F9"/>
    <w:rsid w:val="00E808CE"/>
    <w:rsid w:val="00E8471A"/>
    <w:rsid w:val="00E85358"/>
    <w:rsid w:val="00E87C3C"/>
    <w:rsid w:val="00E9060B"/>
    <w:rsid w:val="00E91529"/>
    <w:rsid w:val="00E965B8"/>
    <w:rsid w:val="00EA11AC"/>
    <w:rsid w:val="00EA5B0E"/>
    <w:rsid w:val="00EA5F99"/>
    <w:rsid w:val="00EA7172"/>
    <w:rsid w:val="00EB3D13"/>
    <w:rsid w:val="00EB7324"/>
    <w:rsid w:val="00EC34C6"/>
    <w:rsid w:val="00EC443B"/>
    <w:rsid w:val="00EC4CBE"/>
    <w:rsid w:val="00EC4D39"/>
    <w:rsid w:val="00EC544F"/>
    <w:rsid w:val="00ED06D2"/>
    <w:rsid w:val="00ED36C7"/>
    <w:rsid w:val="00ED60DE"/>
    <w:rsid w:val="00EE0CFC"/>
    <w:rsid w:val="00EE1B80"/>
    <w:rsid w:val="00EE37D4"/>
    <w:rsid w:val="00EE651A"/>
    <w:rsid w:val="00EF07FD"/>
    <w:rsid w:val="00EF1E8F"/>
    <w:rsid w:val="00F0109E"/>
    <w:rsid w:val="00F02C36"/>
    <w:rsid w:val="00F05C88"/>
    <w:rsid w:val="00F1083A"/>
    <w:rsid w:val="00F119F1"/>
    <w:rsid w:val="00F11AB1"/>
    <w:rsid w:val="00F14EF0"/>
    <w:rsid w:val="00F2210D"/>
    <w:rsid w:val="00F2392A"/>
    <w:rsid w:val="00F23BB7"/>
    <w:rsid w:val="00F24678"/>
    <w:rsid w:val="00F31FFB"/>
    <w:rsid w:val="00F33BC4"/>
    <w:rsid w:val="00F4404B"/>
    <w:rsid w:val="00F44C5F"/>
    <w:rsid w:val="00F5060E"/>
    <w:rsid w:val="00F51D46"/>
    <w:rsid w:val="00F52E8A"/>
    <w:rsid w:val="00F5359A"/>
    <w:rsid w:val="00F65E68"/>
    <w:rsid w:val="00F71077"/>
    <w:rsid w:val="00F753EA"/>
    <w:rsid w:val="00F75DFF"/>
    <w:rsid w:val="00F802B3"/>
    <w:rsid w:val="00F83C68"/>
    <w:rsid w:val="00F8464C"/>
    <w:rsid w:val="00F90AD5"/>
    <w:rsid w:val="00F90CDB"/>
    <w:rsid w:val="00F936D2"/>
    <w:rsid w:val="00FA1EA4"/>
    <w:rsid w:val="00FA296B"/>
    <w:rsid w:val="00FA57AB"/>
    <w:rsid w:val="00FA633C"/>
    <w:rsid w:val="00FB1928"/>
    <w:rsid w:val="00FB609A"/>
    <w:rsid w:val="00FB6692"/>
    <w:rsid w:val="00FB66AB"/>
    <w:rsid w:val="00FB7C79"/>
    <w:rsid w:val="00FC1D1E"/>
    <w:rsid w:val="00FC6191"/>
    <w:rsid w:val="00FD0AB6"/>
    <w:rsid w:val="00FD1FB7"/>
    <w:rsid w:val="00FD3B16"/>
    <w:rsid w:val="00FD641D"/>
    <w:rsid w:val="00FD6F61"/>
    <w:rsid w:val="00FE2F40"/>
    <w:rsid w:val="00FE3926"/>
    <w:rsid w:val="00FE4A08"/>
    <w:rsid w:val="00FE4EBB"/>
    <w:rsid w:val="00FE57A1"/>
    <w:rsid w:val="00FE5833"/>
    <w:rsid w:val="00FE63BF"/>
    <w:rsid w:val="00FE7D35"/>
    <w:rsid w:val="00FF481F"/>
    <w:rsid w:val="00FF5A35"/>
    <w:rsid w:val="4644A080"/>
    <w:rsid w:val="5DE4BA9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26912"/>
  <w15:docId w15:val="{7122A6B2-D413-4E1E-A958-8AB75702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pPr>
        <w:ind w:left="284" w:hanging="284"/>
      </w:pPr>
    </w:pPrDefault>
  </w:docDefaults>
  <w:latentStyles w:defLockedState="0" w:defUIPriority="99" w:defSemiHidden="0" w:defUnhideWhenUsed="0" w:defQFormat="0" w:count="376">
    <w:lsdException w:name="Normal" w:uiPriority="1"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sid w:val="001019B8"/>
    <w:rPr>
      <w:sz w:val="22"/>
      <w:szCs w:val="22"/>
      <w:lang w:val="en-GB" w:eastAsia="en-US"/>
    </w:rPr>
  </w:style>
  <w:style w:type="paragraph" w:styleId="Kop1">
    <w:name w:val="heading 1"/>
    <w:basedOn w:val="Standaard"/>
    <w:next w:val="Standaard"/>
    <w:link w:val="Kop1Char"/>
    <w:uiPriority w:val="9"/>
    <w:rsid w:val="00593C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804E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4">
    <w:name w:val="heading 4"/>
    <w:basedOn w:val="Standaard"/>
    <w:next w:val="Standaard"/>
    <w:link w:val="Kop4Char"/>
    <w:uiPriority w:val="9"/>
    <w:semiHidden/>
    <w:unhideWhenUsed/>
    <w:qFormat/>
    <w:rsid w:val="00F14E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E5979"/>
    <w:rPr>
      <w:rFonts w:ascii="Tahoma" w:hAnsi="Tahoma" w:cs="Tahoma"/>
      <w:sz w:val="16"/>
      <w:szCs w:val="16"/>
    </w:rPr>
  </w:style>
  <w:style w:type="character" w:customStyle="1" w:styleId="BallontekstChar">
    <w:name w:val="Ballontekst Char"/>
    <w:link w:val="Ballontekst"/>
    <w:uiPriority w:val="99"/>
    <w:semiHidden/>
    <w:rsid w:val="003E5979"/>
    <w:rPr>
      <w:rFonts w:ascii="Tahoma" w:eastAsia="Calibri" w:hAnsi="Tahoma" w:cs="Tahoma"/>
      <w:sz w:val="16"/>
      <w:szCs w:val="16"/>
      <w:lang w:val="en-GB"/>
    </w:rPr>
  </w:style>
  <w:style w:type="character" w:styleId="Verwijzingopmerking">
    <w:name w:val="annotation reference"/>
    <w:uiPriority w:val="99"/>
    <w:semiHidden/>
    <w:unhideWhenUsed/>
    <w:rsid w:val="003E5979"/>
    <w:rPr>
      <w:sz w:val="16"/>
      <w:szCs w:val="16"/>
    </w:rPr>
  </w:style>
  <w:style w:type="paragraph" w:styleId="Tekstopmerking">
    <w:name w:val="annotation text"/>
    <w:basedOn w:val="Standaard"/>
    <w:link w:val="TekstopmerkingChar"/>
    <w:uiPriority w:val="99"/>
    <w:semiHidden/>
    <w:unhideWhenUsed/>
    <w:rsid w:val="003E5979"/>
    <w:rPr>
      <w:sz w:val="20"/>
      <w:szCs w:val="20"/>
    </w:rPr>
  </w:style>
  <w:style w:type="character" w:customStyle="1" w:styleId="TekstopmerkingChar">
    <w:name w:val="Tekst opmerking Char"/>
    <w:link w:val="Tekstopmerking"/>
    <w:uiPriority w:val="99"/>
    <w:semiHidden/>
    <w:rsid w:val="003E5979"/>
    <w:rPr>
      <w:rFonts w:ascii="Calibri" w:eastAsia="Calibri" w:hAnsi="Calibri" w:cs="Times New Roman"/>
      <w:sz w:val="20"/>
      <w:szCs w:val="20"/>
      <w:lang w:val="en-GB"/>
    </w:rPr>
  </w:style>
  <w:style w:type="paragraph" w:customStyle="1" w:styleId="NNGStandardbold">
    <w:name w:val="__NNG_Standard_bold"/>
    <w:basedOn w:val="NNGStandard"/>
    <w:link w:val="NNGStandardboldZchn"/>
    <w:uiPriority w:val="1"/>
    <w:qFormat/>
    <w:rsid w:val="0036228E"/>
    <w:rPr>
      <w:b/>
      <w:lang w:val="de-DE"/>
    </w:rPr>
  </w:style>
  <w:style w:type="paragraph" w:customStyle="1" w:styleId="gBulletpoints2withspacing">
    <w:name w:val="|  g  |  Bulletpoints_2_with spacing"/>
    <w:basedOn w:val="NNGStandard"/>
    <w:uiPriority w:val="1"/>
    <w:qFormat/>
    <w:rsid w:val="00B66B2B"/>
    <w:pPr>
      <w:numPr>
        <w:numId w:val="5"/>
      </w:numPr>
      <w:spacing w:after="240"/>
      <w:ind w:left="340" w:hanging="340"/>
      <w:contextualSpacing/>
    </w:pPr>
    <w:rPr>
      <w:rFonts w:cs="Calibri"/>
      <w:szCs w:val="19"/>
    </w:rPr>
  </w:style>
  <w:style w:type="paragraph" w:customStyle="1" w:styleId="NNGStandard">
    <w:name w:val="__NNG_Standard"/>
    <w:link w:val="NNGStandardZchn"/>
    <w:uiPriority w:val="1"/>
    <w:qFormat/>
    <w:rsid w:val="00036DCA"/>
    <w:pPr>
      <w:spacing w:after="120" w:line="240" w:lineRule="atLeast"/>
      <w:ind w:left="0" w:firstLine="0"/>
      <w:jc w:val="both"/>
    </w:pPr>
    <w:rPr>
      <w:color w:val="737373"/>
      <w:szCs w:val="22"/>
      <w:lang w:val="en-US" w:eastAsia="en-US"/>
    </w:rPr>
  </w:style>
  <w:style w:type="character" w:customStyle="1" w:styleId="NNGStandardZchn">
    <w:name w:val="__NNG_Standard Zchn"/>
    <w:link w:val="NNGStandard"/>
    <w:uiPriority w:val="1"/>
    <w:rsid w:val="00036DCA"/>
    <w:rPr>
      <w:color w:val="737373"/>
      <w:szCs w:val="22"/>
      <w:lang w:val="en-US" w:eastAsia="en-US"/>
    </w:rPr>
  </w:style>
  <w:style w:type="paragraph" w:customStyle="1" w:styleId="aNNGHeadline1">
    <w:name w:val="|  a  |  NNG Headline_1"/>
    <w:basedOn w:val="NNGStandard"/>
    <w:uiPriority w:val="1"/>
    <w:qFormat/>
    <w:rsid w:val="007F7B8A"/>
    <w:pPr>
      <w:spacing w:after="60" w:line="240" w:lineRule="auto"/>
      <w:jc w:val="left"/>
    </w:pPr>
    <w:rPr>
      <w:b/>
      <w:color w:val="EA650D"/>
      <w:spacing w:val="-20"/>
      <w:sz w:val="54"/>
      <w:lang w:val="de-DE"/>
    </w:rPr>
  </w:style>
  <w:style w:type="paragraph" w:customStyle="1" w:styleId="bNNGHeadline2">
    <w:name w:val="|  b  |  NNG Headline_2"/>
    <w:basedOn w:val="aNNGHeadline1"/>
    <w:uiPriority w:val="1"/>
    <w:qFormat/>
    <w:rsid w:val="00B02B54"/>
    <w:pPr>
      <w:spacing w:after="200"/>
    </w:pPr>
    <w:rPr>
      <w:spacing w:val="0"/>
      <w:sz w:val="40"/>
      <w:lang w:val="en-US"/>
    </w:rPr>
  </w:style>
  <w:style w:type="paragraph" w:customStyle="1" w:styleId="yUOMHeadlineDiagramms">
    <w:name w:val="|  y  |  UOM_Headline_Diagramms"/>
    <w:uiPriority w:val="1"/>
    <w:qFormat/>
    <w:rsid w:val="003E5979"/>
    <w:pPr>
      <w:spacing w:after="120"/>
    </w:pPr>
    <w:rPr>
      <w:color w:val="666666"/>
      <w:sz w:val="24"/>
      <w:szCs w:val="22"/>
      <w:lang w:eastAsia="en-US"/>
    </w:rPr>
  </w:style>
  <w:style w:type="paragraph" w:customStyle="1" w:styleId="gNNGSubheadline1">
    <w:name w:val="|  g  |  NNG Subheadline_1"/>
    <w:basedOn w:val="yUOMHeadlineDiagramms"/>
    <w:uiPriority w:val="1"/>
    <w:qFormat/>
    <w:rsid w:val="001B4911"/>
    <w:rPr>
      <w:b/>
      <w:color w:val="auto"/>
      <w:sz w:val="20"/>
    </w:rPr>
  </w:style>
  <w:style w:type="paragraph" w:customStyle="1" w:styleId="fBulettpoints1withoutspacing">
    <w:name w:val="|  f  |  Bulettpoints_1_without spacing"/>
    <w:basedOn w:val="NNGStandard"/>
    <w:uiPriority w:val="1"/>
    <w:qFormat/>
    <w:rsid w:val="00B66B2B"/>
    <w:pPr>
      <w:numPr>
        <w:numId w:val="2"/>
      </w:numPr>
      <w:spacing w:after="0"/>
      <w:ind w:left="340" w:hanging="340"/>
    </w:pPr>
    <w:rPr>
      <w:color w:val="EA650D"/>
      <w:lang w:val="en-GB"/>
    </w:rPr>
  </w:style>
  <w:style w:type="paragraph" w:customStyle="1" w:styleId="fBulettpoints1withspacing">
    <w:name w:val="|  f  |  Bulettpoints_1_with spacing"/>
    <w:basedOn w:val="fBulettpoints1withoutspacing"/>
    <w:uiPriority w:val="1"/>
    <w:qFormat/>
    <w:rsid w:val="00B66B2B"/>
    <w:pPr>
      <w:numPr>
        <w:numId w:val="3"/>
      </w:numPr>
      <w:spacing w:after="240"/>
      <w:ind w:left="340" w:hanging="340"/>
    </w:pPr>
  </w:style>
  <w:style w:type="paragraph" w:customStyle="1" w:styleId="Tablecontentnormal8ptleft">
    <w:name w:val="| Table |  content normal  8pt_left"/>
    <w:link w:val="Tablecontentnormal8ptleftChar"/>
    <w:uiPriority w:val="1"/>
    <w:qFormat/>
    <w:rsid w:val="00036DCA"/>
    <w:pPr>
      <w:ind w:left="0" w:firstLine="0"/>
    </w:pPr>
    <w:rPr>
      <w:spacing w:val="-1"/>
      <w:sz w:val="16"/>
      <w:szCs w:val="22"/>
      <w:lang w:val="en-GB" w:eastAsia="en-US"/>
    </w:rPr>
  </w:style>
  <w:style w:type="paragraph" w:customStyle="1" w:styleId="Tablecontentbold8ptleft">
    <w:name w:val="| Table |  content bold  8pt_left"/>
    <w:basedOn w:val="Tablecontentnormal8ptleft"/>
    <w:uiPriority w:val="1"/>
    <w:qFormat/>
    <w:rsid w:val="007F7B8A"/>
    <w:rPr>
      <w:b/>
      <w:szCs w:val="20"/>
      <w:lang w:eastAsia="de-DE"/>
    </w:rPr>
  </w:style>
  <w:style w:type="paragraph" w:customStyle="1" w:styleId="Tabletopcybold8ptright">
    <w:name w:val="| Table |  top cy bold  8pt_right"/>
    <w:basedOn w:val="Tablecontentnormal8ptleft"/>
    <w:uiPriority w:val="1"/>
    <w:qFormat/>
    <w:rsid w:val="00B904A3"/>
    <w:pPr>
      <w:ind w:right="57"/>
      <w:jc w:val="right"/>
    </w:pPr>
    <w:rPr>
      <w:b/>
    </w:rPr>
  </w:style>
  <w:style w:type="paragraph" w:customStyle="1" w:styleId="Tabletoppynormal8ptright">
    <w:name w:val="| Table |  top py normal  8pt_right"/>
    <w:basedOn w:val="Tabletopcybold8ptright"/>
    <w:uiPriority w:val="1"/>
    <w:qFormat/>
    <w:rsid w:val="00B904A3"/>
    <w:rPr>
      <w:b w:val="0"/>
    </w:rPr>
  </w:style>
  <w:style w:type="paragraph" w:customStyle="1" w:styleId="Tableunitofmeasurement7ptleft">
    <w:name w:val="| Table |  unit of measurement  7pt_left"/>
    <w:basedOn w:val="Tablecontentnormal8ptleft"/>
    <w:link w:val="Tableunitofmeasurement7ptleftChar"/>
    <w:uiPriority w:val="1"/>
    <w:qFormat/>
    <w:rsid w:val="00036DCA"/>
    <w:rPr>
      <w:sz w:val="14"/>
      <w:szCs w:val="20"/>
      <w:lang w:eastAsia="de-DE"/>
    </w:rPr>
  </w:style>
  <w:style w:type="paragraph" w:customStyle="1" w:styleId="Tablevaluenormal8ptright">
    <w:name w:val="| Table |  value normal  8pt_right"/>
    <w:basedOn w:val="Tabletopcybold8ptright"/>
    <w:uiPriority w:val="1"/>
    <w:qFormat/>
    <w:rsid w:val="00BB5FAD"/>
    <w:rPr>
      <w:b w:val="0"/>
    </w:rPr>
  </w:style>
  <w:style w:type="paragraph" w:customStyle="1" w:styleId="Tablevaluebold8ptright">
    <w:name w:val="| Table |  value bold 8pt_right"/>
    <w:basedOn w:val="Tablevaluenormal8ptright"/>
    <w:uiPriority w:val="1"/>
    <w:qFormat/>
    <w:rsid w:val="00B904A3"/>
    <w:rPr>
      <w:b/>
    </w:rPr>
  </w:style>
  <w:style w:type="paragraph" w:customStyle="1" w:styleId="footerpagenamenormal6">
    <w:name w:val="||  footer  |   pagename_normal_6"/>
    <w:aliases w:val="5pt_left"/>
    <w:basedOn w:val="NNGStandard"/>
    <w:link w:val="footerpagenamenormal6Zchn"/>
    <w:uiPriority w:val="1"/>
    <w:qFormat/>
    <w:rsid w:val="00301CBE"/>
    <w:pPr>
      <w:spacing w:after="0" w:line="240" w:lineRule="auto"/>
    </w:pPr>
    <w:rPr>
      <w:sz w:val="13"/>
    </w:rPr>
  </w:style>
  <w:style w:type="character" w:customStyle="1" w:styleId="footerpagenamenormal6Zchn">
    <w:name w:val="||  footer  |   pagename_normal_6 Zchn"/>
    <w:aliases w:val="5pt_left Zchn"/>
    <w:link w:val="footerpagenamenormal6"/>
    <w:uiPriority w:val="1"/>
    <w:rsid w:val="00301CBE"/>
    <w:rPr>
      <w:rFonts w:ascii="Calibri" w:eastAsia="Calibri" w:hAnsi="Calibri" w:cs="Times New Roman"/>
      <w:color w:val="737373"/>
      <w:sz w:val="13"/>
      <w:lang w:val="en-US"/>
    </w:rPr>
  </w:style>
  <w:style w:type="paragraph" w:customStyle="1" w:styleId="footerpagenumbernormal-6">
    <w:name w:val="||  footer  |   pagenumber_normal-6"/>
    <w:aliases w:val="5pt_right"/>
    <w:basedOn w:val="footerpagenamenormal6"/>
    <w:link w:val="footerpagenumbernormal-6Zchn"/>
    <w:uiPriority w:val="1"/>
    <w:qFormat/>
    <w:rsid w:val="00301CBE"/>
    <w:pPr>
      <w:jc w:val="right"/>
    </w:pPr>
    <w:rPr>
      <w:lang w:val="de-DE"/>
    </w:rPr>
  </w:style>
  <w:style w:type="character" w:customStyle="1" w:styleId="footerpagenumbernormal-6Zchn">
    <w:name w:val="||  footer  |   pagenumber_normal-6 Zchn"/>
    <w:aliases w:val="5pt_right Zchn"/>
    <w:link w:val="footerpagenumbernormal-6"/>
    <w:uiPriority w:val="1"/>
    <w:rsid w:val="00301CBE"/>
    <w:rPr>
      <w:rFonts w:ascii="Calibri" w:eastAsia="Calibri" w:hAnsi="Calibri" w:cs="Times New Roman"/>
      <w:color w:val="737373"/>
      <w:sz w:val="13"/>
    </w:rPr>
  </w:style>
  <w:style w:type="character" w:customStyle="1" w:styleId="Kop1Char">
    <w:name w:val="Kop 1 Char"/>
    <w:basedOn w:val="Standaardalinea-lettertype"/>
    <w:link w:val="Kop1"/>
    <w:uiPriority w:val="9"/>
    <w:rsid w:val="00593CBE"/>
    <w:rPr>
      <w:rFonts w:asciiTheme="majorHAnsi" w:eastAsiaTheme="majorEastAsia" w:hAnsiTheme="majorHAnsi" w:cstheme="majorBidi"/>
      <w:b/>
      <w:bCs/>
      <w:color w:val="365F91" w:themeColor="accent1" w:themeShade="BF"/>
      <w:sz w:val="28"/>
      <w:szCs w:val="28"/>
      <w:lang w:val="en-GB" w:eastAsia="en-US"/>
    </w:rPr>
  </w:style>
  <w:style w:type="paragraph" w:styleId="Onderwerpvanopmerking">
    <w:name w:val="annotation subject"/>
    <w:basedOn w:val="Tekstopmerking"/>
    <w:next w:val="Tekstopmerking"/>
    <w:link w:val="OnderwerpvanopmerkingChar"/>
    <w:uiPriority w:val="99"/>
    <w:semiHidden/>
    <w:unhideWhenUsed/>
    <w:rsid w:val="003E5979"/>
    <w:rPr>
      <w:b/>
      <w:bCs/>
    </w:rPr>
  </w:style>
  <w:style w:type="character" w:customStyle="1" w:styleId="OnderwerpvanopmerkingChar">
    <w:name w:val="Onderwerp van opmerking Char"/>
    <w:link w:val="Onderwerpvanopmerking"/>
    <w:uiPriority w:val="99"/>
    <w:semiHidden/>
    <w:rsid w:val="003E5979"/>
    <w:rPr>
      <w:rFonts w:ascii="Calibri" w:eastAsia="Calibri" w:hAnsi="Calibri" w:cs="Times New Roman"/>
      <w:b/>
      <w:bCs/>
      <w:sz w:val="20"/>
      <w:szCs w:val="20"/>
      <w:lang w:val="en-GB"/>
    </w:rPr>
  </w:style>
  <w:style w:type="table" w:styleId="Tabelraster">
    <w:name w:val="Table Grid"/>
    <w:basedOn w:val="Standaardtabel"/>
    <w:uiPriority w:val="59"/>
    <w:rsid w:val="003E5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E5979"/>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Tablecontentnormal8ptleftChar">
    <w:name w:val="| Table |  content normal  8pt_left Char"/>
    <w:link w:val="Tablecontentnormal8ptleft"/>
    <w:uiPriority w:val="1"/>
    <w:rsid w:val="00036DCA"/>
    <w:rPr>
      <w:spacing w:val="-1"/>
      <w:sz w:val="16"/>
      <w:szCs w:val="22"/>
      <w:lang w:val="en-GB" w:eastAsia="en-US"/>
    </w:rPr>
  </w:style>
  <w:style w:type="paragraph" w:customStyle="1" w:styleId="Tablefootnoteswitoutnumber7ptleft">
    <w:name w:val="| Table |  footnotes_witout number  7pt_left"/>
    <w:basedOn w:val="Tableunitofmeasurement7ptleft"/>
    <w:link w:val="Tablefootnoteswitoutnumber7ptleftChar"/>
    <w:uiPriority w:val="1"/>
    <w:qFormat/>
    <w:rsid w:val="006A7434"/>
  </w:style>
  <w:style w:type="paragraph" w:customStyle="1" w:styleId="Tablefootnoteswitnumber7ptleft">
    <w:name w:val="| Table |  footnotes_wit number  7pt_left"/>
    <w:basedOn w:val="Tablefootnoteswitoutnumber7ptleft"/>
    <w:uiPriority w:val="1"/>
    <w:qFormat/>
    <w:rsid w:val="006D7608"/>
    <w:pPr>
      <w:numPr>
        <w:numId w:val="4"/>
      </w:numPr>
      <w:tabs>
        <w:tab w:val="left" w:pos="284"/>
      </w:tabs>
      <w:ind w:left="284" w:hanging="284"/>
    </w:pPr>
  </w:style>
  <w:style w:type="paragraph" w:customStyle="1" w:styleId="Tableheaderorangel8ptleft">
    <w:name w:val="| Table |  header_orangel  8pt_left"/>
    <w:basedOn w:val="Tablecontentnormal8ptleft"/>
    <w:uiPriority w:val="1"/>
    <w:qFormat/>
    <w:rsid w:val="00DC08F7"/>
    <w:rPr>
      <w:color w:val="EA650D"/>
    </w:rPr>
  </w:style>
  <w:style w:type="paragraph" w:customStyle="1" w:styleId="Tablecontentnormal8ptleftwithmargin">
    <w:name w:val="| Table |  content normal  8pt_left_with margin"/>
    <w:basedOn w:val="Tablecontentnormal8ptleft"/>
    <w:uiPriority w:val="1"/>
    <w:qFormat/>
    <w:rsid w:val="00C14EA7"/>
    <w:pPr>
      <w:ind w:left="227"/>
    </w:pPr>
  </w:style>
  <w:style w:type="paragraph" w:customStyle="1" w:styleId="gBulletpoints2withoutspacing">
    <w:name w:val="|  g  |  Bulletpoints_2_without spacing"/>
    <w:basedOn w:val="gBulletpoints2withspacing"/>
    <w:uiPriority w:val="1"/>
    <w:qFormat/>
    <w:rsid w:val="00B66B2B"/>
    <w:pPr>
      <w:spacing w:after="0"/>
    </w:pPr>
  </w:style>
  <w:style w:type="character" w:customStyle="1" w:styleId="NNGStandardboldZchn">
    <w:name w:val="__NNG_Standard_bold Zchn"/>
    <w:basedOn w:val="NNGStandardZchn"/>
    <w:link w:val="NNGStandardbold"/>
    <w:uiPriority w:val="1"/>
    <w:rsid w:val="0036228E"/>
    <w:rPr>
      <w:rFonts w:ascii="Calibri" w:eastAsia="Calibri" w:hAnsi="Calibri" w:cs="Times New Roman"/>
      <w:b/>
      <w:color w:val="737373"/>
      <w:sz w:val="20"/>
      <w:szCs w:val="22"/>
      <w:lang w:val="en-US" w:eastAsia="en-US"/>
    </w:rPr>
  </w:style>
  <w:style w:type="paragraph" w:customStyle="1" w:styleId="zPressReleaseHeadline">
    <w:name w:val="|  z  |  PressRelease_Headline"/>
    <w:basedOn w:val="yUOMHeadlineDiagramms"/>
    <w:uiPriority w:val="1"/>
    <w:qFormat/>
    <w:rsid w:val="00653851"/>
    <w:pPr>
      <w:jc w:val="right"/>
    </w:pPr>
  </w:style>
  <w:style w:type="paragraph" w:customStyle="1" w:styleId="hHeaderGraph">
    <w:name w:val="|  h  |  Header Graph"/>
    <w:basedOn w:val="gNNGSubheadline1"/>
    <w:uiPriority w:val="1"/>
    <w:qFormat/>
    <w:rsid w:val="007F7B8A"/>
    <w:rPr>
      <w:sz w:val="32"/>
    </w:rPr>
  </w:style>
  <w:style w:type="paragraph" w:customStyle="1" w:styleId="a1NNGSubtitleHeadline2">
    <w:name w:val="|  a1  |  NNG Subtitle Headline_2"/>
    <w:basedOn w:val="bNNGHeadline2"/>
    <w:qFormat/>
    <w:rsid w:val="00E01B79"/>
    <w:pPr>
      <w:pBdr>
        <w:top w:val="nil"/>
        <w:left w:val="nil"/>
        <w:bottom w:val="nil"/>
        <w:right w:val="nil"/>
        <w:between w:val="nil"/>
        <w:bar w:val="nil"/>
      </w:pBdr>
    </w:pPr>
    <w:rPr>
      <w:sz w:val="32"/>
      <w:bdr w:val="nil"/>
    </w:rPr>
  </w:style>
  <w:style w:type="paragraph" w:customStyle="1" w:styleId="NNGStandardwithoutspacing">
    <w:name w:val="__NNG_Standard_without spacing"/>
    <w:basedOn w:val="NNGStandard"/>
    <w:next w:val="NNGStandard"/>
    <w:link w:val="NNGStandardwithoutspacingChar"/>
    <w:uiPriority w:val="1"/>
    <w:qFormat/>
    <w:rsid w:val="008A0763"/>
    <w:pPr>
      <w:spacing w:after="0"/>
    </w:pPr>
  </w:style>
  <w:style w:type="character" w:customStyle="1" w:styleId="NNGStandardwithoutspacingChar">
    <w:name w:val="__NNG_Standard_without spacing Char"/>
    <w:basedOn w:val="NNGStandardZchn"/>
    <w:link w:val="NNGStandardwithoutspacing"/>
    <w:uiPriority w:val="1"/>
    <w:rsid w:val="008A0763"/>
    <w:rPr>
      <w:color w:val="737373"/>
      <w:szCs w:val="22"/>
      <w:lang w:val="en-US" w:eastAsia="en-US"/>
    </w:rPr>
  </w:style>
  <w:style w:type="paragraph" w:customStyle="1" w:styleId="Tablefootnoteswithmanualnumber7ptleft">
    <w:name w:val="| Table |  footnotes_with manual number  7pt_left"/>
    <w:basedOn w:val="Tablefootnoteswitoutnumber7ptleft"/>
    <w:link w:val="Tablefootnoteswithmanualnumber7ptleftChar"/>
    <w:uiPriority w:val="1"/>
    <w:qFormat/>
    <w:rsid w:val="001856EC"/>
    <w:pPr>
      <w:ind w:left="170" w:hanging="170"/>
    </w:pPr>
    <w:rPr>
      <w:lang w:val="nl-NL"/>
    </w:rPr>
  </w:style>
  <w:style w:type="character" w:customStyle="1" w:styleId="Tableunitofmeasurement7ptleftChar">
    <w:name w:val="| Table |  unit of measurement  7pt_left Char"/>
    <w:basedOn w:val="Tablecontentnormal8ptleftChar"/>
    <w:link w:val="Tableunitofmeasurement7ptleft"/>
    <w:uiPriority w:val="1"/>
    <w:rsid w:val="001856EC"/>
    <w:rPr>
      <w:spacing w:val="-1"/>
      <w:sz w:val="14"/>
      <w:szCs w:val="22"/>
      <w:lang w:val="en-GB" w:eastAsia="en-US"/>
    </w:rPr>
  </w:style>
  <w:style w:type="character" w:customStyle="1" w:styleId="Tablefootnoteswitoutnumber7ptleftChar">
    <w:name w:val="| Table |  footnotes_witout number  7pt_left Char"/>
    <w:basedOn w:val="Tableunitofmeasurement7ptleftChar"/>
    <w:link w:val="Tablefootnoteswitoutnumber7ptleft"/>
    <w:uiPriority w:val="1"/>
    <w:rsid w:val="001856EC"/>
    <w:rPr>
      <w:spacing w:val="-1"/>
      <w:sz w:val="14"/>
      <w:szCs w:val="22"/>
      <w:lang w:val="en-GB" w:eastAsia="en-US"/>
    </w:rPr>
  </w:style>
  <w:style w:type="character" w:customStyle="1" w:styleId="Tablefootnoteswithmanualnumber7ptleftChar">
    <w:name w:val="| Table |  footnotes_with manual number  7pt_left Char"/>
    <w:basedOn w:val="Tablefootnoteswitoutnumber7ptleftChar"/>
    <w:link w:val="Tablefootnoteswithmanualnumber7ptleft"/>
    <w:uiPriority w:val="1"/>
    <w:rsid w:val="001856EC"/>
    <w:rPr>
      <w:spacing w:val="-1"/>
      <w:sz w:val="14"/>
      <w:szCs w:val="22"/>
      <w:lang w:val="nl-NL" w:eastAsia="en-US"/>
    </w:rPr>
  </w:style>
  <w:style w:type="paragraph" w:customStyle="1" w:styleId="NNGStandardbeforeFootnote">
    <w:name w:val="__NNG_Standard_before_Footnote"/>
    <w:basedOn w:val="NNGStandard"/>
    <w:uiPriority w:val="1"/>
    <w:qFormat/>
    <w:rsid w:val="001102F9"/>
    <w:pPr>
      <w:spacing w:after="0" w:line="240" w:lineRule="auto"/>
    </w:pPr>
    <w:rPr>
      <w:sz w:val="10"/>
      <w:lang w:val="nl-NL"/>
    </w:rPr>
  </w:style>
  <w:style w:type="paragraph" w:customStyle="1" w:styleId="Tablefootnoteswithmanualnumber7ptleft0">
    <w:name w:val="| Table |  footnotes_with manual number 7pt_left"/>
    <w:basedOn w:val="NNGStandardbeforeFootnote"/>
    <w:uiPriority w:val="1"/>
    <w:qFormat/>
    <w:rsid w:val="00DB3E08"/>
    <w:pPr>
      <w:ind w:left="170" w:hanging="170"/>
      <w:jc w:val="left"/>
    </w:pPr>
    <w:rPr>
      <w:sz w:val="14"/>
    </w:rPr>
  </w:style>
  <w:style w:type="paragraph" w:customStyle="1" w:styleId="Tablefootnoteswithnumber10ptleft">
    <w:name w:val="| Table | footnotes_with number 10pt_left"/>
    <w:basedOn w:val="NNGStandard"/>
    <w:uiPriority w:val="1"/>
    <w:qFormat/>
    <w:rsid w:val="006F684B"/>
    <w:pPr>
      <w:numPr>
        <w:numId w:val="6"/>
      </w:numPr>
      <w:ind w:left="340" w:hanging="340"/>
    </w:pPr>
    <w:rPr>
      <w:lang w:val="nl-NL"/>
    </w:rPr>
  </w:style>
  <w:style w:type="paragraph" w:styleId="Koptekst">
    <w:name w:val="header"/>
    <w:basedOn w:val="Standaard"/>
    <w:link w:val="KoptekstChar"/>
    <w:uiPriority w:val="99"/>
    <w:unhideWhenUsed/>
    <w:rsid w:val="00A1288D"/>
    <w:pPr>
      <w:tabs>
        <w:tab w:val="center" w:pos="4680"/>
        <w:tab w:val="right" w:pos="9360"/>
      </w:tabs>
    </w:pPr>
  </w:style>
  <w:style w:type="character" w:customStyle="1" w:styleId="KoptekstChar">
    <w:name w:val="Koptekst Char"/>
    <w:basedOn w:val="Standaardalinea-lettertype"/>
    <w:link w:val="Koptekst"/>
    <w:uiPriority w:val="99"/>
    <w:rsid w:val="00A1288D"/>
    <w:rPr>
      <w:sz w:val="22"/>
      <w:szCs w:val="22"/>
      <w:lang w:val="en-GB" w:eastAsia="en-US"/>
    </w:rPr>
  </w:style>
  <w:style w:type="paragraph" w:styleId="Voettekst">
    <w:name w:val="footer"/>
    <w:basedOn w:val="Standaard"/>
    <w:link w:val="VoettekstChar"/>
    <w:uiPriority w:val="99"/>
    <w:unhideWhenUsed/>
    <w:rsid w:val="00A1288D"/>
    <w:pPr>
      <w:tabs>
        <w:tab w:val="center" w:pos="4680"/>
        <w:tab w:val="right" w:pos="9360"/>
      </w:tabs>
    </w:pPr>
  </w:style>
  <w:style w:type="character" w:customStyle="1" w:styleId="VoettekstChar">
    <w:name w:val="Voettekst Char"/>
    <w:basedOn w:val="Standaardalinea-lettertype"/>
    <w:link w:val="Voettekst"/>
    <w:uiPriority w:val="99"/>
    <w:rsid w:val="00A1288D"/>
    <w:rPr>
      <w:sz w:val="22"/>
      <w:szCs w:val="22"/>
      <w:lang w:val="en-GB" w:eastAsia="en-US"/>
    </w:rPr>
  </w:style>
  <w:style w:type="paragraph" w:customStyle="1" w:styleId="kfootnoteswithnumber8ptleft">
    <w:name w:val="| k | footnotes_with number 8pt_left"/>
    <w:basedOn w:val="Tablefootnoteswithnumber10ptleft"/>
    <w:uiPriority w:val="1"/>
    <w:qFormat/>
    <w:rsid w:val="00F24678"/>
    <w:pPr>
      <w:numPr>
        <w:numId w:val="7"/>
      </w:numPr>
      <w:spacing w:after="0"/>
      <w:ind w:left="357" w:hanging="357"/>
    </w:pPr>
    <w:rPr>
      <w:sz w:val="16"/>
    </w:rPr>
  </w:style>
  <w:style w:type="character" w:styleId="Hyperlink">
    <w:name w:val="Hyperlink"/>
    <w:uiPriority w:val="99"/>
    <w:semiHidden/>
    <w:rsid w:val="004B3855"/>
    <w:rPr>
      <w:color w:val="0000FF"/>
      <w:u w:val="single"/>
      <w:lang w:val="en-GB"/>
    </w:rPr>
  </w:style>
  <w:style w:type="paragraph" w:customStyle="1" w:styleId="DMETW38107BIPconsolidatedbalancesheet">
    <w:name w:val="DM_ETW_38107_BIP_consolidated_balance_sheet"/>
    <w:pPr>
      <w:ind w:left="0" w:firstLine="0"/>
    </w:pPr>
    <w:rPr>
      <w:lang w:val="en-US" w:eastAsia="en-US"/>
    </w:rPr>
  </w:style>
  <w:style w:type="paragraph" w:styleId="Revisie">
    <w:name w:val="Revision"/>
    <w:hidden/>
    <w:uiPriority w:val="99"/>
    <w:semiHidden/>
    <w:rsid w:val="00BF2092"/>
    <w:pPr>
      <w:ind w:left="0" w:firstLine="0"/>
    </w:pPr>
    <w:rPr>
      <w:sz w:val="22"/>
      <w:szCs w:val="22"/>
      <w:lang w:val="en-GB" w:eastAsia="en-US"/>
    </w:rPr>
  </w:style>
  <w:style w:type="paragraph" w:customStyle="1" w:styleId="NNTitleLetter">
    <w:name w:val="NN Title Letter"/>
    <w:next w:val="Standaard"/>
    <w:link w:val="NNTitleLetterChar"/>
    <w:uiPriority w:val="1"/>
    <w:rsid w:val="001F7728"/>
    <w:pPr>
      <w:framePr w:w="7938" w:h="709" w:wrap="around" w:vAnchor="page" w:hAnchor="text" w:y="1986" w:anchorLock="1"/>
      <w:spacing w:line="240" w:lineRule="atLeast"/>
      <w:ind w:left="0" w:firstLine="0"/>
      <w:contextualSpacing/>
    </w:pPr>
    <w:rPr>
      <w:rFonts w:asciiTheme="majorHAnsi" w:eastAsiaTheme="minorHAnsi" w:hAnsiTheme="majorHAnsi" w:cstheme="minorBidi"/>
      <w:b/>
      <w:color w:val="1F497D" w:themeColor="text2"/>
      <w:sz w:val="36"/>
      <w:szCs w:val="19"/>
      <w:lang w:val="nl-NL" w:eastAsia="en-US"/>
    </w:rPr>
  </w:style>
  <w:style w:type="character" w:customStyle="1" w:styleId="NNTitleLetterChar">
    <w:name w:val="NN Title Letter Char"/>
    <w:basedOn w:val="Standaardalinea-lettertype"/>
    <w:link w:val="NNTitleLetter"/>
    <w:uiPriority w:val="1"/>
    <w:rsid w:val="001F7728"/>
    <w:rPr>
      <w:rFonts w:asciiTheme="majorHAnsi" w:eastAsiaTheme="minorHAnsi" w:hAnsiTheme="majorHAnsi" w:cstheme="minorBidi"/>
      <w:b/>
      <w:color w:val="1F497D" w:themeColor="text2"/>
      <w:sz w:val="36"/>
      <w:szCs w:val="19"/>
      <w:lang w:val="nl-NL" w:eastAsia="en-US"/>
    </w:rPr>
  </w:style>
  <w:style w:type="character" w:customStyle="1" w:styleId="Kop2Char">
    <w:name w:val="Kop 2 Char"/>
    <w:basedOn w:val="Standaardalinea-lettertype"/>
    <w:link w:val="Kop2"/>
    <w:uiPriority w:val="9"/>
    <w:semiHidden/>
    <w:rsid w:val="00804E46"/>
    <w:rPr>
      <w:rFonts w:asciiTheme="majorHAnsi" w:eastAsiaTheme="majorEastAsia" w:hAnsiTheme="majorHAnsi" w:cstheme="majorBidi"/>
      <w:color w:val="365F91" w:themeColor="accent1" w:themeShade="BF"/>
      <w:sz w:val="26"/>
      <w:szCs w:val="26"/>
      <w:lang w:val="en-GB" w:eastAsia="en-US"/>
    </w:rPr>
  </w:style>
  <w:style w:type="paragraph" w:styleId="Normaalweb">
    <w:name w:val="Normal (Web)"/>
    <w:basedOn w:val="Standaard"/>
    <w:uiPriority w:val="99"/>
    <w:unhideWhenUsed/>
    <w:rsid w:val="008C0BF5"/>
    <w:pPr>
      <w:spacing w:after="225" w:line="360" w:lineRule="atLeast"/>
      <w:ind w:left="0" w:firstLine="0"/>
    </w:pPr>
    <w:rPr>
      <w:rFonts w:ascii="Times New Roman" w:eastAsia="Times New Roman" w:hAnsi="Times New Roman"/>
      <w:sz w:val="24"/>
      <w:szCs w:val="24"/>
      <w:lang w:val="en-US"/>
    </w:rPr>
  </w:style>
  <w:style w:type="paragraph" w:customStyle="1" w:styleId="NNHighlight">
    <w:name w:val="NN Highlight"/>
    <w:basedOn w:val="Standaard"/>
    <w:next w:val="Standaard"/>
    <w:uiPriority w:val="7"/>
    <w:rsid w:val="003158A0"/>
    <w:pPr>
      <w:spacing w:line="260" w:lineRule="atLeast"/>
      <w:ind w:left="0" w:firstLine="0"/>
      <w:contextualSpacing/>
    </w:pPr>
    <w:rPr>
      <w:rFonts w:asciiTheme="minorHAnsi" w:eastAsiaTheme="minorHAnsi" w:hAnsiTheme="minorHAnsi" w:cstheme="minorBidi"/>
      <w:color w:val="C0504D" w:themeColor="accent2"/>
      <w:sz w:val="19"/>
      <w:szCs w:val="19"/>
    </w:rPr>
  </w:style>
  <w:style w:type="paragraph" w:customStyle="1" w:styleId="NNDisclaimer">
    <w:name w:val="NN Disclaimer"/>
    <w:basedOn w:val="Standaard"/>
    <w:link w:val="NNDisclaimerChar"/>
    <w:uiPriority w:val="8"/>
    <w:rsid w:val="003158A0"/>
    <w:pPr>
      <w:spacing w:line="240" w:lineRule="atLeast"/>
      <w:ind w:left="0" w:firstLine="0"/>
      <w:contextualSpacing/>
    </w:pPr>
    <w:rPr>
      <w:rFonts w:asciiTheme="minorHAnsi" w:eastAsiaTheme="minorHAnsi" w:hAnsiTheme="minorHAnsi" w:cstheme="minorBidi"/>
      <w:color w:val="1F497D" w:themeColor="text2"/>
      <w:sz w:val="19"/>
      <w:szCs w:val="19"/>
    </w:rPr>
  </w:style>
  <w:style w:type="character" w:customStyle="1" w:styleId="NNDisclaimerChar">
    <w:name w:val="NN Disclaimer Char"/>
    <w:basedOn w:val="Standaardalinea-lettertype"/>
    <w:link w:val="NNDisclaimer"/>
    <w:uiPriority w:val="8"/>
    <w:rsid w:val="003158A0"/>
    <w:rPr>
      <w:rFonts w:asciiTheme="minorHAnsi" w:eastAsiaTheme="minorHAnsi" w:hAnsiTheme="minorHAnsi" w:cstheme="minorBidi"/>
      <w:color w:val="1F497D" w:themeColor="text2"/>
      <w:sz w:val="19"/>
      <w:szCs w:val="19"/>
      <w:lang w:val="en-GB" w:eastAsia="en-US"/>
    </w:rPr>
  </w:style>
  <w:style w:type="character" w:customStyle="1" w:styleId="Kop4Char">
    <w:name w:val="Kop 4 Char"/>
    <w:basedOn w:val="Standaardalinea-lettertype"/>
    <w:link w:val="Kop4"/>
    <w:uiPriority w:val="9"/>
    <w:semiHidden/>
    <w:rsid w:val="00F14EF0"/>
    <w:rPr>
      <w:rFonts w:asciiTheme="majorHAnsi" w:eastAsiaTheme="majorEastAsia" w:hAnsiTheme="majorHAnsi" w:cstheme="majorBidi"/>
      <w:i/>
      <w:iCs/>
      <w:color w:val="365F91" w:themeColor="accent1" w:themeShade="BF"/>
      <w:sz w:val="22"/>
      <w:szCs w:val="22"/>
      <w:lang w:val="en-GB" w:eastAsia="en-US"/>
    </w:rPr>
  </w:style>
  <w:style w:type="character" w:styleId="GevolgdeHyperlink">
    <w:name w:val="FollowedHyperlink"/>
    <w:basedOn w:val="Standaardalinea-lettertype"/>
    <w:uiPriority w:val="99"/>
    <w:semiHidden/>
    <w:unhideWhenUsed/>
    <w:rsid w:val="007E67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816258">
      <w:bodyDiv w:val="1"/>
      <w:marLeft w:val="0"/>
      <w:marRight w:val="0"/>
      <w:marTop w:val="0"/>
      <w:marBottom w:val="0"/>
      <w:divBdr>
        <w:top w:val="none" w:sz="0" w:space="0" w:color="auto"/>
        <w:left w:val="none" w:sz="0" w:space="0" w:color="auto"/>
        <w:bottom w:val="none" w:sz="0" w:space="0" w:color="auto"/>
        <w:right w:val="none" w:sz="0" w:space="0" w:color="auto"/>
      </w:divBdr>
      <w:divsChild>
        <w:div w:id="295524423">
          <w:marLeft w:val="0"/>
          <w:marRight w:val="0"/>
          <w:marTop w:val="60"/>
          <w:marBottom w:val="60"/>
          <w:divBdr>
            <w:top w:val="none" w:sz="0" w:space="0" w:color="auto"/>
            <w:left w:val="none" w:sz="0" w:space="0" w:color="auto"/>
            <w:bottom w:val="none" w:sz="0" w:space="0" w:color="auto"/>
            <w:right w:val="none" w:sz="0" w:space="0" w:color="auto"/>
          </w:divBdr>
        </w:div>
      </w:divsChild>
    </w:div>
    <w:div w:id="632060409">
      <w:bodyDiv w:val="1"/>
      <w:marLeft w:val="0"/>
      <w:marRight w:val="0"/>
      <w:marTop w:val="0"/>
      <w:marBottom w:val="0"/>
      <w:divBdr>
        <w:top w:val="none" w:sz="0" w:space="0" w:color="auto"/>
        <w:left w:val="none" w:sz="0" w:space="0" w:color="auto"/>
        <w:bottom w:val="none" w:sz="0" w:space="0" w:color="auto"/>
        <w:right w:val="none" w:sz="0" w:space="0" w:color="auto"/>
      </w:divBdr>
    </w:div>
    <w:div w:id="690304947">
      <w:bodyDiv w:val="1"/>
      <w:marLeft w:val="0"/>
      <w:marRight w:val="0"/>
      <w:marTop w:val="0"/>
      <w:marBottom w:val="0"/>
      <w:divBdr>
        <w:top w:val="none" w:sz="0" w:space="0" w:color="auto"/>
        <w:left w:val="none" w:sz="0" w:space="0" w:color="auto"/>
        <w:bottom w:val="none" w:sz="0" w:space="0" w:color="auto"/>
        <w:right w:val="none" w:sz="0" w:space="0" w:color="auto"/>
      </w:divBdr>
    </w:div>
    <w:div w:id="1248425401">
      <w:bodyDiv w:val="1"/>
      <w:marLeft w:val="0"/>
      <w:marRight w:val="0"/>
      <w:marTop w:val="0"/>
      <w:marBottom w:val="0"/>
      <w:divBdr>
        <w:top w:val="none" w:sz="0" w:space="0" w:color="auto"/>
        <w:left w:val="none" w:sz="0" w:space="0" w:color="auto"/>
        <w:bottom w:val="none" w:sz="0" w:space="0" w:color="auto"/>
        <w:right w:val="none" w:sz="0" w:space="0" w:color="auto"/>
      </w:divBdr>
      <w:divsChild>
        <w:div w:id="715392929">
          <w:marLeft w:val="0"/>
          <w:marRight w:val="0"/>
          <w:marTop w:val="60"/>
          <w:marBottom w:val="60"/>
          <w:divBdr>
            <w:top w:val="none" w:sz="0" w:space="0" w:color="auto"/>
            <w:left w:val="none" w:sz="0" w:space="0" w:color="auto"/>
            <w:bottom w:val="none" w:sz="0" w:space="0" w:color="auto"/>
            <w:right w:val="none" w:sz="0" w:space="0" w:color="auto"/>
          </w:divBdr>
        </w:div>
      </w:divsChild>
    </w:div>
    <w:div w:id="1430469779">
      <w:bodyDiv w:val="1"/>
      <w:marLeft w:val="0"/>
      <w:marRight w:val="0"/>
      <w:marTop w:val="0"/>
      <w:marBottom w:val="0"/>
      <w:divBdr>
        <w:top w:val="none" w:sz="0" w:space="0" w:color="auto"/>
        <w:left w:val="none" w:sz="0" w:space="0" w:color="auto"/>
        <w:bottom w:val="none" w:sz="0" w:space="0" w:color="auto"/>
        <w:right w:val="none" w:sz="0" w:space="0" w:color="auto"/>
      </w:divBdr>
    </w:div>
    <w:div w:id="1443766156">
      <w:bodyDiv w:val="1"/>
      <w:marLeft w:val="0"/>
      <w:marRight w:val="0"/>
      <w:marTop w:val="0"/>
      <w:marBottom w:val="0"/>
      <w:divBdr>
        <w:top w:val="none" w:sz="0" w:space="0" w:color="auto"/>
        <w:left w:val="none" w:sz="0" w:space="0" w:color="auto"/>
        <w:bottom w:val="none" w:sz="0" w:space="0" w:color="auto"/>
        <w:right w:val="none" w:sz="0" w:space="0" w:color="auto"/>
      </w:divBdr>
    </w:div>
    <w:div w:id="1568801444">
      <w:bodyDiv w:val="1"/>
      <w:marLeft w:val="0"/>
      <w:marRight w:val="0"/>
      <w:marTop w:val="0"/>
      <w:marBottom w:val="0"/>
      <w:divBdr>
        <w:top w:val="none" w:sz="0" w:space="0" w:color="auto"/>
        <w:left w:val="none" w:sz="0" w:space="0" w:color="auto"/>
        <w:bottom w:val="none" w:sz="0" w:space="0" w:color="auto"/>
        <w:right w:val="none" w:sz="0" w:space="0" w:color="auto"/>
      </w:divBdr>
      <w:divsChild>
        <w:div w:id="2031880264">
          <w:marLeft w:val="0"/>
          <w:marRight w:val="0"/>
          <w:marTop w:val="60"/>
          <w:marBottom w:val="60"/>
          <w:divBdr>
            <w:top w:val="none" w:sz="0" w:space="0" w:color="auto"/>
            <w:left w:val="none" w:sz="0" w:space="0" w:color="auto"/>
            <w:bottom w:val="none" w:sz="0" w:space="0" w:color="auto"/>
            <w:right w:val="none" w:sz="0" w:space="0" w:color="auto"/>
          </w:divBdr>
        </w:div>
      </w:divsChild>
    </w:div>
    <w:div w:id="1646163571">
      <w:bodyDiv w:val="1"/>
      <w:marLeft w:val="0"/>
      <w:marRight w:val="0"/>
      <w:marTop w:val="0"/>
      <w:marBottom w:val="0"/>
      <w:divBdr>
        <w:top w:val="none" w:sz="0" w:space="0" w:color="auto"/>
        <w:left w:val="none" w:sz="0" w:space="0" w:color="auto"/>
        <w:bottom w:val="none" w:sz="0" w:space="0" w:color="auto"/>
        <w:right w:val="none" w:sz="0" w:space="0" w:color="auto"/>
      </w:divBdr>
    </w:div>
    <w:div w:id="165363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n-group.com/investors/share-information/dividend-policy-and-dividend-history.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nn-group.com/Investors/Sharebuybackprogramme.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n-group.com/Media/Article/NN-Group-reports-1Q16-results.htm" TargetMode="External"/><Relationship Id="rId5" Type="http://schemas.openxmlformats.org/officeDocument/2006/relationships/numbering" Target="numbering.xml"/><Relationship Id="rId15" Type="http://schemas.openxmlformats.org/officeDocument/2006/relationships/hyperlink" Target="mailto:investor.relations@nn-group.com" TargetMode="Externa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arelations@nn-group.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C5D55CFFC5194EB73C372BFCDE6B62" ma:contentTypeVersion="14" ma:contentTypeDescription="Create a new document." ma:contentTypeScope="" ma:versionID="37d6e1ce515664159f96cd1f7093db90">
  <xsd:schema xmlns:xsd="http://www.w3.org/2001/XMLSchema" xmlns:xs="http://www.w3.org/2001/XMLSchema" xmlns:p="http://schemas.microsoft.com/office/2006/metadata/properties" xmlns:ns2="6f8be702-bd74-4694-afb3-de9e37b622de" xmlns:ns3="56abd646-420a-45a7-bbce-ab4a8d08cd58" targetNamespace="http://schemas.microsoft.com/office/2006/metadata/properties" ma:root="true" ma:fieldsID="3024c840cbf21142845e3fa063b1c1a9" ns2:_="" ns3:_="">
    <xsd:import namespace="6f8be702-bd74-4694-afb3-de9e37b622de"/>
    <xsd:import namespace="56abd646-420a-45a7-bbce-ab4a8d08cd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e702-bd74-4694-afb3-de9e37b62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abd646-420a-45a7-bbce-ab4a8d08cd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36834-64A9-4837-A0E9-03D7664EAFB2}">
  <ds:schemaRefs>
    <ds:schemaRef ds:uri="http://schemas.microsoft.com/sharepoint/v3/contenttype/forms"/>
  </ds:schemaRefs>
</ds:datastoreItem>
</file>

<file path=customXml/itemProps2.xml><?xml version="1.0" encoding="utf-8"?>
<ds:datastoreItem xmlns:ds="http://schemas.openxmlformats.org/officeDocument/2006/customXml" ds:itemID="{73C2BCD7-C137-49A2-B56B-14839F8FDF76}"/>
</file>

<file path=customXml/itemProps3.xml><?xml version="1.0" encoding="utf-8"?>
<ds:datastoreItem xmlns:ds="http://schemas.openxmlformats.org/officeDocument/2006/customXml" ds:itemID="{568834C3-6C22-425D-A98C-452098F74C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135E70-2E2E-4169-B9FA-0ADF4339A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1036</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Nationale-Nederlanden</Company>
  <LinksUpToDate>false</LinksUpToDate>
  <CharactersWithSpaces>6721</CharactersWithSpaces>
  <SharedDoc>false</SharedDoc>
  <HLinks>
    <vt:vector size="30" baseType="variant">
      <vt:variant>
        <vt:i4>7471201</vt:i4>
      </vt:variant>
      <vt:variant>
        <vt:i4>12</vt:i4>
      </vt:variant>
      <vt:variant>
        <vt:i4>0</vt:i4>
      </vt:variant>
      <vt:variant>
        <vt:i4>5</vt:i4>
      </vt:variant>
      <vt:variant>
        <vt:lpwstr>https://www.flickr.com/photos/nn-group/</vt:lpwstr>
      </vt:variant>
      <vt:variant>
        <vt:lpwstr/>
      </vt:variant>
      <vt:variant>
        <vt:i4>1310772</vt:i4>
      </vt:variant>
      <vt:variant>
        <vt:i4>9</vt:i4>
      </vt:variant>
      <vt:variant>
        <vt:i4>0</vt:i4>
      </vt:variant>
      <vt:variant>
        <vt:i4>5</vt:i4>
      </vt:variant>
      <vt:variant>
        <vt:lpwstr>mailto:investor.relations@nn-group.com</vt:lpwstr>
      </vt:variant>
      <vt:variant>
        <vt:lpwstr/>
      </vt:variant>
      <vt:variant>
        <vt:i4>5308469</vt:i4>
      </vt:variant>
      <vt:variant>
        <vt:i4>6</vt:i4>
      </vt:variant>
      <vt:variant>
        <vt:i4>0</vt:i4>
      </vt:variant>
      <vt:variant>
        <vt:i4>5</vt:i4>
      </vt:variant>
      <vt:variant>
        <vt:lpwstr>mailto:mediarelations@nn-group.com</vt:lpwstr>
      </vt:variant>
      <vt:variant>
        <vt:lpwstr/>
      </vt:variant>
      <vt:variant>
        <vt:i4>6357055</vt:i4>
      </vt:variant>
      <vt:variant>
        <vt:i4>3</vt:i4>
      </vt:variant>
      <vt:variant>
        <vt:i4>0</vt:i4>
      </vt:variant>
      <vt:variant>
        <vt:i4>5</vt:i4>
      </vt:variant>
      <vt:variant>
        <vt:lpwstr>http://www.nn-group.com/investors/share-information/share-buyback-programme.htm</vt:lpwstr>
      </vt:variant>
      <vt:variant>
        <vt:lpwstr/>
      </vt:variant>
      <vt:variant>
        <vt:i4>5570587</vt:i4>
      </vt:variant>
      <vt:variant>
        <vt:i4>0</vt:i4>
      </vt:variant>
      <vt:variant>
        <vt:i4>0</vt:i4>
      </vt:variant>
      <vt:variant>
        <vt:i4>5</vt:i4>
      </vt:variant>
      <vt:variant>
        <vt:lpwstr>http://www.nn-group.com/investors/share-information/dividend-policy-and-dividend-history.htm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S.M. (Sie Man)</dc:creator>
  <cp:keywords/>
  <cp:lastModifiedBy>Piek, M.F.G. (Maurice)</cp:lastModifiedBy>
  <cp:revision>4</cp:revision>
  <cp:lastPrinted>2020-08-05T15:44:00Z</cp:lastPrinted>
  <dcterms:created xsi:type="dcterms:W3CDTF">2020-08-26T16:46:00Z</dcterms:created>
  <dcterms:modified xsi:type="dcterms:W3CDTF">2020-08-26T16:48:00Z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Default_old.dotx</vt:lpwstr>
  </property>
  <property fmtid="{D5CDD505-2E9C-101B-9397-08002B2CF9AE}" pid="3" name="JUBasedOn1">
    <vt:lpwstr>Default_1Q18.dotx</vt:lpwstr>
  </property>
  <property fmtid="{D5CDD505-2E9C-101B-9397-08002B2CF9AE}" pid="4" name="JUBasedOn2">
    <vt:lpwstr>Default_v1.dotx</vt:lpwstr>
  </property>
  <property fmtid="{D5CDD505-2E9C-101B-9397-08002B2CF9AE}" pid="5" name="JUBasedOn3">
    <vt:lpwstr>Default_old.dotx</vt:lpwstr>
  </property>
  <property fmtid="{D5CDD505-2E9C-101B-9397-08002B2CF9AE}" pid="6" name="ContentTypeId">
    <vt:lpwstr>0x0101008CC5D55CFFC5194EB73C372BFCDE6B62</vt:lpwstr>
  </property>
</Properties>
</file>