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D61" w:rsidRPr="00263A3C" w:rsidRDefault="00263A3C">
      <w:pPr>
        <w:rPr>
          <w:sz w:val="44"/>
          <w:szCs w:val="44"/>
        </w:rPr>
      </w:pPr>
      <w:r w:rsidRPr="00263A3C">
        <w:rPr>
          <w:noProof/>
          <w:sz w:val="44"/>
          <w:szCs w:val="44"/>
        </w:rPr>
        <w:drawing>
          <wp:anchor distT="0" distB="0" distL="114300" distR="114300" simplePos="0" relativeHeight="251659264" behindDoc="1" locked="0" layoutInCell="1" allowOverlap="1">
            <wp:simplePos x="0" y="0"/>
            <wp:positionH relativeFrom="column">
              <wp:posOffset>4546600</wp:posOffset>
            </wp:positionH>
            <wp:positionV relativeFrom="paragraph">
              <wp:posOffset>-581660</wp:posOffset>
            </wp:positionV>
            <wp:extent cx="1828800" cy="336550"/>
            <wp:effectExtent l="0" t="0" r="0" b="6350"/>
            <wp:wrapTight wrapText="bothSides">
              <wp:wrapPolygon edited="0">
                <wp:start x="0" y="0"/>
                <wp:lineTo x="0" y="20785"/>
                <wp:lineTo x="21375" y="20785"/>
                <wp:lineTo x="21375" y="0"/>
                <wp:lineTo x="0"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6"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r w:rsidRPr="00263A3C">
        <w:rPr>
          <w:color w:val="0B5ED7"/>
          <w:sz w:val="44"/>
          <w:szCs w:val="44"/>
        </w:rPr>
        <w:t>Press Information</w:t>
      </w:r>
    </w:p>
    <w:p w:rsidR="00263A3C" w:rsidRDefault="009241F5">
      <w:pPr>
        <w:rPr>
          <w:rFonts w:ascii="Arial" w:hAnsi="Arial" w:cs="Arial"/>
        </w:rPr>
      </w:pPr>
      <w:r>
        <w:rPr>
          <w:rFonts w:ascii="Arial" w:hAnsi="Arial" w:cs="Arial"/>
        </w:rPr>
        <w:t xml:space="preserve">March </w:t>
      </w:r>
      <w:r w:rsidRPr="00544429">
        <w:rPr>
          <w:rFonts w:ascii="Arial" w:hAnsi="Arial" w:cs="Arial"/>
        </w:rPr>
        <w:t>20</w:t>
      </w:r>
      <w:r w:rsidR="00263A3C" w:rsidRPr="00102853">
        <w:rPr>
          <w:rFonts w:ascii="Arial" w:hAnsi="Arial" w:cs="Arial"/>
        </w:rPr>
        <w:t>, 2012</w:t>
      </w:r>
    </w:p>
    <w:p w:rsidR="00263A3C" w:rsidRDefault="00263A3C" w:rsidP="00331F72">
      <w:pPr>
        <w:spacing w:after="0" w:line="240" w:lineRule="auto"/>
        <w:rPr>
          <w:rFonts w:ascii="Arial" w:hAnsi="Arial" w:cs="Arial"/>
          <w:b/>
        </w:rPr>
      </w:pPr>
      <w:r w:rsidRPr="00331F72">
        <w:rPr>
          <w:rFonts w:ascii="Arial" w:hAnsi="Arial" w:cs="Arial"/>
          <w:b/>
        </w:rPr>
        <w:t xml:space="preserve">Philips appoints </w:t>
      </w:r>
      <w:r w:rsidR="00F8206B" w:rsidRPr="00331F72">
        <w:rPr>
          <w:rFonts w:ascii="Arial" w:hAnsi="Arial" w:cs="Arial"/>
          <w:b/>
        </w:rPr>
        <w:t xml:space="preserve">Eric </w:t>
      </w:r>
      <w:proofErr w:type="spellStart"/>
      <w:r w:rsidR="00F8206B" w:rsidRPr="00331F72">
        <w:rPr>
          <w:rFonts w:ascii="Arial" w:hAnsi="Arial" w:cs="Arial"/>
          <w:b/>
        </w:rPr>
        <w:t>Rondolat</w:t>
      </w:r>
      <w:proofErr w:type="spellEnd"/>
      <w:r w:rsidRPr="00331F72">
        <w:rPr>
          <w:rFonts w:ascii="Arial" w:hAnsi="Arial" w:cs="Arial"/>
          <w:b/>
        </w:rPr>
        <w:t xml:space="preserve"> as CEO of the Lighting sector and member of its Executive Committee</w:t>
      </w:r>
    </w:p>
    <w:p w:rsidR="00331F72" w:rsidRPr="00331F72" w:rsidRDefault="00331F72" w:rsidP="00331F72">
      <w:pPr>
        <w:spacing w:after="0" w:line="240" w:lineRule="auto"/>
        <w:rPr>
          <w:rFonts w:ascii="Arial" w:hAnsi="Arial" w:cs="Arial"/>
          <w:b/>
        </w:rPr>
      </w:pPr>
    </w:p>
    <w:p w:rsidR="00263A3C" w:rsidRDefault="00263A3C" w:rsidP="00331F72">
      <w:pPr>
        <w:spacing w:after="0" w:line="240" w:lineRule="auto"/>
        <w:rPr>
          <w:rFonts w:ascii="Arial" w:hAnsi="Arial" w:cs="Arial"/>
        </w:rPr>
      </w:pPr>
      <w:r w:rsidRPr="00331F72">
        <w:rPr>
          <w:rFonts w:ascii="Arial" w:hAnsi="Arial" w:cs="Arial"/>
          <w:b/>
        </w:rPr>
        <w:t>Amsterdam, The Netherlands</w:t>
      </w:r>
      <w:r w:rsidR="00DF2EC4">
        <w:rPr>
          <w:rFonts w:ascii="Arial" w:hAnsi="Arial" w:cs="Arial"/>
          <w:b/>
        </w:rPr>
        <w:t xml:space="preserve"> </w:t>
      </w:r>
      <w:r w:rsidR="00DF2EC4">
        <w:rPr>
          <w:rFonts w:ascii="Arial" w:hAnsi="Arial" w:cs="Arial"/>
        </w:rPr>
        <w:t xml:space="preserve">- </w:t>
      </w:r>
      <w:r w:rsidRPr="00331F72">
        <w:rPr>
          <w:rFonts w:ascii="Arial" w:hAnsi="Arial" w:cs="Arial"/>
        </w:rPr>
        <w:t xml:space="preserve">Royal Philips Electronics (NYSE:PHG, AEX: PHI) today announced the appointment </w:t>
      </w:r>
      <w:r w:rsidR="00A03909">
        <w:rPr>
          <w:rFonts w:ascii="Arial" w:hAnsi="Arial" w:cs="Arial"/>
        </w:rPr>
        <w:t>o</w:t>
      </w:r>
      <w:r w:rsidR="00A03909" w:rsidRPr="00331F72">
        <w:rPr>
          <w:rFonts w:ascii="Arial" w:hAnsi="Arial" w:cs="Arial"/>
        </w:rPr>
        <w:t xml:space="preserve">f </w:t>
      </w:r>
      <w:r w:rsidR="00F8206B" w:rsidRPr="00331F72">
        <w:rPr>
          <w:rFonts w:ascii="Arial" w:hAnsi="Arial" w:cs="Arial"/>
        </w:rPr>
        <w:t xml:space="preserve">Eric </w:t>
      </w:r>
      <w:proofErr w:type="spellStart"/>
      <w:r w:rsidR="00F8206B" w:rsidRPr="00331F72">
        <w:rPr>
          <w:rFonts w:ascii="Arial" w:hAnsi="Arial" w:cs="Arial"/>
        </w:rPr>
        <w:t>Rondolat</w:t>
      </w:r>
      <w:proofErr w:type="spellEnd"/>
      <w:r w:rsidR="00F8206B" w:rsidRPr="00331F72">
        <w:rPr>
          <w:rFonts w:ascii="Arial" w:hAnsi="Arial" w:cs="Arial"/>
        </w:rPr>
        <w:t xml:space="preserve"> </w:t>
      </w:r>
      <w:r w:rsidRPr="00331F72">
        <w:rPr>
          <w:rFonts w:ascii="Arial" w:hAnsi="Arial" w:cs="Arial"/>
        </w:rPr>
        <w:t xml:space="preserve">as Chief Executive Officer of Lighting and member of its Executive Committee, effective </w:t>
      </w:r>
      <w:r w:rsidR="00F8206B" w:rsidRPr="009C3E98">
        <w:rPr>
          <w:rFonts w:ascii="Arial" w:hAnsi="Arial" w:cs="Arial"/>
        </w:rPr>
        <w:t>April 1st</w:t>
      </w:r>
      <w:r w:rsidRPr="009C3E98">
        <w:rPr>
          <w:rFonts w:ascii="Arial" w:hAnsi="Arial" w:cs="Arial"/>
        </w:rPr>
        <w:t>, 2012,</w:t>
      </w:r>
      <w:r w:rsidRPr="00331F72">
        <w:rPr>
          <w:rFonts w:ascii="Arial" w:hAnsi="Arial" w:cs="Arial"/>
        </w:rPr>
        <w:t xml:space="preserve"> succeeding </w:t>
      </w:r>
      <w:r w:rsidR="00E3725E">
        <w:rPr>
          <w:rFonts w:ascii="Arial" w:hAnsi="Arial" w:cs="Arial"/>
        </w:rPr>
        <w:t>F</w:t>
      </w:r>
      <w:r w:rsidRPr="00331F72">
        <w:rPr>
          <w:rFonts w:ascii="Arial" w:hAnsi="Arial" w:cs="Arial"/>
        </w:rPr>
        <w:t>rans van Houten</w:t>
      </w:r>
      <w:r w:rsidR="00E3725E">
        <w:rPr>
          <w:rFonts w:ascii="Arial" w:hAnsi="Arial" w:cs="Arial"/>
        </w:rPr>
        <w:t xml:space="preserve"> who has led Philips Lighting on an interim base.</w:t>
      </w:r>
    </w:p>
    <w:p w:rsidR="00331F72" w:rsidRPr="00331F72" w:rsidRDefault="00331F72" w:rsidP="00331F72">
      <w:pPr>
        <w:spacing w:after="0" w:line="240" w:lineRule="auto"/>
        <w:rPr>
          <w:rFonts w:ascii="Arial" w:hAnsi="Arial" w:cs="Arial"/>
        </w:rPr>
      </w:pPr>
    </w:p>
    <w:p w:rsidR="00FB0183" w:rsidRPr="00331F72" w:rsidRDefault="00263A3C" w:rsidP="00C37D01">
      <w:pPr>
        <w:spacing w:after="0" w:line="240" w:lineRule="auto"/>
        <w:rPr>
          <w:rFonts w:ascii="Arial" w:hAnsi="Arial" w:cs="Arial"/>
        </w:rPr>
      </w:pPr>
      <w:r w:rsidRPr="00331F72">
        <w:rPr>
          <w:rFonts w:ascii="Arial" w:hAnsi="Arial" w:cs="Arial"/>
        </w:rPr>
        <w:t xml:space="preserve">Mr. </w:t>
      </w:r>
      <w:r w:rsidR="00F8206B" w:rsidRPr="00331F72">
        <w:rPr>
          <w:rFonts w:ascii="Arial" w:hAnsi="Arial" w:cs="Arial"/>
        </w:rPr>
        <w:t xml:space="preserve">Eric </w:t>
      </w:r>
      <w:proofErr w:type="spellStart"/>
      <w:r w:rsidR="00F8206B" w:rsidRPr="00331F72">
        <w:rPr>
          <w:rFonts w:ascii="Arial" w:hAnsi="Arial" w:cs="Arial"/>
        </w:rPr>
        <w:t>Rondolat</w:t>
      </w:r>
      <w:proofErr w:type="spellEnd"/>
      <w:r w:rsidR="00753DC7" w:rsidRPr="00331F72">
        <w:rPr>
          <w:rFonts w:ascii="Arial" w:hAnsi="Arial" w:cs="Arial"/>
        </w:rPr>
        <w:t xml:space="preserve"> (</w:t>
      </w:r>
      <w:r w:rsidR="00F8206B" w:rsidRPr="00331F72">
        <w:rPr>
          <w:rFonts w:ascii="Arial" w:hAnsi="Arial" w:cs="Arial"/>
        </w:rPr>
        <w:t>Italian/French nationality</w:t>
      </w:r>
      <w:r w:rsidRPr="00331F72">
        <w:rPr>
          <w:rFonts w:ascii="Arial" w:hAnsi="Arial" w:cs="Arial"/>
        </w:rPr>
        <w:t xml:space="preserve">, </w:t>
      </w:r>
      <w:r w:rsidR="00311F49">
        <w:rPr>
          <w:rFonts w:ascii="Arial" w:hAnsi="Arial" w:cs="Arial"/>
        </w:rPr>
        <w:t>1966</w:t>
      </w:r>
      <w:r w:rsidRPr="00331F72">
        <w:rPr>
          <w:rFonts w:ascii="Arial" w:hAnsi="Arial" w:cs="Arial"/>
        </w:rPr>
        <w:t>) joins Philips from</w:t>
      </w:r>
      <w:r w:rsidR="00753DC7" w:rsidRPr="00331F72">
        <w:rPr>
          <w:rFonts w:ascii="Arial" w:hAnsi="Arial" w:cs="Arial"/>
        </w:rPr>
        <w:t xml:space="preserve"> </w:t>
      </w:r>
      <w:r w:rsidR="00F8206B" w:rsidRPr="00331F72">
        <w:rPr>
          <w:rFonts w:ascii="Arial" w:hAnsi="Arial" w:cs="Arial"/>
        </w:rPr>
        <w:t>Schneider Electric.</w:t>
      </w:r>
      <w:r w:rsidR="00C37D01">
        <w:rPr>
          <w:rFonts w:ascii="Arial" w:hAnsi="Arial" w:cs="Arial"/>
        </w:rPr>
        <w:t xml:space="preserve"> </w:t>
      </w:r>
      <w:r w:rsidRPr="00331F72">
        <w:rPr>
          <w:rFonts w:ascii="Arial" w:hAnsi="Arial" w:cs="Arial"/>
        </w:rPr>
        <w:t xml:space="preserve">“I am very pleased that we have been able to attract </w:t>
      </w:r>
      <w:r w:rsidR="00E3725E">
        <w:rPr>
          <w:rFonts w:ascii="Arial" w:hAnsi="Arial" w:cs="Arial"/>
        </w:rPr>
        <w:t>Eric to lead</w:t>
      </w:r>
      <w:r w:rsidRPr="00331F72">
        <w:rPr>
          <w:rFonts w:ascii="Arial" w:hAnsi="Arial" w:cs="Arial"/>
        </w:rPr>
        <w:t xml:space="preserve"> our </w:t>
      </w:r>
      <w:r w:rsidR="00753DC7" w:rsidRPr="00331F72">
        <w:rPr>
          <w:rFonts w:ascii="Arial" w:hAnsi="Arial" w:cs="Arial"/>
        </w:rPr>
        <w:t xml:space="preserve">Lighting </w:t>
      </w:r>
      <w:r w:rsidRPr="00331F72">
        <w:rPr>
          <w:rFonts w:ascii="Arial" w:hAnsi="Arial" w:cs="Arial"/>
        </w:rPr>
        <w:t>sector</w:t>
      </w:r>
      <w:r w:rsidR="00E3725E">
        <w:rPr>
          <w:rFonts w:ascii="Arial" w:hAnsi="Arial" w:cs="Arial"/>
        </w:rPr>
        <w:t>,</w:t>
      </w:r>
      <w:r w:rsidR="00A03909">
        <w:rPr>
          <w:rFonts w:ascii="Arial" w:hAnsi="Arial" w:cs="Arial"/>
        </w:rPr>
        <w:t>”</w:t>
      </w:r>
      <w:r w:rsidR="00E3725E">
        <w:rPr>
          <w:rFonts w:ascii="Arial" w:hAnsi="Arial" w:cs="Arial"/>
        </w:rPr>
        <w:t xml:space="preserve"> said </w:t>
      </w:r>
      <w:hyperlink r:id="rId7" w:history="1">
        <w:r w:rsidR="00E3725E" w:rsidRPr="00DF2EC4">
          <w:rPr>
            <w:rStyle w:val="Hyperlink"/>
            <w:rFonts w:ascii="Arial" w:hAnsi="Arial" w:cs="Arial"/>
          </w:rPr>
          <w:t>Frans van Houten</w:t>
        </w:r>
      </w:hyperlink>
      <w:r w:rsidR="00E3725E">
        <w:rPr>
          <w:rFonts w:ascii="Arial" w:hAnsi="Arial" w:cs="Arial"/>
        </w:rPr>
        <w:t>, Chief Executive Officer of Royal Philips Electronics</w:t>
      </w:r>
      <w:r w:rsidR="00F8206B" w:rsidRPr="00331F72">
        <w:rPr>
          <w:rFonts w:ascii="Arial" w:hAnsi="Arial" w:cs="Arial"/>
        </w:rPr>
        <w:t xml:space="preserve">. </w:t>
      </w:r>
      <w:r w:rsidR="00A03909" w:rsidRPr="00331F72">
        <w:rPr>
          <w:rFonts w:ascii="Arial" w:hAnsi="Arial" w:cs="Arial"/>
        </w:rPr>
        <w:t>“</w:t>
      </w:r>
      <w:r w:rsidR="001F4D70" w:rsidRPr="00331F72">
        <w:rPr>
          <w:rFonts w:ascii="Arial" w:hAnsi="Arial" w:cs="Arial"/>
        </w:rPr>
        <w:t xml:space="preserve">Eric has an impressive international career </w:t>
      </w:r>
      <w:r w:rsidR="00E3725E">
        <w:rPr>
          <w:rFonts w:ascii="Arial" w:hAnsi="Arial" w:cs="Arial"/>
        </w:rPr>
        <w:t>in the technology industry covering</w:t>
      </w:r>
      <w:r w:rsidR="001F4D70" w:rsidRPr="00331F72">
        <w:rPr>
          <w:rFonts w:ascii="Arial" w:hAnsi="Arial" w:cs="Arial"/>
        </w:rPr>
        <w:t xml:space="preserve"> both established</w:t>
      </w:r>
      <w:r w:rsidR="00D3144E">
        <w:rPr>
          <w:rFonts w:ascii="Arial" w:hAnsi="Arial" w:cs="Arial"/>
        </w:rPr>
        <w:t xml:space="preserve"> </w:t>
      </w:r>
      <w:r w:rsidR="001F4D70" w:rsidRPr="00331F72">
        <w:rPr>
          <w:rFonts w:ascii="Arial" w:hAnsi="Arial" w:cs="Arial"/>
        </w:rPr>
        <w:t xml:space="preserve">and </w:t>
      </w:r>
      <w:r w:rsidR="00E3725E">
        <w:rPr>
          <w:rFonts w:ascii="Arial" w:hAnsi="Arial" w:cs="Arial"/>
        </w:rPr>
        <w:t xml:space="preserve">fast growing </w:t>
      </w:r>
      <w:r w:rsidR="001F4D70" w:rsidRPr="00331F72">
        <w:rPr>
          <w:rFonts w:ascii="Arial" w:hAnsi="Arial" w:cs="Arial"/>
        </w:rPr>
        <w:t>emerging markets</w:t>
      </w:r>
      <w:r w:rsidR="00D3144E">
        <w:rPr>
          <w:rFonts w:ascii="Arial" w:hAnsi="Arial" w:cs="Arial"/>
        </w:rPr>
        <w:t xml:space="preserve">, </w:t>
      </w:r>
      <w:r w:rsidR="00B1310A" w:rsidRPr="00A2023A">
        <w:rPr>
          <w:rFonts w:ascii="Arial" w:hAnsi="Arial" w:cs="Arial"/>
        </w:rPr>
        <w:t xml:space="preserve">most recently </w:t>
      </w:r>
      <w:r w:rsidR="00A2023A" w:rsidRPr="00A2023A">
        <w:rPr>
          <w:rFonts w:ascii="Arial" w:hAnsi="Arial" w:cs="Arial"/>
        </w:rPr>
        <w:t>Asia Pacific based in China</w:t>
      </w:r>
      <w:r w:rsidR="00A2023A">
        <w:rPr>
          <w:rFonts w:ascii="Arial" w:hAnsi="Arial" w:cs="Arial"/>
        </w:rPr>
        <w:t xml:space="preserve">. </w:t>
      </w:r>
      <w:r w:rsidR="00E3725E">
        <w:rPr>
          <w:rFonts w:ascii="Arial" w:hAnsi="Arial" w:cs="Arial"/>
        </w:rPr>
        <w:t>He</w:t>
      </w:r>
      <w:r w:rsidR="001F4D70" w:rsidRPr="00331F72">
        <w:rPr>
          <w:rFonts w:ascii="Arial" w:hAnsi="Arial" w:cs="Arial"/>
        </w:rPr>
        <w:t xml:space="preserve"> is </w:t>
      </w:r>
      <w:r w:rsidR="00E3725E">
        <w:rPr>
          <w:rFonts w:ascii="Arial" w:hAnsi="Arial" w:cs="Arial"/>
        </w:rPr>
        <w:t xml:space="preserve">a real </w:t>
      </w:r>
      <w:r w:rsidR="001F4D70" w:rsidRPr="00331F72">
        <w:rPr>
          <w:rFonts w:ascii="Arial" w:hAnsi="Arial" w:cs="Arial"/>
        </w:rPr>
        <w:t>entrepreneu</w:t>
      </w:r>
      <w:r w:rsidR="00E3725E">
        <w:rPr>
          <w:rFonts w:ascii="Arial" w:hAnsi="Arial" w:cs="Arial"/>
        </w:rPr>
        <w:t>r</w:t>
      </w:r>
      <w:r w:rsidR="001F4D70" w:rsidRPr="00331F72">
        <w:rPr>
          <w:rFonts w:ascii="Arial" w:hAnsi="Arial" w:cs="Arial"/>
        </w:rPr>
        <w:t xml:space="preserve"> with </w:t>
      </w:r>
      <w:r w:rsidR="00E3725E">
        <w:rPr>
          <w:rFonts w:ascii="Arial" w:hAnsi="Arial" w:cs="Arial"/>
        </w:rPr>
        <w:t xml:space="preserve">a clear </w:t>
      </w:r>
      <w:r w:rsidR="001F4D70" w:rsidRPr="00331F72">
        <w:rPr>
          <w:rFonts w:ascii="Arial" w:hAnsi="Arial" w:cs="Arial"/>
        </w:rPr>
        <w:t xml:space="preserve">strategic vision </w:t>
      </w:r>
      <w:r w:rsidR="00E3725E">
        <w:rPr>
          <w:rFonts w:ascii="Arial" w:hAnsi="Arial" w:cs="Arial"/>
        </w:rPr>
        <w:t>who will be</w:t>
      </w:r>
      <w:r w:rsidR="001F4D70" w:rsidRPr="00331F72">
        <w:rPr>
          <w:rFonts w:ascii="Arial" w:hAnsi="Arial" w:cs="Arial"/>
        </w:rPr>
        <w:t xml:space="preserve"> able to </w:t>
      </w:r>
      <w:r w:rsidR="00B1310A">
        <w:rPr>
          <w:rFonts w:ascii="Arial" w:hAnsi="Arial" w:cs="Arial"/>
        </w:rPr>
        <w:t xml:space="preserve">lead </w:t>
      </w:r>
      <w:r w:rsidR="00E3725E">
        <w:rPr>
          <w:rFonts w:ascii="Arial" w:hAnsi="Arial" w:cs="Arial"/>
        </w:rPr>
        <w:t xml:space="preserve">the </w:t>
      </w:r>
      <w:r w:rsidR="00B1310A">
        <w:rPr>
          <w:rFonts w:ascii="Arial" w:hAnsi="Arial" w:cs="Arial"/>
        </w:rPr>
        <w:t xml:space="preserve">industry </w:t>
      </w:r>
      <w:r w:rsidR="00E3725E">
        <w:rPr>
          <w:rFonts w:ascii="Arial" w:hAnsi="Arial" w:cs="Arial"/>
        </w:rPr>
        <w:t xml:space="preserve">transformation to </w:t>
      </w:r>
      <w:r w:rsidR="00B1310A">
        <w:rPr>
          <w:rFonts w:ascii="Arial" w:hAnsi="Arial" w:cs="Arial"/>
        </w:rPr>
        <w:t xml:space="preserve">energy efficient </w:t>
      </w:r>
      <w:r w:rsidR="00E3725E">
        <w:rPr>
          <w:rFonts w:ascii="Arial" w:hAnsi="Arial" w:cs="Arial"/>
        </w:rPr>
        <w:t>LED based lighting solutions</w:t>
      </w:r>
      <w:r w:rsidR="00A03909">
        <w:rPr>
          <w:rFonts w:ascii="Arial" w:hAnsi="Arial" w:cs="Arial"/>
        </w:rPr>
        <w:t>.</w:t>
      </w:r>
      <w:r w:rsidR="006807FB">
        <w:rPr>
          <w:rFonts w:ascii="Arial" w:hAnsi="Arial" w:cs="Arial"/>
        </w:rPr>
        <w:t xml:space="preserve"> </w:t>
      </w:r>
      <w:r w:rsidR="00B1310A">
        <w:rPr>
          <w:rFonts w:ascii="Arial" w:hAnsi="Arial" w:cs="Arial"/>
        </w:rPr>
        <w:t xml:space="preserve">Eric </w:t>
      </w:r>
      <w:r w:rsidR="00B1310A" w:rsidRPr="00331F72">
        <w:rPr>
          <w:rFonts w:ascii="Arial" w:hAnsi="Arial" w:cs="Arial"/>
        </w:rPr>
        <w:t>has a strong track record in delivering results</w:t>
      </w:r>
      <w:r w:rsidR="00B1310A">
        <w:rPr>
          <w:rFonts w:ascii="Arial" w:hAnsi="Arial" w:cs="Arial"/>
        </w:rPr>
        <w:t xml:space="preserve"> and is a great addition to my team.</w:t>
      </w:r>
      <w:r w:rsidR="009C3E98">
        <w:rPr>
          <w:rFonts w:ascii="Arial" w:hAnsi="Arial" w:cs="Arial"/>
        </w:rPr>
        <w:t>”</w:t>
      </w:r>
    </w:p>
    <w:p w:rsidR="005C1D9F" w:rsidRPr="00331F72" w:rsidRDefault="005C1D9F" w:rsidP="00331F72">
      <w:pPr>
        <w:pStyle w:val="NoSpacing"/>
        <w:widowControl/>
        <w:rPr>
          <w:rFonts w:ascii="Arial" w:hAnsi="Arial" w:cs="Arial"/>
          <w:szCs w:val="22"/>
        </w:rPr>
      </w:pPr>
      <w:bookmarkStart w:id="0" w:name="_GoBack"/>
      <w:bookmarkEnd w:id="0"/>
    </w:p>
    <w:p w:rsidR="009241F5" w:rsidRDefault="009241F5" w:rsidP="00331F72">
      <w:pPr>
        <w:spacing w:after="0" w:line="240" w:lineRule="auto"/>
        <w:rPr>
          <w:rFonts w:ascii="Arial" w:hAnsi="Arial" w:cs="Arial"/>
        </w:rPr>
      </w:pPr>
      <w:r w:rsidRPr="00331F72">
        <w:rPr>
          <w:rFonts w:ascii="Arial" w:hAnsi="Arial" w:cs="Arial"/>
        </w:rPr>
        <w:t>”I am truly</w:t>
      </w:r>
      <w:r w:rsidR="00263A3C" w:rsidRPr="00331F72">
        <w:rPr>
          <w:rFonts w:ascii="Arial" w:hAnsi="Arial" w:cs="Arial"/>
        </w:rPr>
        <w:t xml:space="preserve"> happy to join</w:t>
      </w:r>
      <w:r w:rsidR="00753DC7" w:rsidRPr="00331F72">
        <w:rPr>
          <w:rFonts w:ascii="Arial" w:hAnsi="Arial" w:cs="Arial"/>
        </w:rPr>
        <w:t xml:space="preserve"> Philips </w:t>
      </w:r>
      <w:r w:rsidRPr="00331F72">
        <w:rPr>
          <w:rFonts w:ascii="Arial" w:hAnsi="Arial" w:cs="Arial"/>
        </w:rPr>
        <w:t xml:space="preserve">in this exciting role and I look forward to working together </w:t>
      </w:r>
      <w:r w:rsidR="00C1282B">
        <w:rPr>
          <w:rFonts w:ascii="Arial" w:hAnsi="Arial" w:cs="Arial"/>
        </w:rPr>
        <w:t xml:space="preserve">with the teams </w:t>
      </w:r>
      <w:r w:rsidRPr="00331F72">
        <w:rPr>
          <w:rFonts w:ascii="Arial" w:hAnsi="Arial" w:cs="Arial"/>
        </w:rPr>
        <w:t xml:space="preserve">to </w:t>
      </w:r>
      <w:r w:rsidR="00331F72">
        <w:rPr>
          <w:rFonts w:ascii="Arial" w:hAnsi="Arial" w:cs="Arial"/>
        </w:rPr>
        <w:t>further drive Philips Lighting i</w:t>
      </w:r>
      <w:r w:rsidRPr="00331F72">
        <w:rPr>
          <w:rFonts w:ascii="Arial" w:hAnsi="Arial" w:cs="Arial"/>
        </w:rPr>
        <w:t>nn</w:t>
      </w:r>
      <w:r w:rsidR="00331F72">
        <w:rPr>
          <w:rFonts w:ascii="Arial" w:hAnsi="Arial" w:cs="Arial"/>
        </w:rPr>
        <w:t>ovations in this dynamic market</w:t>
      </w:r>
      <w:r w:rsidRPr="00331F72">
        <w:rPr>
          <w:rFonts w:ascii="Arial" w:hAnsi="Arial" w:cs="Arial"/>
        </w:rPr>
        <w:t xml:space="preserve">,” said Mr. </w:t>
      </w:r>
      <w:proofErr w:type="spellStart"/>
      <w:r w:rsidRPr="00331F72">
        <w:rPr>
          <w:rFonts w:ascii="Arial" w:hAnsi="Arial" w:cs="Arial"/>
        </w:rPr>
        <w:t>Rondolat</w:t>
      </w:r>
      <w:proofErr w:type="spellEnd"/>
      <w:r w:rsidRPr="00331F72">
        <w:rPr>
          <w:rFonts w:ascii="Arial" w:hAnsi="Arial" w:cs="Arial"/>
        </w:rPr>
        <w:t xml:space="preserve">. “Philips is a company with a rich heritage and is well positioned to grasp further growth opportunities.” </w:t>
      </w:r>
    </w:p>
    <w:p w:rsidR="00331F72" w:rsidRPr="00331F72" w:rsidRDefault="00331F72" w:rsidP="00331F72">
      <w:pPr>
        <w:spacing w:after="0" w:line="240" w:lineRule="auto"/>
        <w:rPr>
          <w:rFonts w:ascii="Arial" w:hAnsi="Arial" w:cs="Arial"/>
        </w:rPr>
      </w:pPr>
    </w:p>
    <w:p w:rsidR="001D07D4" w:rsidRPr="00331F72" w:rsidRDefault="00BA444B" w:rsidP="00331F72">
      <w:pPr>
        <w:pStyle w:val="NoSpacing"/>
        <w:widowControl/>
        <w:rPr>
          <w:rFonts w:ascii="Arial" w:hAnsi="Arial" w:cs="Arial"/>
          <w:szCs w:val="22"/>
        </w:rPr>
      </w:pPr>
      <w:r w:rsidRPr="00331F72">
        <w:rPr>
          <w:rFonts w:ascii="Arial" w:hAnsi="Arial" w:cs="Arial"/>
          <w:szCs w:val="22"/>
        </w:rPr>
        <w:t>In 2011</w:t>
      </w:r>
      <w:r w:rsidR="00A03909">
        <w:rPr>
          <w:rFonts w:ascii="Arial" w:hAnsi="Arial" w:cs="Arial"/>
          <w:szCs w:val="22"/>
        </w:rPr>
        <w:t>,</w:t>
      </w:r>
      <w:r w:rsidRPr="00331F72">
        <w:rPr>
          <w:rFonts w:ascii="Arial" w:hAnsi="Arial" w:cs="Arial"/>
          <w:szCs w:val="22"/>
        </w:rPr>
        <w:t xml:space="preserve"> Philips Lighting, the world’s largest lighting company, generated sales of EUR 7.6 billion. The </w:t>
      </w:r>
      <w:r w:rsidR="00A55909" w:rsidRPr="00331F72">
        <w:rPr>
          <w:rFonts w:ascii="Arial" w:hAnsi="Arial" w:cs="Arial"/>
          <w:szCs w:val="22"/>
        </w:rPr>
        <w:t>sector</w:t>
      </w:r>
      <w:r w:rsidRPr="00331F72">
        <w:rPr>
          <w:rFonts w:ascii="Arial" w:hAnsi="Arial" w:cs="Arial"/>
          <w:szCs w:val="22"/>
        </w:rPr>
        <w:t xml:space="preserve"> is accelerating its transformation of its product portfolio to LED, applications and solutions, as evidenced by the robust </w:t>
      </w:r>
      <w:r w:rsidR="00A55909" w:rsidRPr="00331F72">
        <w:rPr>
          <w:rFonts w:ascii="Arial" w:hAnsi="Arial" w:cs="Arial"/>
          <w:szCs w:val="22"/>
        </w:rPr>
        <w:t xml:space="preserve">mid-double digit sales </w:t>
      </w:r>
      <w:r w:rsidRPr="00331F72">
        <w:rPr>
          <w:rFonts w:ascii="Arial" w:hAnsi="Arial" w:cs="Arial"/>
          <w:szCs w:val="22"/>
        </w:rPr>
        <w:t>growth across its LED portfolio i</w:t>
      </w:r>
      <w:r w:rsidR="00A55909" w:rsidRPr="00331F72">
        <w:rPr>
          <w:rFonts w:ascii="Arial" w:hAnsi="Arial" w:cs="Arial"/>
          <w:szCs w:val="22"/>
        </w:rPr>
        <w:t>n the past two years</w:t>
      </w:r>
      <w:r w:rsidRPr="00331F72">
        <w:rPr>
          <w:rFonts w:ascii="Arial" w:hAnsi="Arial" w:cs="Arial"/>
          <w:szCs w:val="22"/>
        </w:rPr>
        <w:t xml:space="preserve">. </w:t>
      </w:r>
      <w:r w:rsidR="001D07D4" w:rsidRPr="00331F72">
        <w:rPr>
          <w:rFonts w:ascii="Arial" w:hAnsi="Arial" w:cs="Arial"/>
          <w:szCs w:val="22"/>
        </w:rPr>
        <w:t xml:space="preserve">With the announcement of Mr. </w:t>
      </w:r>
      <w:proofErr w:type="spellStart"/>
      <w:r w:rsidR="00975C26" w:rsidRPr="00331F72">
        <w:rPr>
          <w:rFonts w:ascii="Arial" w:hAnsi="Arial" w:cs="Arial"/>
          <w:szCs w:val="22"/>
        </w:rPr>
        <w:t>Rondolat</w:t>
      </w:r>
      <w:proofErr w:type="spellEnd"/>
      <w:r w:rsidR="00975C26" w:rsidRPr="00331F72">
        <w:rPr>
          <w:rFonts w:ascii="Arial" w:hAnsi="Arial" w:cs="Arial"/>
          <w:szCs w:val="22"/>
        </w:rPr>
        <w:t xml:space="preserve"> </w:t>
      </w:r>
      <w:r w:rsidR="001D07D4" w:rsidRPr="00331F72">
        <w:rPr>
          <w:rFonts w:ascii="Arial" w:hAnsi="Arial" w:cs="Arial"/>
          <w:szCs w:val="22"/>
        </w:rPr>
        <w:t>as the new CEO of Lighting today and the announcement of Mr.</w:t>
      </w:r>
      <w:r w:rsidR="005272FB" w:rsidRPr="00331F72">
        <w:rPr>
          <w:rFonts w:ascii="Arial" w:hAnsi="Arial" w:cs="Arial"/>
          <w:szCs w:val="22"/>
        </w:rPr>
        <w:t xml:space="preserve"> Paul Verhagen as</w:t>
      </w:r>
      <w:r w:rsidR="00975C26" w:rsidRPr="00331F72">
        <w:rPr>
          <w:rFonts w:ascii="Arial" w:hAnsi="Arial" w:cs="Arial"/>
          <w:szCs w:val="22"/>
        </w:rPr>
        <w:t xml:space="preserve"> </w:t>
      </w:r>
      <w:r w:rsidR="001D07D4" w:rsidRPr="00331F72">
        <w:rPr>
          <w:rFonts w:ascii="Arial" w:hAnsi="Arial" w:cs="Arial"/>
          <w:szCs w:val="22"/>
        </w:rPr>
        <w:t>CF</w:t>
      </w:r>
      <w:r w:rsidR="005272FB" w:rsidRPr="00331F72">
        <w:rPr>
          <w:rFonts w:ascii="Arial" w:hAnsi="Arial" w:cs="Arial"/>
          <w:szCs w:val="22"/>
        </w:rPr>
        <w:t xml:space="preserve">O in Lighting as per January 1 </w:t>
      </w:r>
      <w:r w:rsidR="006F07BC" w:rsidRPr="00331F72">
        <w:rPr>
          <w:rFonts w:ascii="Arial" w:hAnsi="Arial" w:cs="Arial"/>
          <w:szCs w:val="22"/>
        </w:rPr>
        <w:t>the new leadership team of Lighting is in place.</w:t>
      </w:r>
    </w:p>
    <w:p w:rsidR="006F07BC" w:rsidRPr="00331F72" w:rsidRDefault="006F07BC" w:rsidP="00331F72">
      <w:pPr>
        <w:pStyle w:val="NoSpacing"/>
        <w:widowControl/>
        <w:rPr>
          <w:rFonts w:ascii="Arial" w:hAnsi="Arial" w:cs="Arial"/>
          <w:szCs w:val="22"/>
        </w:rPr>
      </w:pPr>
    </w:p>
    <w:p w:rsidR="00F556B8" w:rsidRPr="00331F72" w:rsidRDefault="001F4D70" w:rsidP="00331F72">
      <w:pPr>
        <w:pStyle w:val="NoSpacing"/>
        <w:widowControl/>
        <w:rPr>
          <w:rFonts w:ascii="Arial" w:hAnsi="Arial" w:cs="Arial"/>
          <w:szCs w:val="22"/>
        </w:rPr>
      </w:pPr>
      <w:r w:rsidRPr="00331F72">
        <w:rPr>
          <w:rFonts w:ascii="Arial" w:hAnsi="Arial" w:cs="Arial"/>
          <w:szCs w:val="22"/>
        </w:rPr>
        <w:t xml:space="preserve">Mr. </w:t>
      </w:r>
      <w:proofErr w:type="spellStart"/>
      <w:r w:rsidRPr="00331F72">
        <w:rPr>
          <w:rFonts w:ascii="Arial" w:hAnsi="Arial" w:cs="Arial"/>
          <w:szCs w:val="22"/>
        </w:rPr>
        <w:t>Rondolat</w:t>
      </w:r>
      <w:proofErr w:type="spellEnd"/>
      <w:r w:rsidRPr="00331F72">
        <w:rPr>
          <w:rFonts w:ascii="Arial" w:hAnsi="Arial" w:cs="Arial"/>
          <w:szCs w:val="22"/>
        </w:rPr>
        <w:t xml:space="preserve"> is m</w:t>
      </w:r>
      <w:r w:rsidR="00331F72">
        <w:rPr>
          <w:rFonts w:ascii="Arial" w:hAnsi="Arial" w:cs="Arial"/>
          <w:szCs w:val="22"/>
        </w:rPr>
        <w:t xml:space="preserve">arried and has three children. </w:t>
      </w:r>
      <w:r w:rsidR="00263A3C" w:rsidRPr="00331F72">
        <w:rPr>
          <w:rFonts w:ascii="Arial" w:hAnsi="Arial" w:cs="Arial"/>
          <w:szCs w:val="22"/>
        </w:rPr>
        <w:t xml:space="preserve">Mr. </w:t>
      </w:r>
      <w:proofErr w:type="spellStart"/>
      <w:r w:rsidR="009C3E98">
        <w:rPr>
          <w:rFonts w:ascii="Arial" w:hAnsi="Arial" w:cs="Arial"/>
          <w:szCs w:val="22"/>
        </w:rPr>
        <w:t>Rondolat’s</w:t>
      </w:r>
      <w:proofErr w:type="spellEnd"/>
      <w:r w:rsidR="009C3E98">
        <w:rPr>
          <w:rFonts w:ascii="Arial" w:hAnsi="Arial" w:cs="Arial"/>
          <w:szCs w:val="22"/>
        </w:rPr>
        <w:t xml:space="preserve"> </w:t>
      </w:r>
      <w:r w:rsidR="00263A3C" w:rsidRPr="00331F72">
        <w:rPr>
          <w:rFonts w:ascii="Arial" w:hAnsi="Arial" w:cs="Arial"/>
          <w:szCs w:val="22"/>
        </w:rPr>
        <w:t xml:space="preserve">CV and a hi-res image are available </w:t>
      </w:r>
      <w:r w:rsidR="00D676B7">
        <w:rPr>
          <w:rFonts w:ascii="Arial" w:hAnsi="Arial" w:cs="Arial"/>
          <w:szCs w:val="22"/>
        </w:rPr>
        <w:t>on</w:t>
      </w:r>
      <w:r w:rsidR="009C3E98">
        <w:rPr>
          <w:rFonts w:ascii="Arial" w:hAnsi="Arial" w:cs="Arial"/>
          <w:szCs w:val="22"/>
        </w:rPr>
        <w:t xml:space="preserve"> </w:t>
      </w:r>
      <w:r w:rsidR="00C3178E">
        <w:rPr>
          <w:rFonts w:ascii="Arial" w:hAnsi="Arial" w:cs="Arial"/>
          <w:szCs w:val="22"/>
        </w:rPr>
        <w:t>www.philips.com/</w:t>
      </w:r>
      <w:r w:rsidR="009C3E98">
        <w:rPr>
          <w:rFonts w:ascii="Arial" w:hAnsi="Arial" w:cs="Arial"/>
          <w:szCs w:val="22"/>
        </w:rPr>
        <w:t>newscenter</w:t>
      </w:r>
      <w:r w:rsidR="00C3178E">
        <w:rPr>
          <w:rFonts w:ascii="Arial" w:hAnsi="Arial" w:cs="Arial"/>
          <w:szCs w:val="22"/>
        </w:rPr>
        <w:t>.</w:t>
      </w:r>
    </w:p>
    <w:p w:rsidR="00331F72" w:rsidRDefault="00331F72" w:rsidP="00331F72">
      <w:pPr>
        <w:spacing w:after="0" w:line="240" w:lineRule="auto"/>
        <w:rPr>
          <w:rFonts w:ascii="Arial" w:hAnsi="Arial" w:cs="Arial"/>
          <w:b/>
        </w:rPr>
      </w:pPr>
    </w:p>
    <w:p w:rsidR="00263A3C" w:rsidRPr="00331F72" w:rsidRDefault="00263A3C" w:rsidP="00331F72">
      <w:pPr>
        <w:spacing w:after="0" w:line="240" w:lineRule="auto"/>
        <w:rPr>
          <w:rFonts w:ascii="Arial" w:hAnsi="Arial" w:cs="Arial"/>
          <w:b/>
        </w:rPr>
      </w:pPr>
      <w:r w:rsidRPr="00331F72">
        <w:rPr>
          <w:rFonts w:ascii="Arial" w:hAnsi="Arial" w:cs="Arial"/>
          <w:b/>
        </w:rPr>
        <w:t>For further information, please contact:</w:t>
      </w:r>
    </w:p>
    <w:p w:rsidR="00263A3C" w:rsidRPr="00331F72" w:rsidRDefault="00263A3C" w:rsidP="00331F72">
      <w:pPr>
        <w:spacing w:after="0" w:line="240" w:lineRule="auto"/>
        <w:rPr>
          <w:rFonts w:ascii="Arial" w:hAnsi="Arial" w:cs="Arial"/>
          <w:b/>
        </w:rPr>
      </w:pPr>
    </w:p>
    <w:p w:rsidR="00263A3C" w:rsidRPr="00DF2EC4" w:rsidRDefault="00263A3C" w:rsidP="00331F72">
      <w:pPr>
        <w:spacing w:after="0" w:line="240" w:lineRule="auto"/>
        <w:rPr>
          <w:rFonts w:ascii="Arial" w:hAnsi="Arial" w:cs="Arial"/>
          <w:b/>
        </w:rPr>
      </w:pPr>
      <w:r w:rsidRPr="00DF2EC4">
        <w:rPr>
          <w:rFonts w:ascii="Arial" w:hAnsi="Arial" w:cs="Arial"/>
          <w:b/>
        </w:rPr>
        <w:t>Santa van der Laarse</w:t>
      </w:r>
    </w:p>
    <w:p w:rsidR="00263A3C" w:rsidRPr="00331F72" w:rsidRDefault="00263A3C" w:rsidP="00331F72">
      <w:pPr>
        <w:spacing w:after="0" w:line="240" w:lineRule="auto"/>
        <w:rPr>
          <w:rFonts w:ascii="Arial" w:hAnsi="Arial" w:cs="Arial"/>
        </w:rPr>
      </w:pPr>
      <w:r w:rsidRPr="00331F72">
        <w:rPr>
          <w:rFonts w:ascii="Arial" w:hAnsi="Arial" w:cs="Arial"/>
        </w:rPr>
        <w:t>Corporate Communications</w:t>
      </w:r>
    </w:p>
    <w:p w:rsidR="00263A3C" w:rsidRPr="00331F72" w:rsidRDefault="00263A3C" w:rsidP="00331F72">
      <w:pPr>
        <w:spacing w:after="0" w:line="240" w:lineRule="auto"/>
        <w:rPr>
          <w:rFonts w:ascii="Arial" w:hAnsi="Arial" w:cs="Arial"/>
        </w:rPr>
      </w:pPr>
      <w:r w:rsidRPr="00331F72">
        <w:rPr>
          <w:rFonts w:ascii="Arial" w:hAnsi="Arial" w:cs="Arial"/>
        </w:rPr>
        <w:t>Tel: +31 20 5977 209</w:t>
      </w:r>
    </w:p>
    <w:p w:rsidR="00263A3C" w:rsidRPr="00331F72" w:rsidRDefault="00263A3C" w:rsidP="00331F72">
      <w:pPr>
        <w:spacing w:after="0" w:line="240" w:lineRule="auto"/>
        <w:rPr>
          <w:rFonts w:ascii="Arial" w:hAnsi="Arial" w:cs="Arial"/>
        </w:rPr>
      </w:pPr>
      <w:r w:rsidRPr="00331F72">
        <w:rPr>
          <w:rFonts w:ascii="Arial" w:hAnsi="Arial" w:cs="Arial"/>
        </w:rPr>
        <w:t xml:space="preserve">E-mail: </w:t>
      </w:r>
      <w:hyperlink r:id="rId8" w:history="1">
        <w:r w:rsidRPr="00331F72">
          <w:rPr>
            <w:rStyle w:val="Hyperlink"/>
            <w:rFonts w:ascii="Arial" w:hAnsi="Arial" w:cs="Arial"/>
          </w:rPr>
          <w:t>santa.van.der.laarse@philips.com</w:t>
        </w:r>
      </w:hyperlink>
    </w:p>
    <w:p w:rsidR="00202894" w:rsidRDefault="00202894" w:rsidP="00331F72">
      <w:pPr>
        <w:spacing w:after="0" w:line="240" w:lineRule="auto"/>
        <w:rPr>
          <w:rFonts w:ascii="Arial" w:hAnsi="Arial" w:cs="Arial"/>
          <w:b/>
          <w:bCs/>
        </w:rPr>
      </w:pPr>
    </w:p>
    <w:p w:rsidR="00202894" w:rsidRDefault="00202894" w:rsidP="00331F72">
      <w:pPr>
        <w:spacing w:after="0" w:line="240" w:lineRule="auto"/>
        <w:rPr>
          <w:rFonts w:ascii="Arial" w:hAnsi="Arial" w:cs="Arial"/>
          <w:b/>
          <w:bCs/>
        </w:rPr>
      </w:pPr>
      <w:r>
        <w:rPr>
          <w:rFonts w:ascii="Arial" w:hAnsi="Arial" w:cs="Arial"/>
          <w:b/>
          <w:bCs/>
        </w:rPr>
        <w:t>Steve Klink</w:t>
      </w:r>
    </w:p>
    <w:p w:rsidR="00202894" w:rsidRPr="00331F72" w:rsidRDefault="00202894" w:rsidP="00202894">
      <w:pPr>
        <w:spacing w:after="0" w:line="240" w:lineRule="auto"/>
        <w:rPr>
          <w:rFonts w:ascii="Arial" w:hAnsi="Arial" w:cs="Arial"/>
        </w:rPr>
      </w:pPr>
      <w:r w:rsidRPr="00331F72">
        <w:rPr>
          <w:rFonts w:ascii="Arial" w:hAnsi="Arial" w:cs="Arial"/>
        </w:rPr>
        <w:t>Corporate Communications</w:t>
      </w:r>
    </w:p>
    <w:p w:rsidR="00202894" w:rsidRPr="00331F72" w:rsidRDefault="00202894" w:rsidP="00202894">
      <w:pPr>
        <w:spacing w:after="0" w:line="240" w:lineRule="auto"/>
        <w:rPr>
          <w:rFonts w:ascii="Arial" w:hAnsi="Arial" w:cs="Arial"/>
        </w:rPr>
      </w:pPr>
      <w:r w:rsidRPr="00331F72">
        <w:rPr>
          <w:rFonts w:ascii="Arial" w:hAnsi="Arial" w:cs="Arial"/>
        </w:rPr>
        <w:t xml:space="preserve">Tel: +31 20 5977 </w:t>
      </w:r>
      <w:r>
        <w:rPr>
          <w:rFonts w:ascii="Arial" w:hAnsi="Arial" w:cs="Arial"/>
        </w:rPr>
        <w:t>415</w:t>
      </w:r>
    </w:p>
    <w:p w:rsidR="00202894" w:rsidRPr="00331F72" w:rsidRDefault="00202894" w:rsidP="00202894">
      <w:pPr>
        <w:spacing w:after="0" w:line="240" w:lineRule="auto"/>
        <w:rPr>
          <w:rFonts w:ascii="Arial" w:hAnsi="Arial" w:cs="Arial"/>
        </w:rPr>
      </w:pPr>
      <w:r w:rsidRPr="00331F72">
        <w:rPr>
          <w:rFonts w:ascii="Arial" w:hAnsi="Arial" w:cs="Arial"/>
        </w:rPr>
        <w:t xml:space="preserve">E-mail: </w:t>
      </w:r>
      <w:hyperlink r:id="rId9" w:history="1">
        <w:proofErr w:type="spellStart"/>
        <w:r w:rsidRPr="00331F72">
          <w:rPr>
            <w:rStyle w:val="Hyperlink"/>
            <w:rFonts w:ascii="Arial" w:hAnsi="Arial" w:cs="Arial"/>
          </w:rPr>
          <w:t>s</w:t>
        </w:r>
        <w:r>
          <w:rPr>
            <w:rStyle w:val="Hyperlink"/>
            <w:rFonts w:ascii="Arial" w:hAnsi="Arial" w:cs="Arial"/>
          </w:rPr>
          <w:t>teve.klink</w:t>
        </w:r>
        <w:proofErr w:type="spellEnd"/>
        <w:r w:rsidRPr="00331F72">
          <w:rPr>
            <w:rStyle w:val="Hyperlink"/>
            <w:rFonts w:ascii="Arial" w:hAnsi="Arial" w:cs="Arial"/>
          </w:rPr>
          <w:t xml:space="preserve"> @philips.com</w:t>
        </w:r>
      </w:hyperlink>
    </w:p>
    <w:p w:rsidR="00202894" w:rsidRDefault="00202894" w:rsidP="00331F72">
      <w:pPr>
        <w:spacing w:after="0" w:line="240" w:lineRule="auto"/>
        <w:rPr>
          <w:rFonts w:ascii="Arial" w:hAnsi="Arial" w:cs="Arial"/>
          <w:b/>
          <w:bCs/>
        </w:rPr>
      </w:pPr>
    </w:p>
    <w:p w:rsidR="00DF2EC4" w:rsidRDefault="00DF2EC4" w:rsidP="00331F72">
      <w:pPr>
        <w:spacing w:after="0" w:line="240" w:lineRule="auto"/>
        <w:rPr>
          <w:rFonts w:ascii="Arial" w:hAnsi="Arial" w:cs="Arial"/>
          <w:b/>
          <w:bCs/>
        </w:rPr>
      </w:pPr>
    </w:p>
    <w:p w:rsidR="00DF2EC4" w:rsidRDefault="00DF2EC4" w:rsidP="00331F72">
      <w:pPr>
        <w:spacing w:after="0" w:line="240" w:lineRule="auto"/>
        <w:rPr>
          <w:rFonts w:ascii="Arial" w:hAnsi="Arial" w:cs="Arial"/>
          <w:b/>
          <w:bCs/>
        </w:rPr>
      </w:pPr>
    </w:p>
    <w:p w:rsidR="00263A3C" w:rsidRPr="00331F72" w:rsidRDefault="00263A3C" w:rsidP="00331F72">
      <w:pPr>
        <w:spacing w:after="0" w:line="240" w:lineRule="auto"/>
        <w:rPr>
          <w:rFonts w:ascii="Arial" w:hAnsi="Arial" w:cs="Arial"/>
          <w:b/>
          <w:bCs/>
        </w:rPr>
      </w:pPr>
      <w:r w:rsidRPr="00331F72">
        <w:rPr>
          <w:rFonts w:ascii="Arial" w:hAnsi="Arial" w:cs="Arial"/>
          <w:b/>
          <w:bCs/>
        </w:rPr>
        <w:lastRenderedPageBreak/>
        <w:t>About Royal Philips Electronics</w:t>
      </w:r>
    </w:p>
    <w:p w:rsidR="00321405" w:rsidRPr="00331F72" w:rsidRDefault="00263A3C" w:rsidP="00331F72">
      <w:pPr>
        <w:spacing w:after="0" w:line="240" w:lineRule="auto"/>
        <w:rPr>
          <w:rFonts w:ascii="Arial" w:hAnsi="Arial" w:cs="Arial"/>
          <w:color w:val="000000"/>
        </w:rPr>
      </w:pPr>
      <w:r w:rsidRPr="00331F72">
        <w:rPr>
          <w:rFonts w:ascii="Arial" w:hAnsi="Arial" w:cs="Arial"/>
          <w:color w:val="000000"/>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over 120,000 employees with sales and services in more than 100 countries worldwide. With sales of EUR 22.3 billion in 2010,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0" w:history="1">
        <w:r w:rsidRPr="00331F72">
          <w:rPr>
            <w:rStyle w:val="Hyperlink"/>
            <w:rFonts w:ascii="Arial" w:hAnsi="Arial" w:cs="Arial"/>
          </w:rPr>
          <w:t>www.philips.com/newscenter</w:t>
        </w:r>
      </w:hyperlink>
      <w:r w:rsidRPr="00331F72">
        <w:rPr>
          <w:rFonts w:ascii="Arial" w:hAnsi="Arial" w:cs="Arial"/>
          <w:color w:val="000000"/>
        </w:rPr>
        <w:t xml:space="preserve">. </w:t>
      </w:r>
    </w:p>
    <w:p w:rsidR="00EE23A7" w:rsidRPr="00EE23A7" w:rsidRDefault="00EE23A7" w:rsidP="00EE23A7">
      <w:pPr>
        <w:spacing w:after="0" w:line="240" w:lineRule="auto"/>
        <w:rPr>
          <w:rFonts w:ascii="Arial" w:hAnsi="Arial" w:cs="Arial"/>
          <w:color w:val="000000"/>
        </w:rPr>
      </w:pPr>
    </w:p>
    <w:sectPr w:rsidR="00EE23A7" w:rsidRPr="00EE23A7" w:rsidSect="00223B5A">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EC4" w:rsidRDefault="00DF2EC4" w:rsidP="00DF2EC4">
      <w:pPr>
        <w:spacing w:after="0" w:line="240" w:lineRule="auto"/>
      </w:pPr>
      <w:r>
        <w:separator/>
      </w:r>
    </w:p>
  </w:endnote>
  <w:endnote w:type="continuationSeparator" w:id="0">
    <w:p w:rsidR="00DF2EC4" w:rsidRDefault="00DF2EC4" w:rsidP="00DF2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12438"/>
      <w:docPartObj>
        <w:docPartGallery w:val="Page Numbers (Bottom of Page)"/>
        <w:docPartUnique/>
      </w:docPartObj>
    </w:sdtPr>
    <w:sdtContent>
      <w:p w:rsidR="00DF2EC4" w:rsidRDefault="00103C85">
        <w:pPr>
          <w:pStyle w:val="Footer"/>
          <w:jc w:val="center"/>
        </w:pPr>
        <w:fldSimple w:instr=" PAGE   \* MERGEFORMAT ">
          <w:r w:rsidR="00C37D01">
            <w:rPr>
              <w:noProof/>
            </w:rPr>
            <w:t>1</w:t>
          </w:r>
        </w:fldSimple>
        <w:r w:rsidR="00DF2EC4">
          <w:t xml:space="preserve"> of 2</w:t>
        </w:r>
      </w:p>
    </w:sdtContent>
  </w:sdt>
  <w:p w:rsidR="00DF2EC4" w:rsidRDefault="00DF2E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EC4" w:rsidRDefault="00DF2EC4" w:rsidP="00DF2EC4">
      <w:pPr>
        <w:spacing w:after="0" w:line="240" w:lineRule="auto"/>
      </w:pPr>
      <w:r>
        <w:separator/>
      </w:r>
    </w:p>
  </w:footnote>
  <w:footnote w:type="continuationSeparator" w:id="0">
    <w:p w:rsidR="00DF2EC4" w:rsidRDefault="00DF2EC4" w:rsidP="00DF2EC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63A3C"/>
    <w:rsid w:val="00077D5A"/>
    <w:rsid w:val="00102853"/>
    <w:rsid w:val="00103C85"/>
    <w:rsid w:val="001B5412"/>
    <w:rsid w:val="001D07D4"/>
    <w:rsid w:val="001D7BC7"/>
    <w:rsid w:val="001F4D70"/>
    <w:rsid w:val="001F5CFF"/>
    <w:rsid w:val="00202894"/>
    <w:rsid w:val="00223B5A"/>
    <w:rsid w:val="00263A3C"/>
    <w:rsid w:val="00295024"/>
    <w:rsid w:val="002E204A"/>
    <w:rsid w:val="00311F49"/>
    <w:rsid w:val="00321405"/>
    <w:rsid w:val="00331F72"/>
    <w:rsid w:val="00340AB4"/>
    <w:rsid w:val="00382954"/>
    <w:rsid w:val="00392D5B"/>
    <w:rsid w:val="003D51E2"/>
    <w:rsid w:val="0042551A"/>
    <w:rsid w:val="00473FD3"/>
    <w:rsid w:val="005272FB"/>
    <w:rsid w:val="00544429"/>
    <w:rsid w:val="0056012C"/>
    <w:rsid w:val="005C1D9F"/>
    <w:rsid w:val="006807FB"/>
    <w:rsid w:val="006F07BC"/>
    <w:rsid w:val="00753DC7"/>
    <w:rsid w:val="007B0C07"/>
    <w:rsid w:val="00923A78"/>
    <w:rsid w:val="009241F5"/>
    <w:rsid w:val="009356C9"/>
    <w:rsid w:val="00965B6F"/>
    <w:rsid w:val="00975C26"/>
    <w:rsid w:val="009C3E98"/>
    <w:rsid w:val="00A03909"/>
    <w:rsid w:val="00A2023A"/>
    <w:rsid w:val="00A55909"/>
    <w:rsid w:val="00A93E19"/>
    <w:rsid w:val="00AC003D"/>
    <w:rsid w:val="00AD138C"/>
    <w:rsid w:val="00B1310A"/>
    <w:rsid w:val="00BA444B"/>
    <w:rsid w:val="00BA4899"/>
    <w:rsid w:val="00C1282B"/>
    <w:rsid w:val="00C3178E"/>
    <w:rsid w:val="00C37D01"/>
    <w:rsid w:val="00CD16EE"/>
    <w:rsid w:val="00D3144E"/>
    <w:rsid w:val="00D35FDC"/>
    <w:rsid w:val="00D50F14"/>
    <w:rsid w:val="00D676B7"/>
    <w:rsid w:val="00DF2EC4"/>
    <w:rsid w:val="00E076C7"/>
    <w:rsid w:val="00E3725E"/>
    <w:rsid w:val="00E647A1"/>
    <w:rsid w:val="00EA4D61"/>
    <w:rsid w:val="00EB1063"/>
    <w:rsid w:val="00EE07FC"/>
    <w:rsid w:val="00EE23A7"/>
    <w:rsid w:val="00EF60F2"/>
    <w:rsid w:val="00F556B8"/>
    <w:rsid w:val="00F66034"/>
    <w:rsid w:val="00F71B4A"/>
    <w:rsid w:val="00F8206B"/>
    <w:rsid w:val="00FB0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D5B"/>
  </w:style>
  <w:style w:type="paragraph" w:styleId="Heading1">
    <w:name w:val="heading 1"/>
    <w:basedOn w:val="Normal"/>
    <w:next w:val="Normal"/>
    <w:link w:val="Heading1Char"/>
    <w:qFormat/>
    <w:rsid w:val="00263A3C"/>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3A3C"/>
    <w:rPr>
      <w:rFonts w:ascii="Arial" w:eastAsia="Times New Roman" w:hAnsi="Arial" w:cs="Times New Roman"/>
      <w:snapToGrid w:val="0"/>
      <w:color w:val="005AFF"/>
      <w:sz w:val="44"/>
      <w:szCs w:val="20"/>
    </w:rPr>
  </w:style>
  <w:style w:type="character" w:styleId="Hyperlink">
    <w:name w:val="Hyperlink"/>
    <w:basedOn w:val="DefaultParagraphFont"/>
    <w:rsid w:val="00263A3C"/>
    <w:rPr>
      <w:color w:val="0000FF"/>
      <w:u w:val="single"/>
    </w:rPr>
  </w:style>
  <w:style w:type="paragraph" w:styleId="NoSpacing">
    <w:name w:val="No Spacing"/>
    <w:qFormat/>
    <w:rsid w:val="00321405"/>
    <w:pPr>
      <w:widowControl w:val="0"/>
      <w:overflowPunct w:val="0"/>
      <w:autoSpaceDE w:val="0"/>
      <w:autoSpaceDN w:val="0"/>
      <w:adjustRightInd w:val="0"/>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B13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10A"/>
    <w:rPr>
      <w:rFonts w:ascii="Tahoma" w:hAnsi="Tahoma" w:cs="Tahoma"/>
      <w:sz w:val="16"/>
      <w:szCs w:val="16"/>
    </w:rPr>
  </w:style>
  <w:style w:type="paragraph" w:styleId="Header">
    <w:name w:val="header"/>
    <w:basedOn w:val="Normal"/>
    <w:link w:val="HeaderChar"/>
    <w:uiPriority w:val="99"/>
    <w:semiHidden/>
    <w:unhideWhenUsed/>
    <w:rsid w:val="00DF2E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2EC4"/>
  </w:style>
  <w:style w:type="paragraph" w:styleId="Footer">
    <w:name w:val="footer"/>
    <w:basedOn w:val="Normal"/>
    <w:link w:val="FooterChar"/>
    <w:uiPriority w:val="99"/>
    <w:unhideWhenUsed/>
    <w:rsid w:val="00DF2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E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3A3C"/>
    <w:pPr>
      <w:keepNext/>
      <w:spacing w:after="0" w:line="240" w:lineRule="auto"/>
      <w:outlineLvl w:val="0"/>
    </w:pPr>
    <w:rPr>
      <w:rFonts w:ascii="Arial" w:eastAsia="Times New Roman" w:hAnsi="Arial" w:cs="Times New Roman"/>
      <w:snapToGrid w:val="0"/>
      <w:color w:val="005AFF"/>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3A3C"/>
    <w:rPr>
      <w:rFonts w:ascii="Arial" w:eastAsia="Times New Roman" w:hAnsi="Arial" w:cs="Times New Roman"/>
      <w:snapToGrid w:val="0"/>
      <w:color w:val="005AFF"/>
      <w:sz w:val="44"/>
      <w:szCs w:val="20"/>
    </w:rPr>
  </w:style>
  <w:style w:type="character" w:styleId="Hyperlink">
    <w:name w:val="Hyperlink"/>
    <w:basedOn w:val="DefaultParagraphFont"/>
    <w:rsid w:val="00263A3C"/>
    <w:rPr>
      <w:color w:val="0000FF"/>
      <w:u w:val="single"/>
    </w:rPr>
  </w:style>
  <w:style w:type="paragraph" w:styleId="NoSpacing">
    <w:name w:val="No Spacing"/>
    <w:qFormat/>
    <w:rsid w:val="00321405"/>
    <w:pPr>
      <w:widowControl w:val="0"/>
      <w:overflowPunct w:val="0"/>
      <w:autoSpaceDE w:val="0"/>
      <w:autoSpaceDN w:val="0"/>
      <w:adjustRightInd w:val="0"/>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B13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1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488500">
      <w:bodyDiv w:val="1"/>
      <w:marLeft w:val="0"/>
      <w:marRight w:val="0"/>
      <w:marTop w:val="0"/>
      <w:marBottom w:val="0"/>
      <w:divBdr>
        <w:top w:val="none" w:sz="0" w:space="0" w:color="auto"/>
        <w:left w:val="none" w:sz="0" w:space="0" w:color="auto"/>
        <w:bottom w:val="none" w:sz="0" w:space="0" w:color="auto"/>
        <w:right w:val="none" w:sz="0" w:space="0" w:color="auto"/>
      </w:divBdr>
    </w:div>
    <w:div w:id="1013142462">
      <w:bodyDiv w:val="1"/>
      <w:marLeft w:val="0"/>
      <w:marRight w:val="0"/>
      <w:marTop w:val="0"/>
      <w:marBottom w:val="0"/>
      <w:divBdr>
        <w:top w:val="none" w:sz="0" w:space="0" w:color="auto"/>
        <w:left w:val="none" w:sz="0" w:space="0" w:color="auto"/>
        <w:bottom w:val="none" w:sz="0" w:space="0" w:color="auto"/>
        <w:right w:val="none" w:sz="0" w:space="0" w:color="auto"/>
      </w:divBdr>
    </w:div>
    <w:div w:id="149926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van.der.laarse@philip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hilips.com/sites/philipsglobal/about/company/management/management/fransvanhouten.pa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philips.com/newscenter" TargetMode="External"/><Relationship Id="rId4" Type="http://schemas.openxmlformats.org/officeDocument/2006/relationships/footnotes" Target="footnotes.xml"/><Relationship Id="rId9" Type="http://schemas.openxmlformats.org/officeDocument/2006/relationships/hyperlink" Target="mailto:santa.van.der.laarse@philips.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Laarse, Santa van der</dc:creator>
  <cp:lastModifiedBy>nly38838</cp:lastModifiedBy>
  <cp:revision>3</cp:revision>
  <dcterms:created xsi:type="dcterms:W3CDTF">2012-03-20T10:28:00Z</dcterms:created>
  <dcterms:modified xsi:type="dcterms:W3CDTF">2012-03-20T15:13:00Z</dcterms:modified>
</cp:coreProperties>
</file>