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92CE" w14:textId="77777777" w:rsidR="004E2DAC" w:rsidRPr="00FD6090" w:rsidRDefault="004E2DAC" w:rsidP="004E2DAC">
      <w:pPr>
        <w:rPr>
          <w:rFonts w:asciiTheme="minorHAnsi" w:hAnsiTheme="minorHAnsi" w:cstheme="minorHAnsi"/>
          <w:b/>
          <w:sz w:val="22"/>
          <w:szCs w:val="22"/>
          <w:lang w:val="en-US"/>
        </w:rPr>
      </w:pPr>
      <w:r w:rsidRPr="00FD6090">
        <w:rPr>
          <w:rFonts w:asciiTheme="minorHAnsi" w:hAnsiTheme="minorHAnsi" w:cstheme="minorHAnsi"/>
          <w:b/>
          <w:sz w:val="22"/>
          <w:szCs w:val="22"/>
          <w:lang w:val="en-US"/>
        </w:rPr>
        <w:t>PostNL publishes agenda for 202</w:t>
      </w:r>
      <w:r>
        <w:rPr>
          <w:rFonts w:asciiTheme="minorHAnsi" w:hAnsiTheme="minorHAnsi" w:cstheme="minorHAnsi"/>
          <w:b/>
          <w:sz w:val="22"/>
          <w:szCs w:val="22"/>
          <w:lang w:val="en-US"/>
        </w:rPr>
        <w:t>3</w:t>
      </w:r>
      <w:r w:rsidRPr="00FD6090">
        <w:rPr>
          <w:rFonts w:asciiTheme="minorHAnsi" w:hAnsiTheme="minorHAnsi" w:cstheme="minorHAnsi"/>
          <w:b/>
          <w:sz w:val="22"/>
          <w:szCs w:val="22"/>
          <w:lang w:val="en-US"/>
        </w:rPr>
        <w:t xml:space="preserve"> Annual General Meeting of Shareholders </w:t>
      </w:r>
    </w:p>
    <w:p w14:paraId="28F1ED76" w14:textId="77777777" w:rsidR="004E2DAC" w:rsidRPr="00FD6090" w:rsidRDefault="004E2DAC" w:rsidP="004E2DAC">
      <w:pPr>
        <w:rPr>
          <w:rFonts w:asciiTheme="minorHAnsi" w:hAnsiTheme="minorHAnsi" w:cstheme="minorHAnsi"/>
          <w:sz w:val="22"/>
          <w:szCs w:val="22"/>
          <w:lang w:val="en-US"/>
        </w:rPr>
      </w:pPr>
    </w:p>
    <w:p w14:paraId="642F8ED3" w14:textId="682D00A2" w:rsidR="004E2DAC" w:rsidRPr="00FD6090" w:rsidRDefault="004E2DAC" w:rsidP="004E2DAC">
      <w:pPr>
        <w:rPr>
          <w:rFonts w:asciiTheme="minorHAnsi" w:hAnsiTheme="minorHAnsi" w:cstheme="minorHAnsi"/>
          <w:b/>
          <w:bCs/>
          <w:sz w:val="22"/>
          <w:szCs w:val="22"/>
          <w:lang w:val="en-GB"/>
        </w:rPr>
      </w:pPr>
      <w:r w:rsidRPr="00FD6090">
        <w:rPr>
          <w:rFonts w:asciiTheme="minorHAnsi" w:hAnsiTheme="minorHAnsi" w:cstheme="minorHAnsi"/>
          <w:b/>
          <w:sz w:val="22"/>
          <w:szCs w:val="22"/>
          <w:lang w:val="en-GB"/>
        </w:rPr>
        <w:t>The Hague</w:t>
      </w:r>
      <w:r>
        <w:rPr>
          <w:rFonts w:asciiTheme="minorHAnsi" w:hAnsiTheme="minorHAnsi" w:cstheme="minorHAnsi"/>
          <w:b/>
          <w:sz w:val="22"/>
          <w:szCs w:val="22"/>
          <w:lang w:val="en-GB"/>
        </w:rPr>
        <w:t>, the Netherlands</w:t>
      </w:r>
      <w:r>
        <w:rPr>
          <w:rFonts w:asciiTheme="minorHAnsi" w:hAnsiTheme="minorHAnsi" w:cstheme="minorHAnsi"/>
          <w:b/>
          <w:sz w:val="22"/>
          <w:szCs w:val="22"/>
          <w:lang w:val="en-GB"/>
        </w:rPr>
        <w:t xml:space="preserve">, </w:t>
      </w:r>
      <w:r>
        <w:rPr>
          <w:rFonts w:asciiTheme="minorHAnsi" w:hAnsiTheme="minorHAnsi" w:cstheme="minorHAnsi"/>
          <w:b/>
          <w:sz w:val="22"/>
          <w:szCs w:val="22"/>
          <w:lang w:val="en-GB"/>
        </w:rPr>
        <w:t>7</w:t>
      </w:r>
      <w:r w:rsidRPr="00FD6090">
        <w:rPr>
          <w:rFonts w:asciiTheme="minorHAnsi" w:hAnsiTheme="minorHAnsi" w:cstheme="minorHAnsi"/>
          <w:b/>
          <w:sz w:val="22"/>
          <w:szCs w:val="22"/>
          <w:lang w:val="en-GB"/>
        </w:rPr>
        <w:t xml:space="preserve"> March 202</w:t>
      </w:r>
      <w:r>
        <w:rPr>
          <w:rFonts w:asciiTheme="minorHAnsi" w:hAnsiTheme="minorHAnsi" w:cstheme="minorHAnsi"/>
          <w:b/>
          <w:sz w:val="22"/>
          <w:szCs w:val="22"/>
          <w:lang w:val="en-GB"/>
        </w:rPr>
        <w:t>3</w:t>
      </w:r>
      <w:r w:rsidRPr="00FD6090">
        <w:rPr>
          <w:rFonts w:asciiTheme="minorHAnsi" w:hAnsiTheme="minorHAnsi" w:cstheme="minorHAnsi"/>
          <w:b/>
          <w:sz w:val="22"/>
          <w:szCs w:val="22"/>
          <w:lang w:val="en-GB"/>
        </w:rPr>
        <w:t xml:space="preserve"> – The Annual General Meeting of Shareholders of PostNL NV will be held on </w:t>
      </w:r>
      <w:r>
        <w:rPr>
          <w:rFonts w:asciiTheme="minorHAnsi" w:hAnsiTheme="minorHAnsi" w:cstheme="minorHAnsi"/>
          <w:b/>
          <w:sz w:val="22"/>
          <w:szCs w:val="22"/>
          <w:lang w:val="en-GB"/>
        </w:rPr>
        <w:t>18</w:t>
      </w:r>
      <w:r w:rsidRPr="00FD6090">
        <w:rPr>
          <w:rFonts w:asciiTheme="minorHAnsi" w:hAnsiTheme="minorHAnsi" w:cstheme="minorHAnsi"/>
          <w:b/>
          <w:sz w:val="22"/>
          <w:szCs w:val="22"/>
          <w:lang w:val="en-GB"/>
        </w:rPr>
        <w:t xml:space="preserve"> April 202</w:t>
      </w:r>
      <w:r>
        <w:rPr>
          <w:rFonts w:asciiTheme="minorHAnsi" w:hAnsiTheme="minorHAnsi" w:cstheme="minorHAnsi"/>
          <w:b/>
          <w:sz w:val="22"/>
          <w:szCs w:val="22"/>
          <w:lang w:val="en-GB"/>
        </w:rPr>
        <w:t>3, in hybrid format</w:t>
      </w:r>
      <w:r w:rsidRPr="00FD6090">
        <w:rPr>
          <w:rFonts w:asciiTheme="minorHAnsi" w:hAnsiTheme="minorHAnsi" w:cstheme="minorHAnsi"/>
          <w:b/>
          <w:sz w:val="22"/>
          <w:szCs w:val="22"/>
          <w:lang w:val="en-GB"/>
        </w:rPr>
        <w:t xml:space="preserve">. </w:t>
      </w:r>
      <w:r>
        <w:rPr>
          <w:rFonts w:asciiTheme="minorHAnsi" w:hAnsiTheme="minorHAnsi" w:cstheme="minorHAnsi"/>
          <w:b/>
          <w:sz w:val="22"/>
          <w:szCs w:val="22"/>
          <w:lang w:val="en-GB"/>
        </w:rPr>
        <w:t>A</w:t>
      </w:r>
      <w:r w:rsidRPr="00FD6090">
        <w:rPr>
          <w:rFonts w:asciiTheme="minorHAnsi" w:hAnsiTheme="minorHAnsi" w:cstheme="minorHAnsi"/>
          <w:b/>
          <w:bCs/>
          <w:sz w:val="22"/>
          <w:szCs w:val="22"/>
          <w:lang w:val="en-GB"/>
        </w:rPr>
        <w:t xml:space="preserve">genda </w:t>
      </w:r>
      <w:r>
        <w:rPr>
          <w:rFonts w:asciiTheme="minorHAnsi" w:hAnsiTheme="minorHAnsi" w:cstheme="minorHAnsi"/>
          <w:b/>
          <w:bCs/>
          <w:sz w:val="22"/>
          <w:szCs w:val="22"/>
          <w:lang w:val="en-GB"/>
        </w:rPr>
        <w:t>items include</w:t>
      </w:r>
      <w:r w:rsidRPr="00FD6090">
        <w:rPr>
          <w:rFonts w:asciiTheme="minorHAnsi" w:hAnsiTheme="minorHAnsi" w:cstheme="minorHAnsi"/>
          <w:b/>
          <w:bCs/>
          <w:sz w:val="22"/>
          <w:szCs w:val="22"/>
          <w:lang w:val="en-GB"/>
        </w:rPr>
        <w:t xml:space="preserve"> a number of proposed appointments, discussion of the annual report, approval of the financial statements</w:t>
      </w:r>
      <w:r>
        <w:rPr>
          <w:rFonts w:asciiTheme="minorHAnsi" w:hAnsiTheme="minorHAnsi" w:cstheme="minorHAnsi"/>
          <w:b/>
          <w:bCs/>
          <w:sz w:val="22"/>
          <w:szCs w:val="22"/>
          <w:lang w:val="en-GB"/>
        </w:rPr>
        <w:t>,</w:t>
      </w:r>
      <w:r w:rsidRPr="00FD6090">
        <w:rPr>
          <w:rFonts w:asciiTheme="minorHAnsi" w:hAnsiTheme="minorHAnsi" w:cstheme="minorHAnsi"/>
          <w:b/>
          <w:bCs/>
          <w:sz w:val="22"/>
          <w:szCs w:val="22"/>
          <w:lang w:val="en-GB"/>
        </w:rPr>
        <w:t xml:space="preserve"> and the proposed dividend of €0.</w:t>
      </w:r>
      <w:r>
        <w:rPr>
          <w:rFonts w:asciiTheme="minorHAnsi" w:hAnsiTheme="minorHAnsi" w:cstheme="minorHAnsi"/>
          <w:b/>
          <w:bCs/>
          <w:sz w:val="22"/>
          <w:szCs w:val="22"/>
          <w:lang w:val="en-GB"/>
        </w:rPr>
        <w:t>16</w:t>
      </w:r>
      <w:r w:rsidRPr="00FD6090">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 xml:space="preserve">for </w:t>
      </w:r>
      <w:r w:rsidRPr="00FD6090">
        <w:rPr>
          <w:rFonts w:asciiTheme="minorHAnsi" w:hAnsiTheme="minorHAnsi" w:cstheme="minorHAnsi"/>
          <w:b/>
          <w:bCs/>
          <w:sz w:val="22"/>
          <w:szCs w:val="22"/>
          <w:lang w:val="en-GB"/>
        </w:rPr>
        <w:t xml:space="preserve">the </w:t>
      </w:r>
      <w:r>
        <w:rPr>
          <w:rFonts w:asciiTheme="minorHAnsi" w:hAnsiTheme="minorHAnsi" w:cstheme="minorHAnsi"/>
          <w:b/>
          <w:bCs/>
          <w:sz w:val="22"/>
          <w:szCs w:val="22"/>
          <w:lang w:val="en-GB"/>
        </w:rPr>
        <w:t xml:space="preserve">2022 </w:t>
      </w:r>
      <w:r w:rsidRPr="00FD6090">
        <w:rPr>
          <w:rFonts w:asciiTheme="minorHAnsi" w:hAnsiTheme="minorHAnsi" w:cstheme="minorHAnsi"/>
          <w:b/>
          <w:bCs/>
          <w:sz w:val="22"/>
          <w:szCs w:val="22"/>
          <w:lang w:val="en-GB"/>
        </w:rPr>
        <w:t>financial year.</w:t>
      </w:r>
    </w:p>
    <w:p w14:paraId="0F870F05" w14:textId="77777777" w:rsidR="004E2DAC" w:rsidRPr="00FD6090" w:rsidRDefault="004E2DAC" w:rsidP="004E2DAC">
      <w:pPr>
        <w:rPr>
          <w:rFonts w:asciiTheme="minorHAnsi" w:hAnsiTheme="minorHAnsi" w:cstheme="minorHAnsi"/>
          <w:sz w:val="22"/>
          <w:szCs w:val="22"/>
          <w:lang w:val="en-GB"/>
        </w:rPr>
      </w:pPr>
    </w:p>
    <w:p w14:paraId="4B57E88A" w14:textId="77777777" w:rsidR="004E2DAC" w:rsidRPr="00BC5074" w:rsidRDefault="004E2DAC" w:rsidP="004E2DAC">
      <w:pPr>
        <w:rPr>
          <w:rFonts w:asciiTheme="minorHAnsi" w:hAnsiTheme="minorHAnsi" w:cstheme="minorHAnsi"/>
          <w:sz w:val="22"/>
          <w:szCs w:val="22"/>
          <w:lang w:val="en-GB"/>
        </w:rPr>
      </w:pPr>
      <w:r w:rsidRPr="00FD6090">
        <w:rPr>
          <w:rFonts w:asciiTheme="minorHAnsi" w:hAnsiTheme="minorHAnsi" w:cstheme="minorHAnsi"/>
          <w:sz w:val="22"/>
          <w:szCs w:val="22"/>
          <w:lang w:val="en-GB"/>
        </w:rPr>
        <w:t>As announced previously</w:t>
      </w:r>
      <w:r>
        <w:rPr>
          <w:rFonts w:asciiTheme="minorHAnsi" w:hAnsiTheme="minorHAnsi" w:cstheme="minorHAnsi"/>
          <w:sz w:val="22"/>
          <w:szCs w:val="22"/>
          <w:lang w:val="en-GB"/>
        </w:rPr>
        <w:t>,</w:t>
      </w:r>
      <w:r w:rsidRPr="00FD6090">
        <w:rPr>
          <w:rFonts w:asciiTheme="minorHAnsi" w:hAnsiTheme="minorHAnsi" w:cstheme="minorHAnsi"/>
          <w:sz w:val="22"/>
          <w:szCs w:val="22"/>
          <w:lang w:val="en-GB"/>
        </w:rPr>
        <w:t xml:space="preserve"> the Supervisory Board </w:t>
      </w:r>
      <w:r>
        <w:rPr>
          <w:rFonts w:asciiTheme="minorHAnsi" w:hAnsiTheme="minorHAnsi" w:cstheme="minorHAnsi"/>
          <w:sz w:val="22"/>
          <w:szCs w:val="22"/>
          <w:lang w:val="en-GB"/>
        </w:rPr>
        <w:t xml:space="preserve">is </w:t>
      </w:r>
      <w:r w:rsidRPr="00FD6090">
        <w:rPr>
          <w:rFonts w:asciiTheme="minorHAnsi" w:hAnsiTheme="minorHAnsi" w:cstheme="minorHAnsi"/>
          <w:sz w:val="22"/>
          <w:szCs w:val="22"/>
          <w:lang w:val="en-GB"/>
        </w:rPr>
        <w:t>nominat</w:t>
      </w:r>
      <w:r>
        <w:rPr>
          <w:rFonts w:asciiTheme="minorHAnsi" w:hAnsiTheme="minorHAnsi" w:cstheme="minorHAnsi"/>
          <w:sz w:val="22"/>
          <w:szCs w:val="22"/>
          <w:lang w:val="en-GB"/>
        </w:rPr>
        <w:t>ing</w:t>
      </w:r>
      <w:r w:rsidRPr="00FD6090">
        <w:rPr>
          <w:rFonts w:asciiTheme="minorHAnsi" w:hAnsiTheme="minorHAnsi" w:cstheme="minorHAnsi"/>
          <w:sz w:val="22"/>
          <w:szCs w:val="22"/>
          <w:lang w:val="en-GB"/>
        </w:rPr>
        <w:t xml:space="preserve"> </w:t>
      </w:r>
      <w:r>
        <w:rPr>
          <w:rFonts w:asciiTheme="minorHAnsi" w:hAnsiTheme="minorHAnsi" w:cstheme="minorHAnsi"/>
          <w:sz w:val="22"/>
          <w:szCs w:val="22"/>
          <w:lang w:val="en-GB"/>
        </w:rPr>
        <w:t>Martin Plavec</w:t>
      </w:r>
      <w:r w:rsidRPr="00FD6090">
        <w:rPr>
          <w:rFonts w:asciiTheme="minorHAnsi" w:hAnsiTheme="minorHAnsi" w:cstheme="minorHAnsi"/>
          <w:sz w:val="22"/>
          <w:szCs w:val="22"/>
          <w:lang w:val="en-GB"/>
        </w:rPr>
        <w:t xml:space="preserve"> as </w:t>
      </w:r>
      <w:r>
        <w:rPr>
          <w:rFonts w:asciiTheme="minorHAnsi" w:hAnsiTheme="minorHAnsi" w:cstheme="minorHAnsi"/>
          <w:sz w:val="22"/>
          <w:szCs w:val="22"/>
          <w:lang w:val="en-GB"/>
        </w:rPr>
        <w:t xml:space="preserve">a </w:t>
      </w:r>
      <w:r w:rsidRPr="00FD6090">
        <w:rPr>
          <w:rFonts w:asciiTheme="minorHAnsi" w:hAnsiTheme="minorHAnsi" w:cstheme="minorHAnsi"/>
          <w:sz w:val="22"/>
          <w:szCs w:val="22"/>
          <w:lang w:val="en-GB"/>
        </w:rPr>
        <w:t>member of the Supervisory Board for a period of four years</w:t>
      </w:r>
      <w:r>
        <w:rPr>
          <w:rFonts w:asciiTheme="minorHAnsi" w:hAnsiTheme="minorHAnsi" w:cstheme="minorHAnsi"/>
          <w:sz w:val="22"/>
          <w:szCs w:val="22"/>
          <w:lang w:val="en-GB"/>
        </w:rPr>
        <w:t>. In addition</w:t>
      </w:r>
      <w:r w:rsidRPr="00FD6090">
        <w:rPr>
          <w:rFonts w:asciiTheme="minorHAnsi" w:hAnsiTheme="minorHAnsi" w:cstheme="minorHAnsi"/>
          <w:sz w:val="22"/>
          <w:szCs w:val="22"/>
          <w:lang w:val="en-GB"/>
        </w:rPr>
        <w:t xml:space="preserve">, the </w:t>
      </w:r>
      <w:r>
        <w:rPr>
          <w:rFonts w:asciiTheme="minorHAnsi" w:hAnsiTheme="minorHAnsi" w:cstheme="minorHAnsi"/>
          <w:sz w:val="22"/>
          <w:szCs w:val="22"/>
          <w:lang w:val="en-GB"/>
        </w:rPr>
        <w:t xml:space="preserve">agenda proposes to </w:t>
      </w:r>
      <w:r w:rsidRPr="00FD6090">
        <w:rPr>
          <w:rFonts w:asciiTheme="minorHAnsi" w:hAnsiTheme="minorHAnsi" w:cstheme="minorHAnsi"/>
          <w:sz w:val="22"/>
          <w:szCs w:val="22"/>
          <w:lang w:val="en-GB"/>
        </w:rPr>
        <w:t xml:space="preserve">reappoint </w:t>
      </w:r>
      <w:r>
        <w:rPr>
          <w:rFonts w:asciiTheme="minorHAnsi" w:hAnsiTheme="minorHAnsi" w:cstheme="minorHAnsi"/>
          <w:sz w:val="22"/>
          <w:szCs w:val="22"/>
          <w:lang w:val="en-GB"/>
        </w:rPr>
        <w:t>Marike van Lier Lels</w:t>
      </w:r>
      <w:r w:rsidRPr="00FD6090">
        <w:rPr>
          <w:rFonts w:asciiTheme="minorHAnsi" w:hAnsiTheme="minorHAnsi" w:cstheme="minorHAnsi"/>
          <w:sz w:val="22"/>
          <w:szCs w:val="22"/>
          <w:lang w:val="en-GB"/>
        </w:rPr>
        <w:t xml:space="preserve"> as </w:t>
      </w:r>
      <w:r>
        <w:rPr>
          <w:rFonts w:asciiTheme="minorHAnsi" w:hAnsiTheme="minorHAnsi" w:cstheme="minorHAnsi"/>
          <w:sz w:val="22"/>
          <w:szCs w:val="22"/>
          <w:lang w:val="en-GB"/>
        </w:rPr>
        <w:t xml:space="preserve">a </w:t>
      </w:r>
      <w:r w:rsidRPr="00FD6090">
        <w:rPr>
          <w:rFonts w:asciiTheme="minorHAnsi" w:hAnsiTheme="minorHAnsi" w:cstheme="minorHAnsi"/>
          <w:sz w:val="22"/>
          <w:szCs w:val="22"/>
          <w:lang w:val="en-GB"/>
        </w:rPr>
        <w:t xml:space="preserve">member of the Supervisory Board, </w:t>
      </w:r>
      <w:r>
        <w:rPr>
          <w:rFonts w:asciiTheme="minorHAnsi" w:hAnsiTheme="minorHAnsi" w:cstheme="minorHAnsi"/>
          <w:sz w:val="22"/>
          <w:szCs w:val="22"/>
          <w:lang w:val="en-GB"/>
        </w:rPr>
        <w:t xml:space="preserve">to discuss the reappointment of Herna Verhagen as CEO and a </w:t>
      </w:r>
      <w:r w:rsidRPr="00BC5074">
        <w:rPr>
          <w:rFonts w:asciiTheme="minorHAnsi" w:hAnsiTheme="minorHAnsi" w:cstheme="minorHAnsi"/>
          <w:sz w:val="22"/>
          <w:szCs w:val="22"/>
          <w:lang w:val="en-GB"/>
        </w:rPr>
        <w:t xml:space="preserve">member of the Board of Management, and to adopt the </w:t>
      </w:r>
      <w:r>
        <w:rPr>
          <w:rFonts w:asciiTheme="minorHAnsi" w:hAnsiTheme="minorHAnsi" w:cstheme="minorHAnsi"/>
          <w:sz w:val="22"/>
          <w:szCs w:val="22"/>
          <w:lang w:val="en-GB"/>
        </w:rPr>
        <w:t xml:space="preserve">2022 </w:t>
      </w:r>
      <w:r w:rsidRPr="00BC5074">
        <w:rPr>
          <w:rFonts w:asciiTheme="minorHAnsi" w:hAnsiTheme="minorHAnsi" w:cstheme="minorHAnsi"/>
          <w:sz w:val="22"/>
          <w:szCs w:val="22"/>
          <w:lang w:val="en-GB"/>
        </w:rPr>
        <w:t xml:space="preserve">dividend proposal. </w:t>
      </w:r>
    </w:p>
    <w:p w14:paraId="0680D90B" w14:textId="77777777" w:rsidR="004E2DAC" w:rsidRPr="00BC5074" w:rsidRDefault="004E2DAC" w:rsidP="004E2DAC">
      <w:pPr>
        <w:rPr>
          <w:rFonts w:asciiTheme="minorHAnsi" w:hAnsiTheme="minorHAnsi" w:cstheme="minorHAnsi"/>
          <w:sz w:val="22"/>
          <w:szCs w:val="22"/>
          <w:lang w:val="en-US"/>
        </w:rPr>
      </w:pPr>
    </w:p>
    <w:p w14:paraId="1813257C" w14:textId="77777777" w:rsidR="004E2DAC" w:rsidRPr="00BC5074" w:rsidRDefault="004E2DAC" w:rsidP="004E2DAC">
      <w:pPr>
        <w:rPr>
          <w:rFonts w:asciiTheme="minorHAnsi" w:hAnsiTheme="minorHAnsi" w:cstheme="minorHAnsi"/>
          <w:sz w:val="22"/>
          <w:szCs w:val="22"/>
          <w:lang w:val="en-GB"/>
        </w:rPr>
      </w:pPr>
      <w:r w:rsidRPr="00BC5074">
        <w:rPr>
          <w:rFonts w:asciiTheme="minorHAnsi" w:hAnsiTheme="minorHAnsi" w:cstheme="minorHAnsi"/>
          <w:b/>
          <w:bCs/>
          <w:sz w:val="22"/>
          <w:szCs w:val="22"/>
          <w:lang w:val="en-GB"/>
        </w:rPr>
        <w:t>Agenda</w:t>
      </w:r>
      <w:r w:rsidRPr="00BC5074">
        <w:rPr>
          <w:rFonts w:asciiTheme="minorHAnsi" w:hAnsiTheme="minorHAnsi" w:cstheme="minorHAnsi"/>
          <w:sz w:val="22"/>
          <w:szCs w:val="22"/>
          <w:lang w:val="en-GB"/>
        </w:rPr>
        <w:br/>
        <w:t xml:space="preserve">The agenda and other relevant information can be found on our website: </w:t>
      </w:r>
      <w:hyperlink r:id="rId4" w:history="1">
        <w:r w:rsidRPr="00BC5074">
          <w:rPr>
            <w:rStyle w:val="Hyperlink"/>
            <w:rFonts w:asciiTheme="minorHAnsi" w:hAnsiTheme="minorHAnsi" w:cstheme="minorHAnsi"/>
            <w:sz w:val="22"/>
            <w:szCs w:val="22"/>
            <w:lang w:val="en-US"/>
          </w:rPr>
          <w:t>https://www.postnl.nl/en/about-postnl/investors/shares/shareholders-meeting/</w:t>
        </w:r>
      </w:hyperlink>
      <w:r w:rsidRPr="00BC5074">
        <w:rPr>
          <w:rFonts w:asciiTheme="minorHAnsi" w:hAnsiTheme="minorHAnsi" w:cstheme="minorHAnsi"/>
          <w:sz w:val="22"/>
          <w:szCs w:val="22"/>
          <w:lang w:val="en-GB"/>
        </w:rPr>
        <w:t>.</w:t>
      </w:r>
    </w:p>
    <w:p w14:paraId="3191B926" w14:textId="77777777" w:rsidR="004E2DAC" w:rsidRPr="00F75497" w:rsidRDefault="004E2DAC" w:rsidP="004E2DAC">
      <w:pPr>
        <w:rPr>
          <w:rFonts w:asciiTheme="minorHAnsi" w:hAnsiTheme="minorHAnsi" w:cstheme="minorHAnsi"/>
          <w:sz w:val="22"/>
          <w:szCs w:val="22"/>
          <w:lang w:val="en-GB"/>
        </w:rPr>
      </w:pPr>
    </w:p>
    <w:p w14:paraId="3E78BC00" w14:textId="77777777" w:rsidR="004E2DAC" w:rsidRPr="00F75497" w:rsidRDefault="004E2DAC" w:rsidP="004E2DAC">
      <w:pPr>
        <w:rPr>
          <w:rFonts w:asciiTheme="minorHAnsi" w:hAnsiTheme="minorHAnsi" w:cstheme="minorHAnsi"/>
          <w:b/>
          <w:bCs/>
          <w:sz w:val="22"/>
          <w:szCs w:val="22"/>
          <w:lang w:val="en-GB"/>
        </w:rPr>
      </w:pPr>
      <w:r w:rsidRPr="00F75497">
        <w:rPr>
          <w:rFonts w:asciiTheme="minorHAnsi" w:hAnsiTheme="minorHAnsi" w:cstheme="minorHAnsi"/>
          <w:b/>
          <w:bCs/>
          <w:sz w:val="22"/>
          <w:szCs w:val="22"/>
          <w:lang w:val="en-GB"/>
        </w:rPr>
        <w:t>Dividend</w:t>
      </w:r>
    </w:p>
    <w:p w14:paraId="38D113A2" w14:textId="77777777" w:rsidR="004E2DAC" w:rsidRPr="00FD6090" w:rsidRDefault="004E2DAC" w:rsidP="004E2DAC">
      <w:pPr>
        <w:widowControl w:val="0"/>
        <w:spacing w:after="260"/>
        <w:rPr>
          <w:rFonts w:asciiTheme="minorHAnsi" w:hAnsiTheme="minorHAnsi" w:cstheme="minorHAnsi"/>
          <w:b/>
          <w:bCs/>
          <w:sz w:val="22"/>
          <w:szCs w:val="22"/>
          <w:lang w:val="en-GB"/>
        </w:rPr>
      </w:pPr>
      <w:r w:rsidRPr="00C46B6E">
        <w:rPr>
          <w:rFonts w:asciiTheme="minorHAnsi" w:hAnsiTheme="minorHAnsi" w:cstheme="minorHAnsi"/>
          <w:sz w:val="22"/>
          <w:szCs w:val="22"/>
          <w:lang w:val="en-GB"/>
        </w:rPr>
        <w:t xml:space="preserve">If the above dividend proposal is adopted, the shares will trade ex-dividend </w:t>
      </w:r>
      <w:r>
        <w:rPr>
          <w:rFonts w:asciiTheme="minorHAnsi" w:hAnsiTheme="minorHAnsi" w:cstheme="minorHAnsi"/>
          <w:sz w:val="22"/>
          <w:szCs w:val="22"/>
          <w:lang w:val="en-GB"/>
        </w:rPr>
        <w:t xml:space="preserve">from </w:t>
      </w:r>
      <w:r w:rsidRPr="00C46B6E">
        <w:rPr>
          <w:rFonts w:asciiTheme="minorHAnsi" w:hAnsiTheme="minorHAnsi" w:cstheme="minorHAnsi"/>
          <w:sz w:val="22"/>
          <w:szCs w:val="22"/>
          <w:lang w:val="en-GB"/>
        </w:rPr>
        <w:t>20 April 2023. The record date will be 21 April 2023. Shareholders will be given the opportunity to make their choice between cash and shares from 24 April 2023 up to and including 9 May 2023, 3</w:t>
      </w:r>
      <w:r>
        <w:rPr>
          <w:rFonts w:asciiTheme="minorHAnsi" w:hAnsiTheme="minorHAnsi" w:cstheme="minorHAnsi"/>
          <w:sz w:val="22"/>
          <w:szCs w:val="22"/>
          <w:lang w:val="en-GB"/>
        </w:rPr>
        <w:t>.</w:t>
      </w:r>
      <w:r w:rsidRPr="00C46B6E">
        <w:rPr>
          <w:rFonts w:asciiTheme="minorHAnsi" w:hAnsiTheme="minorHAnsi" w:cstheme="minorHAnsi"/>
          <w:sz w:val="22"/>
          <w:szCs w:val="22"/>
          <w:lang w:val="en-GB"/>
        </w:rPr>
        <w:t>00 pm CET. If no choice is made during this election period, the dividend will be paid in cash. The shares to be issued as stock dividend are paid out of additional paid</w:t>
      </w:r>
      <w:r>
        <w:rPr>
          <w:rFonts w:asciiTheme="minorHAnsi" w:hAnsiTheme="minorHAnsi" w:cstheme="minorHAnsi"/>
          <w:sz w:val="22"/>
          <w:szCs w:val="22"/>
          <w:lang w:val="en-GB"/>
        </w:rPr>
        <w:t>-</w:t>
      </w:r>
      <w:r w:rsidRPr="00C46B6E">
        <w:rPr>
          <w:rFonts w:asciiTheme="minorHAnsi" w:hAnsiTheme="minorHAnsi" w:cstheme="minorHAnsi"/>
          <w:sz w:val="22"/>
          <w:szCs w:val="22"/>
          <w:lang w:val="en-GB"/>
        </w:rPr>
        <w:t>in capital as part of the distributable reserves, free of withholding tax in the Netherlands. The number of share dividend rights  to one new common share will be determined based on the volume-weighted average price (“VWAP”) of all traded PostNL ordinary shares at Euronext Amsterdam on 5</w:t>
      </w:r>
      <w:r w:rsidRPr="00C46B6E">
        <w:rPr>
          <w:rFonts w:asciiTheme="minorHAnsi" w:hAnsiTheme="minorHAnsi" w:cstheme="minorHAnsi"/>
          <w:sz w:val="22"/>
          <w:szCs w:val="22"/>
          <w:lang w:val="en-US"/>
        </w:rPr>
        <w:t>, 8 and 9</w:t>
      </w:r>
      <w:r w:rsidRPr="00C46B6E">
        <w:rPr>
          <w:rFonts w:asciiTheme="minorHAnsi" w:hAnsiTheme="minorHAnsi" w:cstheme="minorHAnsi"/>
          <w:sz w:val="22"/>
          <w:szCs w:val="22"/>
          <w:lang w:val="en-GB"/>
        </w:rPr>
        <w:t xml:space="preserve"> May 2023. The value of the stock dividend, based on this VWAP, will be targeted at but not be lower than the cash dividend</w:t>
      </w:r>
      <w:r>
        <w:rPr>
          <w:rFonts w:asciiTheme="minorHAnsi" w:hAnsiTheme="minorHAnsi" w:cstheme="minorHAnsi"/>
          <w:sz w:val="22"/>
          <w:szCs w:val="22"/>
          <w:lang w:val="en-GB"/>
        </w:rPr>
        <w:t>, subject to rounding</w:t>
      </w:r>
      <w:r w:rsidRPr="00C46B6E">
        <w:rPr>
          <w:rFonts w:asciiTheme="minorHAnsi" w:hAnsiTheme="minorHAnsi" w:cstheme="minorHAnsi"/>
          <w:sz w:val="22"/>
          <w:szCs w:val="22"/>
          <w:lang w:val="en-GB"/>
        </w:rPr>
        <w:t xml:space="preserve">. There will be no trading in stock dividend rights. The dividend will be payable </w:t>
      </w:r>
      <w:r>
        <w:rPr>
          <w:rFonts w:asciiTheme="minorHAnsi" w:hAnsiTheme="minorHAnsi" w:cstheme="minorHAnsi"/>
          <w:sz w:val="22"/>
          <w:szCs w:val="22"/>
          <w:lang w:val="en-GB"/>
        </w:rPr>
        <w:t xml:space="preserve">from </w:t>
      </w:r>
      <w:r w:rsidRPr="00C46B6E">
        <w:rPr>
          <w:rFonts w:asciiTheme="minorHAnsi" w:hAnsiTheme="minorHAnsi" w:cstheme="minorHAnsi"/>
          <w:sz w:val="22"/>
          <w:szCs w:val="22"/>
          <w:lang w:val="en-GB"/>
        </w:rPr>
        <w:t>11 May 2023.</w:t>
      </w:r>
    </w:p>
    <w:p w14:paraId="47EAFA34" w14:textId="77777777" w:rsidR="004E2DAC" w:rsidRPr="00FD6090" w:rsidRDefault="004E2DAC" w:rsidP="004E2DAC">
      <w:pPr>
        <w:jc w:val="both"/>
        <w:rPr>
          <w:rStyle w:val="normaltextrun"/>
          <w:rFonts w:asciiTheme="minorHAnsi" w:hAnsiTheme="minorHAnsi" w:cstheme="minorHAnsi"/>
          <w:sz w:val="22"/>
          <w:szCs w:val="22"/>
          <w:lang w:val="en-US"/>
        </w:rPr>
      </w:pPr>
    </w:p>
    <w:p w14:paraId="2FFDA0DF" w14:textId="77777777" w:rsidR="00CE75B8" w:rsidRPr="004E2DAC" w:rsidRDefault="00CE75B8">
      <w:pPr>
        <w:rPr>
          <w:lang w:val="en-US"/>
        </w:rPr>
      </w:pPr>
    </w:p>
    <w:sectPr w:rsidR="00CE75B8" w:rsidRPr="004E2DAC">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F551" w14:textId="77777777" w:rsidR="00382F8F" w:rsidRDefault="004E2DAC">
    <w:pPr>
      <w:pStyle w:val="Voettekst"/>
    </w:pPr>
    <w:r>
      <w:rPr>
        <w:noProof/>
      </w:rPr>
      <mc:AlternateContent>
        <mc:Choice Requires="wps">
          <w:drawing>
            <wp:anchor distT="0" distB="0" distL="0" distR="0" simplePos="0" relativeHeight="251663360" behindDoc="0" locked="0" layoutInCell="1" allowOverlap="1" wp14:anchorId="4698AAA5" wp14:editId="69D74837">
              <wp:simplePos x="635" y="635"/>
              <wp:positionH relativeFrom="column">
                <wp:align>center</wp:align>
              </wp:positionH>
              <wp:positionV relativeFrom="paragraph">
                <wp:posOffset>635</wp:posOffset>
              </wp:positionV>
              <wp:extent cx="443865" cy="443865"/>
              <wp:effectExtent l="0" t="0" r="1270" b="6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F04B5"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98AAA5"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FF04B5"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B935" w14:textId="77777777" w:rsidR="00382F8F" w:rsidRDefault="004E2DAC">
    <w:pPr>
      <w:pStyle w:val="Voettekst"/>
    </w:pPr>
    <w:r>
      <w:rPr>
        <w:noProof/>
      </w:rPr>
      <mc:AlternateContent>
        <mc:Choice Requires="wps">
          <w:drawing>
            <wp:anchor distT="0" distB="0" distL="0" distR="0" simplePos="0" relativeHeight="251664384" behindDoc="0" locked="0" layoutInCell="1" allowOverlap="1" wp14:anchorId="02FA62BD" wp14:editId="5AAAB0B2">
              <wp:simplePos x="1144172" y="10067778"/>
              <wp:positionH relativeFrom="column">
                <wp:align>center</wp:align>
              </wp:positionH>
              <wp:positionV relativeFrom="paragraph">
                <wp:posOffset>635</wp:posOffset>
              </wp:positionV>
              <wp:extent cx="443865" cy="443865"/>
              <wp:effectExtent l="0" t="0" r="1270" b="6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1D7C5" w14:textId="77777777" w:rsidR="00F82564" w:rsidRPr="00F82564" w:rsidRDefault="004E2DAC">
                          <w:pPr>
                            <w:rPr>
                              <w:rFonts w:ascii="Calibri" w:eastAsia="Calibri" w:hAnsi="Calibri" w:cs="Calibri"/>
                              <w:noProof/>
                              <w:color w:val="FF8C00"/>
                              <w:sz w:val="22"/>
                              <w:szCs w:val="22"/>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FA62BD"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211D7C5" w14:textId="77777777" w:rsidR="00F82564" w:rsidRPr="00F82564" w:rsidRDefault="004E2DAC">
                    <w:pPr>
                      <w:rPr>
                        <w:rFonts w:ascii="Calibri" w:eastAsia="Calibri" w:hAnsi="Calibri" w:cs="Calibri"/>
                        <w:noProof/>
                        <w:color w:val="FF8C00"/>
                        <w:sz w:val="22"/>
                        <w:szCs w:val="22"/>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1A3" w14:textId="77777777" w:rsidR="00382F8F" w:rsidRDefault="004E2DAC">
    <w:pPr>
      <w:pStyle w:val="Voettekst"/>
    </w:pPr>
    <w:r>
      <w:rPr>
        <w:noProof/>
      </w:rPr>
      <mc:AlternateContent>
        <mc:Choice Requires="wps">
          <w:drawing>
            <wp:anchor distT="0" distB="0" distL="0" distR="0" simplePos="0" relativeHeight="251662336" behindDoc="0" locked="0" layoutInCell="1" allowOverlap="1" wp14:anchorId="65CA6964" wp14:editId="213A0942">
              <wp:simplePos x="635" y="635"/>
              <wp:positionH relativeFrom="column">
                <wp:align>center</wp:align>
              </wp:positionH>
              <wp:positionV relativeFrom="paragraph">
                <wp:posOffset>635</wp:posOffset>
              </wp:positionV>
              <wp:extent cx="443865" cy="443865"/>
              <wp:effectExtent l="0" t="0" r="1270" b="63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79591"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CA6964"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8D79591"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E57E" w14:textId="77777777" w:rsidR="00382F8F" w:rsidRDefault="004E2DAC">
    <w:pPr>
      <w:pStyle w:val="Koptekst"/>
    </w:pPr>
    <w:r>
      <w:rPr>
        <w:noProof/>
      </w:rPr>
      <mc:AlternateContent>
        <mc:Choice Requires="wps">
          <w:drawing>
            <wp:anchor distT="0" distB="0" distL="0" distR="0" simplePos="0" relativeHeight="251660288" behindDoc="0" locked="0" layoutInCell="1" allowOverlap="1" wp14:anchorId="2C0531F5" wp14:editId="5E5A3DFF">
              <wp:simplePos x="635" y="635"/>
              <wp:positionH relativeFrom="column">
                <wp:align>center</wp:align>
              </wp:positionH>
              <wp:positionV relativeFrom="paragraph">
                <wp:posOffset>635</wp:posOffset>
              </wp:positionV>
              <wp:extent cx="443865" cy="443865"/>
              <wp:effectExtent l="0" t="0" r="1270" b="635"/>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D7A41"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0531F5"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8D7A41"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9626" w14:textId="77777777" w:rsidR="00382F8F" w:rsidRDefault="004E2DAC">
    <w:pPr>
      <w:pStyle w:val="Koptekst"/>
    </w:pPr>
    <w:r>
      <w:rPr>
        <w:noProof/>
      </w:rPr>
      <mc:AlternateContent>
        <mc:Choice Requires="wps">
          <w:drawing>
            <wp:anchor distT="0" distB="0" distL="0" distR="0" simplePos="0" relativeHeight="251661312" behindDoc="0" locked="0" layoutInCell="1" allowOverlap="1" wp14:anchorId="4709501B" wp14:editId="4B52E7EF">
              <wp:simplePos x="1144172" y="450166"/>
              <wp:positionH relativeFrom="column">
                <wp:align>center</wp:align>
              </wp:positionH>
              <wp:positionV relativeFrom="paragraph">
                <wp:posOffset>635</wp:posOffset>
              </wp:positionV>
              <wp:extent cx="443865" cy="443865"/>
              <wp:effectExtent l="0" t="0" r="1270" b="63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14590" w14:textId="77777777" w:rsidR="00F82564" w:rsidRPr="00F82564" w:rsidRDefault="004E2DAC">
                          <w:pPr>
                            <w:rPr>
                              <w:rFonts w:ascii="Calibri" w:eastAsia="Calibri" w:hAnsi="Calibri" w:cs="Calibri"/>
                              <w:noProof/>
                              <w:color w:val="FF8C00"/>
                              <w:sz w:val="22"/>
                              <w:szCs w:val="22"/>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09501B"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D014590" w14:textId="77777777" w:rsidR="00F82564" w:rsidRPr="00F82564" w:rsidRDefault="004E2DAC">
                    <w:pPr>
                      <w:rPr>
                        <w:rFonts w:ascii="Calibri" w:eastAsia="Calibri" w:hAnsi="Calibri" w:cs="Calibri"/>
                        <w:noProof/>
                        <w:color w:val="FF8C00"/>
                        <w:sz w:val="22"/>
                        <w:szCs w:val="22"/>
                      </w:rPr>
                    </w:pPr>
                  </w:p>
                </w:txbxContent>
              </v:textbox>
              <w10:wrap type="square"/>
            </v:shape>
          </w:pict>
        </mc:Fallback>
      </mc:AlternateContent>
    </w:r>
  </w:p>
  <w:p w14:paraId="6E0AF077" w14:textId="77777777" w:rsidR="00382F8F" w:rsidRDefault="004E2D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6411" w14:textId="77777777" w:rsidR="00382F8F" w:rsidRDefault="004E2DAC">
    <w:pPr>
      <w:pStyle w:val="Koptekst"/>
    </w:pPr>
    <w:r>
      <w:rPr>
        <w:noProof/>
      </w:rPr>
      <mc:AlternateContent>
        <mc:Choice Requires="wps">
          <w:drawing>
            <wp:anchor distT="0" distB="0" distL="0" distR="0" simplePos="0" relativeHeight="251659264" behindDoc="0" locked="0" layoutInCell="1" allowOverlap="1" wp14:anchorId="614973CE" wp14:editId="59ECA031">
              <wp:simplePos x="635" y="635"/>
              <wp:positionH relativeFrom="column">
                <wp:align>center</wp:align>
              </wp:positionH>
              <wp:positionV relativeFrom="paragraph">
                <wp:posOffset>635</wp:posOffset>
              </wp:positionV>
              <wp:extent cx="443865" cy="443865"/>
              <wp:effectExtent l="0" t="0" r="1270" b="635"/>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16888"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4973CE"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4416888" w14:textId="77777777" w:rsidR="00F82564" w:rsidRPr="00F82564" w:rsidRDefault="004E2DAC">
                    <w:pPr>
                      <w:rPr>
                        <w:rFonts w:ascii="Calibri" w:eastAsia="Calibri" w:hAnsi="Calibri" w:cs="Calibri"/>
                        <w:noProof/>
                        <w:color w:val="FF8C00"/>
                        <w:sz w:val="22"/>
                        <w:szCs w:val="22"/>
                      </w:rPr>
                    </w:pPr>
                    <w:r w:rsidRPr="00F82564">
                      <w:rPr>
                        <w:rFonts w:ascii="Calibri" w:eastAsia="Calibri" w:hAnsi="Calibri" w:cs="Calibri"/>
                        <w:noProof/>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AC"/>
    <w:rsid w:val="00057101"/>
    <w:rsid w:val="004E2DAC"/>
    <w:rsid w:val="00B40A65"/>
    <w:rsid w:val="00CE7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D80E"/>
  <w15:chartTrackingRefBased/>
  <w15:docId w15:val="{9B8FD0B2-B9D7-46D6-9B62-5A6F7AC7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2DA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E2DAC"/>
    <w:rPr>
      <w:color w:val="0563C1" w:themeColor="hyperlink"/>
      <w:u w:val="single"/>
    </w:rPr>
  </w:style>
  <w:style w:type="paragraph" w:styleId="Koptekst">
    <w:name w:val="header"/>
    <w:basedOn w:val="Standaard"/>
    <w:link w:val="KoptekstChar"/>
    <w:unhideWhenUsed/>
    <w:rsid w:val="004E2DAC"/>
    <w:pPr>
      <w:tabs>
        <w:tab w:val="center" w:pos="4513"/>
        <w:tab w:val="right" w:pos="9026"/>
      </w:tabs>
    </w:pPr>
  </w:style>
  <w:style w:type="character" w:customStyle="1" w:styleId="KoptekstChar">
    <w:name w:val="Koptekst Char"/>
    <w:basedOn w:val="Standaardalinea-lettertype"/>
    <w:link w:val="Koptekst"/>
    <w:rsid w:val="004E2DAC"/>
    <w:rPr>
      <w:rFonts w:ascii="Times New Roman" w:eastAsia="Times New Roman" w:hAnsi="Times New Roman" w:cs="Times New Roman"/>
      <w:sz w:val="24"/>
      <w:szCs w:val="24"/>
      <w:lang w:eastAsia="nl-NL"/>
    </w:rPr>
  </w:style>
  <w:style w:type="paragraph" w:styleId="Voettekst">
    <w:name w:val="footer"/>
    <w:basedOn w:val="Standaard"/>
    <w:link w:val="VoettekstChar"/>
    <w:unhideWhenUsed/>
    <w:rsid w:val="004E2DAC"/>
    <w:pPr>
      <w:tabs>
        <w:tab w:val="center" w:pos="4513"/>
        <w:tab w:val="right" w:pos="9026"/>
      </w:tabs>
    </w:pPr>
  </w:style>
  <w:style w:type="character" w:customStyle="1" w:styleId="VoettekstChar">
    <w:name w:val="Voettekst Char"/>
    <w:basedOn w:val="Standaardalinea-lettertype"/>
    <w:link w:val="Voettekst"/>
    <w:rsid w:val="004E2DAC"/>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E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s://www.postnl.nl/en/about-postnl/investors/shares/shareholders-meeting/" TargetMode="Externa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Noordenbos, Ivar</dc:creator>
  <cp:keywords/>
  <dc:description/>
  <cp:lastModifiedBy>Noordenbos, Ivar</cp:lastModifiedBy>
  <cp:revision>1</cp:revision>
  <dcterms:created xsi:type="dcterms:W3CDTF">2023-03-06T13:59:00Z</dcterms:created>
  <dcterms:modified xsi:type="dcterms:W3CDTF">2023-03-06T14:00:00Z</dcterms:modified>
</cp:coreProperties>
</file>