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9E8" w:rsidRPr="00CA6EC6" w:rsidRDefault="00DE69E8" w:rsidP="00DE69E8">
      <w:pPr>
        <w:pStyle w:val="berschrift1"/>
        <w:rPr>
          <w:lang w:val="en-US"/>
        </w:rPr>
      </w:pPr>
      <w:r w:rsidRPr="00CA6EC6">
        <w:rPr>
          <w:lang w:val="en-US"/>
        </w:rPr>
        <w:t>RoodMicrotec</w:t>
      </w:r>
      <w:r>
        <w:rPr>
          <w:lang w:val="en-US"/>
        </w:rPr>
        <w:t>: Verdict regarding l</w:t>
      </w:r>
      <w:r w:rsidRPr="00AD3D11">
        <w:rPr>
          <w:lang w:val="en-US"/>
        </w:rPr>
        <w:t>egal proceedings</w:t>
      </w:r>
      <w:r w:rsidRPr="00CA6EC6">
        <w:rPr>
          <w:lang w:val="en-US"/>
        </w:rPr>
        <w:t xml:space="preserve"> </w:t>
      </w:r>
    </w:p>
    <w:p w:rsidR="00DE69E8" w:rsidRDefault="003C0D40" w:rsidP="00DE69E8">
      <w:pPr>
        <w:spacing w:after="0"/>
        <w:jc w:val="both"/>
        <w:rPr>
          <w:sz w:val="22"/>
          <w:lang w:val="en-US"/>
        </w:rPr>
      </w:pPr>
      <w:r w:rsidRPr="000B0D4F">
        <w:rPr>
          <w:b/>
          <w:noProof/>
          <w:sz w:val="22"/>
          <w:lang w:val="en-US"/>
        </w:rPr>
        <w:t xml:space="preserve">Zwolle, </w:t>
      </w:r>
      <w:r w:rsidR="00DE69E8">
        <w:rPr>
          <w:b/>
          <w:noProof/>
          <w:sz w:val="22"/>
          <w:lang w:val="en-US"/>
        </w:rPr>
        <w:t>22</w:t>
      </w:r>
      <w:r w:rsidR="00DE69E8" w:rsidRPr="00DE69E8">
        <w:rPr>
          <w:b/>
          <w:noProof/>
          <w:sz w:val="22"/>
          <w:vertAlign w:val="superscript"/>
          <w:lang w:val="en-US"/>
        </w:rPr>
        <w:t>nd</w:t>
      </w:r>
      <w:r w:rsidR="00DE69E8">
        <w:rPr>
          <w:b/>
          <w:noProof/>
          <w:sz w:val="22"/>
          <w:lang w:val="en-US"/>
        </w:rPr>
        <w:t xml:space="preserve"> </w:t>
      </w:r>
      <w:r w:rsidR="00267948" w:rsidRPr="000B0D4F">
        <w:rPr>
          <w:b/>
          <w:noProof/>
          <w:sz w:val="22"/>
          <w:lang w:val="en-US"/>
        </w:rPr>
        <w:t>May</w:t>
      </w:r>
      <w:r w:rsidRPr="000B0D4F">
        <w:rPr>
          <w:b/>
          <w:noProof/>
          <w:sz w:val="22"/>
          <w:lang w:val="en-US"/>
        </w:rPr>
        <w:t xml:space="preserve"> 2019 –</w:t>
      </w:r>
      <w:r w:rsidR="00DE69E8">
        <w:rPr>
          <w:b/>
          <w:noProof/>
          <w:sz w:val="22"/>
          <w:lang w:val="en-US"/>
        </w:rPr>
        <w:t xml:space="preserve"> </w:t>
      </w:r>
      <w:r w:rsidR="00DE69E8" w:rsidRPr="00CA6EC6">
        <w:rPr>
          <w:noProof/>
          <w:color w:val="BA0C2F"/>
          <w:sz w:val="22"/>
          <w:lang w:val="en-US"/>
        </w:rPr>
        <w:t>Rood</w:t>
      </w:r>
      <w:r w:rsidR="00DE69E8" w:rsidRPr="00CA6EC6">
        <w:rPr>
          <w:noProof/>
          <w:sz w:val="22"/>
          <w:lang w:val="en-US"/>
        </w:rPr>
        <w:t>Microte</w:t>
      </w:r>
      <w:r w:rsidR="00DE69E8" w:rsidRPr="00CA6EC6">
        <w:rPr>
          <w:sz w:val="22"/>
          <w:lang w:val="en-US"/>
        </w:rPr>
        <w:t xml:space="preserve">c N.V., a leading independent company for semiconductors supply and quality services, </w:t>
      </w:r>
      <w:r w:rsidR="00DE69E8" w:rsidRPr="003278F3">
        <w:rPr>
          <w:sz w:val="22"/>
          <w:lang w:val="en-US"/>
        </w:rPr>
        <w:t>today announces that the court has given a verdict in the legal proceedings as announced in a press release on the 26</w:t>
      </w:r>
      <w:r w:rsidR="00DE69E8" w:rsidRPr="00DE69E8">
        <w:rPr>
          <w:sz w:val="22"/>
          <w:vertAlign w:val="superscript"/>
          <w:lang w:val="en-US"/>
        </w:rPr>
        <w:t>th</w:t>
      </w:r>
      <w:r w:rsidR="00DE69E8">
        <w:rPr>
          <w:sz w:val="22"/>
          <w:lang w:val="en-US"/>
        </w:rPr>
        <w:t xml:space="preserve"> </w:t>
      </w:r>
      <w:r w:rsidR="00DE69E8" w:rsidRPr="003278F3">
        <w:rPr>
          <w:sz w:val="22"/>
          <w:lang w:val="en-US"/>
        </w:rPr>
        <w:t>April 2018.</w:t>
      </w:r>
      <w:r w:rsidR="00DE69E8" w:rsidRPr="00CA6EC6">
        <w:rPr>
          <w:sz w:val="22"/>
          <w:lang w:val="en-US"/>
        </w:rPr>
        <w:t xml:space="preserve"> </w:t>
      </w:r>
      <w:r w:rsidR="00DE69E8">
        <w:rPr>
          <w:sz w:val="22"/>
          <w:lang w:val="en-US"/>
        </w:rPr>
        <w:t>The</w:t>
      </w:r>
      <w:r w:rsidR="00DE69E8" w:rsidRPr="00242C7F">
        <w:rPr>
          <w:sz w:val="22"/>
          <w:lang w:val="en-US"/>
        </w:rPr>
        <w:t xml:space="preserve"> claim for damage from the debtor agai</w:t>
      </w:r>
      <w:r w:rsidR="00DE69E8">
        <w:rPr>
          <w:sz w:val="22"/>
          <w:lang w:val="en-US"/>
        </w:rPr>
        <w:t xml:space="preserve">nst </w:t>
      </w:r>
      <w:r w:rsidR="00DE69E8" w:rsidRPr="00DE69E8">
        <w:rPr>
          <w:color w:val="C00000"/>
          <w:sz w:val="22"/>
          <w:lang w:val="en-US"/>
        </w:rPr>
        <w:t>Rood</w:t>
      </w:r>
      <w:r w:rsidR="00DE69E8">
        <w:rPr>
          <w:sz w:val="22"/>
          <w:lang w:val="en-US"/>
        </w:rPr>
        <w:t>Microtec is set to 5,225 </w:t>
      </w:r>
      <w:r w:rsidR="00DE69E8" w:rsidRPr="00242C7F">
        <w:rPr>
          <w:sz w:val="22"/>
          <w:lang w:val="en-US"/>
        </w:rPr>
        <w:t xml:space="preserve">Euro by the court. </w:t>
      </w:r>
      <w:r w:rsidR="00DE69E8" w:rsidRPr="00CA6EC6">
        <w:rPr>
          <w:color w:val="BA0C2F"/>
          <w:sz w:val="22"/>
          <w:lang w:val="en-US"/>
        </w:rPr>
        <w:t>Rood</w:t>
      </w:r>
      <w:r w:rsidR="00DE69E8" w:rsidRPr="00CA6EC6">
        <w:rPr>
          <w:sz w:val="22"/>
          <w:lang w:val="en-US"/>
        </w:rPr>
        <w:t>Microtec</w:t>
      </w:r>
      <w:r w:rsidR="00DE69E8">
        <w:rPr>
          <w:sz w:val="22"/>
          <w:lang w:val="en-US"/>
        </w:rPr>
        <w:t xml:space="preserve"> already included a </w:t>
      </w:r>
      <w:r w:rsidR="00DE69E8" w:rsidRPr="00242C7F">
        <w:rPr>
          <w:sz w:val="22"/>
          <w:lang w:val="en-US"/>
        </w:rPr>
        <w:t xml:space="preserve">provision of 130,000 </w:t>
      </w:r>
      <w:r w:rsidR="00DE69E8">
        <w:rPr>
          <w:sz w:val="22"/>
          <w:lang w:val="en-US"/>
        </w:rPr>
        <w:t>Euro in the books of 2018 which is now released</w:t>
      </w:r>
      <w:r w:rsidR="00DE69E8" w:rsidRPr="00242C7F">
        <w:rPr>
          <w:sz w:val="22"/>
          <w:lang w:val="en-US"/>
        </w:rPr>
        <w:t>.</w:t>
      </w:r>
    </w:p>
    <w:p w:rsidR="009D401A" w:rsidRPr="00DE69E8" w:rsidRDefault="009D401A" w:rsidP="00DE69E8">
      <w:pPr>
        <w:jc w:val="both"/>
        <w:rPr>
          <w:sz w:val="22"/>
          <w:lang w:val="en-GB"/>
        </w:rPr>
      </w:pPr>
    </w:p>
    <w:p w:rsidR="00ED2F6E" w:rsidRPr="00ED2F6E" w:rsidRDefault="00ED2F6E" w:rsidP="002F6F94">
      <w:pPr>
        <w:jc w:val="both"/>
        <w:rPr>
          <w:b/>
          <w:color w:val="BA0C2F"/>
          <w:sz w:val="22"/>
          <w:lang w:val="en-GB"/>
        </w:rPr>
      </w:pPr>
      <w:r w:rsidRPr="00ED2F6E">
        <w:rPr>
          <w:b/>
          <w:color w:val="BA0C2F"/>
          <w:sz w:val="22"/>
          <w:lang w:val="en-GB"/>
        </w:rPr>
        <w:t>About RoodMicrotec</w:t>
      </w:r>
    </w:p>
    <w:p w:rsidR="00ED2F6E" w:rsidRPr="00ED2F6E" w:rsidRDefault="00ED2F6E" w:rsidP="002F6F94">
      <w:pPr>
        <w:jc w:val="both"/>
        <w:rPr>
          <w:sz w:val="22"/>
          <w:lang w:val="en-US"/>
        </w:rPr>
      </w:pPr>
      <w:r w:rsidRPr="009D401A">
        <w:rPr>
          <w:color w:val="BA0C2F"/>
          <w:sz w:val="22"/>
          <w:lang w:val="en-US"/>
        </w:rPr>
        <w:t>Rood</w:t>
      </w:r>
      <w:r w:rsidRPr="0010326C">
        <w:rPr>
          <w:sz w:val="22"/>
          <w:lang w:val="en-US"/>
        </w:rPr>
        <w:t>Microtec</w:t>
      </w:r>
      <w:r w:rsidRPr="00ED2F6E">
        <w:rPr>
          <w:sz w:val="22"/>
          <w:lang w:val="en-US"/>
        </w:rPr>
        <w:t xml:space="preserve"> is a leading independent company for semiconductor supply and quality services. With 50 </w:t>
      </w:r>
      <w:r w:rsidR="0071753C" w:rsidRPr="00ED2F6E">
        <w:rPr>
          <w:sz w:val="22"/>
          <w:lang w:val="en-US"/>
        </w:rPr>
        <w:t>years</w:t>
      </w:r>
      <w:r w:rsidRPr="00ED2F6E">
        <w:rPr>
          <w:sz w:val="22"/>
          <w:lang w:val="en-US"/>
        </w:rPr>
        <w:t xml:space="preserve"> </w:t>
      </w:r>
      <w:r w:rsidR="00A16172">
        <w:rPr>
          <w:sz w:val="22"/>
          <w:lang w:val="en-US"/>
        </w:rPr>
        <w:t xml:space="preserve">of </w:t>
      </w:r>
      <w:r w:rsidRPr="00ED2F6E">
        <w:rPr>
          <w:sz w:val="22"/>
          <w:lang w:val="en-US"/>
        </w:rPr>
        <w:t xml:space="preserve">experience in the semiconductor and electronics industry, </w:t>
      </w:r>
      <w:r w:rsidRPr="009D401A">
        <w:rPr>
          <w:color w:val="BA0C2F"/>
          <w:sz w:val="22"/>
          <w:lang w:val="en-US"/>
        </w:rPr>
        <w:t>Rood</w:t>
      </w:r>
      <w:r w:rsidRPr="00ED2F6E">
        <w:rPr>
          <w:sz w:val="22"/>
          <w:lang w:val="en-US"/>
        </w:rPr>
        <w:t xml:space="preserve">Microtec is well-established as a highly valued partner </w:t>
      </w:r>
      <w:r w:rsidR="00A16172">
        <w:rPr>
          <w:sz w:val="22"/>
          <w:lang w:val="en-US"/>
        </w:rPr>
        <w:t>for</w:t>
      </w:r>
      <w:r w:rsidRPr="00ED2F6E">
        <w:rPr>
          <w:sz w:val="22"/>
          <w:lang w:val="en-US"/>
        </w:rPr>
        <w:t xml:space="preserve"> many companies worldwide. The company provides full-turnkey ASIC services for complex microchips that are customized to handle specific applications for individual customers. In cooperation with strong partners, </w:t>
      </w:r>
      <w:r w:rsidRPr="00ED2F6E">
        <w:rPr>
          <w:color w:val="BA0C2F"/>
          <w:sz w:val="22"/>
          <w:lang w:val="en-US"/>
        </w:rPr>
        <w:t>Rood</w:t>
      </w:r>
      <w:r w:rsidRPr="00ED2F6E">
        <w:rPr>
          <w:sz w:val="22"/>
          <w:lang w:val="en-US"/>
        </w:rPr>
        <w:t xml:space="preserve">Microtec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r w:rsidRPr="00ED2F6E">
        <w:rPr>
          <w:color w:val="BA0C2F"/>
          <w:sz w:val="22"/>
          <w:lang w:val="en-US"/>
        </w:rPr>
        <w:t>Rood</w:t>
      </w:r>
      <w:r w:rsidRPr="00ED2F6E">
        <w:rPr>
          <w:sz w:val="22"/>
          <w:lang w:val="en-US"/>
        </w:rPr>
        <w:t>Microtec’s headquarter is located in Zwolle, Netherlands, with operational units in Nördlingen and Stuttgart, Germany.</w:t>
      </w:r>
    </w:p>
    <w:p w:rsidR="00ED2F6E" w:rsidRPr="00ED2F6E" w:rsidRDefault="00ED2F6E" w:rsidP="002F6F94">
      <w:pPr>
        <w:spacing w:after="0"/>
        <w:jc w:val="both"/>
        <w:rPr>
          <w:rFonts w:asciiTheme="minorHAnsi" w:hAnsiTheme="minorHAnsi" w:cstheme="minorHAnsi"/>
          <w:sz w:val="22"/>
          <w:szCs w:val="20"/>
          <w:lang w:val="en-US"/>
        </w:rPr>
      </w:pPr>
      <w:r w:rsidRPr="00ED2F6E">
        <w:rPr>
          <w:rFonts w:asciiTheme="minorHAnsi" w:hAnsiTheme="minorHAnsi" w:cstheme="minorHAnsi"/>
          <w:sz w:val="22"/>
          <w:szCs w:val="20"/>
          <w:lang w:val="en-US"/>
        </w:rPr>
        <w:t xml:space="preserve">For more information visit </w:t>
      </w:r>
      <w:hyperlink r:id="rId8" w:history="1">
        <w:r w:rsidRPr="00ED2F6E">
          <w:rPr>
            <w:rFonts w:asciiTheme="minorHAnsi" w:hAnsiTheme="minorHAnsi" w:cstheme="minorHAnsi"/>
            <w:color w:val="0000FF"/>
            <w:sz w:val="22"/>
            <w:szCs w:val="20"/>
            <w:u w:val="single"/>
            <w:lang w:val="en-US"/>
          </w:rPr>
          <w:t>https://www.roodmicrotec.com</w:t>
        </w:r>
      </w:hyperlink>
    </w:p>
    <w:p w:rsidR="00ED2F6E" w:rsidRDefault="00ED2F6E" w:rsidP="002F6F94">
      <w:pPr>
        <w:jc w:val="both"/>
        <w:rPr>
          <w:sz w:val="22"/>
          <w:lang w:val="en-GB"/>
        </w:rPr>
      </w:pPr>
    </w:p>
    <w:p w:rsidR="00ED2F6E" w:rsidRPr="00ED2F6E" w:rsidRDefault="00ED2F6E" w:rsidP="002F6F94">
      <w:pPr>
        <w:jc w:val="both"/>
        <w:rPr>
          <w:rFonts w:asciiTheme="minorHAnsi" w:hAnsiTheme="minorHAnsi" w:cstheme="minorHAnsi"/>
          <w:b/>
          <w:color w:val="BA0C2F"/>
          <w:sz w:val="22"/>
          <w:lang w:val="en-US"/>
        </w:rPr>
      </w:pPr>
      <w:r w:rsidRPr="00ED2F6E">
        <w:rPr>
          <w:rFonts w:asciiTheme="minorHAnsi" w:hAnsiTheme="minorHAnsi" w:cstheme="minorHAnsi"/>
          <w:b/>
          <w:color w:val="BA0C2F"/>
          <w:sz w:val="22"/>
          <w:lang w:val="en-US"/>
        </w:rPr>
        <w:t>Further information</w:t>
      </w:r>
    </w:p>
    <w:p w:rsidR="00ED2F6E" w:rsidRPr="00ED2F6E" w:rsidRDefault="00ED2F6E" w:rsidP="002F6F94">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ED2F6E">
        <w:rPr>
          <w:rFonts w:asciiTheme="minorHAnsi" w:eastAsia="Times New Roman" w:hAnsiTheme="minorHAnsi" w:cstheme="minorHAnsi"/>
          <w:sz w:val="22"/>
          <w:szCs w:val="20"/>
          <w:lang w:val="en-US" w:eastAsia="en-GB" w:bidi="en-GB"/>
        </w:rPr>
        <w:t>Martin Sallenhag - CEO, Reinhard Pusch - COO, Arvid Ladega - CFO</w:t>
      </w:r>
    </w:p>
    <w:p w:rsidR="00ED2F6E" w:rsidRPr="00ED2F6E" w:rsidRDefault="00ED2F6E" w:rsidP="002F6F94">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ED2F6E">
        <w:rPr>
          <w:rFonts w:asciiTheme="minorHAnsi" w:eastAsia="Times New Roman" w:hAnsiTheme="minorHAnsi" w:cstheme="minorHAnsi"/>
          <w:color w:val="000000"/>
          <w:sz w:val="22"/>
          <w:szCs w:val="20"/>
          <w:lang w:val="en-US" w:eastAsia="en-GB" w:bidi="en-GB"/>
        </w:rPr>
        <w:t xml:space="preserve">Telephone: </w:t>
      </w:r>
      <w:r w:rsidR="00AC1277" w:rsidRPr="00AC1277">
        <w:rPr>
          <w:rFonts w:asciiTheme="minorHAnsi" w:hAnsiTheme="minorHAnsi"/>
          <w:color w:val="000000"/>
          <w:sz w:val="22"/>
          <w:lang w:val="en-GB"/>
        </w:rPr>
        <w:t>+31 570 745623</w:t>
      </w:r>
      <w:r w:rsidRPr="00ED2F6E">
        <w:rPr>
          <w:rFonts w:asciiTheme="minorHAnsi" w:eastAsia="Times New Roman" w:hAnsiTheme="minorHAnsi" w:cstheme="minorHAnsi"/>
          <w:color w:val="000000"/>
          <w:sz w:val="22"/>
          <w:szCs w:val="20"/>
          <w:lang w:val="en-US" w:eastAsia="en-GB" w:bidi="en-GB"/>
        </w:rPr>
        <w:tab/>
        <w:t xml:space="preserve">Email: </w:t>
      </w:r>
      <w:hyperlink r:id="rId9" w:history="1">
        <w:r w:rsidRPr="00ED2F6E">
          <w:rPr>
            <w:rFonts w:asciiTheme="minorHAnsi" w:eastAsia="MS ????" w:hAnsiTheme="minorHAnsi" w:cstheme="minorHAnsi"/>
            <w:color w:val="0000FF"/>
            <w:sz w:val="22"/>
            <w:szCs w:val="20"/>
            <w:u w:val="single"/>
            <w:lang w:val="en-US" w:eastAsia="en-GB" w:bidi="en-GB"/>
          </w:rPr>
          <w:t>investor-relations@roodmicrotec.com</w:t>
        </w:r>
      </w:hyperlink>
      <w:r w:rsidRPr="00ED2F6E">
        <w:rPr>
          <w:rFonts w:asciiTheme="minorHAnsi" w:hAnsiTheme="minorHAnsi" w:cstheme="minorHAnsi"/>
          <w:sz w:val="22"/>
          <w:szCs w:val="20"/>
          <w:lang w:val="en-US"/>
        </w:rPr>
        <w:tab/>
      </w:r>
      <w:r w:rsidRPr="00ED2F6E">
        <w:rPr>
          <w:rFonts w:asciiTheme="minorHAnsi" w:eastAsia="Times New Roman" w:hAnsiTheme="minorHAnsi" w:cstheme="minorHAnsi"/>
          <w:color w:val="000000"/>
          <w:sz w:val="22"/>
          <w:szCs w:val="20"/>
          <w:lang w:val="en-US" w:eastAsia="en-GB" w:bidi="en-GB"/>
        </w:rPr>
        <w:t xml:space="preserve">Web: </w:t>
      </w:r>
      <w:hyperlink r:id="rId10" w:history="1">
        <w:r w:rsidRPr="00ED2F6E">
          <w:rPr>
            <w:rFonts w:asciiTheme="minorHAnsi" w:eastAsia="MS ????" w:hAnsiTheme="minorHAnsi" w:cstheme="minorHAnsi"/>
            <w:color w:val="0000FF"/>
            <w:sz w:val="22"/>
            <w:szCs w:val="20"/>
            <w:u w:val="single"/>
            <w:lang w:val="en-US" w:eastAsia="en-GB" w:bidi="en-GB"/>
          </w:rPr>
          <w:t>www.roodmicrotec.com</w:t>
        </w:r>
      </w:hyperlink>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72B0C" w:rsidRDefault="00272B0C"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72B0C" w:rsidRPr="00ED2F6E" w:rsidRDefault="00272B0C"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bookmarkStart w:id="0" w:name="_GoBack"/>
      <w:bookmarkEnd w:id="0"/>
    </w:p>
    <w:p w:rsidR="00ED2F6E" w:rsidRPr="00ED2F6E" w:rsidRDefault="00ED2F6E" w:rsidP="002F6F94">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ED2F6E" w:rsidRDefault="00ED2F6E" w:rsidP="002F6F94">
      <w:pPr>
        <w:spacing w:after="0"/>
        <w:ind w:right="-1"/>
        <w:jc w:val="both"/>
        <w:rPr>
          <w:i/>
          <w:sz w:val="18"/>
          <w:szCs w:val="18"/>
          <w:lang w:val="en-US"/>
        </w:rPr>
      </w:pPr>
      <w:r w:rsidRPr="00ED2F6E">
        <w:rPr>
          <w:i/>
          <w:sz w:val="18"/>
          <w:szCs w:val="18"/>
          <w:lang w:val="en-US"/>
        </w:rPr>
        <w:t>This press release is published in English, Dutch and German. In case of conflict between these versions the English version shall prevail.</w:t>
      </w:r>
    </w:p>
    <w:p w:rsidR="009D401A" w:rsidRPr="009D401A" w:rsidRDefault="00ED2F6E" w:rsidP="002F6F94">
      <w:pPr>
        <w:spacing w:before="120" w:after="0"/>
        <w:jc w:val="both"/>
        <w:rPr>
          <w:rFonts w:asciiTheme="minorHAnsi" w:hAnsiTheme="minorHAnsi" w:cstheme="minorHAnsi"/>
          <w:i/>
          <w:sz w:val="18"/>
          <w:szCs w:val="18"/>
          <w:lang w:val="en-US"/>
        </w:rPr>
      </w:pPr>
      <w:r w:rsidRPr="00ED2F6E">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ED2F6E">
        <w:rPr>
          <w:rFonts w:asciiTheme="minorHAnsi" w:hAnsiTheme="minorHAnsi" w:cstheme="minorHAnsi"/>
          <w:sz w:val="18"/>
          <w:szCs w:val="18"/>
          <w:lang w:val="en-US"/>
        </w:rPr>
        <w:t xml:space="preserve"> </w:t>
      </w:r>
      <w:r w:rsidRPr="00ED2F6E">
        <w:rPr>
          <w:rFonts w:asciiTheme="minorHAnsi" w:hAnsiTheme="minorHAnsi" w:cstheme="minorHAnsi"/>
          <w:i/>
          <w:sz w:val="18"/>
          <w:szCs w:val="18"/>
          <w:lang w:val="en-US"/>
        </w:rPr>
        <w:t xml:space="preserve">The company’s managing director and CEO Martin Sallenhag, is responsible for arranging for the release of this document on behalf of </w:t>
      </w:r>
      <w:r w:rsidRPr="00ED2F6E">
        <w:rPr>
          <w:rFonts w:asciiTheme="minorHAnsi" w:eastAsia="CIDFont+F1" w:hAnsiTheme="minorHAnsi" w:cstheme="minorHAnsi"/>
          <w:i/>
          <w:color w:val="BA0C2F"/>
          <w:sz w:val="18"/>
          <w:szCs w:val="18"/>
          <w:lang w:val="en-US" w:eastAsia="de-DE"/>
        </w:rPr>
        <w:t>Rood</w:t>
      </w:r>
      <w:r w:rsidRPr="00ED2F6E">
        <w:rPr>
          <w:rFonts w:asciiTheme="minorHAnsi" w:eastAsia="CIDFont+F1" w:hAnsiTheme="minorHAnsi" w:cstheme="minorHAnsi"/>
          <w:i/>
          <w:color w:val="000000"/>
          <w:sz w:val="18"/>
          <w:szCs w:val="18"/>
          <w:lang w:val="en-US" w:eastAsia="de-DE"/>
        </w:rPr>
        <w:t>Microtec</w:t>
      </w:r>
      <w:r w:rsidRPr="00ED2F6E">
        <w:rPr>
          <w:rFonts w:asciiTheme="minorHAnsi" w:hAnsiTheme="minorHAnsi" w:cstheme="minorHAnsi"/>
          <w:i/>
          <w:sz w:val="18"/>
          <w:szCs w:val="18"/>
          <w:lang w:val="en-US"/>
        </w:rPr>
        <w:t>.</w:t>
      </w:r>
    </w:p>
    <w:sectPr w:rsidR="009D401A" w:rsidRPr="009D401A"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04" w:rsidRDefault="009C6004" w:rsidP="00487DE4">
      <w:pPr>
        <w:spacing w:after="0" w:line="240" w:lineRule="auto"/>
      </w:pPr>
      <w:r>
        <w:separator/>
      </w:r>
    </w:p>
  </w:endnote>
  <w:endnote w:type="continuationSeparator" w:id="0">
    <w:p w:rsidR="009C6004" w:rsidRDefault="009C6004"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72B0C" w:rsidP="00B50948">
    <w:pPr>
      <w:pStyle w:val="Fuzeile"/>
      <w:tabs>
        <w:tab w:val="clear" w:pos="9072"/>
      </w:tabs>
      <w:ind w:left="-284"/>
    </w:pPr>
    <w:bookmarkStart w:id="1" w:name="_Hlk5709973"/>
    <w:bookmarkStart w:id="2" w:name="_Hlk5709974"/>
    <w:r>
      <w:rPr>
        <w:noProof/>
        <w:lang w:val="en-US"/>
      </w:rPr>
      <w:pict>
        <v:shapetype id="_x0000_t202" coordsize="21600,21600" o:spt="202" path="m,l,21600r21600,l21600,xe">
          <v:stroke joinstyle="miter"/>
          <v:path gradientshapeok="t" o:connecttype="rect"/>
        </v:shapetype>
        <v:shape id="Text Box 7" o:spid="_x0000_s4101" type="#_x0000_t202" style="position:absolute;left:0;text-align:left;margin-left:-11.8pt;margin-top:3.5pt;width:530pt;height:17.7pt;z-index:25166028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style="mso-next-textbox:#Text Box 7" inset="0,0,0,0">
            <w:txbxContent>
              <w:p w:rsidR="00EE38BE" w:rsidRPr="00364EF1" w:rsidRDefault="0010326C" w:rsidP="0010326C">
                <w:pPr>
                  <w:tabs>
                    <w:tab w:val="center" w:pos="5387"/>
                    <w:tab w:val="right" w:pos="10065"/>
                  </w:tabs>
                  <w:ind w:left="142" w:right="487"/>
                  <w:rPr>
                    <w:color w:val="FFFFFF"/>
                    <w:sz w:val="22"/>
                    <w:lang w:val="en-GB"/>
                  </w:rPr>
                </w:pPr>
                <w:r>
                  <w:rPr>
                    <w:color w:val="FFFFFF"/>
                    <w:sz w:val="22"/>
                    <w:lang w:val="en-GB"/>
                  </w:rPr>
                  <w:t>RoodMicrotec</w:t>
                </w:r>
                <w:r w:rsidR="002F6F94">
                  <w:rPr>
                    <w:color w:val="FFFFFF"/>
                    <w:sz w:val="22"/>
                    <w:lang w:val="en-GB"/>
                  </w:rPr>
                  <w:t>: Trading Update Q1-</w:t>
                </w:r>
                <w:r w:rsidR="00007E34">
                  <w:rPr>
                    <w:color w:val="FFFFFF"/>
                    <w:sz w:val="22"/>
                    <w:lang w:val="en-GB"/>
                  </w:rPr>
                  <w:t>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272B0C">
                  <w:rPr>
                    <w:noProof/>
                    <w:color w:val="FFFFFF"/>
                    <w:sz w:val="22"/>
                    <w:lang w:val="en-GB"/>
                  </w:rPr>
                  <w:t>2</w:t>
                </w:r>
                <w:r w:rsidR="00FB75D4" w:rsidRPr="00364EF1">
                  <w:rPr>
                    <w:color w:val="FFFFFF"/>
                    <w:sz w:val="22"/>
                  </w:rPr>
                  <w:fldChar w:fldCharType="end"/>
                </w:r>
                <w:r w:rsidR="00EE38BE" w:rsidRPr="00364EF1">
                  <w:rPr>
                    <w:color w:val="FFFFFF"/>
                    <w:sz w:val="22"/>
                    <w:lang w:val="en-GB"/>
                  </w:rPr>
                  <w:tab/>
                  <w:t>RoodMicrotec Press Release</w:t>
                </w:r>
              </w:p>
              <w:p w:rsidR="00EE38BE" w:rsidRPr="00085AB2" w:rsidRDefault="00EE38BE" w:rsidP="0010326C">
                <w:pPr>
                  <w:tabs>
                    <w:tab w:val="center" w:pos="5387"/>
                    <w:tab w:val="right" w:pos="10065"/>
                  </w:tabs>
                  <w:ind w:left="142"/>
                  <w:rPr>
                    <w:lang w:val="en-GB"/>
                  </w:rPr>
                </w:pPr>
              </w:p>
            </w:txbxContent>
          </v:textbox>
        </v:shape>
      </w:pic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72B0C" w:rsidP="0010326C">
    <w:pPr>
      <w:pStyle w:val="Fuzeile"/>
      <w:tabs>
        <w:tab w:val="clear" w:pos="9072"/>
      </w:tabs>
      <w:ind w:left="-284"/>
    </w:pPr>
    <w:r>
      <w:rPr>
        <w:noProof/>
        <w:lang w:val="en-US"/>
      </w:rPr>
      <w:pict>
        <v:shapetype id="_x0000_t202" coordsize="21600,21600" o:spt="202" path="m,l,21600r21600,l21600,xe">
          <v:stroke joinstyle="miter"/>
          <v:path gradientshapeok="t" o:connecttype="rect"/>
        </v:shapetype>
        <v:shape id="_x0000_s4105" type="#_x0000_t202" style="position:absolute;left:0;text-align:left;margin-left:-11.8pt;margin-top:3.5pt;width:530pt;height:17.7pt;z-index:25166745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style="mso-next-textbox:#_x0000_s4105" inset="0,0,0,0">
            <w:txbxContent>
              <w:p w:rsidR="0010326C" w:rsidRPr="00364EF1" w:rsidRDefault="00DE69E8" w:rsidP="0010326C">
                <w:pPr>
                  <w:tabs>
                    <w:tab w:val="center" w:pos="5387"/>
                    <w:tab w:val="right" w:pos="10065"/>
                  </w:tabs>
                  <w:ind w:left="142" w:right="487"/>
                  <w:rPr>
                    <w:color w:val="FFFFFF"/>
                    <w:sz w:val="22"/>
                    <w:lang w:val="en-GB"/>
                  </w:rPr>
                </w:pPr>
                <w:r>
                  <w:rPr>
                    <w:color w:val="FFFFFF"/>
                    <w:sz w:val="22"/>
                    <w:lang w:val="en-GB"/>
                  </w:rPr>
                  <w:t>Legal Proceedings Ended</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272B0C">
                  <w:rPr>
                    <w:noProof/>
                    <w:color w:val="FFFFFF"/>
                    <w:sz w:val="22"/>
                    <w:lang w:val="en-GB"/>
                  </w:rPr>
                  <w:t>1</w:t>
                </w:r>
                <w:r w:rsidR="0010326C" w:rsidRPr="00364EF1">
                  <w:rPr>
                    <w:color w:val="FFFFFF"/>
                    <w:sz w:val="22"/>
                  </w:rPr>
                  <w:fldChar w:fldCharType="end"/>
                </w:r>
                <w:r w:rsidR="0010326C" w:rsidRPr="00364EF1">
                  <w:rPr>
                    <w:color w:val="FFFFFF"/>
                    <w:sz w:val="22"/>
                    <w:lang w:val="en-GB"/>
                  </w:rPr>
                  <w:tab/>
                  <w:t>RoodMicrotec Press Release</w:t>
                </w:r>
              </w:p>
              <w:p w:rsidR="0010326C" w:rsidRPr="00085AB2" w:rsidRDefault="0010326C" w:rsidP="0010326C">
                <w:pPr>
                  <w:tabs>
                    <w:tab w:val="center" w:pos="5387"/>
                    <w:tab w:val="right" w:pos="10065"/>
                  </w:tabs>
                  <w:ind w:left="142"/>
                  <w:rPr>
                    <w:lang w:val="en-GB"/>
                  </w:rPr>
                </w:pPr>
              </w:p>
            </w:txbxContent>
          </v:textbox>
        </v:shape>
      </w:pic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04" w:rsidRDefault="009C6004" w:rsidP="00487DE4">
      <w:pPr>
        <w:spacing w:after="0" w:line="240" w:lineRule="auto"/>
      </w:pPr>
      <w:r>
        <w:separator/>
      </w:r>
    </w:p>
  </w:footnote>
  <w:footnote w:type="continuationSeparator" w:id="0">
    <w:p w:rsidR="009C6004" w:rsidRDefault="009C6004"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72B0C" w:rsidP="003279A8">
    <w:pPr>
      <w:pStyle w:val="Kopfzeile"/>
    </w:pPr>
    <w:r>
      <w:rPr>
        <w:noProof/>
        <w:lang w:val="en-US"/>
      </w:rPr>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style="mso-next-textbox:#Text Box 11" inset="0,0,0,0">
            <w:txbxContent>
              <w:p w:rsidR="00EE38BE" w:rsidRPr="00085AB2" w:rsidRDefault="00EE38BE" w:rsidP="006A787C">
                <w:pPr>
                  <w:spacing w:after="0" w:line="240" w:lineRule="auto"/>
                  <w:rPr>
                    <w:sz w:val="18"/>
                    <w:szCs w:val="18"/>
                    <w:lang w:val="en-GB"/>
                  </w:rPr>
                </w:pPr>
                <w:r w:rsidRPr="00085AB2">
                  <w:rPr>
                    <w:sz w:val="18"/>
                    <w:szCs w:val="18"/>
                    <w:lang w:val="en-GB"/>
                  </w:rPr>
                  <w:t>Martin Sallenhag, CEO</w:t>
                </w:r>
              </w:p>
              <w:p w:rsidR="00EE38BE" w:rsidRPr="00085AB2" w:rsidRDefault="00EE38BE" w:rsidP="006A787C">
                <w:pPr>
                  <w:spacing w:after="0" w:line="240" w:lineRule="auto"/>
                  <w:rPr>
                    <w:sz w:val="18"/>
                    <w:szCs w:val="18"/>
                    <w:lang w:val="en-GB"/>
                  </w:rPr>
                </w:pPr>
                <w:r w:rsidRPr="00085AB2">
                  <w:rPr>
                    <w:sz w:val="18"/>
                    <w:szCs w:val="18"/>
                    <w:lang w:val="en-GB"/>
                  </w:rPr>
                  <w:t>Reinhard Pusch, COO</w:t>
                </w:r>
              </w:p>
              <w:p w:rsidR="00EE38BE" w:rsidRPr="00085AB2" w:rsidRDefault="00EE38BE" w:rsidP="006A787C">
                <w:pPr>
                  <w:spacing w:after="0" w:line="240" w:lineRule="auto"/>
                  <w:rPr>
                    <w:sz w:val="18"/>
                    <w:szCs w:val="18"/>
                    <w:lang w:val="en-GB"/>
                  </w:rPr>
                </w:pPr>
                <w:r w:rsidRPr="00085AB2">
                  <w:rPr>
                    <w:sz w:val="18"/>
                    <w:szCs w:val="18"/>
                    <w:lang w:val="en-GB"/>
                  </w:rPr>
                  <w:t>Arvid Ladega, CFO</w:t>
                </w:r>
              </w:p>
              <w:p w:rsidR="00EE38BE" w:rsidRPr="00085AB2" w:rsidRDefault="00EE38BE" w:rsidP="006A787C">
                <w:pPr>
                  <w:spacing w:after="0" w:line="240" w:lineRule="auto"/>
                  <w:rPr>
                    <w:sz w:val="10"/>
                    <w:szCs w:val="10"/>
                    <w:lang w:val="en-GB"/>
                  </w:rPr>
                </w:pPr>
              </w:p>
              <w:p w:rsidR="00EE38BE" w:rsidRPr="009D767A" w:rsidRDefault="00EE38BE"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E38BE" w:rsidRPr="00FE6420" w:rsidRDefault="00EE38BE" w:rsidP="006A787C">
                <w:pPr>
                  <w:spacing w:after="0" w:line="240" w:lineRule="auto"/>
                  <w:rPr>
                    <w:sz w:val="18"/>
                    <w:szCs w:val="18"/>
                    <w:lang w:val="nl-NL"/>
                  </w:rPr>
                </w:pPr>
                <w:r w:rsidRPr="00FE6420">
                  <w:rPr>
                    <w:sz w:val="18"/>
                    <w:szCs w:val="18"/>
                    <w:lang w:val="nl-NL"/>
                  </w:rPr>
                  <w:t>‘Rembrandt’; Dokter van Deenweg 58</w:t>
                </w:r>
              </w:p>
              <w:p w:rsidR="00EE38BE" w:rsidRPr="00FE6420" w:rsidRDefault="00EE38BE" w:rsidP="006A787C">
                <w:pPr>
                  <w:spacing w:after="0" w:line="240" w:lineRule="auto"/>
                  <w:rPr>
                    <w:sz w:val="18"/>
                    <w:szCs w:val="18"/>
                  </w:rPr>
                </w:pPr>
                <w:r>
                  <w:rPr>
                    <w:sz w:val="18"/>
                    <w:szCs w:val="18"/>
                  </w:rPr>
                  <w:t>NL-8025 BC</w:t>
                </w:r>
                <w:r w:rsidRPr="00FE6420">
                  <w:rPr>
                    <w:sz w:val="18"/>
                    <w:szCs w:val="18"/>
                  </w:rPr>
                  <w:t xml:space="preserve"> Zwolle</w:t>
                </w:r>
              </w:p>
              <w:p w:rsidR="00EE38BE" w:rsidRPr="00DD3676" w:rsidRDefault="00EE38BE" w:rsidP="006A787C">
                <w:pPr>
                  <w:spacing w:after="0" w:line="240" w:lineRule="auto"/>
                  <w:rPr>
                    <w:sz w:val="10"/>
                    <w:szCs w:val="10"/>
                  </w:rPr>
                </w:pPr>
              </w:p>
              <w:p w:rsidR="00AC1277"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Pr>
                    <w:rFonts w:asciiTheme="minorHAnsi" w:eastAsia="Arial" w:hAnsiTheme="minorHAnsi" w:cstheme="minorHAnsi"/>
                    <w:b/>
                    <w:color w:val="231F20"/>
                    <w:sz w:val="18"/>
                    <w:szCs w:val="18"/>
                    <w:lang w:val="nl-NL"/>
                  </w:rPr>
                  <w:t xml:space="preserve">+31 </w:t>
                </w:r>
                <w:r>
                  <w:rPr>
                    <w:rFonts w:asciiTheme="minorHAnsi" w:hAnsiTheme="minorHAnsi" w:cstheme="minorHAnsi"/>
                    <w:b/>
                    <w:color w:val="000000"/>
                    <w:sz w:val="18"/>
                    <w:szCs w:val="18"/>
                    <w:lang w:eastAsia="de-DE"/>
                  </w:rPr>
                  <w:t>570 745623</w:t>
                </w:r>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E38BE" w:rsidRPr="00FE6420"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val="en-U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Pr>
        <w:noProof/>
        <w:lang w:val="en-US"/>
      </w:rPr>
      <w:pict>
        <v:shape id="Text Box 13" o:spid="_x0000_s409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style="mso-next-textbox:#Text Box 13">
            <w:txbxContent>
              <w:p w:rsidR="00EE38BE" w:rsidRPr="00E878A9" w:rsidRDefault="00EE38BE"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DE69E8">
                  <w:rPr>
                    <w:rFonts w:asciiTheme="minorHAnsi" w:hAnsiTheme="minorHAnsi" w:cstheme="minorHAnsi"/>
                    <w:color w:val="FFFFFF" w:themeColor="background1"/>
                  </w:rPr>
                  <w:t>22</w:t>
                </w:r>
                <w:r w:rsidR="00DE69E8" w:rsidRPr="00DE69E8">
                  <w:rPr>
                    <w:rFonts w:asciiTheme="minorHAnsi" w:hAnsiTheme="minorHAnsi" w:cstheme="minorHAnsi"/>
                    <w:color w:val="FFFFFF" w:themeColor="background1"/>
                    <w:vertAlign w:val="superscript"/>
                  </w:rPr>
                  <w:t>nd</w:t>
                </w:r>
                <w:r w:rsidR="00DE69E8">
                  <w:rPr>
                    <w:rFonts w:asciiTheme="minorHAnsi" w:hAnsiTheme="minorHAnsi" w:cstheme="minorHAnsi"/>
                    <w:color w:val="FFFFFF" w:themeColor="background1"/>
                  </w:rPr>
                  <w:t xml:space="preserve"> </w:t>
                </w:r>
                <w:r w:rsidR="00267948">
                  <w:rPr>
                    <w:rFonts w:asciiTheme="minorHAnsi" w:hAnsiTheme="minorHAnsi" w:cstheme="minorHAnsi"/>
                    <w:color w:val="FFFFFF" w:themeColor="background1"/>
                  </w:rPr>
                  <w:t>May</w:t>
                </w:r>
                <w:r w:rsidR="00F76FA3">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526FA"/>
    <w:rsid w:val="00007E34"/>
    <w:rsid w:val="0005578B"/>
    <w:rsid w:val="00081B13"/>
    <w:rsid w:val="00085AB2"/>
    <w:rsid w:val="000B0D4F"/>
    <w:rsid w:val="000D2F4C"/>
    <w:rsid w:val="000D401D"/>
    <w:rsid w:val="0010326C"/>
    <w:rsid w:val="00125004"/>
    <w:rsid w:val="001526FA"/>
    <w:rsid w:val="00161C05"/>
    <w:rsid w:val="001649FA"/>
    <w:rsid w:val="001716F3"/>
    <w:rsid w:val="00186B6E"/>
    <w:rsid w:val="001F3216"/>
    <w:rsid w:val="00245BA2"/>
    <w:rsid w:val="00250BD1"/>
    <w:rsid w:val="00251CF6"/>
    <w:rsid w:val="00267948"/>
    <w:rsid w:val="0027201E"/>
    <w:rsid w:val="00272B0C"/>
    <w:rsid w:val="002A0D07"/>
    <w:rsid w:val="002A1474"/>
    <w:rsid w:val="002D5E7D"/>
    <w:rsid w:val="002F6F94"/>
    <w:rsid w:val="003279A8"/>
    <w:rsid w:val="0036342D"/>
    <w:rsid w:val="00364EF1"/>
    <w:rsid w:val="00391D49"/>
    <w:rsid w:val="003A6DC1"/>
    <w:rsid w:val="003C0D40"/>
    <w:rsid w:val="003D5390"/>
    <w:rsid w:val="003E75B5"/>
    <w:rsid w:val="004152A2"/>
    <w:rsid w:val="004270A7"/>
    <w:rsid w:val="00427C8B"/>
    <w:rsid w:val="0047010F"/>
    <w:rsid w:val="00487DE4"/>
    <w:rsid w:val="00532194"/>
    <w:rsid w:val="00546072"/>
    <w:rsid w:val="005A69F3"/>
    <w:rsid w:val="00657E90"/>
    <w:rsid w:val="006A787C"/>
    <w:rsid w:val="006B35C8"/>
    <w:rsid w:val="006B777C"/>
    <w:rsid w:val="006D7E75"/>
    <w:rsid w:val="0071753C"/>
    <w:rsid w:val="00732161"/>
    <w:rsid w:val="00736E04"/>
    <w:rsid w:val="00737837"/>
    <w:rsid w:val="0076690A"/>
    <w:rsid w:val="007677D8"/>
    <w:rsid w:val="00774401"/>
    <w:rsid w:val="007815CD"/>
    <w:rsid w:val="007834C3"/>
    <w:rsid w:val="007A22AB"/>
    <w:rsid w:val="007A5DDC"/>
    <w:rsid w:val="007B1FC8"/>
    <w:rsid w:val="007B640C"/>
    <w:rsid w:val="0086120B"/>
    <w:rsid w:val="00881D9A"/>
    <w:rsid w:val="00911192"/>
    <w:rsid w:val="0099617D"/>
    <w:rsid w:val="009B4F9B"/>
    <w:rsid w:val="009C32BB"/>
    <w:rsid w:val="009C6004"/>
    <w:rsid w:val="009D401A"/>
    <w:rsid w:val="009D767A"/>
    <w:rsid w:val="009E7F64"/>
    <w:rsid w:val="00A16172"/>
    <w:rsid w:val="00A36D83"/>
    <w:rsid w:val="00A42A35"/>
    <w:rsid w:val="00A45E36"/>
    <w:rsid w:val="00A75EC9"/>
    <w:rsid w:val="00A7770C"/>
    <w:rsid w:val="00AC1277"/>
    <w:rsid w:val="00B1173A"/>
    <w:rsid w:val="00B12DF5"/>
    <w:rsid w:val="00B30686"/>
    <w:rsid w:val="00B32080"/>
    <w:rsid w:val="00B50948"/>
    <w:rsid w:val="00BD3D96"/>
    <w:rsid w:val="00BD3E7E"/>
    <w:rsid w:val="00BF44D9"/>
    <w:rsid w:val="00BF7D94"/>
    <w:rsid w:val="00C309CD"/>
    <w:rsid w:val="00C32FBA"/>
    <w:rsid w:val="00C35A81"/>
    <w:rsid w:val="00C60B78"/>
    <w:rsid w:val="00C76754"/>
    <w:rsid w:val="00CA5E60"/>
    <w:rsid w:val="00D66737"/>
    <w:rsid w:val="00DC05A8"/>
    <w:rsid w:val="00DC1818"/>
    <w:rsid w:val="00DD3676"/>
    <w:rsid w:val="00DE3384"/>
    <w:rsid w:val="00DE69E8"/>
    <w:rsid w:val="00E074E7"/>
    <w:rsid w:val="00E315E5"/>
    <w:rsid w:val="00E57E27"/>
    <w:rsid w:val="00E73190"/>
    <w:rsid w:val="00E90550"/>
    <w:rsid w:val="00EC015E"/>
    <w:rsid w:val="00ED2F6E"/>
    <w:rsid w:val="00EE38BE"/>
    <w:rsid w:val="00F15FE0"/>
    <w:rsid w:val="00F33608"/>
    <w:rsid w:val="00F45F6A"/>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14:docId w14:val="4E27E9C9"/>
  <w15:docId w15:val="{D1B5E039-024B-4838-9760-8A22846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55966-C89D-4246-BEEA-28BD2F22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1</Pages>
  <Words>321</Words>
  <Characters>2027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3</cp:revision>
  <cp:lastPrinted>2019-04-10T11:24:00Z</cp:lastPrinted>
  <dcterms:created xsi:type="dcterms:W3CDTF">2019-05-22T12:44:00Z</dcterms:created>
  <dcterms:modified xsi:type="dcterms:W3CDTF">2019-05-22T13:28:00Z</dcterms:modified>
</cp:coreProperties>
</file>