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F00" w:rsidRPr="00F95500" w:rsidRDefault="00547F55" w:rsidP="00F95500">
      <w:pPr>
        <w:pStyle w:val="berschrift1"/>
      </w:pPr>
      <w:bookmarkStart w:id="0" w:name="_GoBack"/>
      <w:r>
        <w:rPr>
          <w:noProof/>
          <w:lang w:val="de-DE" w:eastAsia="de-DE"/>
        </w:rPr>
        <w:drawing>
          <wp:anchor distT="0" distB="0" distL="114300" distR="114300" simplePos="0" relativeHeight="251662336" behindDoc="0" locked="0" layoutInCell="1" allowOverlap="1" wp14:anchorId="2E99D034" wp14:editId="5DD53195">
            <wp:simplePos x="0" y="0"/>
            <wp:positionH relativeFrom="margin">
              <wp:align>right</wp:align>
            </wp:positionH>
            <wp:positionV relativeFrom="paragraph">
              <wp:posOffset>166591</wp:posOffset>
            </wp:positionV>
            <wp:extent cx="1155065" cy="1130300"/>
            <wp:effectExtent l="0" t="0" r="6985" b="0"/>
            <wp:wrapSquare wrapText="bothSides"/>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5065" cy="1130300"/>
                    </a:xfrm>
                    <a:prstGeom prst="rect">
                      <a:avLst/>
                    </a:prstGeom>
                  </pic:spPr>
                </pic:pic>
              </a:graphicData>
            </a:graphic>
            <wp14:sizeRelH relativeFrom="margin">
              <wp14:pctWidth>0</wp14:pctWidth>
            </wp14:sizeRelH>
            <wp14:sizeRelV relativeFrom="margin">
              <wp14:pctHeight>0</wp14:pctHeight>
            </wp14:sizeRelV>
          </wp:anchor>
        </w:drawing>
      </w:r>
      <w:bookmarkEnd w:id="0"/>
      <w:proofErr w:type="spellStart"/>
      <w:r w:rsidR="00343F00" w:rsidRPr="00F95500">
        <w:t>RoodMicrotec</w:t>
      </w:r>
      <w:proofErr w:type="spellEnd"/>
      <w:r w:rsidR="00343F00" w:rsidRPr="00F95500">
        <w:t xml:space="preserve"> takes over leading role in APPLAUSE, a large European funding project on advanced packaging for photonics and electronics</w:t>
      </w:r>
    </w:p>
    <w:p w:rsidR="00343F00" w:rsidRPr="00343F00" w:rsidRDefault="00343F00" w:rsidP="00343F00">
      <w:pPr>
        <w:pStyle w:val="Listenabsatz"/>
        <w:numPr>
          <w:ilvl w:val="0"/>
          <w:numId w:val="5"/>
        </w:numPr>
        <w:spacing w:after="200"/>
        <w:jc w:val="both"/>
        <w:rPr>
          <w:b/>
          <w:lang w:val="en-US"/>
        </w:rPr>
      </w:pPr>
      <w:r w:rsidRPr="00343F00">
        <w:rPr>
          <w:b/>
          <w:lang w:val="en-US"/>
        </w:rPr>
        <w:t>leader of work package “Testing, Reliability, Failure Analysis &amp; Metrology”</w:t>
      </w:r>
    </w:p>
    <w:p w:rsidR="00343F00" w:rsidRPr="00343F00" w:rsidRDefault="00343F00" w:rsidP="00343F00">
      <w:pPr>
        <w:pStyle w:val="Listenabsatz"/>
        <w:numPr>
          <w:ilvl w:val="0"/>
          <w:numId w:val="5"/>
        </w:numPr>
        <w:spacing w:after="200"/>
        <w:jc w:val="both"/>
        <w:rPr>
          <w:b/>
          <w:lang w:val="en-US"/>
        </w:rPr>
      </w:pPr>
      <w:r w:rsidRPr="00343F00">
        <w:rPr>
          <w:b/>
          <w:lang w:val="en-US"/>
        </w:rPr>
        <w:t>national coordinator for the nine German partners</w:t>
      </w:r>
    </w:p>
    <w:p w:rsidR="00343F00" w:rsidRPr="00343F00" w:rsidRDefault="00343F00" w:rsidP="00343F00">
      <w:pPr>
        <w:pStyle w:val="Listenabsatz"/>
        <w:numPr>
          <w:ilvl w:val="0"/>
          <w:numId w:val="5"/>
        </w:numPr>
        <w:spacing w:after="200"/>
        <w:jc w:val="both"/>
        <w:rPr>
          <w:b/>
          <w:lang w:val="en-US"/>
        </w:rPr>
      </w:pPr>
      <w:r w:rsidRPr="00343F00">
        <w:rPr>
          <w:b/>
          <w:lang w:val="en-US"/>
        </w:rPr>
        <w:t>EUR 750,000 of funding in the next three years</w:t>
      </w:r>
    </w:p>
    <w:p w:rsidR="00343F00" w:rsidRDefault="00CA6EC6" w:rsidP="00343F00">
      <w:pPr>
        <w:pStyle w:val="Default"/>
        <w:spacing w:before="240" w:line="276" w:lineRule="auto"/>
        <w:jc w:val="both"/>
        <w:rPr>
          <w:rFonts w:asciiTheme="minorHAnsi" w:hAnsiTheme="minorHAnsi" w:cstheme="minorHAnsi"/>
          <w:sz w:val="22"/>
          <w:szCs w:val="22"/>
        </w:rPr>
      </w:pPr>
      <w:r w:rsidRPr="006B2DE0">
        <w:rPr>
          <w:b/>
          <w:noProof/>
          <w:sz w:val="22"/>
        </w:rPr>
        <w:t>Deventer</w:t>
      </w:r>
      <w:r w:rsidR="003C0D40" w:rsidRPr="006B2DE0">
        <w:rPr>
          <w:b/>
          <w:noProof/>
          <w:sz w:val="22"/>
        </w:rPr>
        <w:t xml:space="preserve">, </w:t>
      </w:r>
      <w:r w:rsidR="00343F00">
        <w:rPr>
          <w:b/>
          <w:noProof/>
          <w:sz w:val="22"/>
        </w:rPr>
        <w:t>29</w:t>
      </w:r>
      <w:r w:rsidR="00F3033B" w:rsidRPr="006B2DE0">
        <w:rPr>
          <w:b/>
          <w:noProof/>
          <w:sz w:val="22"/>
          <w:vertAlign w:val="superscript"/>
        </w:rPr>
        <w:t>th</w:t>
      </w:r>
      <w:r w:rsidR="00F3033B" w:rsidRPr="006B2DE0">
        <w:rPr>
          <w:b/>
          <w:noProof/>
          <w:sz w:val="22"/>
        </w:rPr>
        <w:t xml:space="preserve"> </w:t>
      </w:r>
      <w:r w:rsidR="00DF4158" w:rsidRPr="006B2DE0">
        <w:rPr>
          <w:b/>
          <w:noProof/>
          <w:sz w:val="22"/>
        </w:rPr>
        <w:t>October</w:t>
      </w:r>
      <w:r w:rsidR="003C0D40" w:rsidRPr="006B2DE0">
        <w:rPr>
          <w:b/>
          <w:noProof/>
          <w:sz w:val="22"/>
        </w:rPr>
        <w:t xml:space="preserve"> 2019 –</w:t>
      </w:r>
      <w:r w:rsidR="003C0D40" w:rsidRPr="006B2DE0">
        <w:rPr>
          <w:noProof/>
          <w:sz w:val="22"/>
        </w:rPr>
        <w:t xml:space="preserve"> </w:t>
      </w:r>
      <w:proofErr w:type="spellStart"/>
      <w:r w:rsidR="00343F00" w:rsidRPr="00F95500">
        <w:rPr>
          <w:rFonts w:asciiTheme="minorHAnsi" w:hAnsiTheme="minorHAnsi" w:cstheme="minorHAnsi"/>
          <w:color w:val="BA0C2F"/>
          <w:sz w:val="22"/>
          <w:szCs w:val="22"/>
        </w:rPr>
        <w:t>Rood</w:t>
      </w:r>
      <w:r w:rsidR="00343F00" w:rsidRPr="00E85134">
        <w:rPr>
          <w:rFonts w:asciiTheme="minorHAnsi" w:hAnsiTheme="minorHAnsi" w:cstheme="minorHAnsi"/>
          <w:sz w:val="22"/>
          <w:szCs w:val="22"/>
        </w:rPr>
        <w:t>Microtec</w:t>
      </w:r>
      <w:proofErr w:type="spellEnd"/>
      <w:r w:rsidR="00343F00" w:rsidRPr="00E85134">
        <w:rPr>
          <w:rFonts w:asciiTheme="minorHAnsi" w:hAnsiTheme="minorHAnsi" w:cstheme="minorHAnsi"/>
          <w:sz w:val="22"/>
          <w:szCs w:val="22"/>
        </w:rPr>
        <w:t>, a leading independent company for semiconductors supply and quality services, today announces the start of the large European funding project APPLAUSE.</w:t>
      </w:r>
      <w:r w:rsidR="00343F00">
        <w:rPr>
          <w:rFonts w:asciiTheme="minorHAnsi" w:hAnsiTheme="minorHAnsi" w:cstheme="minorHAnsi"/>
          <w:sz w:val="22"/>
          <w:szCs w:val="22"/>
        </w:rPr>
        <w:t xml:space="preserve"> </w:t>
      </w:r>
      <w:r w:rsidR="00343F00" w:rsidRPr="00E85134">
        <w:rPr>
          <w:rFonts w:asciiTheme="minorHAnsi" w:hAnsiTheme="minorHAnsi" w:cstheme="minorHAnsi"/>
          <w:sz w:val="22"/>
          <w:szCs w:val="22"/>
        </w:rPr>
        <w:t xml:space="preserve">A consortium of 31 </w:t>
      </w:r>
      <w:r w:rsidR="00343F00">
        <w:rPr>
          <w:rFonts w:asciiTheme="minorHAnsi" w:hAnsiTheme="minorHAnsi" w:cstheme="minorHAnsi"/>
          <w:sz w:val="22"/>
          <w:szCs w:val="22"/>
        </w:rPr>
        <w:t>key players for</w:t>
      </w:r>
      <w:r w:rsidR="00343F00" w:rsidRPr="00E85134">
        <w:rPr>
          <w:rFonts w:asciiTheme="minorHAnsi" w:hAnsiTheme="minorHAnsi" w:cstheme="minorHAnsi"/>
          <w:sz w:val="22"/>
          <w:szCs w:val="22"/>
        </w:rPr>
        <w:t xml:space="preserve"> packaging</w:t>
      </w:r>
      <w:r w:rsidR="00343F00">
        <w:rPr>
          <w:rFonts w:asciiTheme="minorHAnsi" w:hAnsiTheme="minorHAnsi" w:cstheme="minorHAnsi"/>
          <w:sz w:val="22"/>
          <w:szCs w:val="22"/>
        </w:rPr>
        <w:t xml:space="preserve"> of electronics</w:t>
      </w:r>
      <w:r w:rsidR="00343F00" w:rsidRPr="00E85134">
        <w:rPr>
          <w:rFonts w:asciiTheme="minorHAnsi" w:hAnsiTheme="minorHAnsi" w:cstheme="minorHAnsi"/>
          <w:sz w:val="22"/>
          <w:szCs w:val="22"/>
        </w:rPr>
        <w:t>, optics and photonics, leading equipment suppliers and testing experts</w:t>
      </w:r>
      <w:r w:rsidR="00343F00">
        <w:rPr>
          <w:rFonts w:asciiTheme="minorHAnsi" w:hAnsiTheme="minorHAnsi" w:cstheme="minorHAnsi"/>
          <w:sz w:val="22"/>
          <w:szCs w:val="22"/>
        </w:rPr>
        <w:t xml:space="preserve"> from 11 countries</w:t>
      </w:r>
      <w:r w:rsidR="00343F00" w:rsidRPr="00E85134">
        <w:rPr>
          <w:rFonts w:asciiTheme="minorHAnsi" w:hAnsiTheme="minorHAnsi" w:cstheme="minorHAnsi"/>
          <w:sz w:val="22"/>
          <w:szCs w:val="22"/>
        </w:rPr>
        <w:t xml:space="preserve"> launched a new project, “</w:t>
      </w:r>
      <w:r w:rsidR="00343F00" w:rsidRPr="00E85134">
        <w:rPr>
          <w:rFonts w:asciiTheme="minorHAnsi" w:hAnsiTheme="minorHAnsi" w:cstheme="minorHAnsi"/>
          <w:i/>
          <w:sz w:val="22"/>
          <w:szCs w:val="22"/>
        </w:rPr>
        <w:t>Advanced packaging for photonics, optics and electronics for low cost manufacturing in Europe,</w:t>
      </w:r>
      <w:r w:rsidR="00343F00" w:rsidRPr="00E85134">
        <w:rPr>
          <w:rFonts w:asciiTheme="minorHAnsi" w:hAnsiTheme="minorHAnsi" w:cstheme="minorHAnsi"/>
          <w:sz w:val="22"/>
          <w:szCs w:val="22"/>
        </w:rPr>
        <w:t xml:space="preserve">” simply called APPLAUSE. The project fosters the </w:t>
      </w:r>
      <w:proofErr w:type="gramStart"/>
      <w:r w:rsidR="00343F00" w:rsidRPr="00E85134">
        <w:rPr>
          <w:rFonts w:asciiTheme="minorHAnsi" w:hAnsiTheme="minorHAnsi" w:cstheme="minorHAnsi"/>
          <w:sz w:val="22"/>
          <w:szCs w:val="22"/>
        </w:rPr>
        <w:t>European semiconductor value chain</w:t>
      </w:r>
      <w:proofErr w:type="gramEnd"/>
      <w:r w:rsidR="00343F00" w:rsidRPr="00E85134">
        <w:rPr>
          <w:rFonts w:asciiTheme="minorHAnsi" w:hAnsiTheme="minorHAnsi" w:cstheme="minorHAnsi"/>
          <w:sz w:val="22"/>
          <w:szCs w:val="22"/>
        </w:rPr>
        <w:t xml:space="preserve"> by building new tools, methods and processes for high volume manufacturing.</w:t>
      </w:r>
      <w:r w:rsidR="00343F00">
        <w:rPr>
          <w:rFonts w:asciiTheme="minorHAnsi" w:hAnsiTheme="minorHAnsi" w:cstheme="minorHAnsi"/>
          <w:sz w:val="22"/>
          <w:szCs w:val="22"/>
        </w:rPr>
        <w:t xml:space="preserve"> A</w:t>
      </w:r>
      <w:r w:rsidR="00343F00" w:rsidRPr="00E85134">
        <w:rPr>
          <w:rFonts w:asciiTheme="minorHAnsi" w:hAnsiTheme="minorHAnsi" w:cstheme="minorHAnsi"/>
          <w:sz w:val="22"/>
          <w:szCs w:val="22"/>
        </w:rPr>
        <w:t>s a part of the Electronics Components and Systems for European Leadership Joint Undertaking (ECSEL JU</w:t>
      </w:r>
      <w:r w:rsidR="00343F00">
        <w:rPr>
          <w:rFonts w:asciiTheme="minorHAnsi" w:hAnsiTheme="minorHAnsi" w:cstheme="minorHAnsi"/>
          <w:sz w:val="22"/>
          <w:szCs w:val="22"/>
        </w:rPr>
        <w:t>), the</w:t>
      </w:r>
      <w:r w:rsidR="00343F00" w:rsidRPr="00E85134">
        <w:rPr>
          <w:rFonts w:asciiTheme="minorHAnsi" w:hAnsiTheme="minorHAnsi" w:cstheme="minorHAnsi"/>
          <w:sz w:val="22"/>
          <w:szCs w:val="22"/>
        </w:rPr>
        <w:t xml:space="preserve"> 34M€ total budget for the three-year project is co-funded by Horizon 2020 and national funding agencies and industries</w:t>
      </w:r>
      <w:r w:rsidR="00343F00">
        <w:rPr>
          <w:rFonts w:asciiTheme="minorHAnsi" w:hAnsiTheme="minorHAnsi" w:cstheme="minorHAnsi"/>
          <w:sz w:val="22"/>
          <w:szCs w:val="22"/>
        </w:rPr>
        <w:t>.</w:t>
      </w:r>
    </w:p>
    <w:p w:rsidR="00343F00" w:rsidRDefault="00343F00" w:rsidP="00343F00">
      <w:pPr>
        <w:pStyle w:val="Default"/>
        <w:spacing w:before="240" w:line="276" w:lineRule="auto"/>
        <w:jc w:val="both"/>
        <w:rPr>
          <w:rFonts w:asciiTheme="minorHAnsi" w:hAnsiTheme="minorHAnsi" w:cstheme="minorHAnsi"/>
          <w:sz w:val="22"/>
          <w:szCs w:val="22"/>
        </w:rPr>
      </w:pPr>
      <w:r>
        <w:rPr>
          <w:rFonts w:asciiTheme="minorHAnsi" w:hAnsiTheme="minorHAnsi" w:cstheme="minorHAnsi"/>
          <w:sz w:val="22"/>
          <w:szCs w:val="22"/>
        </w:rPr>
        <w:t>Being the leader of work package 6 (</w:t>
      </w:r>
      <w:r w:rsidRPr="009276BD">
        <w:rPr>
          <w:rFonts w:asciiTheme="minorHAnsi" w:hAnsiTheme="minorHAnsi" w:cstheme="minorHAnsi"/>
          <w:sz w:val="22"/>
          <w:szCs w:val="22"/>
        </w:rPr>
        <w:t>Testing, Reliability, Failure Analysis &amp; Metrology</w:t>
      </w:r>
      <w:r>
        <w:rPr>
          <w:rFonts w:asciiTheme="minorHAnsi" w:hAnsiTheme="minorHAnsi" w:cstheme="minorHAnsi"/>
          <w:sz w:val="22"/>
          <w:szCs w:val="22"/>
        </w:rPr>
        <w:t xml:space="preserve">) for all six industrial use cases, </w:t>
      </w:r>
      <w:proofErr w:type="spellStart"/>
      <w:r w:rsidRPr="00F95500">
        <w:rPr>
          <w:rFonts w:asciiTheme="minorHAnsi" w:hAnsiTheme="minorHAnsi" w:cstheme="minorHAnsi"/>
          <w:color w:val="BA0C2F"/>
          <w:sz w:val="22"/>
          <w:szCs w:val="22"/>
        </w:rPr>
        <w:t>Rood</w:t>
      </w:r>
      <w:r>
        <w:rPr>
          <w:rFonts w:asciiTheme="minorHAnsi" w:hAnsiTheme="minorHAnsi" w:cstheme="minorHAnsi"/>
          <w:sz w:val="22"/>
          <w:szCs w:val="22"/>
        </w:rPr>
        <w:t>Microtec</w:t>
      </w:r>
      <w:proofErr w:type="spellEnd"/>
      <w:r>
        <w:rPr>
          <w:rFonts w:asciiTheme="minorHAnsi" w:hAnsiTheme="minorHAnsi" w:cstheme="minorHAnsi"/>
          <w:sz w:val="22"/>
          <w:szCs w:val="22"/>
        </w:rPr>
        <w:t xml:space="preserve"> will contribute with its core competence in quality and reliability. As national coordinator for the </w:t>
      </w:r>
      <w:proofErr w:type="gramStart"/>
      <w:r>
        <w:rPr>
          <w:rFonts w:asciiTheme="minorHAnsi" w:hAnsiTheme="minorHAnsi" w:cstheme="minorHAnsi"/>
          <w:sz w:val="22"/>
          <w:szCs w:val="22"/>
        </w:rPr>
        <w:t>nine</w:t>
      </w:r>
      <w:proofErr w:type="gramEnd"/>
      <w:r>
        <w:rPr>
          <w:rFonts w:asciiTheme="minorHAnsi" w:hAnsiTheme="minorHAnsi" w:cstheme="minorHAnsi"/>
          <w:sz w:val="22"/>
          <w:szCs w:val="22"/>
        </w:rPr>
        <w:t xml:space="preserve"> German partners, </w:t>
      </w:r>
      <w:proofErr w:type="spellStart"/>
      <w:r w:rsidRPr="00F95500">
        <w:rPr>
          <w:rFonts w:asciiTheme="minorHAnsi" w:hAnsiTheme="minorHAnsi" w:cstheme="minorHAnsi"/>
          <w:color w:val="BA0C2F"/>
          <w:sz w:val="22"/>
          <w:szCs w:val="22"/>
        </w:rPr>
        <w:t>Rood</w:t>
      </w:r>
      <w:r>
        <w:rPr>
          <w:rFonts w:asciiTheme="minorHAnsi" w:hAnsiTheme="minorHAnsi" w:cstheme="minorHAnsi"/>
          <w:sz w:val="22"/>
          <w:szCs w:val="22"/>
        </w:rPr>
        <w:t>Microtec</w:t>
      </w:r>
      <w:proofErr w:type="spellEnd"/>
      <w:r>
        <w:rPr>
          <w:rFonts w:asciiTheme="minorHAnsi" w:hAnsiTheme="minorHAnsi" w:cstheme="minorHAnsi"/>
          <w:sz w:val="22"/>
          <w:szCs w:val="22"/>
        </w:rPr>
        <w:t xml:space="preserve"> also is the main contact for the German funding agency. In total, </w:t>
      </w:r>
      <w:proofErr w:type="spellStart"/>
      <w:r w:rsidRPr="00F95500">
        <w:rPr>
          <w:rFonts w:asciiTheme="minorHAnsi" w:hAnsiTheme="minorHAnsi" w:cstheme="minorHAnsi"/>
          <w:color w:val="BA0C2F"/>
          <w:sz w:val="22"/>
          <w:szCs w:val="22"/>
        </w:rPr>
        <w:t>Rood</w:t>
      </w:r>
      <w:r>
        <w:rPr>
          <w:rFonts w:asciiTheme="minorHAnsi" w:hAnsiTheme="minorHAnsi" w:cstheme="minorHAnsi"/>
          <w:sz w:val="22"/>
          <w:szCs w:val="22"/>
        </w:rPr>
        <w:t>Microtec</w:t>
      </w:r>
      <w:proofErr w:type="spellEnd"/>
      <w:r>
        <w:rPr>
          <w:rFonts w:asciiTheme="minorHAnsi" w:hAnsiTheme="minorHAnsi" w:cstheme="minorHAnsi"/>
          <w:sz w:val="22"/>
          <w:szCs w:val="22"/>
        </w:rPr>
        <w:t xml:space="preserve"> will receive about 750,000€ of funding from the EU and the BMBF (</w:t>
      </w:r>
      <w:r w:rsidRPr="00311194">
        <w:rPr>
          <w:rFonts w:asciiTheme="minorHAnsi" w:hAnsiTheme="minorHAnsi" w:cstheme="minorHAnsi"/>
          <w:sz w:val="22"/>
          <w:szCs w:val="22"/>
        </w:rPr>
        <w:t>German Federal Ministry of Education and Research</w:t>
      </w:r>
      <w:r>
        <w:rPr>
          <w:rFonts w:asciiTheme="minorHAnsi" w:hAnsiTheme="minorHAnsi" w:cstheme="minorHAnsi"/>
          <w:sz w:val="22"/>
          <w:szCs w:val="22"/>
        </w:rPr>
        <w:t xml:space="preserve">) within the next three years. </w:t>
      </w:r>
    </w:p>
    <w:p w:rsidR="00343F00" w:rsidRDefault="00343F00" w:rsidP="00343F00">
      <w:pPr>
        <w:pStyle w:val="Default"/>
        <w:spacing w:before="240" w:line="276" w:lineRule="auto"/>
        <w:jc w:val="both"/>
        <w:rPr>
          <w:rFonts w:asciiTheme="minorHAnsi" w:hAnsiTheme="minorHAnsi" w:cstheme="minorHAnsi"/>
          <w:sz w:val="22"/>
          <w:szCs w:val="22"/>
        </w:rPr>
      </w:pPr>
      <w:r w:rsidRPr="00E85134">
        <w:rPr>
          <w:rFonts w:asciiTheme="minorHAnsi" w:hAnsiTheme="minorHAnsi" w:cstheme="minorHAnsi"/>
          <w:i/>
          <w:sz w:val="22"/>
          <w:szCs w:val="22"/>
        </w:rPr>
        <w:t>“APPLAUSE is a great chance to develop new technologies for the next generation of advanced packaging for the ever growing photonics industry with regards to testing and qualification. With our finger on the pulse of the time, we will strengthen our future market position”</w:t>
      </w:r>
      <w:r>
        <w:rPr>
          <w:rFonts w:asciiTheme="minorHAnsi" w:hAnsiTheme="minorHAnsi" w:cstheme="minorHAnsi"/>
          <w:i/>
          <w:sz w:val="22"/>
          <w:szCs w:val="22"/>
        </w:rPr>
        <w:t>,</w:t>
      </w:r>
      <w:r>
        <w:rPr>
          <w:rFonts w:asciiTheme="minorHAnsi" w:hAnsiTheme="minorHAnsi" w:cstheme="minorHAnsi"/>
          <w:sz w:val="22"/>
          <w:szCs w:val="22"/>
        </w:rPr>
        <w:t xml:space="preserve"> says Martin </w:t>
      </w:r>
      <w:proofErr w:type="spellStart"/>
      <w:r>
        <w:rPr>
          <w:rFonts w:asciiTheme="minorHAnsi" w:hAnsiTheme="minorHAnsi" w:cstheme="minorHAnsi"/>
          <w:sz w:val="22"/>
          <w:szCs w:val="22"/>
        </w:rPr>
        <w:t>Sallenhag</w:t>
      </w:r>
      <w:proofErr w:type="spellEnd"/>
      <w:r>
        <w:rPr>
          <w:rFonts w:asciiTheme="minorHAnsi" w:hAnsiTheme="minorHAnsi" w:cstheme="minorHAnsi"/>
          <w:sz w:val="22"/>
          <w:szCs w:val="22"/>
        </w:rPr>
        <w:t xml:space="preserve">, CEO of </w:t>
      </w:r>
      <w:proofErr w:type="spellStart"/>
      <w:r w:rsidRPr="00F95500">
        <w:rPr>
          <w:rFonts w:asciiTheme="minorHAnsi" w:hAnsiTheme="minorHAnsi" w:cstheme="minorHAnsi"/>
          <w:color w:val="BA0C2F"/>
          <w:sz w:val="22"/>
          <w:szCs w:val="22"/>
        </w:rPr>
        <w:t>Rood</w:t>
      </w:r>
      <w:r>
        <w:rPr>
          <w:rFonts w:asciiTheme="minorHAnsi" w:hAnsiTheme="minorHAnsi" w:cstheme="minorHAnsi"/>
          <w:sz w:val="22"/>
          <w:szCs w:val="22"/>
        </w:rPr>
        <w:t>Microtec</w:t>
      </w:r>
      <w:proofErr w:type="spellEnd"/>
      <w:r>
        <w:rPr>
          <w:rFonts w:asciiTheme="minorHAnsi" w:hAnsiTheme="minorHAnsi" w:cstheme="minorHAnsi"/>
          <w:sz w:val="22"/>
          <w:szCs w:val="22"/>
        </w:rPr>
        <w:t xml:space="preserve">. </w:t>
      </w:r>
    </w:p>
    <w:p w:rsidR="00343F00" w:rsidRDefault="00343F00" w:rsidP="00343F00">
      <w:pPr>
        <w:pStyle w:val="Default"/>
        <w:spacing w:before="240" w:line="276" w:lineRule="auto"/>
        <w:jc w:val="both"/>
        <w:rPr>
          <w:rFonts w:asciiTheme="minorHAnsi" w:hAnsiTheme="minorHAnsi" w:cstheme="minorHAnsi"/>
          <w:sz w:val="22"/>
          <w:szCs w:val="22"/>
        </w:rPr>
      </w:pPr>
      <w:proofErr w:type="gramStart"/>
      <w:r>
        <w:rPr>
          <w:rFonts w:asciiTheme="minorHAnsi" w:hAnsiTheme="minorHAnsi" w:cstheme="minorHAnsi"/>
          <w:sz w:val="22"/>
          <w:szCs w:val="22"/>
        </w:rPr>
        <w:t>The six use</w:t>
      </w:r>
      <w:r w:rsidRPr="00A447D3">
        <w:rPr>
          <w:rFonts w:asciiTheme="minorHAnsi" w:hAnsiTheme="minorHAnsi" w:cstheme="minorHAnsi"/>
          <w:sz w:val="22"/>
          <w:szCs w:val="22"/>
        </w:rPr>
        <w:t xml:space="preserve"> cases include </w:t>
      </w:r>
      <w:r>
        <w:rPr>
          <w:rFonts w:asciiTheme="minorHAnsi" w:hAnsiTheme="minorHAnsi" w:cstheme="minorHAnsi"/>
          <w:sz w:val="22"/>
          <w:szCs w:val="22"/>
        </w:rPr>
        <w:t xml:space="preserve">a </w:t>
      </w:r>
      <w:r w:rsidRPr="00A447D3">
        <w:rPr>
          <w:rFonts w:asciiTheme="minorHAnsi" w:hAnsiTheme="minorHAnsi" w:cstheme="minorHAnsi"/>
          <w:sz w:val="22"/>
          <w:szCs w:val="22"/>
        </w:rPr>
        <w:t>substantially smaller 3D integrated ambient light sensor for mobile and wearable applications (</w:t>
      </w:r>
      <w:proofErr w:type="spellStart"/>
      <w:r>
        <w:rPr>
          <w:rFonts w:asciiTheme="minorHAnsi" w:hAnsiTheme="minorHAnsi" w:cstheme="minorHAnsi"/>
          <w:sz w:val="22"/>
          <w:szCs w:val="22"/>
        </w:rPr>
        <w:t>ams</w:t>
      </w:r>
      <w:proofErr w:type="spellEnd"/>
      <w:r>
        <w:rPr>
          <w:rFonts w:asciiTheme="minorHAnsi" w:hAnsiTheme="minorHAnsi" w:cstheme="minorHAnsi"/>
          <w:sz w:val="22"/>
          <w:szCs w:val="22"/>
        </w:rPr>
        <w:t xml:space="preserve"> AG, Austria</w:t>
      </w:r>
      <w:r w:rsidRPr="00A447D3">
        <w:rPr>
          <w:rFonts w:asciiTheme="minorHAnsi" w:hAnsiTheme="minorHAnsi" w:cstheme="minorHAnsi"/>
          <w:sz w:val="22"/>
          <w:szCs w:val="22"/>
        </w:rPr>
        <w:t>)</w:t>
      </w:r>
      <w:r>
        <w:rPr>
          <w:rFonts w:asciiTheme="minorHAnsi" w:hAnsiTheme="minorHAnsi" w:cstheme="minorHAnsi"/>
          <w:sz w:val="22"/>
          <w:szCs w:val="22"/>
        </w:rPr>
        <w:t>,</w:t>
      </w:r>
      <w:r w:rsidRPr="00A447D3">
        <w:rPr>
          <w:rFonts w:asciiTheme="minorHAnsi" w:hAnsiTheme="minorHAnsi" w:cstheme="minorHAnsi"/>
          <w:sz w:val="22"/>
          <w:szCs w:val="22"/>
        </w:rPr>
        <w:t xml:space="preserve"> </w:t>
      </w:r>
      <w:r>
        <w:rPr>
          <w:rFonts w:asciiTheme="minorHAnsi" w:hAnsiTheme="minorHAnsi" w:cstheme="minorHAnsi"/>
          <w:sz w:val="22"/>
          <w:szCs w:val="22"/>
        </w:rPr>
        <w:t>a h</w:t>
      </w:r>
      <w:r w:rsidRPr="00A447D3">
        <w:rPr>
          <w:rFonts w:asciiTheme="minorHAnsi" w:hAnsiTheme="minorHAnsi" w:cstheme="minorHAnsi"/>
          <w:sz w:val="22"/>
          <w:szCs w:val="22"/>
        </w:rPr>
        <w:t>igh performance, low cost, uncooled thermal IR sensor for automotive and surveillance applications (IDEAS</w:t>
      </w:r>
      <w:r>
        <w:rPr>
          <w:rFonts w:asciiTheme="minorHAnsi" w:hAnsiTheme="minorHAnsi" w:cstheme="minorHAnsi"/>
          <w:sz w:val="22"/>
          <w:szCs w:val="22"/>
        </w:rPr>
        <w:t>, Norway</w:t>
      </w:r>
      <w:r w:rsidRPr="00A447D3">
        <w:rPr>
          <w:rFonts w:asciiTheme="minorHAnsi" w:hAnsiTheme="minorHAnsi" w:cstheme="minorHAnsi"/>
          <w:sz w:val="22"/>
          <w:szCs w:val="22"/>
        </w:rPr>
        <w:t>)</w:t>
      </w:r>
      <w:r>
        <w:rPr>
          <w:rFonts w:asciiTheme="minorHAnsi" w:hAnsiTheme="minorHAnsi" w:cstheme="minorHAnsi"/>
          <w:sz w:val="22"/>
          <w:szCs w:val="22"/>
        </w:rPr>
        <w:t>,</w:t>
      </w:r>
      <w:r w:rsidRPr="00A447D3">
        <w:rPr>
          <w:rFonts w:asciiTheme="minorHAnsi" w:hAnsiTheme="minorHAnsi" w:cstheme="minorHAnsi"/>
          <w:sz w:val="22"/>
          <w:szCs w:val="22"/>
        </w:rPr>
        <w:t xml:space="preserve"> </w:t>
      </w:r>
      <w:r>
        <w:rPr>
          <w:rFonts w:asciiTheme="minorHAnsi" w:hAnsiTheme="minorHAnsi" w:cstheme="minorHAnsi"/>
          <w:sz w:val="22"/>
          <w:szCs w:val="22"/>
        </w:rPr>
        <w:t>h</w:t>
      </w:r>
      <w:r w:rsidRPr="00A447D3">
        <w:rPr>
          <w:rFonts w:asciiTheme="minorHAnsi" w:hAnsiTheme="minorHAnsi" w:cstheme="minorHAnsi"/>
          <w:sz w:val="22"/>
          <w:szCs w:val="22"/>
        </w:rPr>
        <w:t xml:space="preserve">igh speed </w:t>
      </w:r>
      <w:proofErr w:type="spellStart"/>
      <w:r>
        <w:rPr>
          <w:rFonts w:asciiTheme="minorHAnsi" w:hAnsiTheme="minorHAnsi" w:cstheme="minorHAnsi"/>
          <w:sz w:val="22"/>
          <w:szCs w:val="22"/>
        </w:rPr>
        <w:t>d</w:t>
      </w:r>
      <w:r w:rsidRPr="00A447D3">
        <w:rPr>
          <w:rFonts w:asciiTheme="minorHAnsi" w:hAnsiTheme="minorHAnsi" w:cstheme="minorHAnsi"/>
          <w:sz w:val="22"/>
          <w:szCs w:val="22"/>
        </w:rPr>
        <w:t>atacom</w:t>
      </w:r>
      <w:proofErr w:type="spellEnd"/>
      <w:r w:rsidRPr="00A447D3">
        <w:rPr>
          <w:rFonts w:asciiTheme="minorHAnsi" w:hAnsiTheme="minorHAnsi" w:cstheme="minorHAnsi"/>
          <w:sz w:val="22"/>
          <w:szCs w:val="22"/>
        </w:rPr>
        <w:t xml:space="preserve"> transceivers with reduced manufacturing costs (</w:t>
      </w:r>
      <w:proofErr w:type="spellStart"/>
      <w:r w:rsidRPr="00A447D3">
        <w:rPr>
          <w:rFonts w:asciiTheme="minorHAnsi" w:hAnsiTheme="minorHAnsi" w:cstheme="minorHAnsi"/>
          <w:sz w:val="22"/>
          <w:szCs w:val="22"/>
        </w:rPr>
        <w:t>DustPhotonics</w:t>
      </w:r>
      <w:proofErr w:type="spellEnd"/>
      <w:r>
        <w:rPr>
          <w:rFonts w:asciiTheme="minorHAnsi" w:hAnsiTheme="minorHAnsi" w:cstheme="minorHAnsi"/>
          <w:sz w:val="22"/>
          <w:szCs w:val="22"/>
        </w:rPr>
        <w:t>, Israel</w:t>
      </w:r>
      <w:r w:rsidRPr="00A447D3">
        <w:rPr>
          <w:rFonts w:asciiTheme="minorHAnsi" w:hAnsiTheme="minorHAnsi" w:cstheme="minorHAnsi"/>
          <w:sz w:val="22"/>
          <w:szCs w:val="22"/>
        </w:rPr>
        <w:t>)</w:t>
      </w:r>
      <w:r>
        <w:rPr>
          <w:rFonts w:asciiTheme="minorHAnsi" w:hAnsiTheme="minorHAnsi" w:cstheme="minorHAnsi"/>
          <w:sz w:val="22"/>
          <w:szCs w:val="22"/>
        </w:rPr>
        <w:t>,</w:t>
      </w:r>
      <w:r w:rsidRPr="00A447D3">
        <w:rPr>
          <w:rFonts w:asciiTheme="minorHAnsi" w:hAnsiTheme="minorHAnsi" w:cstheme="minorHAnsi"/>
          <w:sz w:val="22"/>
          <w:szCs w:val="22"/>
        </w:rPr>
        <w:t xml:space="preserve"> </w:t>
      </w:r>
      <w:r>
        <w:rPr>
          <w:rFonts w:asciiTheme="minorHAnsi" w:hAnsiTheme="minorHAnsi" w:cstheme="minorHAnsi"/>
          <w:sz w:val="22"/>
          <w:szCs w:val="22"/>
        </w:rPr>
        <w:t>a f</w:t>
      </w:r>
      <w:r w:rsidRPr="00A447D3">
        <w:rPr>
          <w:rFonts w:asciiTheme="minorHAnsi" w:hAnsiTheme="minorHAnsi" w:cstheme="minorHAnsi"/>
          <w:sz w:val="22"/>
          <w:szCs w:val="22"/>
        </w:rPr>
        <w:t>lexible cardiac monitoring patch (</w:t>
      </w:r>
      <w:proofErr w:type="spellStart"/>
      <w:r w:rsidRPr="00046FE7">
        <w:rPr>
          <w:rFonts w:asciiTheme="minorHAnsi" w:hAnsiTheme="minorHAnsi" w:cstheme="minorHAnsi"/>
          <w:sz w:val="22"/>
          <w:szCs w:val="22"/>
        </w:rPr>
        <w:t>Prec</w:t>
      </w:r>
      <w:r>
        <w:rPr>
          <w:rFonts w:asciiTheme="minorHAnsi" w:hAnsiTheme="minorHAnsi" w:cstheme="minorHAnsi"/>
          <w:sz w:val="22"/>
          <w:szCs w:val="22"/>
        </w:rPr>
        <w:t>o</w:t>
      </w:r>
      <w:r w:rsidRPr="00046FE7">
        <w:rPr>
          <w:rFonts w:asciiTheme="minorHAnsi" w:hAnsiTheme="minorHAnsi" w:cstheme="minorHAnsi"/>
          <w:sz w:val="22"/>
          <w:szCs w:val="22"/>
        </w:rPr>
        <w:t>rdior</w:t>
      </w:r>
      <w:proofErr w:type="spellEnd"/>
      <w:r>
        <w:rPr>
          <w:rFonts w:asciiTheme="minorHAnsi" w:hAnsiTheme="minorHAnsi" w:cstheme="minorHAnsi"/>
          <w:sz w:val="22"/>
          <w:szCs w:val="22"/>
        </w:rPr>
        <w:t>, Finland),</w:t>
      </w:r>
      <w:r w:rsidRPr="00A447D3">
        <w:rPr>
          <w:rFonts w:asciiTheme="minorHAnsi" w:hAnsiTheme="minorHAnsi" w:cstheme="minorHAnsi"/>
          <w:sz w:val="22"/>
          <w:szCs w:val="22"/>
        </w:rPr>
        <w:t xml:space="preserve"> miniaturized cardiac implants with advanced monitoring capabilities (</w:t>
      </w:r>
      <w:proofErr w:type="spellStart"/>
      <w:r w:rsidRPr="00A447D3">
        <w:rPr>
          <w:rFonts w:asciiTheme="minorHAnsi" w:hAnsiTheme="minorHAnsi" w:cstheme="minorHAnsi"/>
          <w:sz w:val="22"/>
          <w:szCs w:val="22"/>
        </w:rPr>
        <w:t>Cardiaccs</w:t>
      </w:r>
      <w:proofErr w:type="spellEnd"/>
      <w:r>
        <w:rPr>
          <w:rFonts w:asciiTheme="minorHAnsi" w:hAnsiTheme="minorHAnsi" w:cstheme="minorHAnsi"/>
          <w:sz w:val="22"/>
          <w:szCs w:val="22"/>
        </w:rPr>
        <w:t>, Norway</w:t>
      </w:r>
      <w:r w:rsidRPr="00A447D3">
        <w:rPr>
          <w:rFonts w:asciiTheme="minorHAnsi" w:hAnsiTheme="minorHAnsi" w:cstheme="minorHAnsi"/>
          <w:sz w:val="22"/>
          <w:szCs w:val="22"/>
        </w:rPr>
        <w:t>)</w:t>
      </w:r>
      <w:r>
        <w:rPr>
          <w:rFonts w:asciiTheme="minorHAnsi" w:hAnsiTheme="minorHAnsi" w:cstheme="minorHAnsi"/>
          <w:sz w:val="22"/>
          <w:szCs w:val="22"/>
        </w:rPr>
        <w:t>,</w:t>
      </w:r>
      <w:r w:rsidRPr="00A447D3">
        <w:rPr>
          <w:rFonts w:asciiTheme="minorHAnsi" w:hAnsiTheme="minorHAnsi" w:cstheme="minorHAnsi"/>
          <w:sz w:val="22"/>
          <w:szCs w:val="22"/>
        </w:rPr>
        <w:t xml:space="preserve"> and </w:t>
      </w:r>
      <w:r>
        <w:rPr>
          <w:rFonts w:asciiTheme="minorHAnsi" w:hAnsiTheme="minorHAnsi" w:cstheme="minorHAnsi"/>
          <w:sz w:val="22"/>
          <w:szCs w:val="22"/>
        </w:rPr>
        <w:t>an o</w:t>
      </w:r>
      <w:r w:rsidRPr="00A447D3">
        <w:rPr>
          <w:rFonts w:asciiTheme="minorHAnsi" w:hAnsiTheme="minorHAnsi" w:cstheme="minorHAnsi"/>
          <w:sz w:val="22"/>
          <w:szCs w:val="22"/>
        </w:rPr>
        <w:t>ptical water measurement module with cost-effective packaging of components (</w:t>
      </w:r>
      <w:proofErr w:type="spellStart"/>
      <w:r w:rsidRPr="00A447D3">
        <w:rPr>
          <w:rFonts w:asciiTheme="minorHAnsi" w:hAnsiTheme="minorHAnsi" w:cstheme="minorHAnsi"/>
          <w:sz w:val="22"/>
          <w:szCs w:val="22"/>
        </w:rPr>
        <w:t>Vaisala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FinIand</w:t>
      </w:r>
      <w:proofErr w:type="spellEnd"/>
      <w:r w:rsidRPr="00A447D3">
        <w:rPr>
          <w:rFonts w:asciiTheme="minorHAnsi" w:hAnsiTheme="minorHAnsi" w:cstheme="minorHAnsi"/>
          <w:sz w:val="22"/>
          <w:szCs w:val="22"/>
        </w:rPr>
        <w:t>).</w:t>
      </w:r>
      <w:proofErr w:type="gramEnd"/>
    </w:p>
    <w:p w:rsidR="00343F00" w:rsidRDefault="00343F00" w:rsidP="00343F00">
      <w:pPr>
        <w:pStyle w:val="Default"/>
        <w:spacing w:line="276" w:lineRule="auto"/>
        <w:jc w:val="both"/>
        <w:rPr>
          <w:rFonts w:asciiTheme="minorHAnsi" w:hAnsiTheme="minorHAnsi" w:cstheme="minorHAnsi"/>
          <w:b/>
          <w:sz w:val="22"/>
          <w:szCs w:val="22"/>
        </w:rPr>
      </w:pPr>
    </w:p>
    <w:p w:rsidR="00343F00" w:rsidRPr="00343F00" w:rsidRDefault="00343F00" w:rsidP="00343F00">
      <w:pPr>
        <w:pStyle w:val="Default"/>
        <w:spacing w:line="276" w:lineRule="auto"/>
        <w:jc w:val="both"/>
        <w:rPr>
          <w:rFonts w:asciiTheme="minorHAnsi" w:hAnsiTheme="minorHAnsi" w:cstheme="minorHAnsi"/>
          <w:sz w:val="22"/>
          <w:szCs w:val="22"/>
        </w:rPr>
      </w:pPr>
      <w:r w:rsidRPr="00343F00">
        <w:rPr>
          <w:rFonts w:asciiTheme="minorHAnsi" w:hAnsiTheme="minorHAnsi" w:cstheme="minorHAnsi"/>
          <w:sz w:val="22"/>
          <w:szCs w:val="22"/>
        </w:rPr>
        <w:t xml:space="preserve">For more information, please contact Dr. </w:t>
      </w:r>
      <w:proofErr w:type="spellStart"/>
      <w:r w:rsidRPr="00343F00">
        <w:rPr>
          <w:rFonts w:asciiTheme="minorHAnsi" w:hAnsiTheme="minorHAnsi" w:cstheme="minorHAnsi"/>
          <w:sz w:val="22"/>
          <w:szCs w:val="22"/>
        </w:rPr>
        <w:t>Björn</w:t>
      </w:r>
      <w:proofErr w:type="spellEnd"/>
      <w:r w:rsidRPr="00343F00">
        <w:rPr>
          <w:rFonts w:asciiTheme="minorHAnsi" w:hAnsiTheme="minorHAnsi" w:cstheme="minorHAnsi"/>
          <w:sz w:val="22"/>
          <w:szCs w:val="22"/>
        </w:rPr>
        <w:t xml:space="preserve"> Hoffmann, Manager Optoelectronics &amp; Innovation at </w:t>
      </w:r>
      <w:proofErr w:type="spellStart"/>
      <w:r w:rsidRPr="00F95500">
        <w:rPr>
          <w:rFonts w:asciiTheme="minorHAnsi" w:hAnsiTheme="minorHAnsi" w:cstheme="minorHAnsi"/>
          <w:color w:val="BA0C2F"/>
          <w:sz w:val="22"/>
          <w:szCs w:val="22"/>
        </w:rPr>
        <w:t>Rood</w:t>
      </w:r>
      <w:r w:rsidRPr="00343F00">
        <w:rPr>
          <w:rFonts w:asciiTheme="minorHAnsi" w:hAnsiTheme="minorHAnsi" w:cstheme="minorHAnsi"/>
          <w:sz w:val="22"/>
          <w:szCs w:val="22"/>
        </w:rPr>
        <w:t>Microtec</w:t>
      </w:r>
      <w:proofErr w:type="spellEnd"/>
      <w:r w:rsidRPr="00343F00">
        <w:rPr>
          <w:rFonts w:asciiTheme="minorHAnsi" w:hAnsiTheme="minorHAnsi" w:cstheme="minorHAnsi"/>
          <w:sz w:val="22"/>
          <w:szCs w:val="22"/>
        </w:rPr>
        <w:t xml:space="preserve"> (</w:t>
      </w:r>
      <w:hyperlink r:id="rId9" w:history="1">
        <w:r w:rsidRPr="00343F00">
          <w:rPr>
            <w:rStyle w:val="Hyperlink"/>
            <w:rFonts w:asciiTheme="minorHAnsi" w:hAnsiTheme="minorHAnsi" w:cstheme="minorHAnsi"/>
            <w:sz w:val="22"/>
            <w:szCs w:val="22"/>
          </w:rPr>
          <w:t>bjoern.hoffmann@roodmicrotec.com</w:t>
        </w:r>
      </w:hyperlink>
      <w:r w:rsidRPr="00343F00">
        <w:rPr>
          <w:rFonts w:asciiTheme="minorHAnsi" w:hAnsiTheme="minorHAnsi" w:cstheme="minorHAnsi"/>
          <w:sz w:val="22"/>
          <w:szCs w:val="22"/>
        </w:rPr>
        <w:t xml:space="preserve">) or visit the website at </w:t>
      </w:r>
      <w:hyperlink r:id="rId10" w:history="1">
        <w:r w:rsidRPr="00343F00">
          <w:rPr>
            <w:rStyle w:val="Hyperlink"/>
            <w:rFonts w:asciiTheme="minorHAnsi" w:hAnsiTheme="minorHAnsi" w:cstheme="minorHAnsi"/>
            <w:iCs/>
            <w:sz w:val="22"/>
            <w:szCs w:val="22"/>
          </w:rPr>
          <w:t>www.applause-ecsel.eu</w:t>
        </w:r>
      </w:hyperlink>
      <w:r w:rsidRPr="00343F00">
        <w:rPr>
          <w:rFonts w:asciiTheme="minorHAnsi" w:hAnsiTheme="minorHAnsi" w:cstheme="minorHAnsi"/>
          <w:sz w:val="22"/>
          <w:szCs w:val="22"/>
        </w:rPr>
        <w:t xml:space="preserve"> .</w:t>
      </w:r>
    </w:p>
    <w:p w:rsidR="00343F00" w:rsidRDefault="00343F00" w:rsidP="00343F00">
      <w:pPr>
        <w:pStyle w:val="Default"/>
        <w:spacing w:line="276" w:lineRule="auto"/>
        <w:jc w:val="both"/>
        <w:rPr>
          <w:rFonts w:asciiTheme="minorHAnsi" w:hAnsiTheme="minorHAnsi" w:cstheme="minorHAnsi"/>
          <w:sz w:val="22"/>
          <w:szCs w:val="22"/>
        </w:rPr>
      </w:pPr>
    </w:p>
    <w:p w:rsidR="00343F00" w:rsidRDefault="00343F00" w:rsidP="00343F00">
      <w:pPr>
        <w:pStyle w:val="Default"/>
        <w:spacing w:line="276" w:lineRule="auto"/>
        <w:jc w:val="both"/>
        <w:rPr>
          <w:rFonts w:asciiTheme="minorHAnsi" w:hAnsiTheme="minorHAnsi" w:cstheme="minorHAnsi"/>
          <w:sz w:val="22"/>
          <w:szCs w:val="22"/>
        </w:rPr>
      </w:pPr>
    </w:p>
    <w:p w:rsidR="00343F00" w:rsidRPr="00547F55" w:rsidRDefault="00343F00" w:rsidP="00547F55">
      <w:pPr>
        <w:spacing w:before="240"/>
        <w:jc w:val="both"/>
        <w:rPr>
          <w:b/>
          <w:color w:val="BA0C2F"/>
          <w:sz w:val="22"/>
          <w:lang w:val="en-US"/>
        </w:rPr>
      </w:pPr>
      <w:r w:rsidRPr="00547F55">
        <w:rPr>
          <w:b/>
          <w:color w:val="BA0C2F"/>
          <w:sz w:val="22"/>
          <w:lang w:val="en-US"/>
        </w:rPr>
        <w:lastRenderedPageBreak/>
        <w:t xml:space="preserve">Project partners: </w:t>
      </w:r>
    </w:p>
    <w:p w:rsidR="00343F00" w:rsidRDefault="00343F00" w:rsidP="00343F00">
      <w:pPr>
        <w:pStyle w:val="Default"/>
        <w:spacing w:line="276" w:lineRule="auto"/>
        <w:jc w:val="both"/>
        <w:rPr>
          <w:rFonts w:asciiTheme="minorHAnsi" w:hAnsiTheme="minorHAnsi" w:cstheme="minorHAnsi"/>
          <w:sz w:val="22"/>
          <w:szCs w:val="22"/>
        </w:rPr>
      </w:pPr>
    </w:p>
    <w:p w:rsidR="00343F00" w:rsidRDefault="00343F00" w:rsidP="00343F00">
      <w:pPr>
        <w:pStyle w:val="Default"/>
        <w:spacing w:line="276" w:lineRule="auto"/>
        <w:jc w:val="both"/>
        <w:rPr>
          <w:rFonts w:asciiTheme="minorHAnsi" w:hAnsiTheme="minorHAnsi" w:cstheme="minorHAnsi"/>
          <w:sz w:val="22"/>
          <w:szCs w:val="22"/>
        </w:rPr>
      </w:pPr>
      <w:r>
        <w:rPr>
          <w:noProof/>
          <w:lang w:val="de-DE" w:eastAsia="de-DE"/>
        </w:rPr>
        <w:drawing>
          <wp:inline distT="0" distB="0" distL="0" distR="0" wp14:anchorId="334AA6D9" wp14:editId="51EFA840">
            <wp:extent cx="6105525" cy="3658870"/>
            <wp:effectExtent l="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05525" cy="3658870"/>
                    </a:xfrm>
                    <a:prstGeom prst="rect">
                      <a:avLst/>
                    </a:prstGeom>
                  </pic:spPr>
                </pic:pic>
              </a:graphicData>
            </a:graphic>
          </wp:inline>
        </w:drawing>
      </w:r>
    </w:p>
    <w:p w:rsidR="00C31338" w:rsidRDefault="00C31338" w:rsidP="00343F00">
      <w:pPr>
        <w:pStyle w:val="Default"/>
        <w:spacing w:line="276" w:lineRule="auto"/>
        <w:jc w:val="both"/>
        <w:rPr>
          <w:rFonts w:asciiTheme="minorHAnsi" w:hAnsiTheme="minorHAnsi" w:cstheme="minorHAnsi"/>
          <w:sz w:val="22"/>
          <w:szCs w:val="22"/>
        </w:rPr>
      </w:pPr>
    </w:p>
    <w:p w:rsidR="00C31338" w:rsidRDefault="00C31338" w:rsidP="00343F00">
      <w:pPr>
        <w:pStyle w:val="Default"/>
        <w:spacing w:line="276" w:lineRule="auto"/>
        <w:jc w:val="both"/>
        <w:rPr>
          <w:rFonts w:asciiTheme="minorHAnsi" w:hAnsiTheme="minorHAnsi" w:cstheme="minorHAnsi"/>
          <w:sz w:val="22"/>
          <w:szCs w:val="22"/>
        </w:rPr>
      </w:pPr>
      <w:r>
        <w:rPr>
          <w:noProof/>
          <w:lang w:val="de-DE" w:eastAsia="de-DE"/>
        </w:rPr>
        <w:drawing>
          <wp:anchor distT="0" distB="0" distL="114300" distR="114300" simplePos="0" relativeHeight="251659264" behindDoc="0" locked="0" layoutInCell="1" allowOverlap="1">
            <wp:simplePos x="0" y="0"/>
            <wp:positionH relativeFrom="margin">
              <wp:align>left</wp:align>
            </wp:positionH>
            <wp:positionV relativeFrom="paragraph">
              <wp:posOffset>206375</wp:posOffset>
            </wp:positionV>
            <wp:extent cx="1479550" cy="985520"/>
            <wp:effectExtent l="0" t="0" r="6350" b="5080"/>
            <wp:wrapSquare wrapText="bothSides"/>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9550" cy="985520"/>
                    </a:xfrm>
                    <a:prstGeom prst="rect">
                      <a:avLst/>
                    </a:prstGeom>
                  </pic:spPr>
                </pic:pic>
              </a:graphicData>
            </a:graphic>
            <wp14:sizeRelH relativeFrom="margin">
              <wp14:pctWidth>0</wp14:pctWidth>
            </wp14:sizeRelH>
            <wp14:sizeRelV relativeFrom="margin">
              <wp14:pctHeight>0</wp14:pctHeight>
            </wp14:sizeRelV>
          </wp:anchor>
        </w:drawing>
      </w:r>
    </w:p>
    <w:p w:rsidR="00343F00" w:rsidRPr="00C31338" w:rsidRDefault="00C31338" w:rsidP="00C31338">
      <w:pPr>
        <w:jc w:val="both"/>
        <w:rPr>
          <w:lang w:val="en-US"/>
        </w:rPr>
      </w:pPr>
      <w:r>
        <w:rPr>
          <w:noProof/>
          <w:lang w:eastAsia="de-DE"/>
        </w:rPr>
        <w:drawing>
          <wp:anchor distT="0" distB="0" distL="114300" distR="114300" simplePos="0" relativeHeight="251658240" behindDoc="0" locked="0" layoutInCell="1" allowOverlap="1">
            <wp:simplePos x="0" y="0"/>
            <wp:positionH relativeFrom="margin">
              <wp:align>right</wp:align>
            </wp:positionH>
            <wp:positionV relativeFrom="paragraph">
              <wp:posOffset>641350</wp:posOffset>
            </wp:positionV>
            <wp:extent cx="1179195" cy="890270"/>
            <wp:effectExtent l="0" t="0" r="1905" b="5080"/>
            <wp:wrapSquare wrapText="bothSides"/>
            <wp:docPr id="13" name="Grafik 13" descr="https://52north.org/wp-content/uploads/2017/10/bmbf_forderlogo_engl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52north.org/wp-content/uploads/2017/10/bmbf_forderlogo_englisch.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9195"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0288" behindDoc="0" locked="0" layoutInCell="1" allowOverlap="1">
            <wp:simplePos x="0" y="0"/>
            <wp:positionH relativeFrom="margin">
              <wp:align>right</wp:align>
            </wp:positionH>
            <wp:positionV relativeFrom="paragraph">
              <wp:posOffset>18083</wp:posOffset>
            </wp:positionV>
            <wp:extent cx="1168400" cy="476885"/>
            <wp:effectExtent l="0" t="0" r="0" b="0"/>
            <wp:wrapSquare wrapText="bothSides"/>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8400" cy="476885"/>
                    </a:xfrm>
                    <a:prstGeom prst="rect">
                      <a:avLst/>
                    </a:prstGeom>
                    <a:noFill/>
                    <a:ln>
                      <a:noFill/>
                    </a:ln>
                  </pic:spPr>
                </pic:pic>
              </a:graphicData>
            </a:graphic>
          </wp:anchor>
        </w:drawing>
      </w:r>
      <w:r w:rsidRPr="00C31338">
        <w:rPr>
          <w:rFonts w:asciiTheme="minorHAnsi" w:hAnsiTheme="minorHAnsi" w:cstheme="minorHAnsi"/>
          <w:sz w:val="22"/>
          <w:lang w:val="en-US"/>
        </w:rPr>
        <w:t xml:space="preserve">APPLAUSE has received funding from the ECSEL JU under grant agreement No 826588. The JU receives support from the European Union’s Horizon 2020 research and innovation </w:t>
      </w:r>
      <w:proofErr w:type="spellStart"/>
      <w:r w:rsidRPr="00C31338">
        <w:rPr>
          <w:rFonts w:asciiTheme="minorHAnsi" w:hAnsiTheme="minorHAnsi" w:cstheme="minorHAnsi"/>
          <w:sz w:val="22"/>
          <w:lang w:val="en-US"/>
        </w:rPr>
        <w:t>programme</w:t>
      </w:r>
      <w:proofErr w:type="spellEnd"/>
      <w:r w:rsidRPr="00C31338">
        <w:rPr>
          <w:rFonts w:asciiTheme="minorHAnsi" w:hAnsiTheme="minorHAnsi" w:cstheme="minorHAnsi"/>
          <w:sz w:val="22"/>
          <w:lang w:val="en-US"/>
        </w:rPr>
        <w:t xml:space="preserve"> as well as Belgium, Germany, Netherlands, Finland, Austria, France, Hungary, Latvia, Norway, Switzerland and Israel.</w:t>
      </w:r>
    </w:p>
    <w:p w:rsidR="00343F00" w:rsidRPr="001A2463" w:rsidRDefault="00343F00" w:rsidP="00343F00">
      <w:pPr>
        <w:pStyle w:val="Default"/>
        <w:spacing w:line="276" w:lineRule="auto"/>
        <w:jc w:val="both"/>
        <w:rPr>
          <w:rFonts w:asciiTheme="minorHAnsi" w:hAnsiTheme="minorHAnsi" w:cstheme="minorHAnsi"/>
          <w:bCs/>
          <w:sz w:val="22"/>
          <w:szCs w:val="22"/>
        </w:rPr>
      </w:pPr>
    </w:p>
    <w:p w:rsidR="00343F00" w:rsidRPr="00B54AE4" w:rsidRDefault="00343F00" w:rsidP="00B54AE4">
      <w:pPr>
        <w:spacing w:before="240"/>
        <w:jc w:val="both"/>
        <w:rPr>
          <w:b/>
          <w:color w:val="BA0C2F"/>
          <w:sz w:val="22"/>
          <w:lang w:val="en-US"/>
        </w:rPr>
      </w:pPr>
      <w:r w:rsidRPr="00B54AE4">
        <w:rPr>
          <w:b/>
          <w:color w:val="BA0C2F"/>
          <w:sz w:val="22"/>
          <w:lang w:val="en-US"/>
        </w:rPr>
        <w:t xml:space="preserve">About ECSEL JU </w:t>
      </w:r>
    </w:p>
    <w:p w:rsidR="00343F00" w:rsidRDefault="00343F00" w:rsidP="00343F00">
      <w:pPr>
        <w:pStyle w:val="Default"/>
        <w:spacing w:line="276" w:lineRule="auto"/>
        <w:jc w:val="both"/>
        <w:rPr>
          <w:rFonts w:asciiTheme="minorHAnsi" w:hAnsiTheme="minorHAnsi" w:cstheme="minorHAnsi"/>
          <w:sz w:val="22"/>
          <w:szCs w:val="22"/>
        </w:rPr>
      </w:pPr>
      <w:r w:rsidRPr="00A447D3">
        <w:rPr>
          <w:rFonts w:asciiTheme="minorHAnsi" w:hAnsiTheme="minorHAnsi" w:cstheme="minorHAnsi"/>
          <w:sz w:val="22"/>
          <w:szCs w:val="22"/>
        </w:rPr>
        <w:t xml:space="preserve">The “Electronic Components and Systems for European Leadership” (ECSEL) is a Joint Undertaking established in June 2014 by the European Union Council Regulation No 561/2014. The ECSEL Joint Undertaking - the Public-Private Partnership for Electronic Components and Systems – funds Research, Development and Innovation projects for world-class expertise in these key enabling technologies, essential for Europe's competitive leadership in the era of the digital economy. Through the ECSEL JU, the European industry, SMEs and Research and Technology </w:t>
      </w:r>
      <w:proofErr w:type="spellStart"/>
      <w:r w:rsidRPr="00A447D3">
        <w:rPr>
          <w:rFonts w:asciiTheme="minorHAnsi" w:hAnsiTheme="minorHAnsi" w:cstheme="minorHAnsi"/>
          <w:sz w:val="22"/>
          <w:szCs w:val="22"/>
        </w:rPr>
        <w:t>Organisations</w:t>
      </w:r>
      <w:proofErr w:type="spellEnd"/>
      <w:r w:rsidRPr="00A447D3">
        <w:rPr>
          <w:rFonts w:asciiTheme="minorHAnsi" w:hAnsiTheme="minorHAnsi" w:cstheme="minorHAnsi"/>
          <w:sz w:val="22"/>
          <w:szCs w:val="22"/>
        </w:rPr>
        <w:t xml:space="preserve"> </w:t>
      </w:r>
      <w:proofErr w:type="gramStart"/>
      <w:r w:rsidRPr="00A447D3">
        <w:rPr>
          <w:rFonts w:asciiTheme="minorHAnsi" w:hAnsiTheme="minorHAnsi" w:cstheme="minorHAnsi"/>
          <w:sz w:val="22"/>
          <w:szCs w:val="22"/>
        </w:rPr>
        <w:t>are supported and co-financed by 30 ECSEL Participating States and the European Union</w:t>
      </w:r>
      <w:proofErr w:type="gramEnd"/>
      <w:r w:rsidRPr="00A447D3">
        <w:rPr>
          <w:rFonts w:asciiTheme="minorHAnsi" w:hAnsiTheme="minorHAnsi" w:cstheme="minorHAnsi"/>
          <w:sz w:val="22"/>
          <w:szCs w:val="22"/>
        </w:rPr>
        <w:t xml:space="preserve">. A total of approximately 346M€ European and national grants have been awarded to proposals with total eligible costs of about 748M€ arising from the ECSEL JU, making another step forward in the 5B€ </w:t>
      </w:r>
      <w:proofErr w:type="spellStart"/>
      <w:r w:rsidRPr="00A447D3">
        <w:rPr>
          <w:rFonts w:asciiTheme="minorHAnsi" w:hAnsiTheme="minorHAnsi" w:cstheme="minorHAnsi"/>
          <w:sz w:val="22"/>
          <w:szCs w:val="22"/>
        </w:rPr>
        <w:t>programme</w:t>
      </w:r>
      <w:proofErr w:type="spellEnd"/>
      <w:r w:rsidRPr="00A447D3">
        <w:rPr>
          <w:rFonts w:asciiTheme="minorHAnsi" w:hAnsiTheme="minorHAnsi" w:cstheme="minorHAnsi"/>
          <w:sz w:val="22"/>
          <w:szCs w:val="22"/>
        </w:rPr>
        <w:t xml:space="preserve"> to be supported by ECSEL JU.</w:t>
      </w:r>
    </w:p>
    <w:p w:rsidR="00B54AE4" w:rsidRDefault="00343F00" w:rsidP="00B54AE4">
      <w:pPr>
        <w:pStyle w:val="Default"/>
        <w:spacing w:line="276" w:lineRule="auto"/>
        <w:jc w:val="both"/>
        <w:rPr>
          <w:rFonts w:asciiTheme="minorHAnsi" w:hAnsiTheme="minorHAnsi" w:cstheme="minorHAnsi"/>
          <w:sz w:val="22"/>
          <w:szCs w:val="22"/>
        </w:rPr>
      </w:pPr>
      <w:r w:rsidRPr="00A447D3">
        <w:rPr>
          <w:rFonts w:asciiTheme="minorHAnsi" w:hAnsiTheme="minorHAnsi" w:cstheme="minorHAnsi"/>
          <w:sz w:val="22"/>
          <w:szCs w:val="22"/>
        </w:rPr>
        <w:t xml:space="preserve">Read more about the </w:t>
      </w:r>
      <w:hyperlink r:id="rId15" w:history="1">
        <w:r w:rsidRPr="00A447D3">
          <w:rPr>
            <w:rStyle w:val="Hyperlink"/>
            <w:rFonts w:asciiTheme="minorHAnsi" w:hAnsiTheme="minorHAnsi" w:cstheme="minorHAnsi"/>
            <w:sz w:val="22"/>
            <w:szCs w:val="22"/>
          </w:rPr>
          <w:t xml:space="preserve">ECSEL JU </w:t>
        </w:r>
        <w:proofErr w:type="spellStart"/>
        <w:r w:rsidRPr="00A447D3">
          <w:rPr>
            <w:rStyle w:val="Hyperlink"/>
            <w:rFonts w:asciiTheme="minorHAnsi" w:hAnsiTheme="minorHAnsi" w:cstheme="minorHAnsi"/>
            <w:sz w:val="22"/>
            <w:szCs w:val="22"/>
          </w:rPr>
          <w:t>programme</w:t>
        </w:r>
        <w:proofErr w:type="spellEnd"/>
        <w:r w:rsidRPr="00A447D3">
          <w:rPr>
            <w:rStyle w:val="Hyperlink"/>
            <w:rFonts w:asciiTheme="minorHAnsi" w:hAnsiTheme="minorHAnsi" w:cstheme="minorHAnsi"/>
            <w:sz w:val="22"/>
            <w:szCs w:val="22"/>
          </w:rPr>
          <w:t>.</w:t>
        </w:r>
      </w:hyperlink>
      <w:r w:rsidRPr="00A447D3">
        <w:rPr>
          <w:rFonts w:asciiTheme="minorHAnsi" w:hAnsiTheme="minorHAnsi" w:cstheme="minorHAnsi"/>
          <w:sz w:val="22"/>
          <w:szCs w:val="22"/>
        </w:rPr>
        <w:t xml:space="preserve"> </w:t>
      </w:r>
    </w:p>
    <w:p w:rsidR="00B54AE4" w:rsidRPr="00B54AE4" w:rsidRDefault="00B54AE4" w:rsidP="00B54AE4">
      <w:pPr>
        <w:jc w:val="both"/>
        <w:rPr>
          <w:sz w:val="22"/>
          <w:lang w:val="en-US"/>
        </w:rPr>
      </w:pPr>
    </w:p>
    <w:p w:rsidR="00B54AE4" w:rsidRDefault="00B54AE4">
      <w:pPr>
        <w:spacing w:after="0" w:line="240" w:lineRule="auto"/>
        <w:rPr>
          <w:b/>
          <w:color w:val="BA0C2F"/>
          <w:sz w:val="22"/>
          <w:lang w:val="en-US"/>
        </w:rPr>
      </w:pPr>
      <w:r>
        <w:rPr>
          <w:b/>
          <w:color w:val="BA0C2F"/>
          <w:sz w:val="22"/>
          <w:lang w:val="en-US"/>
        </w:rPr>
        <w:br w:type="page"/>
      </w:r>
    </w:p>
    <w:p w:rsidR="00ED2F6E" w:rsidRPr="00CA6EC6" w:rsidRDefault="00ED2F6E" w:rsidP="00343F00">
      <w:pPr>
        <w:spacing w:before="240"/>
        <w:jc w:val="both"/>
        <w:rPr>
          <w:b/>
          <w:color w:val="BA0C2F"/>
          <w:sz w:val="22"/>
          <w:lang w:val="en-US"/>
        </w:rPr>
      </w:pPr>
      <w:r w:rsidRPr="00CA6EC6">
        <w:rPr>
          <w:b/>
          <w:color w:val="BA0C2F"/>
          <w:sz w:val="22"/>
          <w:lang w:val="en-US"/>
        </w:rPr>
        <w:lastRenderedPageBreak/>
        <w:t xml:space="preserve">About </w:t>
      </w:r>
      <w:proofErr w:type="spellStart"/>
      <w:r w:rsidRPr="00CA6EC6">
        <w:rPr>
          <w:b/>
          <w:color w:val="BA0C2F"/>
          <w:sz w:val="22"/>
          <w:lang w:val="en-US"/>
        </w:rPr>
        <w:t>RoodMicrotec</w:t>
      </w:r>
      <w:proofErr w:type="spellEnd"/>
    </w:p>
    <w:p w:rsidR="00ED2F6E" w:rsidRPr="00CA6EC6" w:rsidRDefault="00ED2F6E" w:rsidP="00343F00">
      <w:pPr>
        <w:jc w:val="both"/>
        <w:rPr>
          <w:sz w:val="22"/>
          <w:lang w:val="en-US"/>
        </w:rPr>
      </w:pP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a leading independent company for semiconductor supply and quality services. With 50 </w:t>
      </w:r>
      <w:r w:rsidR="0071753C" w:rsidRPr="00CA6EC6">
        <w:rPr>
          <w:sz w:val="22"/>
          <w:lang w:val="en-US"/>
        </w:rPr>
        <w:t>years</w:t>
      </w:r>
      <w:r w:rsidRPr="00CA6EC6">
        <w:rPr>
          <w:sz w:val="22"/>
          <w:lang w:val="en-US"/>
        </w:rPr>
        <w:t xml:space="preserve"> </w:t>
      </w:r>
      <w:r w:rsidR="00A16172" w:rsidRPr="00CA6EC6">
        <w:rPr>
          <w:sz w:val="22"/>
          <w:lang w:val="en-US"/>
        </w:rPr>
        <w:t xml:space="preserve">of </w:t>
      </w:r>
      <w:r w:rsidRPr="00CA6EC6">
        <w:rPr>
          <w:sz w:val="22"/>
          <w:lang w:val="en-US"/>
        </w:rPr>
        <w:t xml:space="preserve">experience in the semiconductor and electronics industry, </w:t>
      </w: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w:t>
      </w:r>
      <w:proofErr w:type="gramStart"/>
      <w:r w:rsidRPr="00CA6EC6">
        <w:rPr>
          <w:sz w:val="22"/>
          <w:lang w:val="en-US"/>
        </w:rPr>
        <w:t>well-established</w:t>
      </w:r>
      <w:proofErr w:type="gramEnd"/>
      <w:r w:rsidRPr="00CA6EC6">
        <w:rPr>
          <w:sz w:val="22"/>
          <w:lang w:val="en-US"/>
        </w:rPr>
        <w:t xml:space="preserve"> as a highly valued</w:t>
      </w:r>
      <w:r w:rsidR="00B54AE4">
        <w:rPr>
          <w:sz w:val="22"/>
          <w:lang w:val="en-US"/>
        </w:rPr>
        <w:t xml:space="preserve"> </w:t>
      </w:r>
      <w:r w:rsidRPr="00CA6EC6">
        <w:rPr>
          <w:sz w:val="22"/>
          <w:lang w:val="en-US"/>
        </w:rPr>
        <w:t xml:space="preserve">partner </w:t>
      </w:r>
      <w:r w:rsidR="00A16172" w:rsidRPr="00CA6EC6">
        <w:rPr>
          <w:sz w:val="22"/>
          <w:lang w:val="en-US"/>
        </w:rPr>
        <w:t>for</w:t>
      </w:r>
      <w:r w:rsidRPr="00CA6EC6">
        <w:rPr>
          <w:sz w:val="22"/>
          <w:lang w:val="en-US"/>
        </w:rPr>
        <w:t xml:space="preserve"> many companies worldwide. The company provides full-turnkey ASIC services for complex microchips that </w:t>
      </w:r>
      <w:proofErr w:type="gramStart"/>
      <w:r w:rsidRPr="00CA6EC6">
        <w:rPr>
          <w:sz w:val="22"/>
          <w:lang w:val="en-US"/>
        </w:rPr>
        <w:t>are customized</w:t>
      </w:r>
      <w:proofErr w:type="gramEnd"/>
      <w:r w:rsidRPr="00CA6EC6">
        <w:rPr>
          <w:sz w:val="22"/>
          <w:lang w:val="en-US"/>
        </w:rPr>
        <w:t xml:space="preserve"> to handle specific applications for individual customers. In cooperation with strong partners, </w:t>
      </w:r>
      <w:proofErr w:type="spellStart"/>
      <w:r w:rsidR="005F5E06" w:rsidRPr="00F95500">
        <w:rPr>
          <w:color w:val="BA0C2F"/>
          <w:sz w:val="22"/>
          <w:lang w:val="en-US"/>
        </w:rPr>
        <w:t>R</w:t>
      </w:r>
      <w:r w:rsidRPr="00F95500">
        <w:rPr>
          <w:color w:val="BA0C2F"/>
          <w:sz w:val="22"/>
          <w:lang w:val="en-US"/>
        </w:rPr>
        <w:t>ood</w:t>
      </w:r>
      <w:r w:rsidRPr="00CA6EC6">
        <w:rPr>
          <w:sz w:val="22"/>
          <w:lang w:val="en-US"/>
        </w:rPr>
        <w:t>Microtec</w:t>
      </w:r>
      <w:proofErr w:type="spellEnd"/>
      <w:r w:rsidRPr="00CA6EC6">
        <w:rPr>
          <w:sz w:val="22"/>
          <w:lang w:val="en-US"/>
        </w:rPr>
        <w:t xml:space="preserve">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proofErr w:type="spellStart"/>
      <w:r w:rsidRPr="00F95500">
        <w:rPr>
          <w:color w:val="BA0C2F"/>
          <w:sz w:val="22"/>
          <w:lang w:val="en-US"/>
        </w:rPr>
        <w:t>Rood</w:t>
      </w:r>
      <w:r w:rsidRPr="00CA6EC6">
        <w:rPr>
          <w:sz w:val="22"/>
          <w:lang w:val="en-US"/>
        </w:rPr>
        <w:t>Microtec’s</w:t>
      </w:r>
      <w:proofErr w:type="spellEnd"/>
      <w:r w:rsidRPr="00CA6EC6">
        <w:rPr>
          <w:sz w:val="22"/>
          <w:lang w:val="en-US"/>
        </w:rPr>
        <w:t xml:space="preserve"> headquarter is located in </w:t>
      </w:r>
      <w:r w:rsidR="00902043">
        <w:rPr>
          <w:sz w:val="22"/>
          <w:lang w:val="en-US"/>
        </w:rPr>
        <w:t>Deventer</w:t>
      </w:r>
      <w:r w:rsidRPr="00CA6EC6">
        <w:rPr>
          <w:sz w:val="22"/>
          <w:lang w:val="en-US"/>
        </w:rPr>
        <w:t xml:space="preserve">, Netherlands, with operational units in </w:t>
      </w:r>
      <w:proofErr w:type="spellStart"/>
      <w:r w:rsidRPr="00CA6EC6">
        <w:rPr>
          <w:sz w:val="22"/>
          <w:lang w:val="en-US"/>
        </w:rPr>
        <w:t>Nördlingen</w:t>
      </w:r>
      <w:proofErr w:type="spellEnd"/>
      <w:r w:rsidRPr="00CA6EC6">
        <w:rPr>
          <w:sz w:val="22"/>
          <w:lang w:val="en-US"/>
        </w:rPr>
        <w:t xml:space="preserve"> and Stuttgart, Germany.</w:t>
      </w:r>
    </w:p>
    <w:p w:rsidR="00ED2F6E" w:rsidRPr="00CA6EC6" w:rsidRDefault="00ED2F6E" w:rsidP="00343F00">
      <w:pPr>
        <w:spacing w:after="0"/>
        <w:jc w:val="both"/>
        <w:rPr>
          <w:rFonts w:asciiTheme="minorHAnsi" w:hAnsiTheme="minorHAnsi" w:cstheme="minorHAnsi"/>
          <w:sz w:val="22"/>
          <w:szCs w:val="20"/>
          <w:lang w:val="en-US"/>
        </w:rPr>
      </w:pPr>
      <w:r w:rsidRPr="00CA6EC6">
        <w:rPr>
          <w:rFonts w:asciiTheme="minorHAnsi" w:hAnsiTheme="minorHAnsi" w:cstheme="minorHAnsi"/>
          <w:sz w:val="22"/>
          <w:szCs w:val="20"/>
          <w:lang w:val="en-US"/>
        </w:rPr>
        <w:t xml:space="preserve">For more information visit </w:t>
      </w:r>
      <w:hyperlink r:id="rId16" w:history="1">
        <w:r w:rsidRPr="00CA6EC6">
          <w:rPr>
            <w:rFonts w:asciiTheme="minorHAnsi" w:hAnsiTheme="minorHAnsi" w:cstheme="minorHAnsi"/>
            <w:color w:val="0000FF"/>
            <w:sz w:val="22"/>
            <w:szCs w:val="20"/>
            <w:u w:val="single"/>
            <w:lang w:val="en-US"/>
          </w:rPr>
          <w:t>https://www.roodmicrotec.com</w:t>
        </w:r>
      </w:hyperlink>
    </w:p>
    <w:p w:rsidR="00ED2F6E" w:rsidRPr="00CA6EC6" w:rsidRDefault="00ED2F6E" w:rsidP="00343F00">
      <w:pPr>
        <w:jc w:val="both"/>
        <w:rPr>
          <w:sz w:val="22"/>
          <w:lang w:val="en-US"/>
        </w:rPr>
      </w:pPr>
    </w:p>
    <w:p w:rsidR="00ED2F6E" w:rsidRPr="00C31338" w:rsidRDefault="00ED2F6E" w:rsidP="00343F00">
      <w:pPr>
        <w:jc w:val="both"/>
        <w:rPr>
          <w:rFonts w:asciiTheme="minorHAnsi" w:hAnsiTheme="minorHAnsi" w:cstheme="minorHAnsi"/>
          <w:b/>
          <w:color w:val="BA0C2F"/>
          <w:sz w:val="22"/>
        </w:rPr>
      </w:pPr>
      <w:r w:rsidRPr="00C31338">
        <w:rPr>
          <w:rFonts w:asciiTheme="minorHAnsi" w:hAnsiTheme="minorHAnsi" w:cstheme="minorHAnsi"/>
          <w:b/>
          <w:color w:val="BA0C2F"/>
          <w:sz w:val="22"/>
        </w:rPr>
        <w:t xml:space="preserve">Further </w:t>
      </w:r>
      <w:proofErr w:type="spellStart"/>
      <w:r w:rsidRPr="00C31338">
        <w:rPr>
          <w:rFonts w:asciiTheme="minorHAnsi" w:hAnsiTheme="minorHAnsi" w:cstheme="minorHAnsi"/>
          <w:b/>
          <w:color w:val="BA0C2F"/>
          <w:sz w:val="22"/>
        </w:rPr>
        <w:t>information</w:t>
      </w:r>
      <w:proofErr w:type="spellEnd"/>
      <w:r w:rsidR="00C31338" w:rsidRPr="00C31338">
        <w:rPr>
          <w:rFonts w:asciiTheme="minorHAnsi" w:hAnsiTheme="minorHAnsi" w:cstheme="minorHAnsi"/>
          <w:b/>
          <w:color w:val="BA0C2F"/>
          <w:sz w:val="22"/>
        </w:rPr>
        <w:t xml:space="preserve"> </w:t>
      </w:r>
      <w:proofErr w:type="spellStart"/>
      <w:r w:rsidR="00C31338" w:rsidRPr="00C31338">
        <w:rPr>
          <w:rFonts w:asciiTheme="minorHAnsi" w:hAnsiTheme="minorHAnsi" w:cstheme="minorHAnsi"/>
          <w:b/>
          <w:color w:val="BA0C2F"/>
          <w:sz w:val="22"/>
        </w:rPr>
        <w:t>beside</w:t>
      </w:r>
      <w:proofErr w:type="spellEnd"/>
      <w:r w:rsidR="00C31338" w:rsidRPr="00C31338">
        <w:rPr>
          <w:rFonts w:asciiTheme="minorHAnsi" w:hAnsiTheme="minorHAnsi" w:cstheme="minorHAnsi"/>
          <w:b/>
          <w:color w:val="BA0C2F"/>
          <w:sz w:val="22"/>
        </w:rPr>
        <w:t xml:space="preserve"> Dr. Björn Hoff</w:t>
      </w:r>
      <w:r w:rsidR="00C31338">
        <w:rPr>
          <w:rFonts w:asciiTheme="minorHAnsi" w:hAnsiTheme="minorHAnsi" w:cstheme="minorHAnsi"/>
          <w:b/>
          <w:color w:val="BA0C2F"/>
          <w:sz w:val="22"/>
        </w:rPr>
        <w:t>mann</w:t>
      </w:r>
    </w:p>
    <w:p w:rsidR="00ED2F6E" w:rsidRPr="00CA6EC6" w:rsidRDefault="00ED2F6E" w:rsidP="00343F00">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CA6EC6">
        <w:rPr>
          <w:rFonts w:asciiTheme="minorHAnsi" w:eastAsia="Times New Roman" w:hAnsiTheme="minorHAnsi" w:cstheme="minorHAnsi"/>
          <w:sz w:val="22"/>
          <w:szCs w:val="20"/>
          <w:lang w:val="en-US" w:eastAsia="en-GB" w:bidi="en-GB"/>
        </w:rPr>
        <w:t xml:space="preserve">Martin </w:t>
      </w:r>
      <w:proofErr w:type="spellStart"/>
      <w:r w:rsidRPr="00CA6EC6">
        <w:rPr>
          <w:rFonts w:asciiTheme="minorHAnsi" w:eastAsia="Times New Roman" w:hAnsiTheme="minorHAnsi" w:cstheme="minorHAnsi"/>
          <w:sz w:val="22"/>
          <w:szCs w:val="20"/>
          <w:lang w:val="en-US" w:eastAsia="en-GB" w:bidi="en-GB"/>
        </w:rPr>
        <w:t>Sallenhag</w:t>
      </w:r>
      <w:proofErr w:type="spellEnd"/>
      <w:r w:rsidRPr="00CA6EC6">
        <w:rPr>
          <w:rFonts w:asciiTheme="minorHAnsi" w:eastAsia="Times New Roman" w:hAnsiTheme="minorHAnsi" w:cstheme="minorHAnsi"/>
          <w:sz w:val="22"/>
          <w:szCs w:val="20"/>
          <w:lang w:val="en-US" w:eastAsia="en-GB" w:bidi="en-GB"/>
        </w:rPr>
        <w:t xml:space="preserve"> - CEO, </w:t>
      </w:r>
      <w:proofErr w:type="spellStart"/>
      <w:r w:rsidRPr="00CA6EC6">
        <w:rPr>
          <w:rFonts w:asciiTheme="minorHAnsi" w:eastAsia="Times New Roman" w:hAnsiTheme="minorHAnsi" w:cstheme="minorHAnsi"/>
          <w:sz w:val="22"/>
          <w:szCs w:val="20"/>
          <w:lang w:val="en-US" w:eastAsia="en-GB" w:bidi="en-GB"/>
        </w:rPr>
        <w:t>Arvid</w:t>
      </w:r>
      <w:proofErr w:type="spellEnd"/>
      <w:r w:rsidRPr="00CA6EC6">
        <w:rPr>
          <w:rFonts w:asciiTheme="minorHAnsi" w:eastAsia="Times New Roman" w:hAnsiTheme="minorHAnsi" w:cstheme="minorHAnsi"/>
          <w:sz w:val="22"/>
          <w:szCs w:val="20"/>
          <w:lang w:val="en-US" w:eastAsia="en-GB" w:bidi="en-GB"/>
        </w:rPr>
        <w:t xml:space="preserve"> </w:t>
      </w:r>
      <w:proofErr w:type="spellStart"/>
      <w:r w:rsidRPr="00CA6EC6">
        <w:rPr>
          <w:rFonts w:asciiTheme="minorHAnsi" w:eastAsia="Times New Roman" w:hAnsiTheme="minorHAnsi" w:cstheme="minorHAnsi"/>
          <w:sz w:val="22"/>
          <w:szCs w:val="20"/>
          <w:lang w:val="en-US" w:eastAsia="en-GB" w:bidi="en-GB"/>
        </w:rPr>
        <w:t>Ladega</w:t>
      </w:r>
      <w:proofErr w:type="spellEnd"/>
      <w:r w:rsidRPr="00CA6EC6">
        <w:rPr>
          <w:rFonts w:asciiTheme="minorHAnsi" w:eastAsia="Times New Roman" w:hAnsiTheme="minorHAnsi" w:cstheme="minorHAnsi"/>
          <w:sz w:val="22"/>
          <w:szCs w:val="20"/>
          <w:lang w:val="en-US" w:eastAsia="en-GB" w:bidi="en-GB"/>
        </w:rPr>
        <w:t xml:space="preserve"> - CFO</w:t>
      </w:r>
    </w:p>
    <w:p w:rsidR="00ED2F6E" w:rsidRPr="00CA6EC6" w:rsidRDefault="00ED2F6E" w:rsidP="00343F00">
      <w:pPr>
        <w:tabs>
          <w:tab w:val="left" w:pos="2977"/>
          <w:tab w:val="left" w:pos="7371"/>
        </w:tabs>
        <w:spacing w:after="0"/>
        <w:jc w:val="both"/>
        <w:rPr>
          <w:rFonts w:asciiTheme="minorHAnsi" w:eastAsia="MS ????" w:hAnsiTheme="minorHAnsi" w:cstheme="minorHAnsi"/>
          <w:color w:val="0000FF"/>
          <w:sz w:val="22"/>
          <w:szCs w:val="20"/>
          <w:u w:val="single"/>
          <w:lang w:val="en-US" w:eastAsia="en-GB" w:bidi="en-GB"/>
        </w:rPr>
      </w:pPr>
      <w:r w:rsidRPr="00CA6EC6">
        <w:rPr>
          <w:rFonts w:asciiTheme="minorHAnsi" w:eastAsia="Times New Roman" w:hAnsiTheme="minorHAnsi" w:cstheme="minorHAnsi"/>
          <w:color w:val="000000"/>
          <w:sz w:val="22"/>
          <w:szCs w:val="20"/>
          <w:lang w:val="en-US" w:eastAsia="en-GB" w:bidi="en-GB"/>
        </w:rPr>
        <w:t xml:space="preserve">Telephone: </w:t>
      </w:r>
      <w:r w:rsidR="00AC1277" w:rsidRPr="00CA6EC6">
        <w:rPr>
          <w:rFonts w:asciiTheme="minorHAnsi" w:hAnsiTheme="minorHAnsi"/>
          <w:color w:val="000000"/>
          <w:sz w:val="22"/>
          <w:lang w:val="en-US"/>
        </w:rPr>
        <w:t>+31 570 745623</w:t>
      </w:r>
      <w:r w:rsidRPr="00CA6EC6">
        <w:rPr>
          <w:rFonts w:asciiTheme="minorHAnsi" w:eastAsia="Times New Roman" w:hAnsiTheme="minorHAnsi" w:cstheme="minorHAnsi"/>
          <w:color w:val="000000"/>
          <w:sz w:val="22"/>
          <w:szCs w:val="20"/>
          <w:lang w:val="en-US" w:eastAsia="en-GB" w:bidi="en-GB"/>
        </w:rPr>
        <w:tab/>
        <w:t xml:space="preserve">Email: </w:t>
      </w:r>
      <w:hyperlink r:id="rId17" w:history="1">
        <w:r w:rsidRPr="00CA6EC6">
          <w:rPr>
            <w:rFonts w:asciiTheme="minorHAnsi" w:eastAsia="MS ????" w:hAnsiTheme="minorHAnsi" w:cstheme="minorHAnsi"/>
            <w:color w:val="0000FF"/>
            <w:sz w:val="22"/>
            <w:szCs w:val="20"/>
            <w:u w:val="single"/>
            <w:lang w:val="en-US" w:eastAsia="en-GB" w:bidi="en-GB"/>
          </w:rPr>
          <w:t>investor-relations@roodmicrotec.com</w:t>
        </w:r>
      </w:hyperlink>
      <w:r w:rsidRPr="00CA6EC6">
        <w:rPr>
          <w:rFonts w:asciiTheme="minorHAnsi" w:hAnsiTheme="minorHAnsi" w:cstheme="minorHAnsi"/>
          <w:sz w:val="22"/>
          <w:szCs w:val="20"/>
          <w:lang w:val="en-US"/>
        </w:rPr>
        <w:tab/>
      </w:r>
      <w:r w:rsidRPr="00CA6EC6">
        <w:rPr>
          <w:rFonts w:asciiTheme="minorHAnsi" w:eastAsia="Times New Roman" w:hAnsiTheme="minorHAnsi" w:cstheme="minorHAnsi"/>
          <w:color w:val="000000"/>
          <w:sz w:val="22"/>
          <w:szCs w:val="20"/>
          <w:lang w:val="en-US" w:eastAsia="en-GB" w:bidi="en-GB"/>
        </w:rPr>
        <w:t xml:space="preserve">Web: </w:t>
      </w:r>
      <w:hyperlink r:id="rId18" w:history="1">
        <w:r w:rsidRPr="00CA6EC6">
          <w:rPr>
            <w:rFonts w:asciiTheme="minorHAnsi" w:eastAsia="MS ????" w:hAnsiTheme="minorHAnsi" w:cstheme="minorHAnsi"/>
            <w:color w:val="0000FF"/>
            <w:sz w:val="22"/>
            <w:szCs w:val="20"/>
            <w:u w:val="single"/>
            <w:lang w:val="en-US" w:eastAsia="en-GB" w:bidi="en-GB"/>
          </w:rPr>
          <w:t>www.roodmicrotec.com</w:t>
        </w:r>
      </w:hyperlink>
    </w:p>
    <w:p w:rsidR="00ED2F6E" w:rsidRPr="00CA6EC6" w:rsidRDefault="00ED2F6E" w:rsidP="00343F00">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Default="00ED2F6E" w:rsidP="00343F00">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DA016C" w:rsidRDefault="00DA016C" w:rsidP="00343F00">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DA016C" w:rsidRDefault="00DA016C" w:rsidP="00343F00">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2D44E9" w:rsidRDefault="002D44E9" w:rsidP="00343F00">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2D44E9" w:rsidRPr="00CA6EC6" w:rsidRDefault="002D44E9" w:rsidP="00343F00">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3538B9" w:rsidP="00343F00">
      <w:pPr>
        <w:spacing w:after="0"/>
        <w:ind w:right="-1"/>
        <w:jc w:val="both"/>
        <w:rPr>
          <w:i/>
          <w:sz w:val="18"/>
          <w:szCs w:val="18"/>
          <w:lang w:val="en-US"/>
        </w:rPr>
      </w:pPr>
      <w:r>
        <w:rPr>
          <w:i/>
          <w:sz w:val="18"/>
          <w:szCs w:val="18"/>
          <w:lang w:val="en-US"/>
        </w:rPr>
        <w:t xml:space="preserve">This press release </w:t>
      </w:r>
      <w:proofErr w:type="gramStart"/>
      <w:r>
        <w:rPr>
          <w:i/>
          <w:sz w:val="18"/>
          <w:szCs w:val="18"/>
          <w:lang w:val="en-US"/>
        </w:rPr>
        <w:t xml:space="preserve">was </w:t>
      </w:r>
      <w:r w:rsidR="00ED2F6E" w:rsidRPr="00CA6EC6">
        <w:rPr>
          <w:i/>
          <w:sz w:val="18"/>
          <w:szCs w:val="18"/>
          <w:lang w:val="en-US"/>
        </w:rPr>
        <w:t>published</w:t>
      </w:r>
      <w:proofErr w:type="gramEnd"/>
      <w:r w:rsidR="00ED2F6E" w:rsidRPr="00CA6EC6">
        <w:rPr>
          <w:i/>
          <w:sz w:val="18"/>
          <w:szCs w:val="18"/>
          <w:lang w:val="en-US"/>
        </w:rPr>
        <w:t xml:space="preserve"> in English, Dutch and German. In case of conflict between these </w:t>
      </w:r>
      <w:r w:rsidRPr="00CA6EC6">
        <w:rPr>
          <w:i/>
          <w:sz w:val="18"/>
          <w:szCs w:val="18"/>
          <w:lang w:val="en-US"/>
        </w:rPr>
        <w:t>versions,</w:t>
      </w:r>
      <w:r w:rsidR="00ED2F6E" w:rsidRPr="00CA6EC6">
        <w:rPr>
          <w:i/>
          <w:sz w:val="18"/>
          <w:szCs w:val="18"/>
          <w:lang w:val="en-US"/>
        </w:rPr>
        <w:t xml:space="preserve"> the English version shall prevail.</w:t>
      </w:r>
    </w:p>
    <w:sectPr w:rsidR="00ED2F6E" w:rsidRPr="00CA6EC6" w:rsidSect="009D401A">
      <w:footerReference w:type="default" r:id="rId19"/>
      <w:headerReference w:type="first" r:id="rId20"/>
      <w:footerReference w:type="first" r:id="rId21"/>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0D8" w:rsidRDefault="003550D8" w:rsidP="00487DE4">
      <w:pPr>
        <w:spacing w:after="0" w:line="240" w:lineRule="auto"/>
      </w:pPr>
      <w:r>
        <w:separator/>
      </w:r>
    </w:p>
  </w:endnote>
  <w:endnote w:type="continuationSeparator" w:id="0">
    <w:p w:rsidR="003550D8" w:rsidRDefault="003550D8"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B50948">
    <w:pPr>
      <w:pStyle w:val="Fuzeile"/>
      <w:tabs>
        <w:tab w:val="clear" w:pos="9072"/>
      </w:tabs>
      <w:ind w:left="-284"/>
    </w:pPr>
    <w:bookmarkStart w:id="1" w:name="_Hlk5709973"/>
    <w:bookmarkStart w:id="2" w:name="_Hlk5709974"/>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23656</wp:posOffset>
              </wp:positionV>
              <wp:extent cx="6731000" cy="224790"/>
              <wp:effectExtent l="0" t="0" r="1270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64EF1" w:rsidRDefault="00343F00" w:rsidP="0010326C">
                          <w:pPr>
                            <w:tabs>
                              <w:tab w:val="center" w:pos="5387"/>
                              <w:tab w:val="right" w:pos="10065"/>
                            </w:tabs>
                            <w:ind w:left="142" w:right="487"/>
                            <w:rPr>
                              <w:color w:val="FFFFFF"/>
                              <w:sz w:val="22"/>
                              <w:lang w:val="en-GB"/>
                            </w:rPr>
                          </w:pPr>
                          <w:r>
                            <w:rPr>
                              <w:color w:val="FFFFFF"/>
                              <w:sz w:val="22"/>
                              <w:lang w:val="en-GB"/>
                            </w:rPr>
                            <w:t>Funding Project APPLAUSE</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547F55">
                            <w:rPr>
                              <w:noProof/>
                              <w:color w:val="FFFFFF"/>
                              <w:sz w:val="22"/>
                              <w:lang w:val="en-GB"/>
                            </w:rPr>
                            <w:t>3</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8pt;margin-top:1.85pt;width:530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qQsQ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" filled="f" stroked="f">
              <v:textbox inset="0,0,0,0">
                <w:txbxContent>
                  <w:p w:rsidR="00EE38BE" w:rsidRPr="00364EF1" w:rsidRDefault="00343F00" w:rsidP="0010326C">
                    <w:pPr>
                      <w:tabs>
                        <w:tab w:val="center" w:pos="5387"/>
                        <w:tab w:val="right" w:pos="10065"/>
                      </w:tabs>
                      <w:ind w:left="142" w:right="487"/>
                      <w:rPr>
                        <w:color w:val="FFFFFF"/>
                        <w:sz w:val="22"/>
                        <w:lang w:val="en-GB"/>
                      </w:rPr>
                    </w:pPr>
                    <w:r>
                      <w:rPr>
                        <w:color w:val="FFFFFF"/>
                        <w:sz w:val="22"/>
                        <w:lang w:val="en-GB"/>
                      </w:rPr>
                      <w:t>Funding Project APPLAUSE</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547F55">
                      <w:rPr>
                        <w:noProof/>
                        <w:color w:val="FFFFFF"/>
                        <w:sz w:val="22"/>
                        <w:lang w:val="en-GB"/>
                      </w:rPr>
                      <w:t>3</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v:textbox>
            </v:shape>
          </w:pict>
        </mc:Fallback>
      </mc:AlternateContent>
    </w:r>
    <w:r w:rsidR="00EE38BE">
      <w:rPr>
        <w:noProof/>
        <w:lang w:val="de-DE" w:eastAsia="de-DE"/>
      </w:rPr>
      <w:drawing>
        <wp:inline distT="0" distB="0" distL="0" distR="0">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6C" w:rsidRDefault="002C636E" w:rsidP="0010326C">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simplePos x="0" y="0"/>
              <wp:positionH relativeFrom="column">
                <wp:posOffset>-149860</wp:posOffset>
              </wp:positionH>
              <wp:positionV relativeFrom="paragraph">
                <wp:posOffset>30641</wp:posOffset>
              </wp:positionV>
              <wp:extent cx="6731000" cy="224790"/>
              <wp:effectExtent l="0" t="0" r="1270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26C" w:rsidRPr="00364EF1" w:rsidRDefault="00343F00" w:rsidP="0010326C">
                          <w:pPr>
                            <w:tabs>
                              <w:tab w:val="center" w:pos="5387"/>
                              <w:tab w:val="right" w:pos="10065"/>
                            </w:tabs>
                            <w:ind w:left="142" w:right="487"/>
                            <w:rPr>
                              <w:color w:val="FFFFFF"/>
                              <w:sz w:val="22"/>
                              <w:lang w:val="en-GB"/>
                            </w:rPr>
                          </w:pPr>
                          <w:r>
                            <w:rPr>
                              <w:color w:val="FFFFFF"/>
                              <w:sz w:val="22"/>
                              <w:lang w:val="en-GB"/>
                            </w:rPr>
                            <w:t>Funding Project APPLAUSE</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547F55">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1.8pt;margin-top:2.4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iVtg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" filled="f" stroked="f">
              <v:textbox inset="0,0,0,0">
                <w:txbxContent>
                  <w:p w:rsidR="0010326C" w:rsidRPr="00364EF1" w:rsidRDefault="00343F00" w:rsidP="0010326C">
                    <w:pPr>
                      <w:tabs>
                        <w:tab w:val="center" w:pos="5387"/>
                        <w:tab w:val="right" w:pos="10065"/>
                      </w:tabs>
                      <w:ind w:left="142" w:right="487"/>
                      <w:rPr>
                        <w:color w:val="FFFFFF"/>
                        <w:sz w:val="22"/>
                        <w:lang w:val="en-GB"/>
                      </w:rPr>
                    </w:pPr>
                    <w:r>
                      <w:rPr>
                        <w:color w:val="FFFFFF"/>
                        <w:sz w:val="22"/>
                        <w:lang w:val="en-GB"/>
                      </w:rPr>
                      <w:t>Funding Project APPLAUSE</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547F55">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v:textbox>
            </v:shape>
          </w:pict>
        </mc:Fallback>
      </mc:AlternateContent>
    </w:r>
    <w:r w:rsidR="0010326C">
      <w:rPr>
        <w:noProof/>
        <w:lang w:val="de-DE" w:eastAsia="de-DE"/>
      </w:rPr>
      <w:drawing>
        <wp:inline distT="0" distB="0" distL="0" distR="0" wp14:anchorId="075EA9EC" wp14:editId="55A989EA">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0D8" w:rsidRDefault="003550D8" w:rsidP="00487DE4">
      <w:pPr>
        <w:spacing w:after="0" w:line="240" w:lineRule="auto"/>
      </w:pPr>
      <w:r>
        <w:separator/>
      </w:r>
    </w:p>
  </w:footnote>
  <w:footnote w:type="continuationSeparator" w:id="0">
    <w:p w:rsidR="003550D8" w:rsidRDefault="003550D8"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2540"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97AFE" w:rsidRDefault="00EE38BE" w:rsidP="006A787C">
                          <w:pPr>
                            <w:spacing w:after="0" w:line="240" w:lineRule="auto"/>
                            <w:rPr>
                              <w:sz w:val="18"/>
                              <w:szCs w:val="18"/>
                              <w:lang w:val="en-GB"/>
                            </w:rPr>
                          </w:pPr>
                          <w:r w:rsidRPr="00397AFE">
                            <w:rPr>
                              <w:sz w:val="18"/>
                              <w:szCs w:val="18"/>
                              <w:lang w:val="en-GB"/>
                            </w:rPr>
                            <w:t xml:space="preserve">Martin </w:t>
                          </w:r>
                          <w:proofErr w:type="spellStart"/>
                          <w:r w:rsidRPr="00397AFE">
                            <w:rPr>
                              <w:sz w:val="18"/>
                              <w:szCs w:val="18"/>
                              <w:lang w:val="en-GB"/>
                            </w:rPr>
                            <w:t>Sallenhag</w:t>
                          </w:r>
                          <w:proofErr w:type="spellEnd"/>
                          <w:r w:rsidRPr="00397AFE">
                            <w:rPr>
                              <w:sz w:val="18"/>
                              <w:szCs w:val="18"/>
                              <w:lang w:val="en-GB"/>
                            </w:rPr>
                            <w:t>,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547F55">
                            <w:fldChar w:fldCharType="begin"/>
                          </w:r>
                          <w:r w:rsidR="00547F55">
                            <w:instrText xml:space="preserve"> HYPERLINK "mailto:investor-relations@roodmicrotec.com" \h </w:instrText>
                          </w:r>
                          <w:r w:rsidR="00547F55">
                            <w:fldChar w:fldCharType="separate"/>
                          </w:r>
                          <w:r w:rsidRPr="00397AFE">
                            <w:rPr>
                              <w:rFonts w:asciiTheme="minorHAnsi" w:eastAsia="Arial" w:hAnsiTheme="minorHAnsi" w:cstheme="minorHAnsi"/>
                              <w:color w:val="231F20"/>
                              <w:sz w:val="18"/>
                              <w:szCs w:val="18"/>
                              <w:lang w:val="nl-NL"/>
                            </w:rPr>
                            <w:t>investor-relations@roodmicrotec.com</w:t>
                          </w:r>
                          <w:r w:rsidR="00547F55">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BOrHVmsgIAALIF&#10;AAAOAAAAAAAAAAAAAAAAAC4CAABkcnMvZTJvRG9jLnhtbFBLAQItABQABgAIAAAAIQD1myM/4QAA&#10;AA0BAAAPAAAAAAAAAAAAAAAAAAwFAABkcnMvZG93bnJldi54bWxQSwUGAAAAAAQABADzAAAAGgYA&#10;AAAA&#10;" filled="f" stroked="f">
              <v:textbox inset="0,0,0,0">
                <w:txbxContent>
                  <w:p w:rsidR="00EE38BE" w:rsidRPr="00397AFE" w:rsidRDefault="00EE38BE" w:rsidP="006A787C">
                    <w:pPr>
                      <w:spacing w:after="0" w:line="240" w:lineRule="auto"/>
                      <w:rPr>
                        <w:sz w:val="18"/>
                        <w:szCs w:val="18"/>
                        <w:lang w:val="en-GB"/>
                      </w:rPr>
                    </w:pPr>
                    <w:r w:rsidRPr="00397AFE">
                      <w:rPr>
                        <w:sz w:val="18"/>
                        <w:szCs w:val="18"/>
                        <w:lang w:val="en-GB"/>
                      </w:rPr>
                      <w:t xml:space="preserve">Martin </w:t>
                    </w:r>
                    <w:proofErr w:type="spellStart"/>
                    <w:r w:rsidRPr="00397AFE">
                      <w:rPr>
                        <w:sz w:val="18"/>
                        <w:szCs w:val="18"/>
                        <w:lang w:val="en-GB"/>
                      </w:rPr>
                      <w:t>Sallenhag</w:t>
                    </w:r>
                    <w:proofErr w:type="spellEnd"/>
                    <w:r w:rsidRPr="00397AFE">
                      <w:rPr>
                        <w:sz w:val="18"/>
                        <w:szCs w:val="18"/>
                        <w:lang w:val="en-GB"/>
                      </w:rPr>
                      <w:t>,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547F55">
                      <w:fldChar w:fldCharType="begin"/>
                    </w:r>
                    <w:r w:rsidR="00547F55">
                      <w:instrText xml:space="preserve"> HYPERLINK "mailto:investor-relations@roodmicrotec.com" \h </w:instrText>
                    </w:r>
                    <w:r w:rsidR="00547F55">
                      <w:fldChar w:fldCharType="separate"/>
                    </w:r>
                    <w:r w:rsidRPr="00397AFE">
                      <w:rPr>
                        <w:rFonts w:asciiTheme="minorHAnsi" w:eastAsia="Arial" w:hAnsiTheme="minorHAnsi" w:cstheme="minorHAnsi"/>
                        <w:color w:val="231F20"/>
                        <w:sz w:val="18"/>
                        <w:szCs w:val="18"/>
                        <w:lang w:val="nl-NL"/>
                      </w:rPr>
                      <w:t>investor-relations@roodmicrotec.com</w:t>
                    </w:r>
                    <w:r w:rsidR="00547F55">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31115" b="127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BBC3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" adj="20330" fillcolor="#a5a5a5 [2092]" strokecolor="#bfbfbf [2412]"/>
          </w:pict>
        </mc:Fallback>
      </mc:AlternateContent>
    </w:r>
    <w:r w:rsidR="00EE38BE">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1"/>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w:t>
                          </w:r>
                          <w:r w:rsidR="00EE38BE" w:rsidRPr="00675137">
                            <w:rPr>
                              <w:rFonts w:asciiTheme="minorHAnsi" w:hAnsiTheme="minorHAnsi" w:cstheme="minorHAnsi"/>
                              <w:color w:val="FFFFFF" w:themeColor="background1"/>
                            </w:rPr>
                            <w:t xml:space="preserve">– </w:t>
                          </w:r>
                          <w:r w:rsidR="00343F00">
                            <w:rPr>
                              <w:rFonts w:asciiTheme="minorHAnsi" w:hAnsiTheme="minorHAnsi" w:cstheme="minorHAnsi"/>
                              <w:color w:val="FFFFFF" w:themeColor="background1"/>
                            </w:rPr>
                            <w:t>29</w:t>
                          </w:r>
                          <w:r w:rsidR="00675137" w:rsidRPr="00675137">
                            <w:rPr>
                              <w:rFonts w:asciiTheme="minorHAnsi" w:hAnsiTheme="minorHAnsi" w:cstheme="minorHAnsi"/>
                              <w:color w:val="FFFFFF" w:themeColor="background1"/>
                              <w:vertAlign w:val="superscript"/>
                            </w:rPr>
                            <w:t>th</w:t>
                          </w:r>
                          <w:r w:rsidR="00675137">
                            <w:rPr>
                              <w:rFonts w:asciiTheme="minorHAnsi" w:hAnsiTheme="minorHAnsi" w:cstheme="minorHAnsi"/>
                              <w:color w:val="FFFFFF" w:themeColor="background1"/>
                            </w:rPr>
                            <w:t xml:space="preserve"> </w:t>
                          </w:r>
                          <w:proofErr w:type="spellStart"/>
                          <w:r w:rsidR="00DF4158">
                            <w:rPr>
                              <w:rFonts w:asciiTheme="minorHAnsi" w:hAnsiTheme="minorHAnsi" w:cstheme="minorHAnsi"/>
                              <w:color w:val="FFFFFF" w:themeColor="background1"/>
                            </w:rPr>
                            <w:t>October</w:t>
                          </w:r>
                          <w:proofErr w:type="spellEnd"/>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PF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" filled="f" stroked="f">
              <v:textbo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w:t>
                    </w:r>
                    <w:r w:rsidR="00EE38BE" w:rsidRPr="00675137">
                      <w:rPr>
                        <w:rFonts w:asciiTheme="minorHAnsi" w:hAnsiTheme="minorHAnsi" w:cstheme="minorHAnsi"/>
                        <w:color w:val="FFFFFF" w:themeColor="background1"/>
                      </w:rPr>
                      <w:t xml:space="preserve">– </w:t>
                    </w:r>
                    <w:r w:rsidR="00343F00">
                      <w:rPr>
                        <w:rFonts w:asciiTheme="minorHAnsi" w:hAnsiTheme="minorHAnsi" w:cstheme="minorHAnsi"/>
                        <w:color w:val="FFFFFF" w:themeColor="background1"/>
                      </w:rPr>
                      <w:t>29</w:t>
                    </w:r>
                    <w:r w:rsidR="00675137" w:rsidRPr="00675137">
                      <w:rPr>
                        <w:rFonts w:asciiTheme="minorHAnsi" w:hAnsiTheme="minorHAnsi" w:cstheme="minorHAnsi"/>
                        <w:color w:val="FFFFFF" w:themeColor="background1"/>
                        <w:vertAlign w:val="superscript"/>
                      </w:rPr>
                      <w:t>th</w:t>
                    </w:r>
                    <w:r w:rsidR="00675137">
                      <w:rPr>
                        <w:rFonts w:asciiTheme="minorHAnsi" w:hAnsiTheme="minorHAnsi" w:cstheme="minorHAnsi"/>
                        <w:color w:val="FFFFFF" w:themeColor="background1"/>
                      </w:rPr>
                      <w:t xml:space="preserve"> </w:t>
                    </w:r>
                    <w:proofErr w:type="spellStart"/>
                    <w:r w:rsidR="00DF4158">
                      <w:rPr>
                        <w:rFonts w:asciiTheme="minorHAnsi" w:hAnsiTheme="minorHAnsi" w:cstheme="minorHAnsi"/>
                        <w:color w:val="FFFFFF" w:themeColor="background1"/>
                      </w:rPr>
                      <w:t>October</w:t>
                    </w:r>
                    <w:proofErr w:type="spellEnd"/>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v:textbox>
            </v:shape>
          </w:pict>
        </mc:Fallback>
      </mc:AlternateContent>
    </w:r>
    <w:r w:rsidR="00EE38BE">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2"/>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4D9637F6"/>
    <w:multiLevelType w:val="hybridMultilevel"/>
    <w:tmpl w:val="1E889130"/>
    <w:lvl w:ilvl="0" w:tplc="3674696E">
      <w:start w:val="1"/>
      <w:numFmt w:val="bullet"/>
      <w:lvlText w:val=""/>
      <w:lvlJc w:val="left"/>
      <w:pPr>
        <w:ind w:left="1440" w:hanging="360"/>
      </w:pPr>
      <w:rPr>
        <w:rFonts w:ascii="Symbol" w:hAnsi="Symbol" w:hint="default"/>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D5"/>
    <w:rsid w:val="00007E34"/>
    <w:rsid w:val="0005578B"/>
    <w:rsid w:val="00081B13"/>
    <w:rsid w:val="00085AB2"/>
    <w:rsid w:val="000B0D4F"/>
    <w:rsid w:val="000D2F4C"/>
    <w:rsid w:val="000D401D"/>
    <w:rsid w:val="000E1320"/>
    <w:rsid w:val="0010326C"/>
    <w:rsid w:val="00125004"/>
    <w:rsid w:val="001526FA"/>
    <w:rsid w:val="00161C05"/>
    <w:rsid w:val="001649FA"/>
    <w:rsid w:val="001716F3"/>
    <w:rsid w:val="00186B6E"/>
    <w:rsid w:val="001A2463"/>
    <w:rsid w:val="001B3DD5"/>
    <w:rsid w:val="001E59C7"/>
    <w:rsid w:val="001F3216"/>
    <w:rsid w:val="00245BA2"/>
    <w:rsid w:val="00250BD1"/>
    <w:rsid w:val="00251CF6"/>
    <w:rsid w:val="0026344A"/>
    <w:rsid w:val="00267948"/>
    <w:rsid w:val="0027201E"/>
    <w:rsid w:val="002A0D07"/>
    <w:rsid w:val="002A1474"/>
    <w:rsid w:val="002C636E"/>
    <w:rsid w:val="002D44E9"/>
    <w:rsid w:val="002D5E7D"/>
    <w:rsid w:val="002F6F94"/>
    <w:rsid w:val="00300A2B"/>
    <w:rsid w:val="00324634"/>
    <w:rsid w:val="003279A8"/>
    <w:rsid w:val="00343F00"/>
    <w:rsid w:val="003538B9"/>
    <w:rsid w:val="003550D8"/>
    <w:rsid w:val="0036342D"/>
    <w:rsid w:val="00364EF1"/>
    <w:rsid w:val="00391D49"/>
    <w:rsid w:val="00397AFE"/>
    <w:rsid w:val="003A6DC1"/>
    <w:rsid w:val="003C0D40"/>
    <w:rsid w:val="003D5390"/>
    <w:rsid w:val="003E75B5"/>
    <w:rsid w:val="004152A2"/>
    <w:rsid w:val="004270A7"/>
    <w:rsid w:val="00427C8B"/>
    <w:rsid w:val="00467360"/>
    <w:rsid w:val="004679E7"/>
    <w:rsid w:val="0047010F"/>
    <w:rsid w:val="00487DE4"/>
    <w:rsid w:val="00532194"/>
    <w:rsid w:val="00546072"/>
    <w:rsid w:val="00547F55"/>
    <w:rsid w:val="005A69F3"/>
    <w:rsid w:val="005C5BC6"/>
    <w:rsid w:val="005F5E06"/>
    <w:rsid w:val="006146B0"/>
    <w:rsid w:val="00643539"/>
    <w:rsid w:val="006538BF"/>
    <w:rsid w:val="00657E90"/>
    <w:rsid w:val="00661C7F"/>
    <w:rsid w:val="00675137"/>
    <w:rsid w:val="006A25EF"/>
    <w:rsid w:val="006A787C"/>
    <w:rsid w:val="006B2DE0"/>
    <w:rsid w:val="006B35C8"/>
    <w:rsid w:val="006B777C"/>
    <w:rsid w:val="006D2BBB"/>
    <w:rsid w:val="006D7E75"/>
    <w:rsid w:val="0071753C"/>
    <w:rsid w:val="00723598"/>
    <w:rsid w:val="00732161"/>
    <w:rsid w:val="00736E04"/>
    <w:rsid w:val="00737837"/>
    <w:rsid w:val="0076690A"/>
    <w:rsid w:val="007677D8"/>
    <w:rsid w:val="00774401"/>
    <w:rsid w:val="007815CD"/>
    <w:rsid w:val="007834C3"/>
    <w:rsid w:val="007A22AB"/>
    <w:rsid w:val="007A5DDC"/>
    <w:rsid w:val="007B1FC8"/>
    <w:rsid w:val="007B640C"/>
    <w:rsid w:val="00807260"/>
    <w:rsid w:val="0086120B"/>
    <w:rsid w:val="00881D9A"/>
    <w:rsid w:val="008E183B"/>
    <w:rsid w:val="00902043"/>
    <w:rsid w:val="00911192"/>
    <w:rsid w:val="0099617D"/>
    <w:rsid w:val="009B4F9B"/>
    <w:rsid w:val="009B6EAC"/>
    <w:rsid w:val="009C32BB"/>
    <w:rsid w:val="009C6004"/>
    <w:rsid w:val="009D401A"/>
    <w:rsid w:val="009D767A"/>
    <w:rsid w:val="009E7F64"/>
    <w:rsid w:val="00A16172"/>
    <w:rsid w:val="00A36D83"/>
    <w:rsid w:val="00A42A35"/>
    <w:rsid w:val="00A44D49"/>
    <w:rsid w:val="00A45E36"/>
    <w:rsid w:val="00A73C34"/>
    <w:rsid w:val="00A75EC9"/>
    <w:rsid w:val="00A7770C"/>
    <w:rsid w:val="00AC1277"/>
    <w:rsid w:val="00AE320D"/>
    <w:rsid w:val="00B1173A"/>
    <w:rsid w:val="00B12DF5"/>
    <w:rsid w:val="00B30686"/>
    <w:rsid w:val="00B32080"/>
    <w:rsid w:val="00B3491A"/>
    <w:rsid w:val="00B463D7"/>
    <w:rsid w:val="00B50948"/>
    <w:rsid w:val="00B54AE4"/>
    <w:rsid w:val="00B96BCD"/>
    <w:rsid w:val="00BD3D96"/>
    <w:rsid w:val="00BD3E7E"/>
    <w:rsid w:val="00BF44D9"/>
    <w:rsid w:val="00BF7D94"/>
    <w:rsid w:val="00C309CD"/>
    <w:rsid w:val="00C31338"/>
    <w:rsid w:val="00C32FBA"/>
    <w:rsid w:val="00C35A81"/>
    <w:rsid w:val="00C54DB5"/>
    <w:rsid w:val="00C60B78"/>
    <w:rsid w:val="00C76754"/>
    <w:rsid w:val="00C90E5F"/>
    <w:rsid w:val="00CA5E60"/>
    <w:rsid w:val="00CA6EC6"/>
    <w:rsid w:val="00D12B85"/>
    <w:rsid w:val="00D42171"/>
    <w:rsid w:val="00D66737"/>
    <w:rsid w:val="00D7465A"/>
    <w:rsid w:val="00DA016C"/>
    <w:rsid w:val="00DA7744"/>
    <w:rsid w:val="00DC05A8"/>
    <w:rsid w:val="00DC1818"/>
    <w:rsid w:val="00DD3676"/>
    <w:rsid w:val="00DD55B5"/>
    <w:rsid w:val="00DE3384"/>
    <w:rsid w:val="00DF4158"/>
    <w:rsid w:val="00E074E7"/>
    <w:rsid w:val="00E315E5"/>
    <w:rsid w:val="00E57E27"/>
    <w:rsid w:val="00E73190"/>
    <w:rsid w:val="00E8473E"/>
    <w:rsid w:val="00E90550"/>
    <w:rsid w:val="00EC015E"/>
    <w:rsid w:val="00EC17EC"/>
    <w:rsid w:val="00ED2F6E"/>
    <w:rsid w:val="00EE38BE"/>
    <w:rsid w:val="00F15FE0"/>
    <w:rsid w:val="00F3033B"/>
    <w:rsid w:val="00F33608"/>
    <w:rsid w:val="00F45F6A"/>
    <w:rsid w:val="00F74BC2"/>
    <w:rsid w:val="00F76FA3"/>
    <w:rsid w:val="00F95500"/>
    <w:rsid w:val="00FA460A"/>
    <w:rsid w:val="00FB2BA3"/>
    <w:rsid w:val="00FB75D4"/>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02F484D3-AD16-4CCB-8492-7296FE33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F95500"/>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F95500"/>
    <w:rPr>
      <w:rFonts w:eastAsiaTheme="majorEastAsia" w:cstheme="majorBidi"/>
      <w:b/>
      <w:bCs/>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
    <w:name w:val="Unresolved Mention"/>
    <w:basedOn w:val="Absatz-Standardschriftart"/>
    <w:uiPriority w:val="99"/>
    <w:semiHidden/>
    <w:unhideWhenUsed/>
    <w:rsid w:val="009D401A"/>
    <w:rPr>
      <w:color w:val="605E5C"/>
      <w:shd w:val="clear" w:color="auto" w:fill="E1DFDD"/>
    </w:rPr>
  </w:style>
  <w:style w:type="paragraph" w:customStyle="1" w:styleId="Default">
    <w:name w:val="Default"/>
    <w:rsid w:val="001B3DD5"/>
    <w:pPr>
      <w:autoSpaceDE w:val="0"/>
      <w:autoSpaceDN w:val="0"/>
      <w:adjustRightInd w:val="0"/>
    </w:pPr>
    <w:rPr>
      <w:rFonts w:eastAsiaTheme="minorHAnsi" w:cs="Calibri"/>
      <w:color w:val="000000"/>
      <w:sz w:val="24"/>
      <w:szCs w:val="24"/>
      <w:lang w:val="en-US" w:eastAsia="en-US"/>
    </w:rPr>
  </w:style>
  <w:style w:type="table" w:styleId="Tabellenraster">
    <w:name w:val="Table Grid"/>
    <w:basedOn w:val="NormaleTabelle"/>
    <w:uiPriority w:val="39"/>
    <w:rsid w:val="00343F0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www.roodmicrotec.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investor-relations@roodmicrotec.com" TargetMode="External"/><Relationship Id="rId2" Type="http://schemas.openxmlformats.org/officeDocument/2006/relationships/numbering" Target="numbering.xml"/><Relationship Id="rId16" Type="http://schemas.openxmlformats.org/officeDocument/2006/relationships/hyperlink" Target="https://www.roodmicrotec.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ecsel.eu/" TargetMode="External"/><Relationship Id="rId23" Type="http://schemas.openxmlformats.org/officeDocument/2006/relationships/theme" Target="theme/theme1.xml"/><Relationship Id="rId10" Type="http://schemas.openxmlformats.org/officeDocument/2006/relationships/hyperlink" Target="file:///C:\Users\mkeefer\AppData\Local\Microsoft\Windows\INetCache\Content.Outlook\GUBJ9145\www.applause-ecsel.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joern.hoffmann@roodmicrotec.com" TargetMode="External"/><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5_E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AE898-04E1-43BC-AFF9-2AAFF8B8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05_E_PR_Vorlage.dotx</Template>
  <TotalTime>0</TotalTime>
  <Pages>3</Pages>
  <Words>800</Words>
  <Characters>5042</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Irmgard Bayerle</dc:creator>
  <cp:lastModifiedBy>Irmgard Bayerle</cp:lastModifiedBy>
  <cp:revision>5</cp:revision>
  <cp:lastPrinted>2019-09-26T06:17:00Z</cp:lastPrinted>
  <dcterms:created xsi:type="dcterms:W3CDTF">2019-10-28T12:39:00Z</dcterms:created>
  <dcterms:modified xsi:type="dcterms:W3CDTF">2019-10-28T13:42:00Z</dcterms:modified>
</cp:coreProperties>
</file>