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C419" w14:textId="77777777" w:rsidR="00611103" w:rsidRDefault="00611103">
      <w:pPr>
        <w:pStyle w:val="NormalWeb"/>
        <w:jc w:val="center"/>
        <w:divId w:val="54664585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4F5EBEFC" w14:textId="77777777" w:rsidR="00611103" w:rsidRDefault="00611103">
      <w:pPr>
        <w:shd w:val="clear" w:color="auto" w:fill="7C173A"/>
        <w:divId w:val="45318233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00D1A377" w14:textId="77777777" w:rsidR="00611103" w:rsidRDefault="00611103">
      <w:pPr>
        <w:divId w:val="139199653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0578BE83" w14:textId="77777777" w:rsidR="00611103" w:rsidRDefault="00611103">
      <w:pPr>
        <w:divId w:val="10303599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608835BD"/>
      </w:r>
      <w:r>
        <w:rPr>
          <w:rFonts w:ascii="Verdana" w:eastAsia="Times New Roman" w:hAnsi="Verdana"/>
          <w:sz w:val="22"/>
          <w:szCs w:val="22"/>
        </w:rPr>
        <w:t>GB000737007</w:t>
      </w:r>
      <w:r>
        <w:rPr>
          <w:rFonts w:ascii="Verdana" w:eastAsia="Times New Roman" w:hAnsi="Verdana"/>
          <w:sz w:val="22"/>
          <w:szCs w:val="22"/>
        </w:rPr>
        <w:t>4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4315680" w14:textId="77777777" w:rsidR="00611103" w:rsidRDefault="00611103">
      <w:pPr>
        <w:divId w:val="40280177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73D0203B" w14:textId="77777777" w:rsidR="00611103" w:rsidRDefault="00611103">
      <w:pPr>
        <w:divId w:val="80840127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RICARDO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2716D0D" w14:textId="77777777" w:rsidR="00611103" w:rsidRDefault="00611103">
      <w:pPr>
        <w:divId w:val="67052280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2471463E" w14:textId="77777777" w:rsidR="00611103" w:rsidRDefault="00611103">
      <w:pPr>
        <w:divId w:val="41224452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8A08D0B" w14:textId="77777777" w:rsidR="00611103" w:rsidRDefault="00611103">
      <w:pPr>
        <w:shd w:val="clear" w:color="auto" w:fill="7C173A"/>
        <w:divId w:val="92245012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324FB4A4" w14:textId="77777777" w:rsidR="00611103" w:rsidRDefault="00611103">
      <w:pPr>
        <w:divId w:val="2807197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rights; An acquisition or disposal of financial instrument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36D1C2A8" w14:textId="77777777" w:rsidR="00611103" w:rsidRDefault="00611103">
      <w:pPr>
        <w:shd w:val="clear" w:color="auto" w:fill="7C173A"/>
        <w:divId w:val="58603378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28258106" w14:textId="77777777" w:rsidR="00611103" w:rsidRDefault="00611103">
      <w:pPr>
        <w:divId w:val="213733551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41D37C6D" w14:textId="77777777" w:rsidR="00611103" w:rsidRDefault="00611103">
      <w:pPr>
        <w:divId w:val="125482048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Aviva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695932BE" w14:textId="77777777" w:rsidR="00611103" w:rsidRDefault="00611103">
      <w:pPr>
        <w:divId w:val="118544366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1DFC985D" w14:textId="77777777" w:rsidR="00611103" w:rsidRDefault="00611103">
      <w:pPr>
        <w:divId w:val="70984179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Londo</w:t>
      </w:r>
      <w:r>
        <w:rPr>
          <w:rFonts w:ascii="Verdana" w:eastAsia="Times New Roman" w:hAnsi="Verdana"/>
          <w:sz w:val="22"/>
          <w:szCs w:val="22"/>
        </w:rPr>
        <w:t>n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E6DEC7E" w14:textId="77777777" w:rsidR="00611103" w:rsidRDefault="00611103">
      <w:pPr>
        <w:divId w:val="2637259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5A168D44" w14:textId="77777777" w:rsidR="00611103" w:rsidRDefault="00611103">
      <w:pPr>
        <w:divId w:val="102459845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Kingdo</w:t>
      </w:r>
      <w:r>
        <w:rPr>
          <w:rFonts w:ascii="Verdana" w:eastAsia="Times New Roman" w:hAnsi="Verdana"/>
          <w:sz w:val="22"/>
          <w:szCs w:val="22"/>
        </w:rPr>
        <w:t>m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E364E55" w14:textId="77777777" w:rsidR="00611103" w:rsidRDefault="00611103">
      <w:pPr>
        <w:shd w:val="clear" w:color="auto" w:fill="7C173A"/>
        <w:divId w:val="90861273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7467EA8B" w14:textId="77777777" w:rsidR="00611103" w:rsidRDefault="00611103">
      <w:pPr>
        <w:divId w:val="121041377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Full name of shareholder(s) if different from the person(s) subject to the notification obligation, above </w:t>
      </w:r>
    </w:p>
    <w:p w14:paraId="519DC444" w14:textId="77777777" w:rsidR="00611103" w:rsidRDefault="00611103">
      <w:pPr>
        <w:divId w:val="1142425360"/>
        <w:rPr>
          <w:rFonts w:ascii="Verdana" w:eastAsia="Times New Roman" w:hAnsi="Verdana"/>
          <w:b/>
          <w:bCs/>
          <w:sz w:val="22"/>
          <w:szCs w:val="22"/>
        </w:rPr>
      </w:pPr>
    </w:p>
    <w:p w14:paraId="2C7F4297" w14:textId="77777777" w:rsidR="00611103" w:rsidRDefault="00611103">
      <w:pPr>
        <w:divId w:val="9039306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292A6530" w14:textId="77777777" w:rsidR="00611103" w:rsidRDefault="00611103">
      <w:pPr>
        <w:divId w:val="71899410"/>
        <w:rPr>
          <w:rFonts w:ascii="Verdana" w:eastAsia="Times New Roman" w:hAnsi="Verdana"/>
          <w:b/>
          <w:bCs/>
          <w:sz w:val="22"/>
          <w:szCs w:val="22"/>
        </w:rPr>
      </w:pPr>
    </w:p>
    <w:p w14:paraId="5A789D1B" w14:textId="77777777" w:rsidR="00611103" w:rsidRDefault="00611103">
      <w:pPr>
        <w:divId w:val="129941269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602FF743" w14:textId="77777777" w:rsidR="00611103" w:rsidRDefault="00611103">
      <w:pPr>
        <w:divId w:val="2107535797"/>
        <w:rPr>
          <w:rFonts w:ascii="Verdana" w:eastAsia="Times New Roman" w:hAnsi="Verdana"/>
          <w:b/>
          <w:bCs/>
          <w:sz w:val="22"/>
          <w:szCs w:val="22"/>
        </w:rPr>
      </w:pPr>
    </w:p>
    <w:p w14:paraId="2B2DB91B" w14:textId="77777777" w:rsidR="00611103" w:rsidRDefault="00611103">
      <w:pPr>
        <w:shd w:val="clear" w:color="auto" w:fill="7C173A"/>
        <w:divId w:val="155701388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14230CA4" w14:textId="77777777" w:rsidR="00611103" w:rsidRDefault="00611103">
      <w:pPr>
        <w:divId w:val="208891743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06-Dec-2024 </w:t>
      </w:r>
    </w:p>
    <w:p w14:paraId="1FA89C2A" w14:textId="77777777" w:rsidR="00611103" w:rsidRDefault="00611103">
      <w:pPr>
        <w:shd w:val="clear" w:color="auto" w:fill="7C173A"/>
        <w:divId w:val="75775605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227BADA8" w14:textId="77777777" w:rsidR="00611103" w:rsidRDefault="00611103">
      <w:pPr>
        <w:divId w:val="2530198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09-Dec-2024 </w:t>
      </w:r>
    </w:p>
    <w:p w14:paraId="7DC1DAEC" w14:textId="77777777" w:rsidR="00611103" w:rsidRDefault="00611103">
      <w:pPr>
        <w:shd w:val="clear" w:color="auto" w:fill="7C173A"/>
        <w:divId w:val="89916919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550"/>
        <w:gridCol w:w="1698"/>
        <w:gridCol w:w="1400"/>
        <w:gridCol w:w="1422"/>
      </w:tblGrid>
      <w:tr w:rsidR="00000000" w14:paraId="41288AD4" w14:textId="77777777">
        <w:trPr>
          <w:divId w:val="546645858"/>
        </w:trPr>
        <w:tc>
          <w:tcPr>
            <w:tcW w:w="0" w:type="auto"/>
            <w:vAlign w:val="center"/>
            <w:hideMark/>
          </w:tcPr>
          <w:p w14:paraId="10F88839" w14:textId="77777777" w:rsidR="00611103" w:rsidRDefault="0061110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98EA92E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0FD2592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A974667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874BAA1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000000" w14:paraId="34D1F95C" w14:textId="77777777">
        <w:trPr>
          <w:divId w:val="54664585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B62C6C6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7707904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0DF5530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0.530000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D3D7E6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3.530000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0E54A5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2193621 </w:t>
            </w:r>
          </w:p>
        </w:tc>
      </w:tr>
      <w:tr w:rsidR="00000000" w14:paraId="12F56C46" w14:textId="77777777">
        <w:trPr>
          <w:divId w:val="54664585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65819D5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CE3F14C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2.950000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ACC042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0.580000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1588109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3.530000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B5B270A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6C477166" w14:textId="77777777" w:rsidR="00611103" w:rsidRDefault="00611103">
      <w:pPr>
        <w:shd w:val="clear" w:color="auto" w:fill="7C173A"/>
        <w:divId w:val="81942542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0BD64A32" w14:textId="77777777" w:rsidR="00611103" w:rsidRDefault="00611103">
      <w:pPr>
        <w:shd w:val="clear" w:color="auto" w:fill="7C173A"/>
        <w:divId w:val="23586428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1707"/>
        <w:gridCol w:w="1606"/>
        <w:gridCol w:w="1660"/>
        <w:gridCol w:w="1497"/>
      </w:tblGrid>
      <w:tr w:rsidR="00000000" w14:paraId="0AE0C1B7" w14:textId="77777777">
        <w:trPr>
          <w:divId w:val="208209436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6E9289F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</w:t>
            </w:r>
            <w:proofErr w:type="gramStart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code(</w:t>
            </w:r>
            <w:proofErr w:type="gramEnd"/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9C8280A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EB4DE06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BB67693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1EFE2E9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3B25973F" w14:textId="77777777">
        <w:trPr>
          <w:divId w:val="208209436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B743E61" w14:textId="77777777" w:rsidR="00611103" w:rsidRDefault="00611103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GB0007370074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589F237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1866658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81E263B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ADA81C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170B9F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000000" w14:paraId="01B86A44" w14:textId="77777777">
        <w:trPr>
          <w:divId w:val="208209436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C28267A" w14:textId="77777777" w:rsidR="00611103" w:rsidRDefault="00611103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B58E0F4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1866658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BBAA0D2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3.000000% </w:t>
            </w:r>
          </w:p>
        </w:tc>
      </w:tr>
    </w:tbl>
    <w:p w14:paraId="1AD15B3E" w14:textId="77777777" w:rsidR="00611103" w:rsidRDefault="00611103">
      <w:pPr>
        <w:shd w:val="clear" w:color="auto" w:fill="7C173A"/>
        <w:divId w:val="52764559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8B1. Financial Instruments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1325"/>
        <w:gridCol w:w="1774"/>
        <w:gridCol w:w="1799"/>
        <w:gridCol w:w="1521"/>
      </w:tblGrid>
      <w:tr w:rsidR="00000000" w14:paraId="72DC729D" w14:textId="77777777">
        <w:trPr>
          <w:divId w:val="59467913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CA61744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AD76FF5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5EEE557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8E1248D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0442F6F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4942DFBD" w14:textId="77777777">
        <w:trPr>
          <w:divId w:val="59467913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E25E135" w14:textId="77777777" w:rsidR="00611103" w:rsidRDefault="00611103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RIGHT TO RECALL LOAN SHARES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E3D5E95" w14:textId="77777777" w:rsidR="00611103" w:rsidRDefault="00611103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625A09" w14:textId="77777777" w:rsidR="00611103" w:rsidRDefault="00611103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24F84B" w14:textId="77777777" w:rsidR="00611103" w:rsidRDefault="00611103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326963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85613CF" w14:textId="77777777" w:rsidR="00611103" w:rsidRDefault="00611103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0.530000 </w:t>
            </w:r>
          </w:p>
        </w:tc>
      </w:tr>
      <w:tr w:rsidR="00000000" w14:paraId="5F6C492C" w14:textId="77777777">
        <w:trPr>
          <w:divId w:val="59467913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58E32F3" w14:textId="77777777" w:rsidR="00611103" w:rsidRDefault="00611103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B454D39" w14:textId="77777777" w:rsidR="00611103" w:rsidRDefault="00611103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CB05F59" w14:textId="77777777" w:rsidR="00611103" w:rsidRDefault="00611103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326963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546926D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0.530000% </w:t>
            </w:r>
          </w:p>
        </w:tc>
      </w:tr>
    </w:tbl>
    <w:p w14:paraId="583FF433" w14:textId="77777777" w:rsidR="00611103" w:rsidRDefault="00611103">
      <w:pPr>
        <w:shd w:val="clear" w:color="auto" w:fill="7C173A"/>
        <w:divId w:val="154490267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8B2. Financial Instruments with similar economic effect according to (DTR5.3.1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R.(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00000" w14:paraId="45B5E58E" w14:textId="77777777">
        <w:trPr>
          <w:divId w:val="1234776321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88832DA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C13A55F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8BBEE9F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CBE440C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A45449E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E664D72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3674CFE0" w14:textId="77777777">
        <w:trPr>
          <w:divId w:val="1234776321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E345BF0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9B800D8" w14:textId="77777777" w:rsidR="00611103" w:rsidRDefault="0061110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30545A5" w14:textId="77777777" w:rsidR="00611103" w:rsidRDefault="0061110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C4DA95B" w14:textId="77777777" w:rsidR="00611103" w:rsidRDefault="0061110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A66B671" w14:textId="77777777" w:rsidR="00611103" w:rsidRDefault="0061110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71D13C" w14:textId="77777777" w:rsidR="00611103" w:rsidRDefault="0061110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33BF3F" w14:textId="77777777">
        <w:trPr>
          <w:divId w:val="123477632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A579F90" w14:textId="77777777" w:rsidR="00611103" w:rsidRDefault="00611103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913353" w14:textId="77777777" w:rsidR="00611103" w:rsidRDefault="00611103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36AD317" w14:textId="77777777" w:rsidR="00611103" w:rsidRDefault="0061110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430EE54" w14:textId="77777777" w:rsidR="00611103" w:rsidRDefault="00611103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3C863D" w14:textId="77777777" w:rsidR="00611103" w:rsidRDefault="00611103">
      <w:pPr>
        <w:shd w:val="clear" w:color="auto" w:fill="7C173A"/>
        <w:divId w:val="208414068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3CF6AE66" w14:textId="77777777" w:rsidR="00611103" w:rsidRDefault="00611103">
      <w:pPr>
        <w:divId w:val="195497061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493"/>
        <w:gridCol w:w="1611"/>
        <w:gridCol w:w="1584"/>
        <w:gridCol w:w="1799"/>
      </w:tblGrid>
      <w:tr w:rsidR="00000000" w14:paraId="4A44B922" w14:textId="77777777">
        <w:trPr>
          <w:divId w:val="137130346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E8D4988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D4AD55F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AE89E16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905A681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8D18E15" w14:textId="77777777" w:rsidR="00611103" w:rsidRDefault="00611103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000000" w14:paraId="47E46A7C" w14:textId="77777777">
        <w:trPr>
          <w:divId w:val="137130346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97F30B5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F7C640D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2170776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86114F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A52DC91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3.530000% </w:t>
            </w:r>
          </w:p>
        </w:tc>
      </w:tr>
      <w:tr w:rsidR="00000000" w14:paraId="744E27B9" w14:textId="77777777">
        <w:trPr>
          <w:divId w:val="137130346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0D5FFA6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CBD4CA9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Group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32C291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75EFFFA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28F08B6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3.530000% </w:t>
            </w:r>
          </w:p>
        </w:tc>
      </w:tr>
      <w:tr w:rsidR="00000000" w14:paraId="78E3969A" w14:textId="77777777">
        <w:trPr>
          <w:divId w:val="137130346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556DCEA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065EED3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187EB33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656AF22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689A09D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3.530000% </w:t>
            </w:r>
          </w:p>
        </w:tc>
      </w:tr>
      <w:tr w:rsidR="00000000" w14:paraId="34A24AEA" w14:textId="77777777">
        <w:trPr>
          <w:divId w:val="137130346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157D8B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7E110B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Global Services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609AC7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91E9E94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6B68F3F" w14:textId="77777777" w:rsidR="00611103" w:rsidRDefault="00611103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3.530000% </w:t>
            </w:r>
          </w:p>
        </w:tc>
      </w:tr>
    </w:tbl>
    <w:p w14:paraId="5120C37B" w14:textId="77777777" w:rsidR="00611103" w:rsidRDefault="00611103">
      <w:pPr>
        <w:shd w:val="clear" w:color="auto" w:fill="7C173A"/>
        <w:divId w:val="28704904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70F822AB" w14:textId="77777777" w:rsidR="00611103" w:rsidRDefault="00611103">
      <w:pPr>
        <w:divId w:val="194854285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7A56E3EB" w14:textId="77777777" w:rsidR="00611103" w:rsidRDefault="00611103">
      <w:pPr>
        <w:divId w:val="1610891409"/>
        <w:rPr>
          <w:rFonts w:ascii="Verdana" w:eastAsia="Times New Roman" w:hAnsi="Verdana"/>
          <w:sz w:val="22"/>
          <w:szCs w:val="22"/>
        </w:rPr>
      </w:pPr>
    </w:p>
    <w:p w14:paraId="72729A7D" w14:textId="77777777" w:rsidR="00611103" w:rsidRDefault="00611103">
      <w:pPr>
        <w:divId w:val="62285430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319DB1CF" w14:textId="77777777" w:rsidR="00611103" w:rsidRDefault="00611103">
      <w:pPr>
        <w:divId w:val="393814590"/>
        <w:rPr>
          <w:rFonts w:ascii="Verdana" w:eastAsia="Times New Roman" w:hAnsi="Verdana"/>
          <w:sz w:val="22"/>
          <w:szCs w:val="22"/>
        </w:rPr>
      </w:pPr>
    </w:p>
    <w:p w14:paraId="09BB2A8B" w14:textId="77777777" w:rsidR="00611103" w:rsidRDefault="00611103">
      <w:pPr>
        <w:divId w:val="113260061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6C5BCFE4" w14:textId="77777777" w:rsidR="00611103" w:rsidRDefault="00611103">
      <w:pPr>
        <w:divId w:val="1887176599"/>
        <w:rPr>
          <w:rFonts w:ascii="Verdana" w:eastAsia="Times New Roman" w:hAnsi="Verdana"/>
          <w:sz w:val="22"/>
          <w:szCs w:val="22"/>
        </w:rPr>
      </w:pPr>
    </w:p>
    <w:p w14:paraId="19433CEA" w14:textId="77777777" w:rsidR="00611103" w:rsidRDefault="00611103">
      <w:pPr>
        <w:shd w:val="clear" w:color="auto" w:fill="7C173A"/>
        <w:divId w:val="186725772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4384A3D1" w14:textId="77777777" w:rsidR="00611103" w:rsidRDefault="00611103">
      <w:pPr>
        <w:divId w:val="205746099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This notification is prompted by a &lt;3% to 3% change at Direct Interest Level (Box 8A)</w:t>
      </w:r>
      <w:r>
        <w:rPr>
          <w:rFonts w:ascii="Verdana" w:eastAsia="Times New Roman" w:hAnsi="Verdana"/>
          <w:sz w:val="22"/>
          <w:szCs w:val="22"/>
        </w:rPr>
        <w:t>.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28D555A" w14:textId="77777777" w:rsidR="00611103" w:rsidRDefault="00611103">
      <w:pPr>
        <w:shd w:val="clear" w:color="auto" w:fill="7C173A"/>
        <w:divId w:val="162157178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13104207" w14:textId="3D161738" w:rsidR="00611103" w:rsidRDefault="00611103" w:rsidP="00611103">
      <w:pPr>
        <w:divId w:val="148512355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09-Dec-2024 </w:t>
      </w:r>
    </w:p>
    <w:p w14:paraId="71C1C255" w14:textId="77777777" w:rsidR="00611103" w:rsidRDefault="00611103">
      <w:pPr>
        <w:shd w:val="clear" w:color="auto" w:fill="7C173A"/>
        <w:divId w:val="6337905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Of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Completion </w:t>
      </w:r>
    </w:p>
    <w:p w14:paraId="31493522" w14:textId="77777777" w:rsidR="00611103" w:rsidRDefault="00611103">
      <w:pPr>
        <w:divId w:val="105056969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Norwich, Englan</w:t>
      </w:r>
      <w:r>
        <w:rPr>
          <w:rFonts w:ascii="Verdana" w:eastAsia="Times New Roman" w:hAnsi="Verdana"/>
          <w:sz w:val="22"/>
          <w:szCs w:val="22"/>
        </w:rPr>
        <w:t>d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03"/>
    <w:rsid w:val="0061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8FBA0"/>
  <w15:chartTrackingRefBased/>
  <w15:docId w15:val="{0DC6E2C6-6612-433C-8D50-38915ADD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45858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823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65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599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028017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127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6705228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452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9224501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197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5860337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5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048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1854436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179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637259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845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9086127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91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377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5360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9039306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9410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29941269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5797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15570138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433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7577560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1989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8991691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4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2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5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6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0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0617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3713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90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2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140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6228543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459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1326006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659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8672577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995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621571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551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633790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690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EEE091D98C241B4C776F115C5A190" ma:contentTypeVersion="109" ma:contentTypeDescription="Create a new document." ma:contentTypeScope="" ma:versionID="e23dd33b1dcc2a79482ee351388e4c8e">
  <xsd:schema xmlns:xsd="http://www.w3.org/2001/XMLSchema" xmlns:xs="http://www.w3.org/2001/XMLSchema" xmlns:p="http://schemas.microsoft.com/office/2006/metadata/properties" xmlns:ns2="ae98c9e5-0181-43a2-8df8-f72529837269" xmlns:ns3="d3c4836f-6f53-4073-bb1e-f2de80586076" targetNamespace="http://schemas.microsoft.com/office/2006/metadata/properties" ma:root="true" ma:fieldsID="ab44d63773d0fa903b7eb115b6292995" ns2:_="" ns3:_="">
    <xsd:import namespace="ae98c9e5-0181-43a2-8df8-f72529837269"/>
    <xsd:import namespace="d3c4836f-6f53-4073-bb1e-f2de805860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8c9e5-0181-43a2-8df8-f725298372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400d5bf8-7bc1-43a8-a9c0-2de9fd0a7212}" ma:internalName="TaxCatchAll" ma:showField="CatchAllData" ma:web="ae98c9e5-0181-43a2-8df8-f72529837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4836f-6f53-4073-bb1e-f2de80586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d2d4de-c64e-4af1-a299-70253fe5d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98c9e5-0181-43a2-8df8-f72529837269" xsi:nil="true"/>
    <lcf76f155ced4ddcb4097134ff3c332f xmlns="d3c4836f-6f53-4073-bb1e-f2de80586076">
      <Terms xmlns="http://schemas.microsoft.com/office/infopath/2007/PartnerControls"/>
    </lcf76f155ced4ddcb4097134ff3c332f>
    <_dlc_DocId xmlns="ae98c9e5-0181-43a2-8df8-f72529837269">DASH65XUQVZH-1057548497-6890</_dlc_DocId>
    <_dlc_DocIdUrl xmlns="ae98c9e5-0181-43a2-8df8-f72529837269">
      <Url>https://teams.avivaworld.com/sites/CustodianLegalMatters-O365/T-017/_layouts/15/DocIdRedir.aspx?ID=DASH65XUQVZH-1057548497-6890</Url>
      <Description>DASH65XUQVZH-1057548497-6890</Description>
    </_dlc_DocIdUrl>
  </documentManagement>
</p:properties>
</file>

<file path=customXml/itemProps1.xml><?xml version="1.0" encoding="utf-8"?>
<ds:datastoreItem xmlns:ds="http://schemas.openxmlformats.org/officeDocument/2006/customXml" ds:itemID="{01259212-51FC-4505-ACAC-2664A94AD912}"/>
</file>

<file path=customXml/itemProps2.xml><?xml version="1.0" encoding="utf-8"?>
<ds:datastoreItem xmlns:ds="http://schemas.openxmlformats.org/officeDocument/2006/customXml" ds:itemID="{25E98F47-D6F9-4C8F-8E5E-A79A76C9D32D}"/>
</file>

<file path=customXml/itemProps3.xml><?xml version="1.0" encoding="utf-8"?>
<ds:datastoreItem xmlns:ds="http://schemas.openxmlformats.org/officeDocument/2006/customXml" ds:itemID="{3C9D5221-4E0E-44AA-A393-8FCA129FC90F}"/>
</file>

<file path=customXml/itemProps4.xml><?xml version="1.0" encoding="utf-8"?>
<ds:datastoreItem xmlns:ds="http://schemas.openxmlformats.org/officeDocument/2006/customXml" ds:itemID="{5A4D2430-127A-455F-91EC-3F123BFA1A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Clark (he/him)</dc:creator>
  <cp:keywords/>
  <dc:description/>
  <cp:lastModifiedBy>James Clark (he/him)</cp:lastModifiedBy>
  <cp:revision>2</cp:revision>
  <dcterms:created xsi:type="dcterms:W3CDTF">2024-12-09T11:56:00Z</dcterms:created>
  <dcterms:modified xsi:type="dcterms:W3CDTF">2024-12-09T11:56:00Z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0x010100D05EEE091D98C241B4C776F115C5A190</vt:lpwstr>
  </property>
  <property fmtid="{D5CDD505-2E9C-101B-9397-08002B2CF9AE}" pid="3" name="_dlc_DocIdItemGuid">
    <vt:lpwstr>8a45c4dc-f75b-4fd9-8f34-17922d6c6b66</vt:lpwstr>
  </property>
</Properties>
</file>