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A94" w:rsidRDefault="00CE3A94" w:rsidP="00CE3A94">
      <w:pPr>
        <w:pStyle w:val="dw"/>
      </w:pPr>
      <w:r>
        <w:rPr>
          <w:rStyle w:val="dx"/>
        </w:rPr>
        <w:t>1</w:t>
      </w:r>
      <w:r w:rsidR="00004D7F">
        <w:rPr>
          <w:rStyle w:val="dx"/>
        </w:rPr>
        <w:t>2</w:t>
      </w:r>
      <w:r>
        <w:rPr>
          <w:rStyle w:val="dx"/>
        </w:rPr>
        <w:t xml:space="preserve"> September 2012</w:t>
      </w:r>
    </w:p>
    <w:p w:rsidR="00CE3A94" w:rsidRDefault="00CE3A94" w:rsidP="00CE3A94">
      <w:pPr>
        <w:pStyle w:val="NormalWeb"/>
      </w:pPr>
      <w:r>
        <w:rPr>
          <w:rStyle w:val="dx"/>
        </w:rPr>
        <w:t xml:space="preserve">The Royal Bank of Scotland Group plc ("RBSG") completed the pricing of its </w:t>
      </w:r>
      <w:r w:rsidR="00E747B6">
        <w:rPr>
          <w:rStyle w:val="dx"/>
        </w:rPr>
        <w:t>3</w:t>
      </w:r>
      <w:r>
        <w:rPr>
          <w:rStyle w:val="dx"/>
        </w:rPr>
        <w:t xml:space="preserve">-year, USD </w:t>
      </w:r>
      <w:r w:rsidR="00E747B6">
        <w:rPr>
          <w:rStyle w:val="dx"/>
        </w:rPr>
        <w:t>2,000,000,000</w:t>
      </w:r>
      <w:r>
        <w:rPr>
          <w:rStyle w:val="dx"/>
        </w:rPr>
        <w:t xml:space="preserve"> aggregate principal amount of </w:t>
      </w:r>
      <w:r w:rsidR="002B2707">
        <w:rPr>
          <w:rStyle w:val="dx"/>
        </w:rPr>
        <w:t>2.550</w:t>
      </w:r>
      <w:r>
        <w:rPr>
          <w:rStyle w:val="dx"/>
        </w:rPr>
        <w:t xml:space="preserve">% Senior Notes due </w:t>
      </w:r>
      <w:r w:rsidR="00E747B6">
        <w:rPr>
          <w:rStyle w:val="dx"/>
        </w:rPr>
        <w:t>September 18, 2015</w:t>
      </w:r>
      <w:r>
        <w:rPr>
          <w:rStyle w:val="dx"/>
        </w:rPr>
        <w:t xml:space="preserve">. </w:t>
      </w:r>
    </w:p>
    <w:p w:rsidR="00CE3A94" w:rsidRDefault="00CE3A94" w:rsidP="00CE3A94">
      <w:pPr>
        <w:pStyle w:val="NormalWeb"/>
      </w:pPr>
      <w:r>
        <w:rPr>
          <w:rStyle w:val="dx"/>
        </w:rPr>
        <w:t xml:space="preserve">The proceeds to RBSG (before expenses and underwriting discounts) of approximately USD </w:t>
      </w:r>
      <w:r w:rsidR="002B2707">
        <w:rPr>
          <w:rStyle w:val="dx"/>
        </w:rPr>
        <w:t>1,99</w:t>
      </w:r>
      <w:r w:rsidR="00491A8F">
        <w:rPr>
          <w:rStyle w:val="dx"/>
        </w:rPr>
        <w:t>8</w:t>
      </w:r>
      <w:r w:rsidR="002B2707">
        <w:rPr>
          <w:rStyle w:val="dx"/>
        </w:rPr>
        <w:t>,860,000</w:t>
      </w:r>
      <w:r>
        <w:rPr>
          <w:rStyle w:val="dx"/>
        </w:rPr>
        <w:t xml:space="preserve"> will be used for general corporate purposes</w:t>
      </w:r>
      <w:r w:rsidR="00105ADB">
        <w:rPr>
          <w:rStyle w:val="dx"/>
        </w:rPr>
        <w:t xml:space="preserve">, </w:t>
      </w:r>
      <w:r w:rsidR="00105ADB" w:rsidRPr="00105ADB">
        <w:rPr>
          <w:rStyle w:val="dx"/>
        </w:rPr>
        <w:t xml:space="preserve">including managing the refinancing of forthcoming maturities of term debt issued by </w:t>
      </w:r>
      <w:r w:rsidR="00105ADB">
        <w:rPr>
          <w:rStyle w:val="dx"/>
        </w:rPr>
        <w:t>RBSG</w:t>
      </w:r>
      <w:bookmarkStart w:id="0" w:name="_GoBack"/>
      <w:bookmarkEnd w:id="0"/>
      <w:r w:rsidR="00105ADB" w:rsidRPr="00105ADB">
        <w:rPr>
          <w:rStyle w:val="dx"/>
        </w:rPr>
        <w:t>.</w:t>
      </w:r>
    </w:p>
    <w:p w:rsidR="00CE3A94" w:rsidRDefault="00CE3A94" w:rsidP="00CE3A94">
      <w:pPr>
        <w:pStyle w:val="NormalWeb"/>
      </w:pPr>
      <w:r>
        <w:rPr>
          <w:rStyle w:val="dx"/>
        </w:rPr>
        <w:t>The offering is scheduled to close on 1</w:t>
      </w:r>
      <w:r w:rsidR="00004D7F">
        <w:rPr>
          <w:rStyle w:val="dx"/>
        </w:rPr>
        <w:t>8</w:t>
      </w:r>
      <w:r>
        <w:rPr>
          <w:rStyle w:val="dx"/>
        </w:rPr>
        <w:t xml:space="preserve"> September 2012 subject to satisfaction of customary conditions.</w:t>
      </w:r>
    </w:p>
    <w:p w:rsidR="00CE3A94" w:rsidRDefault="00CE3A94" w:rsidP="00CE3A94">
      <w:pPr>
        <w:pStyle w:val="NormalWeb"/>
      </w:pPr>
      <w:r>
        <w:rPr>
          <w:rStyle w:val="dx"/>
          <w:b/>
          <w:bCs/>
        </w:rPr>
        <w:t xml:space="preserve">RBSG has filed a registration statement (including a prospectus) with the </w:t>
      </w:r>
      <w:r w:rsidR="006F5AB3">
        <w:rPr>
          <w:rStyle w:val="dx"/>
          <w:b/>
          <w:bCs/>
        </w:rPr>
        <w:t xml:space="preserve">U.S. </w:t>
      </w:r>
      <w:r>
        <w:rPr>
          <w:rStyle w:val="dx"/>
          <w:b/>
          <w:bCs/>
        </w:rPr>
        <w:t xml:space="preserve">Securities and Exchange Commission (the "SEC") for the offering to which this communication relates.  Investors should read the prospectus in such registration statement and other documents RBSG has filed with the SEC for more complete information about RBSG and this offering. You may get these documents for free by visiting the SEC web site at </w:t>
      </w:r>
      <w:hyperlink r:id="rId8" w:history="1">
        <w:r>
          <w:rPr>
            <w:rStyle w:val="Hyperlink"/>
            <w:rFonts w:eastAsiaTheme="minorEastAsia"/>
            <w:b/>
            <w:bCs/>
          </w:rPr>
          <w:t>www.sec.gov</w:t>
        </w:r>
      </w:hyperlink>
      <w:r>
        <w:rPr>
          <w:rStyle w:val="du"/>
          <w:b/>
          <w:bCs/>
        </w:rPr>
        <w:t>.  Alternatively, copies may be obtained from RBS Securities Inc., toll free at 1-866-884-2071.</w:t>
      </w:r>
    </w:p>
    <w:p w:rsidR="00CE3A94" w:rsidRDefault="00CE3A94" w:rsidP="00CE3A94">
      <w:pPr>
        <w:pStyle w:val="NormalWeb"/>
      </w:pPr>
      <w:r>
        <w:rPr>
          <w:rStyle w:val="dx"/>
          <w:i/>
          <w:iCs/>
        </w:rPr>
        <w:t xml:space="preserve">This press release does not constitute an offer to sell or the solicitation of an offer to buy any securities, nor will there be any sale of securities in any state or jurisdiction in which such offer, solicitation or sale would be unlawful prior to registration or qualification under the securities laws of any such state or jurisdiction. </w:t>
      </w:r>
    </w:p>
    <w:p w:rsidR="00CE3A94" w:rsidRDefault="00CE3A94" w:rsidP="00CE3A94">
      <w:pPr>
        <w:pStyle w:val="dt"/>
      </w:pPr>
      <w:r>
        <w:rPr>
          <w:rStyle w:val="du"/>
        </w:rPr>
        <w:t>For further information, please contact:</w:t>
      </w:r>
    </w:p>
    <w:p w:rsidR="00D859F1" w:rsidRDefault="00D859F1" w:rsidP="00D859F1">
      <w:pPr>
        <w:pStyle w:val="dt"/>
        <w:rPr>
          <w:rStyle w:val="ds"/>
          <w:iCs/>
        </w:rPr>
      </w:pPr>
      <w:r>
        <w:rPr>
          <w:rStyle w:val="ds"/>
          <w:iCs/>
        </w:rPr>
        <w:t>RBS Group Investor Relations</w:t>
      </w:r>
      <w:r>
        <w:rPr>
          <w:rStyle w:val="ds"/>
          <w:iCs/>
        </w:rPr>
        <w:br/>
      </w:r>
      <w:r w:rsidRPr="00D859F1">
        <w:rPr>
          <w:rStyle w:val="ds"/>
          <w:iCs/>
        </w:rPr>
        <w:t>Gre</w:t>
      </w:r>
      <w:r>
        <w:rPr>
          <w:rStyle w:val="ds"/>
          <w:iCs/>
        </w:rPr>
        <w:t>g Case, Debt Investor Relations</w:t>
      </w:r>
      <w:r>
        <w:rPr>
          <w:rStyle w:val="ds"/>
          <w:iCs/>
        </w:rPr>
        <w:br/>
        <w:t xml:space="preserve">Tel. </w:t>
      </w:r>
      <w:r w:rsidRPr="00D859F1">
        <w:rPr>
          <w:rStyle w:val="ds"/>
          <w:iCs/>
        </w:rPr>
        <w:t>+44 207 672 1759</w:t>
      </w:r>
    </w:p>
    <w:p w:rsidR="009D7337" w:rsidRDefault="009D7337" w:rsidP="000E348B">
      <w:pPr>
        <w:pStyle w:val="BodyText"/>
      </w:pPr>
    </w:p>
    <w:sectPr w:rsidR="009D7337" w:rsidSect="00D64FCD">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A94" w:rsidRDefault="00CE3A94" w:rsidP="00E02014">
      <w:r>
        <w:separator/>
      </w:r>
    </w:p>
  </w:endnote>
  <w:endnote w:type="continuationSeparator" w:id="0">
    <w:p w:rsidR="00CE3A94" w:rsidRDefault="00CE3A94" w:rsidP="00E0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204248"/>
      <w:docPartObj>
        <w:docPartGallery w:val="Page Numbers (Bottom of Page)"/>
        <w:docPartUnique/>
      </w:docPartObj>
    </w:sdtPr>
    <w:sdtEndPr>
      <w:rPr>
        <w:noProof/>
      </w:rPr>
    </w:sdtEndPr>
    <w:sdtContent>
      <w:p w:rsidR="00F02EE0" w:rsidRDefault="00D0000D" w:rsidP="00E02014">
        <w:pPr>
          <w:pStyle w:val="Footer"/>
        </w:pPr>
        <w:r>
          <w:fldChar w:fldCharType="begin"/>
        </w:r>
        <w:r>
          <w:instrText xml:space="preserve"> PAGE   \* MERGEFORMAT </w:instrText>
        </w:r>
        <w:r>
          <w:fldChar w:fldCharType="separate"/>
        </w:r>
        <w:r w:rsidR="00CE3A9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A94" w:rsidRDefault="00CE3A94" w:rsidP="00E02014">
      <w:r>
        <w:separator/>
      </w:r>
    </w:p>
  </w:footnote>
  <w:footnote w:type="continuationSeparator" w:id="0">
    <w:p w:rsidR="00CE3A94" w:rsidRDefault="00CE3A94" w:rsidP="00E02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F86F1A8"/>
    <w:lvl w:ilvl="0">
      <w:start w:val="1"/>
      <w:numFmt w:val="bullet"/>
      <w:pStyle w:val="ListBullet3"/>
      <w:lvlText w:val=""/>
      <w:lvlJc w:val="left"/>
      <w:pPr>
        <w:tabs>
          <w:tab w:val="num" w:pos="2160"/>
        </w:tabs>
        <w:ind w:left="2160" w:hanging="720"/>
      </w:pPr>
      <w:rPr>
        <w:rFonts w:ascii="Symbol" w:hAnsi="Symbol" w:hint="default"/>
      </w:rPr>
    </w:lvl>
  </w:abstractNum>
  <w:abstractNum w:abstractNumId="1">
    <w:nsid w:val="FFFFFF83"/>
    <w:multiLevelType w:val="singleLevel"/>
    <w:tmpl w:val="96B2BD54"/>
    <w:lvl w:ilvl="0">
      <w:start w:val="1"/>
      <w:numFmt w:val="bullet"/>
      <w:pStyle w:val="ListBullet2"/>
      <w:lvlText w:val=""/>
      <w:lvlJc w:val="left"/>
      <w:pPr>
        <w:tabs>
          <w:tab w:val="num" w:pos="1440"/>
        </w:tabs>
        <w:ind w:left="1440" w:hanging="720"/>
      </w:pPr>
      <w:rPr>
        <w:rFonts w:ascii="Symbol" w:hAnsi="Symbol" w:hint="default"/>
      </w:rPr>
    </w:lvl>
  </w:abstractNum>
  <w:abstractNum w:abstractNumId="2">
    <w:nsid w:val="FFFFFF89"/>
    <w:multiLevelType w:val="singleLevel"/>
    <w:tmpl w:val="C6C071D2"/>
    <w:lvl w:ilvl="0">
      <w:start w:val="1"/>
      <w:numFmt w:val="bullet"/>
      <w:pStyle w:val="ListBullet"/>
      <w:lvlText w:val=""/>
      <w:lvlJc w:val="left"/>
      <w:pPr>
        <w:tabs>
          <w:tab w:val="num" w:pos="720"/>
        </w:tabs>
        <w:ind w:left="720" w:hanging="720"/>
      </w:pPr>
      <w:rPr>
        <w:rFonts w:ascii="Symbol" w:hAnsi="Symbol" w:hint="default"/>
      </w:rPr>
    </w:lvl>
  </w:abstractNum>
  <w:abstractNum w:abstractNumId="3">
    <w:nsid w:val="209B112B"/>
    <w:multiLevelType w:val="hybridMultilevel"/>
    <w:tmpl w:val="5484B08E"/>
    <w:lvl w:ilvl="0" w:tplc="A568F548">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C307A"/>
    <w:multiLevelType w:val="hybridMultilevel"/>
    <w:tmpl w:val="BCC0BD5C"/>
    <w:lvl w:ilvl="0" w:tplc="1F3E1014">
      <w:start w:val="1"/>
      <w:numFmt w:val="lowerLetter"/>
      <w:pStyle w:val="List2"/>
      <w:lvlText w:val="%1."/>
      <w:lvlJc w:val="left"/>
      <w:pPr>
        <w:tabs>
          <w:tab w:val="num" w:pos="1440"/>
        </w:tabs>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01718F"/>
    <w:multiLevelType w:val="hybridMultilevel"/>
    <w:tmpl w:val="1E0C3D82"/>
    <w:lvl w:ilvl="0" w:tplc="381628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3"/>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0D"/>
    <w:rsid w:val="00004D7F"/>
    <w:rsid w:val="0002707F"/>
    <w:rsid w:val="000325D3"/>
    <w:rsid w:val="000327DD"/>
    <w:rsid w:val="0004237D"/>
    <w:rsid w:val="000A6DC0"/>
    <w:rsid w:val="000A70DF"/>
    <w:rsid w:val="000B2EA5"/>
    <w:rsid w:val="000D4A27"/>
    <w:rsid w:val="000E348B"/>
    <w:rsid w:val="00105ADB"/>
    <w:rsid w:val="001411F0"/>
    <w:rsid w:val="00231E2F"/>
    <w:rsid w:val="00256911"/>
    <w:rsid w:val="0026213A"/>
    <w:rsid w:val="00281004"/>
    <w:rsid w:val="002B2707"/>
    <w:rsid w:val="002F1B30"/>
    <w:rsid w:val="00306DD5"/>
    <w:rsid w:val="0032035C"/>
    <w:rsid w:val="003256C2"/>
    <w:rsid w:val="003529F5"/>
    <w:rsid w:val="00361662"/>
    <w:rsid w:val="003D0202"/>
    <w:rsid w:val="003D40CE"/>
    <w:rsid w:val="003D56B9"/>
    <w:rsid w:val="003F597C"/>
    <w:rsid w:val="003F63C9"/>
    <w:rsid w:val="00491A8F"/>
    <w:rsid w:val="0053416C"/>
    <w:rsid w:val="0053646A"/>
    <w:rsid w:val="00596428"/>
    <w:rsid w:val="005E552C"/>
    <w:rsid w:val="00616E9F"/>
    <w:rsid w:val="006469CB"/>
    <w:rsid w:val="006F5AB3"/>
    <w:rsid w:val="00824C1C"/>
    <w:rsid w:val="008A398B"/>
    <w:rsid w:val="008B485E"/>
    <w:rsid w:val="008E03A3"/>
    <w:rsid w:val="008E319B"/>
    <w:rsid w:val="00947CB8"/>
    <w:rsid w:val="00953493"/>
    <w:rsid w:val="009C3FF5"/>
    <w:rsid w:val="009D7337"/>
    <w:rsid w:val="009F06BB"/>
    <w:rsid w:val="00A02888"/>
    <w:rsid w:val="00A3076B"/>
    <w:rsid w:val="00A56DEA"/>
    <w:rsid w:val="00A67FE1"/>
    <w:rsid w:val="00A91807"/>
    <w:rsid w:val="00AA3E4D"/>
    <w:rsid w:val="00AF3F62"/>
    <w:rsid w:val="00B16B02"/>
    <w:rsid w:val="00B20C67"/>
    <w:rsid w:val="00BF60EF"/>
    <w:rsid w:val="00C06064"/>
    <w:rsid w:val="00C42F2D"/>
    <w:rsid w:val="00C5654C"/>
    <w:rsid w:val="00CE1C66"/>
    <w:rsid w:val="00CE3A94"/>
    <w:rsid w:val="00D0000D"/>
    <w:rsid w:val="00D23733"/>
    <w:rsid w:val="00D31CC3"/>
    <w:rsid w:val="00D478E9"/>
    <w:rsid w:val="00D64FCD"/>
    <w:rsid w:val="00D67045"/>
    <w:rsid w:val="00D8139E"/>
    <w:rsid w:val="00D859F1"/>
    <w:rsid w:val="00D944A7"/>
    <w:rsid w:val="00DA12BB"/>
    <w:rsid w:val="00DA14B8"/>
    <w:rsid w:val="00DB46B0"/>
    <w:rsid w:val="00DD6C0F"/>
    <w:rsid w:val="00E02014"/>
    <w:rsid w:val="00E55466"/>
    <w:rsid w:val="00E743DF"/>
    <w:rsid w:val="00E747B6"/>
    <w:rsid w:val="00F02EE0"/>
    <w:rsid w:val="00F9616C"/>
    <w:rsid w:val="00FA69B9"/>
    <w:rsid w:val="00FC5941"/>
    <w:rsid w:val="00FC727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List Continue" w:semiHidden="0" w:uiPriority="49" w:qFormat="1"/>
    <w:lsdException w:name="List Continue 2" w:semiHidden="0" w:uiPriority="49" w:qFormat="1"/>
    <w:lsdException w:name="Subtitle" w:uiPriority="11" w:qFormat="1"/>
    <w:lsdException w:name="Body Text First Indent" w:uiPriority="9"/>
    <w:lsdException w:name="Body Text First Indent 2" w:uiPriority="9"/>
    <w:lsdException w:name="Block Text" w:semiHidden="0" w:uiPriority="49"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49"/>
    <w:qFormat/>
    <w:rsid w:val="00F9616C"/>
  </w:style>
  <w:style w:type="paragraph" w:styleId="Heading1">
    <w:name w:val="heading 1"/>
    <w:basedOn w:val="Normal"/>
    <w:next w:val="BodyText"/>
    <w:link w:val="Heading1Char"/>
    <w:uiPriority w:val="29"/>
    <w:qFormat/>
    <w:rsid w:val="000B2EA5"/>
    <w:pPr>
      <w:spacing w:after="240"/>
      <w:outlineLvl w:val="0"/>
    </w:pPr>
    <w:rPr>
      <w:rFonts w:eastAsiaTheme="majorEastAsia" w:cstheme="majorBidi"/>
      <w:bCs/>
      <w:szCs w:val="28"/>
    </w:rPr>
  </w:style>
  <w:style w:type="paragraph" w:styleId="Heading2">
    <w:name w:val="heading 2"/>
    <w:basedOn w:val="Normal"/>
    <w:next w:val="BodyText"/>
    <w:link w:val="Heading2Char"/>
    <w:uiPriority w:val="29"/>
    <w:qFormat/>
    <w:rsid w:val="000B2EA5"/>
    <w:pPr>
      <w:spacing w:after="240"/>
      <w:outlineLvl w:val="1"/>
    </w:pPr>
    <w:rPr>
      <w:rFonts w:eastAsiaTheme="majorEastAsia" w:cstheme="majorBidi"/>
      <w:bCs/>
      <w:szCs w:val="26"/>
    </w:rPr>
  </w:style>
  <w:style w:type="paragraph" w:styleId="Heading3">
    <w:name w:val="heading 3"/>
    <w:basedOn w:val="Normal"/>
    <w:next w:val="BodyText"/>
    <w:link w:val="Heading3Char"/>
    <w:uiPriority w:val="29"/>
    <w:qFormat/>
    <w:rsid w:val="000B2EA5"/>
    <w:pPr>
      <w:spacing w:after="240"/>
      <w:outlineLvl w:val="2"/>
    </w:pPr>
    <w:rPr>
      <w:rFonts w:eastAsiaTheme="majorEastAsia" w:cstheme="majorBidi"/>
      <w:bCs/>
    </w:rPr>
  </w:style>
  <w:style w:type="paragraph" w:styleId="Heading4">
    <w:name w:val="heading 4"/>
    <w:basedOn w:val="Normal"/>
    <w:next w:val="BodyText"/>
    <w:link w:val="Heading4Char"/>
    <w:uiPriority w:val="29"/>
    <w:qFormat/>
    <w:rsid w:val="000B2EA5"/>
    <w:pPr>
      <w:spacing w:after="240"/>
      <w:outlineLvl w:val="3"/>
    </w:pPr>
    <w:rPr>
      <w:rFonts w:eastAsiaTheme="majorEastAsia" w:cstheme="majorBidi"/>
      <w:bCs/>
      <w:iCs/>
    </w:rPr>
  </w:style>
  <w:style w:type="paragraph" w:styleId="Heading5">
    <w:name w:val="heading 5"/>
    <w:basedOn w:val="Normal"/>
    <w:next w:val="BodyText"/>
    <w:link w:val="Heading5Char"/>
    <w:uiPriority w:val="29"/>
    <w:qFormat/>
    <w:rsid w:val="000B2EA5"/>
    <w:pPr>
      <w:spacing w:after="240"/>
      <w:outlineLvl w:val="4"/>
    </w:pPr>
    <w:rPr>
      <w:rFonts w:eastAsiaTheme="majorEastAsia" w:cstheme="majorBidi"/>
    </w:rPr>
  </w:style>
  <w:style w:type="paragraph" w:styleId="Heading6">
    <w:name w:val="heading 6"/>
    <w:basedOn w:val="Normal"/>
    <w:next w:val="BodyText"/>
    <w:link w:val="Heading6Char"/>
    <w:uiPriority w:val="29"/>
    <w:qFormat/>
    <w:rsid w:val="000B2EA5"/>
    <w:pPr>
      <w:spacing w:after="240"/>
      <w:outlineLvl w:val="5"/>
    </w:pPr>
    <w:rPr>
      <w:rFonts w:eastAsiaTheme="majorEastAsia" w:cstheme="majorBidi"/>
      <w:iCs/>
    </w:rPr>
  </w:style>
  <w:style w:type="paragraph" w:styleId="Heading7">
    <w:name w:val="heading 7"/>
    <w:basedOn w:val="Normal"/>
    <w:next w:val="BodyText"/>
    <w:link w:val="Heading7Char"/>
    <w:uiPriority w:val="29"/>
    <w:qFormat/>
    <w:rsid w:val="000B2EA5"/>
    <w:pPr>
      <w:spacing w:after="240"/>
      <w:outlineLvl w:val="6"/>
    </w:pPr>
    <w:rPr>
      <w:rFonts w:eastAsiaTheme="majorEastAsia" w:cstheme="majorBidi"/>
      <w:iCs/>
    </w:rPr>
  </w:style>
  <w:style w:type="paragraph" w:styleId="Heading8">
    <w:name w:val="heading 8"/>
    <w:basedOn w:val="Normal"/>
    <w:next w:val="BodyText"/>
    <w:link w:val="Heading8Char"/>
    <w:uiPriority w:val="29"/>
    <w:qFormat/>
    <w:rsid w:val="000B2EA5"/>
    <w:pPr>
      <w:spacing w:after="240"/>
      <w:outlineLvl w:val="7"/>
    </w:pPr>
    <w:rPr>
      <w:rFonts w:eastAsiaTheme="majorEastAsia" w:cstheme="majorBidi"/>
      <w:szCs w:val="20"/>
    </w:rPr>
  </w:style>
  <w:style w:type="paragraph" w:styleId="Heading9">
    <w:name w:val="heading 9"/>
    <w:basedOn w:val="Normal"/>
    <w:next w:val="BodyText"/>
    <w:link w:val="Heading9Char"/>
    <w:uiPriority w:val="29"/>
    <w:qFormat/>
    <w:rsid w:val="000B2EA5"/>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Theme="minorEastAsia"/>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basedOn w:val="DefaultParagraphFont"/>
    <w:link w:val="BlockText"/>
    <w:uiPriority w:val="49"/>
    <w:rsid w:val="00FC7271"/>
    <w:rPr>
      <w:rFonts w:eastAsiaTheme="minorEastAsia"/>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basedOn w:val="DefaultParagraphFont"/>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basedOn w:val="DefaultParagraphFont"/>
    <w:link w:val="Heading1"/>
    <w:uiPriority w:val="29"/>
    <w:rsid w:val="000B2EA5"/>
    <w:rPr>
      <w:rFonts w:eastAsiaTheme="majorEastAsia" w:cstheme="majorBidi"/>
      <w:bCs/>
      <w:szCs w:val="28"/>
    </w:rPr>
  </w:style>
  <w:style w:type="character" w:customStyle="1" w:styleId="Heading2Char">
    <w:name w:val="Heading 2 Char"/>
    <w:basedOn w:val="DefaultParagraphFont"/>
    <w:link w:val="Heading2"/>
    <w:uiPriority w:val="29"/>
    <w:rsid w:val="000B2EA5"/>
    <w:rPr>
      <w:rFonts w:eastAsiaTheme="majorEastAsia" w:cstheme="majorBidi"/>
      <w:bCs/>
      <w:szCs w:val="26"/>
    </w:rPr>
  </w:style>
  <w:style w:type="character" w:customStyle="1" w:styleId="Heading3Char">
    <w:name w:val="Heading 3 Char"/>
    <w:basedOn w:val="DefaultParagraphFont"/>
    <w:link w:val="Heading3"/>
    <w:uiPriority w:val="29"/>
    <w:rsid w:val="000B2EA5"/>
    <w:rPr>
      <w:rFonts w:eastAsiaTheme="majorEastAsia" w:cstheme="majorBidi"/>
      <w:bCs/>
    </w:rPr>
  </w:style>
  <w:style w:type="paragraph" w:styleId="Title">
    <w:name w:val="Title"/>
    <w:basedOn w:val="Normal"/>
    <w:next w:val="BodyText"/>
    <w:link w:val="TitleChar"/>
    <w:uiPriority w:val="19"/>
    <w:qFormat/>
    <w:rsid w:val="00FC7271"/>
    <w:pPr>
      <w:keepNext/>
      <w:spacing w:after="240"/>
      <w:contextualSpacing/>
    </w:pPr>
    <w:rPr>
      <w:rFonts w:eastAsiaTheme="majorEastAsia" w:cstheme="majorBidi"/>
      <w:szCs w:val="52"/>
    </w:rPr>
  </w:style>
  <w:style w:type="character" w:customStyle="1" w:styleId="TitleChar">
    <w:name w:val="Title Char"/>
    <w:basedOn w:val="DefaultParagraphFont"/>
    <w:link w:val="Title"/>
    <w:uiPriority w:val="19"/>
    <w:rsid w:val="000B2EA5"/>
    <w:rPr>
      <w:rFonts w:eastAsiaTheme="majorEastAsia" w:cstheme="majorBidi"/>
      <w:szCs w:val="52"/>
    </w:rPr>
  </w:style>
  <w:style w:type="character" w:customStyle="1" w:styleId="Heading4Char">
    <w:name w:val="Heading 4 Char"/>
    <w:basedOn w:val="DefaultParagraphFont"/>
    <w:link w:val="Heading4"/>
    <w:uiPriority w:val="29"/>
    <w:rsid w:val="000B2EA5"/>
    <w:rPr>
      <w:rFonts w:eastAsiaTheme="majorEastAsia" w:cstheme="majorBidi"/>
      <w:bCs/>
      <w:iCs/>
    </w:rPr>
  </w:style>
  <w:style w:type="character" w:customStyle="1" w:styleId="Heading5Char">
    <w:name w:val="Heading 5 Char"/>
    <w:basedOn w:val="DefaultParagraphFont"/>
    <w:link w:val="Heading5"/>
    <w:uiPriority w:val="29"/>
    <w:rsid w:val="000B2EA5"/>
    <w:rPr>
      <w:rFonts w:eastAsiaTheme="majorEastAsia" w:cstheme="majorBidi"/>
    </w:rPr>
  </w:style>
  <w:style w:type="character" w:customStyle="1" w:styleId="Heading6Char">
    <w:name w:val="Heading 6 Char"/>
    <w:basedOn w:val="DefaultParagraphFont"/>
    <w:link w:val="Heading6"/>
    <w:uiPriority w:val="29"/>
    <w:rsid w:val="00F9616C"/>
    <w:rPr>
      <w:rFonts w:eastAsiaTheme="majorEastAsia" w:cstheme="majorBidi"/>
      <w:iCs/>
    </w:rPr>
  </w:style>
  <w:style w:type="character" w:customStyle="1" w:styleId="Heading7Char">
    <w:name w:val="Heading 7 Char"/>
    <w:basedOn w:val="DefaultParagraphFont"/>
    <w:link w:val="Heading7"/>
    <w:uiPriority w:val="29"/>
    <w:rsid w:val="00F9616C"/>
    <w:rPr>
      <w:rFonts w:eastAsiaTheme="majorEastAsia" w:cstheme="majorBidi"/>
      <w:iCs/>
    </w:rPr>
  </w:style>
  <w:style w:type="character" w:customStyle="1" w:styleId="Heading8Char">
    <w:name w:val="Heading 8 Char"/>
    <w:basedOn w:val="DefaultParagraphFont"/>
    <w:link w:val="Heading8"/>
    <w:uiPriority w:val="29"/>
    <w:rsid w:val="00F9616C"/>
    <w:rPr>
      <w:rFonts w:eastAsiaTheme="majorEastAsia" w:cstheme="majorBidi"/>
      <w:szCs w:val="20"/>
    </w:rPr>
  </w:style>
  <w:style w:type="character" w:customStyle="1" w:styleId="Heading9Char">
    <w:name w:val="Heading 9 Char"/>
    <w:basedOn w:val="DefaultParagraphFont"/>
    <w:link w:val="Heading9"/>
    <w:uiPriority w:val="29"/>
    <w:rsid w:val="00F9616C"/>
    <w:rPr>
      <w:rFonts w:eastAsiaTheme="majorEastAsia" w:cstheme="majorBidi"/>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basedOn w:val="DefaultParagraphFont"/>
    <w:uiPriority w:val="69"/>
    <w:rsid w:val="003D56B9"/>
    <w:rPr>
      <w:vertAlign w:val="superscript"/>
    </w:rPr>
  </w:style>
  <w:style w:type="table" w:styleId="TableGrid">
    <w:name w:val="Table Grid"/>
    <w:basedOn w:val="TableNormal"/>
    <w:uiPriority w:val="59"/>
    <w:rsid w:val="00E55466"/>
    <w:tblPr>
      <w:tblInd w:w="0" w:type="dxa"/>
      <w:tblCellMar>
        <w:top w:w="0" w:type="dxa"/>
        <w:left w:w="108" w:type="dxa"/>
        <w:bottom w:w="0" w:type="dxa"/>
        <w:right w:w="108" w:type="dxa"/>
      </w:tblCellMar>
    </w:tblPr>
  </w:style>
  <w:style w:type="paragraph" w:styleId="BodyTextFirstIndent">
    <w:name w:val="Body Text First Indent"/>
    <w:basedOn w:val="Normal"/>
    <w:link w:val="BodyTextFirstIndentChar"/>
    <w:uiPriority w:val="9"/>
    <w:rsid w:val="00F9616C"/>
    <w:pPr>
      <w:spacing w:after="240"/>
      <w:ind w:left="1440" w:hanging="720"/>
    </w:pPr>
  </w:style>
  <w:style w:type="character" w:customStyle="1" w:styleId="BodyTextFirstIndentChar">
    <w:name w:val="Body Text First Indent Char"/>
    <w:basedOn w:val="BodyTextChar"/>
    <w:link w:val="BodyTextFirstIndent"/>
    <w:uiPriority w:val="9"/>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rsid w:val="00F9616C"/>
  </w:style>
  <w:style w:type="paragraph" w:styleId="BodyTextFirstIndent2">
    <w:name w:val="Body Text First Indent 2"/>
    <w:basedOn w:val="Normal"/>
    <w:link w:val="BodyTextFirstIndent2Char"/>
    <w:uiPriority w:val="9"/>
    <w:rsid w:val="00F9616C"/>
    <w:pPr>
      <w:spacing w:after="240"/>
      <w:ind w:left="2160" w:hanging="720"/>
    </w:pPr>
  </w:style>
  <w:style w:type="character" w:customStyle="1" w:styleId="BodyTextFirstIndent2Char">
    <w:name w:val="Body Text First Indent 2 Char"/>
    <w:basedOn w:val="BodyTextIndentChar"/>
    <w:link w:val="BodyTextFirstIndent2"/>
    <w:uiPriority w:val="9"/>
    <w:rsid w:val="00F9616C"/>
  </w:style>
  <w:style w:type="paragraph" w:styleId="NormalWeb">
    <w:name w:val="Normal (Web)"/>
    <w:basedOn w:val="Normal"/>
    <w:uiPriority w:val="99"/>
    <w:semiHidden/>
    <w:unhideWhenUsed/>
    <w:rsid w:val="00CE3A94"/>
    <w:pPr>
      <w:spacing w:before="100" w:beforeAutospacing="1" w:after="100" w:afterAutospacing="1"/>
    </w:pPr>
    <w:rPr>
      <w:rFonts w:eastAsia="Times New Roman" w:cs="Times New Roman"/>
      <w:lang w:bidi="ar-SA"/>
    </w:rPr>
  </w:style>
  <w:style w:type="character" w:customStyle="1" w:styleId="dx">
    <w:name w:val="dx"/>
    <w:basedOn w:val="DefaultParagraphFont"/>
    <w:rsid w:val="00CE3A94"/>
  </w:style>
  <w:style w:type="paragraph" w:customStyle="1" w:styleId="dw">
    <w:name w:val="dw"/>
    <w:basedOn w:val="Normal"/>
    <w:rsid w:val="00CE3A94"/>
    <w:pPr>
      <w:spacing w:before="100" w:beforeAutospacing="1" w:after="100" w:afterAutospacing="1"/>
    </w:pPr>
    <w:rPr>
      <w:rFonts w:eastAsia="Times New Roman" w:cs="Times New Roman"/>
      <w:lang w:bidi="ar-SA"/>
    </w:rPr>
  </w:style>
  <w:style w:type="character" w:customStyle="1" w:styleId="dv">
    <w:name w:val="dv"/>
    <w:basedOn w:val="DefaultParagraphFont"/>
    <w:rsid w:val="00CE3A94"/>
  </w:style>
  <w:style w:type="character" w:styleId="Hyperlink">
    <w:name w:val="Hyperlink"/>
    <w:basedOn w:val="DefaultParagraphFont"/>
    <w:uiPriority w:val="99"/>
    <w:semiHidden/>
    <w:unhideWhenUsed/>
    <w:rsid w:val="00CE3A94"/>
    <w:rPr>
      <w:color w:val="0000FF"/>
      <w:u w:val="single"/>
    </w:rPr>
  </w:style>
  <w:style w:type="character" w:customStyle="1" w:styleId="du">
    <w:name w:val="du"/>
    <w:basedOn w:val="DefaultParagraphFont"/>
    <w:rsid w:val="00CE3A94"/>
  </w:style>
  <w:style w:type="paragraph" w:customStyle="1" w:styleId="ab">
    <w:name w:val="ab"/>
    <w:basedOn w:val="Normal"/>
    <w:rsid w:val="00CE3A94"/>
    <w:pPr>
      <w:spacing w:before="100" w:beforeAutospacing="1" w:after="100" w:afterAutospacing="1"/>
    </w:pPr>
    <w:rPr>
      <w:rFonts w:eastAsia="Times New Roman" w:cs="Times New Roman"/>
      <w:lang w:bidi="ar-SA"/>
    </w:rPr>
  </w:style>
  <w:style w:type="paragraph" w:customStyle="1" w:styleId="dt">
    <w:name w:val="dt"/>
    <w:basedOn w:val="Normal"/>
    <w:rsid w:val="00CE3A94"/>
    <w:pPr>
      <w:spacing w:before="100" w:beforeAutospacing="1" w:after="100" w:afterAutospacing="1"/>
    </w:pPr>
    <w:rPr>
      <w:rFonts w:eastAsia="Times New Roman" w:cs="Times New Roman"/>
      <w:lang w:bidi="ar-SA"/>
    </w:rPr>
  </w:style>
  <w:style w:type="paragraph" w:customStyle="1" w:styleId="a">
    <w:name w:val="a"/>
    <w:basedOn w:val="Normal"/>
    <w:rsid w:val="00CE3A94"/>
    <w:pPr>
      <w:spacing w:before="100" w:beforeAutospacing="1" w:after="100" w:afterAutospacing="1"/>
    </w:pPr>
    <w:rPr>
      <w:rFonts w:eastAsia="Times New Roman" w:cs="Times New Roman"/>
      <w:lang w:bidi="ar-SA"/>
    </w:rPr>
  </w:style>
  <w:style w:type="character" w:customStyle="1" w:styleId="ds">
    <w:name w:val="ds"/>
    <w:basedOn w:val="DefaultParagraphFont"/>
    <w:rsid w:val="00CE3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List Continue" w:semiHidden="0" w:uiPriority="49" w:qFormat="1"/>
    <w:lsdException w:name="List Continue 2" w:semiHidden="0" w:uiPriority="49" w:qFormat="1"/>
    <w:lsdException w:name="Subtitle" w:uiPriority="11" w:qFormat="1"/>
    <w:lsdException w:name="Body Text First Indent" w:uiPriority="9"/>
    <w:lsdException w:name="Body Text First Indent 2" w:uiPriority="9"/>
    <w:lsdException w:name="Block Text" w:semiHidden="0" w:uiPriority="49"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49"/>
    <w:qFormat/>
    <w:rsid w:val="00F9616C"/>
  </w:style>
  <w:style w:type="paragraph" w:styleId="Heading1">
    <w:name w:val="heading 1"/>
    <w:basedOn w:val="Normal"/>
    <w:next w:val="BodyText"/>
    <w:link w:val="Heading1Char"/>
    <w:uiPriority w:val="29"/>
    <w:qFormat/>
    <w:rsid w:val="000B2EA5"/>
    <w:pPr>
      <w:spacing w:after="240"/>
      <w:outlineLvl w:val="0"/>
    </w:pPr>
    <w:rPr>
      <w:rFonts w:eastAsiaTheme="majorEastAsia" w:cstheme="majorBidi"/>
      <w:bCs/>
      <w:szCs w:val="28"/>
    </w:rPr>
  </w:style>
  <w:style w:type="paragraph" w:styleId="Heading2">
    <w:name w:val="heading 2"/>
    <w:basedOn w:val="Normal"/>
    <w:next w:val="BodyText"/>
    <w:link w:val="Heading2Char"/>
    <w:uiPriority w:val="29"/>
    <w:qFormat/>
    <w:rsid w:val="000B2EA5"/>
    <w:pPr>
      <w:spacing w:after="240"/>
      <w:outlineLvl w:val="1"/>
    </w:pPr>
    <w:rPr>
      <w:rFonts w:eastAsiaTheme="majorEastAsia" w:cstheme="majorBidi"/>
      <w:bCs/>
      <w:szCs w:val="26"/>
    </w:rPr>
  </w:style>
  <w:style w:type="paragraph" w:styleId="Heading3">
    <w:name w:val="heading 3"/>
    <w:basedOn w:val="Normal"/>
    <w:next w:val="BodyText"/>
    <w:link w:val="Heading3Char"/>
    <w:uiPriority w:val="29"/>
    <w:qFormat/>
    <w:rsid w:val="000B2EA5"/>
    <w:pPr>
      <w:spacing w:after="240"/>
      <w:outlineLvl w:val="2"/>
    </w:pPr>
    <w:rPr>
      <w:rFonts w:eastAsiaTheme="majorEastAsia" w:cstheme="majorBidi"/>
      <w:bCs/>
    </w:rPr>
  </w:style>
  <w:style w:type="paragraph" w:styleId="Heading4">
    <w:name w:val="heading 4"/>
    <w:basedOn w:val="Normal"/>
    <w:next w:val="BodyText"/>
    <w:link w:val="Heading4Char"/>
    <w:uiPriority w:val="29"/>
    <w:qFormat/>
    <w:rsid w:val="000B2EA5"/>
    <w:pPr>
      <w:spacing w:after="240"/>
      <w:outlineLvl w:val="3"/>
    </w:pPr>
    <w:rPr>
      <w:rFonts w:eastAsiaTheme="majorEastAsia" w:cstheme="majorBidi"/>
      <w:bCs/>
      <w:iCs/>
    </w:rPr>
  </w:style>
  <w:style w:type="paragraph" w:styleId="Heading5">
    <w:name w:val="heading 5"/>
    <w:basedOn w:val="Normal"/>
    <w:next w:val="BodyText"/>
    <w:link w:val="Heading5Char"/>
    <w:uiPriority w:val="29"/>
    <w:qFormat/>
    <w:rsid w:val="000B2EA5"/>
    <w:pPr>
      <w:spacing w:after="240"/>
      <w:outlineLvl w:val="4"/>
    </w:pPr>
    <w:rPr>
      <w:rFonts w:eastAsiaTheme="majorEastAsia" w:cstheme="majorBidi"/>
    </w:rPr>
  </w:style>
  <w:style w:type="paragraph" w:styleId="Heading6">
    <w:name w:val="heading 6"/>
    <w:basedOn w:val="Normal"/>
    <w:next w:val="BodyText"/>
    <w:link w:val="Heading6Char"/>
    <w:uiPriority w:val="29"/>
    <w:qFormat/>
    <w:rsid w:val="000B2EA5"/>
    <w:pPr>
      <w:spacing w:after="240"/>
      <w:outlineLvl w:val="5"/>
    </w:pPr>
    <w:rPr>
      <w:rFonts w:eastAsiaTheme="majorEastAsia" w:cstheme="majorBidi"/>
      <w:iCs/>
    </w:rPr>
  </w:style>
  <w:style w:type="paragraph" w:styleId="Heading7">
    <w:name w:val="heading 7"/>
    <w:basedOn w:val="Normal"/>
    <w:next w:val="BodyText"/>
    <w:link w:val="Heading7Char"/>
    <w:uiPriority w:val="29"/>
    <w:qFormat/>
    <w:rsid w:val="000B2EA5"/>
    <w:pPr>
      <w:spacing w:after="240"/>
      <w:outlineLvl w:val="6"/>
    </w:pPr>
    <w:rPr>
      <w:rFonts w:eastAsiaTheme="majorEastAsia" w:cstheme="majorBidi"/>
      <w:iCs/>
    </w:rPr>
  </w:style>
  <w:style w:type="paragraph" w:styleId="Heading8">
    <w:name w:val="heading 8"/>
    <w:basedOn w:val="Normal"/>
    <w:next w:val="BodyText"/>
    <w:link w:val="Heading8Char"/>
    <w:uiPriority w:val="29"/>
    <w:qFormat/>
    <w:rsid w:val="000B2EA5"/>
    <w:pPr>
      <w:spacing w:after="240"/>
      <w:outlineLvl w:val="7"/>
    </w:pPr>
    <w:rPr>
      <w:rFonts w:eastAsiaTheme="majorEastAsia" w:cstheme="majorBidi"/>
      <w:szCs w:val="20"/>
    </w:rPr>
  </w:style>
  <w:style w:type="paragraph" w:styleId="Heading9">
    <w:name w:val="heading 9"/>
    <w:basedOn w:val="Normal"/>
    <w:next w:val="BodyText"/>
    <w:link w:val="Heading9Char"/>
    <w:uiPriority w:val="29"/>
    <w:qFormat/>
    <w:rsid w:val="000B2EA5"/>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Theme="minorEastAsia"/>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basedOn w:val="DefaultParagraphFont"/>
    <w:link w:val="BlockText"/>
    <w:uiPriority w:val="49"/>
    <w:rsid w:val="00FC7271"/>
    <w:rPr>
      <w:rFonts w:eastAsiaTheme="minorEastAsia"/>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basedOn w:val="DefaultParagraphFont"/>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basedOn w:val="DefaultParagraphFont"/>
    <w:link w:val="Heading1"/>
    <w:uiPriority w:val="29"/>
    <w:rsid w:val="000B2EA5"/>
    <w:rPr>
      <w:rFonts w:eastAsiaTheme="majorEastAsia" w:cstheme="majorBidi"/>
      <w:bCs/>
      <w:szCs w:val="28"/>
    </w:rPr>
  </w:style>
  <w:style w:type="character" w:customStyle="1" w:styleId="Heading2Char">
    <w:name w:val="Heading 2 Char"/>
    <w:basedOn w:val="DefaultParagraphFont"/>
    <w:link w:val="Heading2"/>
    <w:uiPriority w:val="29"/>
    <w:rsid w:val="000B2EA5"/>
    <w:rPr>
      <w:rFonts w:eastAsiaTheme="majorEastAsia" w:cstheme="majorBidi"/>
      <w:bCs/>
      <w:szCs w:val="26"/>
    </w:rPr>
  </w:style>
  <w:style w:type="character" w:customStyle="1" w:styleId="Heading3Char">
    <w:name w:val="Heading 3 Char"/>
    <w:basedOn w:val="DefaultParagraphFont"/>
    <w:link w:val="Heading3"/>
    <w:uiPriority w:val="29"/>
    <w:rsid w:val="000B2EA5"/>
    <w:rPr>
      <w:rFonts w:eastAsiaTheme="majorEastAsia" w:cstheme="majorBidi"/>
      <w:bCs/>
    </w:rPr>
  </w:style>
  <w:style w:type="paragraph" w:styleId="Title">
    <w:name w:val="Title"/>
    <w:basedOn w:val="Normal"/>
    <w:next w:val="BodyText"/>
    <w:link w:val="TitleChar"/>
    <w:uiPriority w:val="19"/>
    <w:qFormat/>
    <w:rsid w:val="00FC7271"/>
    <w:pPr>
      <w:keepNext/>
      <w:spacing w:after="240"/>
      <w:contextualSpacing/>
    </w:pPr>
    <w:rPr>
      <w:rFonts w:eastAsiaTheme="majorEastAsia" w:cstheme="majorBidi"/>
      <w:szCs w:val="52"/>
    </w:rPr>
  </w:style>
  <w:style w:type="character" w:customStyle="1" w:styleId="TitleChar">
    <w:name w:val="Title Char"/>
    <w:basedOn w:val="DefaultParagraphFont"/>
    <w:link w:val="Title"/>
    <w:uiPriority w:val="19"/>
    <w:rsid w:val="000B2EA5"/>
    <w:rPr>
      <w:rFonts w:eastAsiaTheme="majorEastAsia" w:cstheme="majorBidi"/>
      <w:szCs w:val="52"/>
    </w:rPr>
  </w:style>
  <w:style w:type="character" w:customStyle="1" w:styleId="Heading4Char">
    <w:name w:val="Heading 4 Char"/>
    <w:basedOn w:val="DefaultParagraphFont"/>
    <w:link w:val="Heading4"/>
    <w:uiPriority w:val="29"/>
    <w:rsid w:val="000B2EA5"/>
    <w:rPr>
      <w:rFonts w:eastAsiaTheme="majorEastAsia" w:cstheme="majorBidi"/>
      <w:bCs/>
      <w:iCs/>
    </w:rPr>
  </w:style>
  <w:style w:type="character" w:customStyle="1" w:styleId="Heading5Char">
    <w:name w:val="Heading 5 Char"/>
    <w:basedOn w:val="DefaultParagraphFont"/>
    <w:link w:val="Heading5"/>
    <w:uiPriority w:val="29"/>
    <w:rsid w:val="000B2EA5"/>
    <w:rPr>
      <w:rFonts w:eastAsiaTheme="majorEastAsia" w:cstheme="majorBidi"/>
    </w:rPr>
  </w:style>
  <w:style w:type="character" w:customStyle="1" w:styleId="Heading6Char">
    <w:name w:val="Heading 6 Char"/>
    <w:basedOn w:val="DefaultParagraphFont"/>
    <w:link w:val="Heading6"/>
    <w:uiPriority w:val="29"/>
    <w:rsid w:val="00F9616C"/>
    <w:rPr>
      <w:rFonts w:eastAsiaTheme="majorEastAsia" w:cstheme="majorBidi"/>
      <w:iCs/>
    </w:rPr>
  </w:style>
  <w:style w:type="character" w:customStyle="1" w:styleId="Heading7Char">
    <w:name w:val="Heading 7 Char"/>
    <w:basedOn w:val="DefaultParagraphFont"/>
    <w:link w:val="Heading7"/>
    <w:uiPriority w:val="29"/>
    <w:rsid w:val="00F9616C"/>
    <w:rPr>
      <w:rFonts w:eastAsiaTheme="majorEastAsia" w:cstheme="majorBidi"/>
      <w:iCs/>
    </w:rPr>
  </w:style>
  <w:style w:type="character" w:customStyle="1" w:styleId="Heading8Char">
    <w:name w:val="Heading 8 Char"/>
    <w:basedOn w:val="DefaultParagraphFont"/>
    <w:link w:val="Heading8"/>
    <w:uiPriority w:val="29"/>
    <w:rsid w:val="00F9616C"/>
    <w:rPr>
      <w:rFonts w:eastAsiaTheme="majorEastAsia" w:cstheme="majorBidi"/>
      <w:szCs w:val="20"/>
    </w:rPr>
  </w:style>
  <w:style w:type="character" w:customStyle="1" w:styleId="Heading9Char">
    <w:name w:val="Heading 9 Char"/>
    <w:basedOn w:val="DefaultParagraphFont"/>
    <w:link w:val="Heading9"/>
    <w:uiPriority w:val="29"/>
    <w:rsid w:val="00F9616C"/>
    <w:rPr>
      <w:rFonts w:eastAsiaTheme="majorEastAsia" w:cstheme="majorBidi"/>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basedOn w:val="DefaultParagraphFont"/>
    <w:uiPriority w:val="69"/>
    <w:rsid w:val="003D56B9"/>
    <w:rPr>
      <w:vertAlign w:val="superscript"/>
    </w:rPr>
  </w:style>
  <w:style w:type="table" w:styleId="TableGrid">
    <w:name w:val="Table Grid"/>
    <w:basedOn w:val="TableNormal"/>
    <w:uiPriority w:val="59"/>
    <w:rsid w:val="00E55466"/>
    <w:tblPr>
      <w:tblInd w:w="0" w:type="dxa"/>
      <w:tblCellMar>
        <w:top w:w="0" w:type="dxa"/>
        <w:left w:w="108" w:type="dxa"/>
        <w:bottom w:w="0" w:type="dxa"/>
        <w:right w:w="108" w:type="dxa"/>
      </w:tblCellMar>
    </w:tblPr>
  </w:style>
  <w:style w:type="paragraph" w:styleId="BodyTextFirstIndent">
    <w:name w:val="Body Text First Indent"/>
    <w:basedOn w:val="Normal"/>
    <w:link w:val="BodyTextFirstIndentChar"/>
    <w:uiPriority w:val="9"/>
    <w:rsid w:val="00F9616C"/>
    <w:pPr>
      <w:spacing w:after="240"/>
      <w:ind w:left="1440" w:hanging="720"/>
    </w:pPr>
  </w:style>
  <w:style w:type="character" w:customStyle="1" w:styleId="BodyTextFirstIndentChar">
    <w:name w:val="Body Text First Indent Char"/>
    <w:basedOn w:val="BodyTextChar"/>
    <w:link w:val="BodyTextFirstIndent"/>
    <w:uiPriority w:val="9"/>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rsid w:val="00F9616C"/>
  </w:style>
  <w:style w:type="paragraph" w:styleId="BodyTextFirstIndent2">
    <w:name w:val="Body Text First Indent 2"/>
    <w:basedOn w:val="Normal"/>
    <w:link w:val="BodyTextFirstIndent2Char"/>
    <w:uiPriority w:val="9"/>
    <w:rsid w:val="00F9616C"/>
    <w:pPr>
      <w:spacing w:after="240"/>
      <w:ind w:left="2160" w:hanging="720"/>
    </w:pPr>
  </w:style>
  <w:style w:type="character" w:customStyle="1" w:styleId="BodyTextFirstIndent2Char">
    <w:name w:val="Body Text First Indent 2 Char"/>
    <w:basedOn w:val="BodyTextIndentChar"/>
    <w:link w:val="BodyTextFirstIndent2"/>
    <w:uiPriority w:val="9"/>
    <w:rsid w:val="00F9616C"/>
  </w:style>
  <w:style w:type="paragraph" w:styleId="NormalWeb">
    <w:name w:val="Normal (Web)"/>
    <w:basedOn w:val="Normal"/>
    <w:uiPriority w:val="99"/>
    <w:semiHidden/>
    <w:unhideWhenUsed/>
    <w:rsid w:val="00CE3A94"/>
    <w:pPr>
      <w:spacing w:before="100" w:beforeAutospacing="1" w:after="100" w:afterAutospacing="1"/>
    </w:pPr>
    <w:rPr>
      <w:rFonts w:eastAsia="Times New Roman" w:cs="Times New Roman"/>
      <w:lang w:bidi="ar-SA"/>
    </w:rPr>
  </w:style>
  <w:style w:type="character" w:customStyle="1" w:styleId="dx">
    <w:name w:val="dx"/>
    <w:basedOn w:val="DefaultParagraphFont"/>
    <w:rsid w:val="00CE3A94"/>
  </w:style>
  <w:style w:type="paragraph" w:customStyle="1" w:styleId="dw">
    <w:name w:val="dw"/>
    <w:basedOn w:val="Normal"/>
    <w:rsid w:val="00CE3A94"/>
    <w:pPr>
      <w:spacing w:before="100" w:beforeAutospacing="1" w:after="100" w:afterAutospacing="1"/>
    </w:pPr>
    <w:rPr>
      <w:rFonts w:eastAsia="Times New Roman" w:cs="Times New Roman"/>
      <w:lang w:bidi="ar-SA"/>
    </w:rPr>
  </w:style>
  <w:style w:type="character" w:customStyle="1" w:styleId="dv">
    <w:name w:val="dv"/>
    <w:basedOn w:val="DefaultParagraphFont"/>
    <w:rsid w:val="00CE3A94"/>
  </w:style>
  <w:style w:type="character" w:styleId="Hyperlink">
    <w:name w:val="Hyperlink"/>
    <w:basedOn w:val="DefaultParagraphFont"/>
    <w:uiPriority w:val="99"/>
    <w:semiHidden/>
    <w:unhideWhenUsed/>
    <w:rsid w:val="00CE3A94"/>
    <w:rPr>
      <w:color w:val="0000FF"/>
      <w:u w:val="single"/>
    </w:rPr>
  </w:style>
  <w:style w:type="character" w:customStyle="1" w:styleId="du">
    <w:name w:val="du"/>
    <w:basedOn w:val="DefaultParagraphFont"/>
    <w:rsid w:val="00CE3A94"/>
  </w:style>
  <w:style w:type="paragraph" w:customStyle="1" w:styleId="ab">
    <w:name w:val="ab"/>
    <w:basedOn w:val="Normal"/>
    <w:rsid w:val="00CE3A94"/>
    <w:pPr>
      <w:spacing w:before="100" w:beforeAutospacing="1" w:after="100" w:afterAutospacing="1"/>
    </w:pPr>
    <w:rPr>
      <w:rFonts w:eastAsia="Times New Roman" w:cs="Times New Roman"/>
      <w:lang w:bidi="ar-SA"/>
    </w:rPr>
  </w:style>
  <w:style w:type="paragraph" w:customStyle="1" w:styleId="dt">
    <w:name w:val="dt"/>
    <w:basedOn w:val="Normal"/>
    <w:rsid w:val="00CE3A94"/>
    <w:pPr>
      <w:spacing w:before="100" w:beforeAutospacing="1" w:after="100" w:afterAutospacing="1"/>
    </w:pPr>
    <w:rPr>
      <w:rFonts w:eastAsia="Times New Roman" w:cs="Times New Roman"/>
      <w:lang w:bidi="ar-SA"/>
    </w:rPr>
  </w:style>
  <w:style w:type="paragraph" w:customStyle="1" w:styleId="a">
    <w:name w:val="a"/>
    <w:basedOn w:val="Normal"/>
    <w:rsid w:val="00CE3A94"/>
    <w:pPr>
      <w:spacing w:before="100" w:beforeAutospacing="1" w:after="100" w:afterAutospacing="1"/>
    </w:pPr>
    <w:rPr>
      <w:rFonts w:eastAsia="Times New Roman" w:cs="Times New Roman"/>
      <w:lang w:bidi="ar-SA"/>
    </w:rPr>
  </w:style>
  <w:style w:type="character" w:customStyle="1" w:styleId="ds">
    <w:name w:val="ds"/>
    <w:basedOn w:val="DefaultParagraphFont"/>
    <w:rsid w:val="00CE3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1318</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
    </vt:vector>
  </TitlesOfParts>
  <Company>Davis Polk &amp; Wardwell LLP</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pszaja</dc:creator>
  <cp:lastModifiedBy>pszaja</cp:lastModifiedBy>
  <cp:revision>9</cp:revision>
  <cp:lastPrinted>2011-11-01T13:54:00Z</cp:lastPrinted>
  <dcterms:created xsi:type="dcterms:W3CDTF">2012-09-10T16:42:00Z</dcterms:created>
  <dcterms:modified xsi:type="dcterms:W3CDTF">2012-09-11T21:15:00Z</dcterms:modified>
</cp:coreProperties>
</file>