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7026F" w14:textId="77777777" w:rsidR="00360DAB" w:rsidRPr="00360DAB" w:rsidRDefault="00360DAB" w:rsidP="00360DAB">
      <w:pPr>
        <w:spacing w:line="253" w:lineRule="atLeast"/>
        <w:jc w:val="center"/>
        <w:rPr>
          <w:rFonts w:ascii="Calibri" w:eastAsia="Times New Roman" w:hAnsi="Calibri" w:cs="Calibri"/>
          <w:b/>
          <w:bCs/>
          <w:color w:val="000000"/>
        </w:rPr>
      </w:pPr>
      <w:bookmarkStart w:id="0" w:name="_GoBack"/>
      <w:bookmarkEnd w:id="0"/>
      <w:r w:rsidRPr="00360DA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Notification and public disclosure of transactions by persons discharging managerial responsibilities and persons closely associated with them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608"/>
        <w:gridCol w:w="5280"/>
      </w:tblGrid>
      <w:tr w:rsidR="00360DAB" w:rsidRPr="00360DAB" w14:paraId="6E301058" w14:textId="77777777" w:rsidTr="00360DAB"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1280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</w:p>
          <w:p w14:paraId="02C3787E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31E6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Details of the person discharging managerial responsibilities / person closely associated</w:t>
            </w:r>
          </w:p>
          <w:p w14:paraId="2970F9E8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0DAB" w:rsidRPr="00360DAB" w14:paraId="2F6A94B4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02B8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</w:p>
          <w:p w14:paraId="46A52555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1B93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Name</w:t>
            </w:r>
          </w:p>
          <w:p w14:paraId="41ACAD3F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115F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Luc </w:t>
            </w:r>
            <w:proofErr w:type="spellStart"/>
            <w:r w:rsidRPr="00360DAB">
              <w:rPr>
                <w:rFonts w:ascii="Times New Roman" w:eastAsia="Times New Roman" w:hAnsi="Times New Roman" w:cs="Times New Roman"/>
                <w:sz w:val="23"/>
                <w:szCs w:val="23"/>
              </w:rPr>
              <w:t>Sterckx</w:t>
            </w:r>
            <w:proofErr w:type="spellEnd"/>
          </w:p>
          <w:p w14:paraId="5DCA27ED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360DAB" w:rsidRPr="00360DAB" w14:paraId="69640380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7C8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</w:p>
          <w:p w14:paraId="33D23226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9820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Reason for the notification</w:t>
            </w:r>
          </w:p>
          <w:p w14:paraId="5A0ABF91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0DAB" w:rsidRPr="00360DAB" w14:paraId="643D8CD9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3FE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</w:p>
          <w:p w14:paraId="0E8C8606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519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Position/status</w:t>
            </w:r>
          </w:p>
          <w:p w14:paraId="1A8E1881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DB3D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Non-executive Director</w:t>
            </w:r>
          </w:p>
        </w:tc>
      </w:tr>
      <w:tr w:rsidR="00360DAB" w:rsidRPr="00360DAB" w14:paraId="433C4CF0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14AE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</w:p>
          <w:p w14:paraId="51B46E17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5C33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Initial notification /Amendment</w:t>
            </w:r>
          </w:p>
          <w:p w14:paraId="4D0DBCF6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F832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Initial Notification</w:t>
            </w:r>
          </w:p>
        </w:tc>
      </w:tr>
      <w:tr w:rsidR="00360DAB" w:rsidRPr="00360DAB" w14:paraId="73927B9B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648E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</w:t>
            </w:r>
          </w:p>
          <w:p w14:paraId="3BFEA5D4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94CD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Details of the issuer, emission allowance market participant, auction platform, auctioneer or auction monitor</w:t>
            </w:r>
          </w:p>
          <w:p w14:paraId="50554DB2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0DAB" w:rsidRPr="00360DAB" w14:paraId="7056C654" w14:textId="77777777" w:rsidTr="00360DAB">
        <w:trPr>
          <w:trHeight w:val="55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CD042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</w:p>
          <w:p w14:paraId="7BEE63FE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F652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Name</w:t>
            </w:r>
          </w:p>
          <w:p w14:paraId="38BC62C2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8472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360DAB">
              <w:rPr>
                <w:rFonts w:ascii="Times New Roman" w:eastAsia="Times New Roman" w:hAnsi="Times New Roman" w:cs="Times New Roman"/>
              </w:rPr>
              <w:t>Renewi</w:t>
            </w:r>
            <w:proofErr w:type="spellEnd"/>
            <w:r w:rsidRPr="00360DAB">
              <w:rPr>
                <w:rFonts w:ascii="Times New Roman" w:eastAsia="Times New Roman" w:hAnsi="Times New Roman" w:cs="Times New Roman"/>
              </w:rPr>
              <w:t xml:space="preserve"> plc</w:t>
            </w:r>
          </w:p>
        </w:tc>
      </w:tr>
      <w:tr w:rsidR="00360DAB" w:rsidRPr="00360DAB" w14:paraId="046F4DFA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7834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</w:p>
          <w:p w14:paraId="3C274E1D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859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LEI</w:t>
            </w:r>
          </w:p>
          <w:p w14:paraId="6ECE4154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324B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213800CNEIDZBL17KU22</w:t>
            </w:r>
          </w:p>
        </w:tc>
      </w:tr>
      <w:tr w:rsidR="00360DAB" w:rsidRPr="00360DAB" w14:paraId="2A7129A6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247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</w:p>
          <w:p w14:paraId="08F7EA37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0FDCC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Details of the transaction(s): section to be repeated for (</w:t>
            </w:r>
            <w:proofErr w:type="spellStart"/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i</w:t>
            </w:r>
            <w:proofErr w:type="spellEnd"/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) each type of instrument; (ii) each type of transaction; (iii) each date; and (iv) each place where transactions have been conducted</w:t>
            </w:r>
          </w:p>
          <w:p w14:paraId="37754F54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360DAB" w:rsidRPr="00360DAB" w14:paraId="6FA660FC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A0DE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a)</w:t>
            </w:r>
          </w:p>
          <w:p w14:paraId="06C33D24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556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Description of the financial instrument, type of instrument</w:t>
            </w:r>
          </w:p>
          <w:p w14:paraId="199273FD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22787865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  <w:sz w:val="23"/>
                <w:szCs w:val="23"/>
              </w:rPr>
              <w:t>Identification code</w:t>
            </w:r>
          </w:p>
          <w:p w14:paraId="02AF791C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E66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Ordinary shares of 10 pence each</w:t>
            </w:r>
          </w:p>
          <w:p w14:paraId="63252FAC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24A2CF0D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14EDD8F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GB007995243</w:t>
            </w:r>
          </w:p>
          <w:p w14:paraId="03A9AB97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1F287F3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60DAB" w:rsidRPr="00360DAB" w14:paraId="307D3709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A03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b)</w:t>
            </w:r>
          </w:p>
          <w:p w14:paraId="2386B481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60DA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6DC4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Nature of the transaction</w:t>
            </w:r>
          </w:p>
          <w:p w14:paraId="5ACAB4D2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  <w:p w14:paraId="2D87B41C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5C28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Market Purchase</w:t>
            </w:r>
          </w:p>
        </w:tc>
      </w:tr>
      <w:tr w:rsidR="00360DAB" w:rsidRPr="00360DAB" w14:paraId="71D5331D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1934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c)</w:t>
            </w:r>
          </w:p>
          <w:p w14:paraId="1494BDEE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055D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Price(s) and volume(s)</w:t>
            </w:r>
          </w:p>
          <w:p w14:paraId="24A59994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  <w:p w14:paraId="00017F9D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4A07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2205"/>
            </w:tblGrid>
            <w:tr w:rsidR="00360DAB" w:rsidRPr="00360DAB" w14:paraId="1881258F" w14:textId="77777777">
              <w:trPr>
                <w:trHeight w:val="545"/>
              </w:trPr>
              <w:tc>
                <w:tcPr>
                  <w:tcW w:w="22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E9DDE4" w14:textId="77777777" w:rsidR="00360DAB" w:rsidRPr="00360DAB" w:rsidRDefault="00360DAB" w:rsidP="00360DAB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60DA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Price(s)</w:t>
                  </w:r>
                </w:p>
                <w:p w14:paraId="73F23204" w14:textId="77777777" w:rsidR="00360DAB" w:rsidRPr="00360DAB" w:rsidRDefault="00360DAB" w:rsidP="00360DAB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60DA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  <w:tc>
                <w:tcPr>
                  <w:tcW w:w="22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75BA84" w14:textId="77777777" w:rsidR="00360DAB" w:rsidRPr="00360DAB" w:rsidRDefault="00360DAB" w:rsidP="00360DAB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60DA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Volume(s)</w:t>
                  </w:r>
                </w:p>
              </w:tc>
            </w:tr>
            <w:tr w:rsidR="00360DAB" w:rsidRPr="00360DAB" w14:paraId="19266C52" w14:textId="77777777">
              <w:trPr>
                <w:trHeight w:val="545"/>
              </w:trPr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A9CFE" w14:textId="77777777" w:rsidR="00360DAB" w:rsidRPr="00360DAB" w:rsidRDefault="00360DAB" w:rsidP="00360DAB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60DA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£0.27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B57F09" w14:textId="77777777" w:rsidR="00360DAB" w:rsidRPr="00360DAB" w:rsidRDefault="00360DAB" w:rsidP="00360DAB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60DA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35,000</w:t>
                  </w:r>
                </w:p>
                <w:p w14:paraId="02D7500B" w14:textId="77777777" w:rsidR="00360DAB" w:rsidRPr="00360DAB" w:rsidRDefault="00360DAB" w:rsidP="00360DAB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360DAB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> </w:t>
                  </w:r>
                </w:p>
              </w:tc>
            </w:tr>
          </w:tbl>
          <w:p w14:paraId="721653B7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  <w:p w14:paraId="5D9680B9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0DAB" w:rsidRPr="00360DAB" w14:paraId="4003472B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CDA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d)</w:t>
            </w:r>
          </w:p>
          <w:p w14:paraId="54DD66A6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D15C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Aggregated information</w:t>
            </w:r>
          </w:p>
          <w:p w14:paraId="42E79535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53E37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Aggregated volume</w:t>
            </w:r>
          </w:p>
          <w:p w14:paraId="324A9544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724D124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Price</w:t>
            </w:r>
          </w:p>
          <w:p w14:paraId="11C390C1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F6EF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6BD1F8D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7144AEB7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35,000</w:t>
            </w:r>
          </w:p>
          <w:p w14:paraId="72EF957E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  <w:p w14:paraId="6C46FC14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£0.27</w:t>
            </w:r>
          </w:p>
          <w:p w14:paraId="7A418E76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360DAB" w:rsidRPr="00360DAB" w14:paraId="3B9D6029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11AA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e)</w:t>
            </w:r>
          </w:p>
          <w:p w14:paraId="748886D0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8D485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Date of the transaction</w:t>
            </w:r>
          </w:p>
          <w:p w14:paraId="4BEDCF01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  <w:p w14:paraId="7D2B2749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181F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16 March 2020</w:t>
            </w:r>
          </w:p>
        </w:tc>
      </w:tr>
      <w:tr w:rsidR="00360DAB" w:rsidRPr="00360DAB" w14:paraId="2179A28E" w14:textId="77777777" w:rsidTr="00360DAB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EB53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f)</w:t>
            </w:r>
          </w:p>
          <w:p w14:paraId="63168E3D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BB81D" w14:textId="77777777" w:rsidR="00360DAB" w:rsidRPr="00360DAB" w:rsidRDefault="00360DAB" w:rsidP="003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0D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Place of the transaction</w:t>
            </w:r>
          </w:p>
          <w:p w14:paraId="20B31757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14:paraId="1193202D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2155" w14:textId="77777777" w:rsidR="00360DAB" w:rsidRPr="00360DAB" w:rsidRDefault="00360DAB" w:rsidP="00360DA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60DAB">
              <w:rPr>
                <w:rFonts w:ascii="Times New Roman" w:eastAsia="Times New Roman" w:hAnsi="Times New Roman" w:cs="Times New Roman"/>
              </w:rPr>
              <w:lastRenderedPageBreak/>
              <w:t>London Stock Exchange</w:t>
            </w:r>
          </w:p>
        </w:tc>
      </w:tr>
    </w:tbl>
    <w:p w14:paraId="525DF1E9" w14:textId="77777777" w:rsidR="00360DAB" w:rsidRPr="00360DAB" w:rsidRDefault="00360DAB" w:rsidP="00360DAB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360DAB">
        <w:rPr>
          <w:rFonts w:ascii="Times New Roman" w:eastAsia="Times New Roman" w:hAnsi="Times New Roman" w:cs="Times New Roman"/>
          <w:color w:val="000000"/>
        </w:rPr>
        <w:t> </w:t>
      </w:r>
    </w:p>
    <w:p w14:paraId="791646B1" w14:textId="77777777" w:rsidR="00360DAB" w:rsidRPr="00360DAB" w:rsidRDefault="00360DAB" w:rsidP="00360DAB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360DAB">
        <w:rPr>
          <w:rFonts w:ascii="Times New Roman" w:eastAsia="Times New Roman" w:hAnsi="Times New Roman" w:cs="Times New Roman"/>
          <w:color w:val="000000"/>
        </w:rPr>
        <w:t>Contact</w:t>
      </w:r>
    </w:p>
    <w:p w14:paraId="66A2E657" w14:textId="77777777" w:rsidR="00360DAB" w:rsidRPr="00360DAB" w:rsidRDefault="00360DAB" w:rsidP="00360DAB">
      <w:pPr>
        <w:spacing w:after="0" w:line="253" w:lineRule="atLeast"/>
        <w:rPr>
          <w:rFonts w:ascii="Calibri" w:eastAsia="Times New Roman" w:hAnsi="Calibri" w:cs="Calibri"/>
          <w:color w:val="000000"/>
        </w:rPr>
      </w:pPr>
      <w:r w:rsidRPr="00360DAB">
        <w:rPr>
          <w:rFonts w:ascii="Times New Roman" w:eastAsia="Times New Roman" w:hAnsi="Times New Roman" w:cs="Times New Roman"/>
          <w:color w:val="000000"/>
        </w:rPr>
        <w:t>Philip Griffin-Smith</w:t>
      </w:r>
    </w:p>
    <w:p w14:paraId="126B8321" w14:textId="77777777" w:rsidR="00360DAB" w:rsidRPr="00360DAB" w:rsidRDefault="00360DAB" w:rsidP="00360DAB">
      <w:pPr>
        <w:spacing w:line="253" w:lineRule="atLeast"/>
        <w:rPr>
          <w:rFonts w:ascii="Calibri" w:eastAsia="Times New Roman" w:hAnsi="Calibri" w:cs="Calibri"/>
          <w:color w:val="000000"/>
        </w:rPr>
      </w:pPr>
      <w:r w:rsidRPr="00360DAB">
        <w:rPr>
          <w:rFonts w:ascii="Times New Roman" w:eastAsia="Times New Roman" w:hAnsi="Times New Roman" w:cs="Times New Roman"/>
          <w:color w:val="000000"/>
        </w:rPr>
        <w:t>Group Company Secretary 01908 650586</w:t>
      </w:r>
    </w:p>
    <w:p w14:paraId="41925591" w14:textId="77777777" w:rsidR="00360DAB" w:rsidRPr="00360DAB" w:rsidRDefault="00360DAB" w:rsidP="00360DA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60DAB">
        <w:rPr>
          <w:rFonts w:ascii="Arial" w:eastAsia="Times New Roman" w:hAnsi="Arial" w:cs="Arial"/>
          <w:color w:val="000000"/>
          <w:sz w:val="20"/>
          <w:szCs w:val="20"/>
        </w:rPr>
        <w:br/>
        <w:t>This information is provided by RNS, the news service of the London Stock Exchange. RNS is approved by the Financial Conduct Authority to act as a Primary Information Provider in the United Kingdom. Terms and conditions relating to the use and distribution of this information may apply. For further information, please contact </w:t>
      </w:r>
      <w:hyperlink r:id="rId4" w:history="1">
        <w:r w:rsidRPr="00360DA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rns@lseg.com</w:t>
        </w:r>
      </w:hyperlink>
      <w:r w:rsidRPr="00360DAB">
        <w:rPr>
          <w:rFonts w:ascii="Arial" w:eastAsia="Times New Roman" w:hAnsi="Arial" w:cs="Arial"/>
          <w:color w:val="000000"/>
          <w:sz w:val="20"/>
          <w:szCs w:val="20"/>
        </w:rPr>
        <w:t> or visit </w:t>
      </w:r>
      <w:hyperlink r:id="rId5" w:history="1">
        <w:r w:rsidRPr="00360DA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www.rns.com</w:t>
        </w:r>
      </w:hyperlink>
      <w:r w:rsidRPr="00360DA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5E96794" w14:textId="77777777" w:rsidR="00A63C1E" w:rsidRDefault="00A11BEF"/>
    <w:sectPr w:rsidR="00A63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AB"/>
    <w:rsid w:val="00360DAB"/>
    <w:rsid w:val="005E1EC2"/>
    <w:rsid w:val="009D276D"/>
    <w:rsid w:val="00A11BEF"/>
    <w:rsid w:val="00BC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A439"/>
  <w15:chartTrackingRefBased/>
  <w15:docId w15:val="{252D4340-C946-4706-B1FC-6342EF2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">
    <w:name w:val="am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">
    <w:name w:val="ak"/>
    <w:basedOn w:val="DefaultParagraphFont"/>
    <w:rsid w:val="00360DAB"/>
  </w:style>
  <w:style w:type="paragraph" w:customStyle="1" w:styleId="ao">
    <w:name w:val="ao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i">
    <w:name w:val="ai"/>
    <w:basedOn w:val="DefaultParagraphFont"/>
    <w:rsid w:val="00360DAB"/>
  </w:style>
  <w:style w:type="paragraph" w:customStyle="1" w:styleId="ap">
    <w:name w:val="ap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">
    <w:name w:val="ag"/>
    <w:basedOn w:val="DefaultParagraphFont"/>
    <w:rsid w:val="00360DAB"/>
  </w:style>
  <w:style w:type="paragraph" w:customStyle="1" w:styleId="e">
    <w:name w:val="e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aa"/>
    <w:basedOn w:val="DefaultParagraphFont"/>
    <w:rsid w:val="00360DAB"/>
  </w:style>
  <w:style w:type="paragraph" w:customStyle="1" w:styleId="aq">
    <w:name w:val="aq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">
    <w:name w:val="as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360DAB"/>
  </w:style>
  <w:style w:type="paragraph" w:customStyle="1" w:styleId="at">
    <w:name w:val="at"/>
    <w:basedOn w:val="Normal"/>
    <w:rsid w:val="0036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0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57">
          <w:marLeft w:val="1440"/>
          <w:marRight w:val="1440"/>
          <w:marTop w:val="709"/>
          <w:marBottom w:val="4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ns.com/" TargetMode="External"/><Relationship Id="rId4" Type="http://schemas.openxmlformats.org/officeDocument/2006/relationships/hyperlink" Target="mailto:rns@lse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Ratnavale, Manisha</dc:creator>
  <cp:keywords/>
  <dc:description/>
  <cp:lastModifiedBy>Lurvink, Jacqueline</cp:lastModifiedBy>
  <cp:revision>2</cp:revision>
  <cp:lastPrinted>2020-03-16T11:28:00Z</cp:lastPrinted>
  <dcterms:created xsi:type="dcterms:W3CDTF">2020-03-16T12:15:00Z</dcterms:created>
  <dcterms:modified xsi:type="dcterms:W3CDTF">2020-03-16T12:15:00Z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-2050068751</vt:i4>
  </property>
  <property fmtid="{D5CDD505-2E9C-101B-9397-08002B2CF9AE}" pid="3" name="_NewReviewCycle">
    <vt:lpwstr/>
  </property>
  <property fmtid="{D5CDD505-2E9C-101B-9397-08002B2CF9AE}" pid="4" name="_EmailSubject">
    <vt:lpwstr>Press Release - Renewi PLC</vt:lpwstr>
  </property>
  <property fmtid="{D5CDD505-2E9C-101B-9397-08002B2CF9AE}" pid="5" name="_AuthorEmail">
    <vt:lpwstr>distribution@lseg.com</vt:lpwstr>
  </property>
  <property fmtid="{D5CDD505-2E9C-101B-9397-08002B2CF9AE}" pid="6" name="_AuthorEmailDisplayName">
    <vt:lpwstr>Distribution Mailbox</vt:lpwstr>
  </property>
  <property fmtid="{D5CDD505-2E9C-101B-9397-08002B2CF9AE}" pid="7" name="_ReviewingToolsShownOnce">
    <vt:lpwstr/>
  </property>
</Properties>
</file>