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4E61" w14:textId="1B8923A3" w:rsidR="008141FF" w:rsidRPr="00A633D7" w:rsidRDefault="008141FF" w:rsidP="008141FF">
      <w:pPr>
        <w:rPr>
          <w:rFonts w:ascii="Arial" w:hAnsi="Arial" w:cs="Arial"/>
          <w:b/>
          <w:sz w:val="20"/>
          <w:szCs w:val="20"/>
        </w:rPr>
      </w:pPr>
      <w:r w:rsidRPr="00A633D7">
        <w:rPr>
          <w:rFonts w:ascii="Arial" w:hAnsi="Arial" w:cs="Arial"/>
          <w:b/>
          <w:sz w:val="20"/>
          <w:szCs w:val="20"/>
        </w:rPr>
        <w:t xml:space="preserve">CC Japan Income &amp; Growth Trust plc </w:t>
      </w:r>
      <w:r w:rsidRPr="00A633D7">
        <w:rPr>
          <w:rFonts w:ascii="Arial" w:hAnsi="Arial" w:cs="Arial"/>
          <w:sz w:val="20"/>
          <w:szCs w:val="20"/>
        </w:rPr>
        <w:t>(the "</w:t>
      </w:r>
      <w:r w:rsidRPr="00A633D7">
        <w:rPr>
          <w:rFonts w:ascii="Arial" w:hAnsi="Arial" w:cs="Arial"/>
          <w:b/>
          <w:sz w:val="20"/>
          <w:szCs w:val="20"/>
        </w:rPr>
        <w:t>Company</w:t>
      </w:r>
      <w:r w:rsidRPr="00A633D7">
        <w:rPr>
          <w:rFonts w:ascii="Arial" w:hAnsi="Arial" w:cs="Arial"/>
          <w:sz w:val="20"/>
          <w:szCs w:val="20"/>
        </w:rPr>
        <w:t>")</w:t>
      </w:r>
    </w:p>
    <w:p w14:paraId="0225B1BD" w14:textId="77777777" w:rsidR="008141FF" w:rsidRPr="008141FF" w:rsidRDefault="008141FF" w:rsidP="008141FF">
      <w:pPr>
        <w:rPr>
          <w:rFonts w:ascii="Arial" w:hAnsi="Arial" w:cs="Arial"/>
          <w:sz w:val="20"/>
          <w:szCs w:val="20"/>
        </w:rPr>
      </w:pPr>
      <w:r w:rsidRPr="008141FF">
        <w:rPr>
          <w:rFonts w:ascii="Arial" w:hAnsi="Arial" w:cs="Arial"/>
          <w:sz w:val="20"/>
          <w:szCs w:val="20"/>
        </w:rPr>
        <w:t>COMPANY No: 9845783</w:t>
      </w:r>
    </w:p>
    <w:p w14:paraId="1D4BAA08" w14:textId="77777777" w:rsidR="008141FF" w:rsidRPr="008141FF" w:rsidRDefault="008141FF" w:rsidP="008141FF">
      <w:pPr>
        <w:rPr>
          <w:rFonts w:ascii="Arial" w:hAnsi="Arial" w:cs="Arial"/>
          <w:sz w:val="20"/>
          <w:szCs w:val="20"/>
        </w:rPr>
      </w:pPr>
      <w:r w:rsidRPr="008141FF">
        <w:rPr>
          <w:rFonts w:ascii="Arial" w:hAnsi="Arial" w:cs="Arial"/>
          <w:sz w:val="20"/>
          <w:szCs w:val="20"/>
        </w:rPr>
        <w:t>This is to confirm that at the Annual General Meeting of CC Japan Income &amp; Growth Trust plc, duly convened and held at the offices of Stephenson Harwood LLP, at 1 Finsbury Circus, London EC2M 7SH, United Kingdom.</w:t>
      </w:r>
    </w:p>
    <w:p w14:paraId="7AC6C6A6" w14:textId="77777777" w:rsidR="008141FF" w:rsidRPr="008141FF" w:rsidRDefault="008141FF" w:rsidP="008141FF">
      <w:pPr>
        <w:rPr>
          <w:rFonts w:ascii="Arial" w:hAnsi="Arial" w:cs="Arial"/>
          <w:sz w:val="20"/>
          <w:szCs w:val="20"/>
        </w:rPr>
      </w:pPr>
      <w:r w:rsidRPr="008141FF">
        <w:rPr>
          <w:rFonts w:ascii="Arial" w:hAnsi="Arial" w:cs="Arial"/>
          <w:sz w:val="20"/>
          <w:szCs w:val="20"/>
        </w:rPr>
        <w:t>On the 22</w:t>
      </w:r>
      <w:r w:rsidRPr="008141FF">
        <w:rPr>
          <w:rFonts w:ascii="Arial" w:hAnsi="Arial" w:cs="Arial"/>
          <w:sz w:val="20"/>
          <w:szCs w:val="20"/>
          <w:vertAlign w:val="superscript"/>
        </w:rPr>
        <w:t>nd</w:t>
      </w:r>
      <w:r w:rsidRPr="008141FF">
        <w:rPr>
          <w:rFonts w:ascii="Arial" w:hAnsi="Arial" w:cs="Arial"/>
          <w:sz w:val="20"/>
          <w:szCs w:val="20"/>
        </w:rPr>
        <w:t xml:space="preserve"> of March 2022.</w:t>
      </w:r>
    </w:p>
    <w:p w14:paraId="36BFD507"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The following resolutions were passed. Resolutions 13 to 16 were passed as special resolutions.</w:t>
      </w:r>
    </w:p>
    <w:p w14:paraId="785C37CB"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04D5672D" w14:textId="77777777" w:rsidR="008141FF" w:rsidRPr="008141FF" w:rsidRDefault="008141FF" w:rsidP="008141FF">
      <w:pPr>
        <w:autoSpaceDE w:val="0"/>
        <w:autoSpaceDN w:val="0"/>
        <w:adjustRightInd w:val="0"/>
        <w:spacing w:after="0" w:line="240" w:lineRule="auto"/>
        <w:rPr>
          <w:rFonts w:ascii="Arial" w:hAnsi="Arial" w:cs="Arial"/>
          <w:b/>
          <w:sz w:val="20"/>
          <w:szCs w:val="20"/>
        </w:rPr>
      </w:pPr>
      <w:r w:rsidRPr="008141FF">
        <w:rPr>
          <w:rFonts w:ascii="Arial" w:hAnsi="Arial" w:cs="Arial"/>
          <w:b/>
          <w:sz w:val="20"/>
          <w:szCs w:val="20"/>
        </w:rPr>
        <w:t>Ordinary resolutions</w:t>
      </w:r>
    </w:p>
    <w:p w14:paraId="09E3E9B7"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0789C615"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1. To receive the Company’s Annual Report and Accounts for the year ended 31 October 2021, with the reports of the Directors and auditors thereon.</w:t>
      </w:r>
    </w:p>
    <w:p w14:paraId="4B80DABC"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29544699"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2. To approve the Directors’ Remuneration Implementation Report included in the Annual Report for the year ended 31 October 2021.</w:t>
      </w:r>
    </w:p>
    <w:p w14:paraId="21252F6E"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2A994C41"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3. To re-elect Kate Cornish-Bowden as a Director of the Company, having been appointed by the Board.</w:t>
      </w:r>
    </w:p>
    <w:p w14:paraId="560F236B"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1DCE967E"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4. To re-elect Harry Wells as a Director of the Company.</w:t>
      </w:r>
    </w:p>
    <w:p w14:paraId="1970125A"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7B7CD178"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 xml:space="preserve">5. To re-elect Peter </w:t>
      </w:r>
      <w:proofErr w:type="spellStart"/>
      <w:r w:rsidRPr="008141FF">
        <w:rPr>
          <w:rFonts w:ascii="Arial" w:hAnsi="Arial" w:cs="Arial"/>
          <w:sz w:val="20"/>
          <w:szCs w:val="20"/>
        </w:rPr>
        <w:t>Wolton</w:t>
      </w:r>
      <w:proofErr w:type="spellEnd"/>
      <w:r w:rsidRPr="008141FF">
        <w:rPr>
          <w:rFonts w:ascii="Arial" w:hAnsi="Arial" w:cs="Arial"/>
          <w:sz w:val="20"/>
          <w:szCs w:val="20"/>
        </w:rPr>
        <w:t xml:space="preserve"> as a Director of the Company.</w:t>
      </w:r>
    </w:p>
    <w:p w14:paraId="7E7CF36F"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1A93D97F"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 xml:space="preserve">6. To elect June </w:t>
      </w:r>
      <w:proofErr w:type="spellStart"/>
      <w:r w:rsidRPr="008141FF">
        <w:rPr>
          <w:rFonts w:ascii="Arial" w:hAnsi="Arial" w:cs="Arial"/>
          <w:sz w:val="20"/>
          <w:szCs w:val="20"/>
        </w:rPr>
        <w:t>Atiken</w:t>
      </w:r>
      <w:proofErr w:type="spellEnd"/>
      <w:r w:rsidRPr="008141FF">
        <w:rPr>
          <w:rFonts w:ascii="Arial" w:hAnsi="Arial" w:cs="Arial"/>
          <w:sz w:val="20"/>
          <w:szCs w:val="20"/>
        </w:rPr>
        <w:t xml:space="preserve"> as a Director of the Company.</w:t>
      </w:r>
    </w:p>
    <w:p w14:paraId="350B8D77"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173EEE24"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7. To elect Craig Cleland as a Director of the Company.</w:t>
      </w:r>
    </w:p>
    <w:p w14:paraId="6442A1BC"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6B438E26"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8. That the Company continues in existence as an investment company.</w:t>
      </w:r>
    </w:p>
    <w:p w14:paraId="19B13461"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3E33285B"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9. To authorise the Directors to declare and pay dividends on a semi-annual basis.</w:t>
      </w:r>
    </w:p>
    <w:p w14:paraId="4BA010F6"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56B78867"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10. To reappoint Ernst &amp; Young LLP as auditors to the Company.</w:t>
      </w:r>
    </w:p>
    <w:p w14:paraId="59F8CBDB"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38B174BD"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11. To authorise the Directors to fix the remuneration of the auditors until the conclusion of the next Annual General Meeting of the Company.</w:t>
      </w:r>
    </w:p>
    <w:p w14:paraId="0AD84AE2" w14:textId="77777777" w:rsidR="008141FF" w:rsidRPr="008141FF" w:rsidRDefault="008141FF" w:rsidP="008141FF">
      <w:pPr>
        <w:autoSpaceDE w:val="0"/>
        <w:autoSpaceDN w:val="0"/>
        <w:adjustRightInd w:val="0"/>
        <w:spacing w:after="0" w:line="240" w:lineRule="auto"/>
        <w:rPr>
          <w:rFonts w:ascii="Arial" w:hAnsi="Arial" w:cs="Arial"/>
          <w:sz w:val="20"/>
          <w:szCs w:val="20"/>
        </w:rPr>
      </w:pPr>
    </w:p>
    <w:p w14:paraId="26BD79E0" w14:textId="77777777" w:rsidR="008141FF" w:rsidRPr="008141FF" w:rsidRDefault="008141FF" w:rsidP="008141FF">
      <w:pPr>
        <w:autoSpaceDE w:val="0"/>
        <w:autoSpaceDN w:val="0"/>
        <w:adjustRightInd w:val="0"/>
        <w:spacing w:after="0" w:line="240" w:lineRule="auto"/>
        <w:rPr>
          <w:rFonts w:ascii="Arial" w:hAnsi="Arial" w:cs="Arial"/>
          <w:sz w:val="20"/>
          <w:szCs w:val="20"/>
        </w:rPr>
      </w:pPr>
      <w:r w:rsidRPr="008141FF">
        <w:rPr>
          <w:rFonts w:ascii="Arial" w:hAnsi="Arial" w:cs="Arial"/>
          <w:sz w:val="20"/>
          <w:szCs w:val="20"/>
        </w:rPr>
        <w:t>12. That the Directors be and are hereby generally and unconditionally authorised (in substitution for all subsisting authorities to the extent unused) to exercise all powers of the Company to allot relevant securities (as defined in section 551 of the Companies Act 2006) up to an aggregate nominal amount equal to £134,730.61 PROVIDED THAT the Directors may not allot relevant securities of an aggregate nominal amount more than 10% of the nominal value of the issued share capital (excluding Treasury Shares) at the date of the Annual General Meeting and that this authority shall expire (unless previously varied, revoked or renewed by the Company in general meeting) at the conclusion of the Annual General Meeting of the Company to be held in 2022 or, if earlier, on the expiry of 15 months from the passing of this resolution (the “section 551 period”) but so that the Directors may, at any time prior to the expiry of the section 551 period, make an offer or agreement which would or might require relevant securities to be allotted after the expiry of the section 551 period and the Directors may allot relevant securities in the pursuance of such an offer or agreement as if the authority granted by this resolution had not expired.</w:t>
      </w:r>
    </w:p>
    <w:p w14:paraId="616E4BF4" w14:textId="77777777" w:rsidR="008141FF" w:rsidRPr="00A633D7" w:rsidRDefault="008141FF" w:rsidP="004316E6">
      <w:pPr>
        <w:pStyle w:val="SHNormal"/>
        <w:rPr>
          <w:rFonts w:ascii="Arial" w:hAnsi="Arial" w:cs="Arial"/>
          <w:b/>
          <w:sz w:val="20"/>
          <w:szCs w:val="20"/>
        </w:rPr>
      </w:pPr>
    </w:p>
    <w:p w14:paraId="34103B3E" w14:textId="4F2F1147" w:rsidR="00A80FF5" w:rsidRPr="00A633D7" w:rsidRDefault="00D34C68" w:rsidP="00A633D7">
      <w:pPr>
        <w:pStyle w:val="SHNormal"/>
        <w:rPr>
          <w:rFonts w:ascii="Arial" w:hAnsi="Arial" w:cs="Arial"/>
          <w:b/>
          <w:sz w:val="20"/>
          <w:szCs w:val="20"/>
        </w:rPr>
      </w:pPr>
      <w:r w:rsidRPr="00A633D7">
        <w:rPr>
          <w:rFonts w:ascii="Arial" w:hAnsi="Arial" w:cs="Arial"/>
          <w:b/>
          <w:sz w:val="20"/>
          <w:szCs w:val="20"/>
        </w:rPr>
        <w:t>Special</w:t>
      </w:r>
      <w:r w:rsidR="00A633D7">
        <w:rPr>
          <w:rFonts w:ascii="Arial" w:hAnsi="Arial" w:cs="Arial"/>
          <w:b/>
          <w:sz w:val="20"/>
          <w:szCs w:val="20"/>
        </w:rPr>
        <w:t xml:space="preserve"> r</w:t>
      </w:r>
      <w:r w:rsidR="004316E6" w:rsidRPr="00A633D7">
        <w:rPr>
          <w:rFonts w:ascii="Arial" w:hAnsi="Arial" w:cs="Arial"/>
          <w:b/>
          <w:sz w:val="20"/>
          <w:szCs w:val="20"/>
        </w:rPr>
        <w:t>esolution</w:t>
      </w:r>
      <w:r w:rsidR="00A633D7">
        <w:rPr>
          <w:rFonts w:ascii="Arial" w:hAnsi="Arial" w:cs="Arial"/>
          <w:b/>
          <w:sz w:val="20"/>
          <w:szCs w:val="20"/>
        </w:rPr>
        <w:t>s</w:t>
      </w:r>
    </w:p>
    <w:p w14:paraId="4899790E" w14:textId="5BB6B053"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 xml:space="preserve">13. That, subject to the passing of resolution 12, in substitution for any existing power under section 570 of the Companies Act 2006 but without prejudice to the exercise of any such power prior to the date hereof, the Directors be and are hereby empowered, pursuant to section 570 of that Act, to allot and make offers or agreements to allot equity securities (as defined in section 560 of that Act) and/or sell </w:t>
      </w:r>
      <w:r w:rsidRPr="00A633D7">
        <w:rPr>
          <w:rFonts w:ascii="Arial" w:hAnsi="Arial" w:cs="Arial"/>
          <w:sz w:val="20"/>
          <w:szCs w:val="20"/>
        </w:rPr>
        <w:lastRenderedPageBreak/>
        <w:t xml:space="preserve">equity securities held as Treasury shares pursuant to section 573 of that Act, in each case for cash pursuant to the authority and for the period of the authority conferred by resolution 12, up to an aggregate nominal amount of £134,730.61 as if section 561(1) of that Act did not apply to such allotment (subject to a maximum of 10% of the aggregate nominal value of the issued Ordinary Share capital at the date of this resolution). </w:t>
      </w:r>
    </w:p>
    <w:p w14:paraId="0A9750B3" w14:textId="77777777" w:rsidR="00A633D7" w:rsidRPr="00A633D7" w:rsidRDefault="00A633D7" w:rsidP="00A633D7">
      <w:pPr>
        <w:pStyle w:val="SHNormal"/>
        <w:keepNext/>
        <w:spacing w:after="0" w:line="240" w:lineRule="auto"/>
        <w:outlineLvl w:val="0"/>
        <w:rPr>
          <w:rFonts w:ascii="Arial" w:hAnsi="Arial" w:cs="Arial"/>
          <w:sz w:val="20"/>
          <w:szCs w:val="20"/>
        </w:rPr>
      </w:pPr>
    </w:p>
    <w:p w14:paraId="3D88FA7A" w14:textId="69FF8FC2"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 xml:space="preserve">14. That the Company be and is hereby generally and unconditionally authorised in accordance with section 701 of the Companies Act 2006 (“the Act”) to make market purchases (within the meaning of section 693(4) of the Act) of its Ordinary Shares of 1p each, provided that: </w:t>
      </w:r>
    </w:p>
    <w:p w14:paraId="053EC1E0" w14:textId="77777777" w:rsidR="00A633D7" w:rsidRDefault="00A633D7" w:rsidP="00A633D7">
      <w:pPr>
        <w:pStyle w:val="SHNormal"/>
        <w:keepNext/>
        <w:spacing w:after="0" w:line="240" w:lineRule="auto"/>
        <w:outlineLvl w:val="0"/>
        <w:rPr>
          <w:rFonts w:ascii="Arial" w:hAnsi="Arial" w:cs="Arial"/>
          <w:sz w:val="20"/>
          <w:szCs w:val="20"/>
        </w:rPr>
      </w:pPr>
    </w:p>
    <w:p w14:paraId="12FB084C" w14:textId="53A05DCE"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(a) the maximum number of Ordinary Shares hereby authorised to be purchased shall be 20,196,118 (representing 14.99 per cent of the Company’s issued Ordinary Share capital (excluding shares held in Treasury) at the date of the notice of this meeting</w:t>
      </w:r>
      <w:proofErr w:type="gramStart"/>
      <w:r w:rsidRPr="00A633D7">
        <w:rPr>
          <w:rFonts w:ascii="Arial" w:hAnsi="Arial" w:cs="Arial"/>
          <w:sz w:val="20"/>
          <w:szCs w:val="20"/>
        </w:rPr>
        <w:t>);</w:t>
      </w:r>
      <w:proofErr w:type="gramEnd"/>
      <w:r w:rsidRPr="00A633D7">
        <w:rPr>
          <w:rFonts w:ascii="Arial" w:hAnsi="Arial" w:cs="Arial"/>
          <w:sz w:val="20"/>
          <w:szCs w:val="20"/>
        </w:rPr>
        <w:t xml:space="preserve"> </w:t>
      </w:r>
    </w:p>
    <w:p w14:paraId="4A3B80DA" w14:textId="77777777" w:rsidR="00A633D7" w:rsidRPr="00A633D7" w:rsidRDefault="00A633D7" w:rsidP="00A633D7">
      <w:pPr>
        <w:pStyle w:val="SHNormal"/>
        <w:keepNext/>
        <w:spacing w:after="0" w:line="240" w:lineRule="auto"/>
        <w:outlineLvl w:val="0"/>
        <w:rPr>
          <w:rFonts w:ascii="Arial" w:hAnsi="Arial" w:cs="Arial"/>
          <w:sz w:val="20"/>
          <w:szCs w:val="20"/>
        </w:rPr>
      </w:pPr>
    </w:p>
    <w:p w14:paraId="60FEE37D" w14:textId="67CAFCF1"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 xml:space="preserve">(b) the minimum price (exclusive of any expenses) which may be paid for an Ordinary Share is </w:t>
      </w:r>
      <w:proofErr w:type="gramStart"/>
      <w:r w:rsidRPr="00A633D7">
        <w:rPr>
          <w:rFonts w:ascii="Arial" w:hAnsi="Arial" w:cs="Arial"/>
          <w:sz w:val="20"/>
          <w:szCs w:val="20"/>
        </w:rPr>
        <w:t>1p;</w:t>
      </w:r>
      <w:proofErr w:type="gramEnd"/>
    </w:p>
    <w:p w14:paraId="715689E8" w14:textId="77777777" w:rsidR="00A633D7" w:rsidRPr="00A633D7" w:rsidRDefault="00A633D7" w:rsidP="00A633D7">
      <w:pPr>
        <w:pStyle w:val="SHNormal"/>
        <w:keepNext/>
        <w:spacing w:after="0" w:line="240" w:lineRule="auto"/>
        <w:ind w:left="850"/>
        <w:outlineLvl w:val="0"/>
        <w:rPr>
          <w:rFonts w:ascii="Arial" w:hAnsi="Arial" w:cs="Arial"/>
          <w:sz w:val="20"/>
          <w:szCs w:val="20"/>
        </w:rPr>
      </w:pPr>
    </w:p>
    <w:p w14:paraId="4EE83FAE" w14:textId="1FF579C0"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(c) the maximum price (excluding expenses) which may be paid for an Ordinary Share is not more than the higher of (</w:t>
      </w:r>
      <w:proofErr w:type="spellStart"/>
      <w:r w:rsidRPr="00A633D7">
        <w:rPr>
          <w:rFonts w:ascii="Arial" w:hAnsi="Arial" w:cs="Arial"/>
          <w:sz w:val="20"/>
          <w:szCs w:val="20"/>
        </w:rPr>
        <w:t>i</w:t>
      </w:r>
      <w:proofErr w:type="spellEnd"/>
      <w:r w:rsidRPr="00A633D7">
        <w:rPr>
          <w:rFonts w:ascii="Arial" w:hAnsi="Arial" w:cs="Arial"/>
          <w:sz w:val="20"/>
          <w:szCs w:val="20"/>
        </w:rPr>
        <w:t xml:space="preserve">) 5 per cent above the average of the middle market quotations for the Ordinary Shares for the five business days immediately before the day on which it purchases that share and (ii) the higher of the price of the last independent trade and the highest current independent bid for the Ordinary </w:t>
      </w:r>
      <w:proofErr w:type="gramStart"/>
      <w:r w:rsidRPr="00A633D7">
        <w:rPr>
          <w:rFonts w:ascii="Arial" w:hAnsi="Arial" w:cs="Arial"/>
          <w:sz w:val="20"/>
          <w:szCs w:val="20"/>
        </w:rPr>
        <w:t>Shares;</w:t>
      </w:r>
      <w:proofErr w:type="gramEnd"/>
    </w:p>
    <w:p w14:paraId="274C86F4" w14:textId="77777777" w:rsidR="00A633D7" w:rsidRPr="00A633D7" w:rsidRDefault="00A633D7" w:rsidP="00A633D7">
      <w:pPr>
        <w:pStyle w:val="SHNormal"/>
        <w:keepNext/>
        <w:spacing w:after="0" w:line="240" w:lineRule="auto"/>
        <w:ind w:left="850"/>
        <w:outlineLvl w:val="0"/>
        <w:rPr>
          <w:rFonts w:ascii="Arial" w:hAnsi="Arial" w:cs="Arial"/>
          <w:sz w:val="20"/>
          <w:szCs w:val="20"/>
        </w:rPr>
      </w:pPr>
    </w:p>
    <w:p w14:paraId="31B1D5F6" w14:textId="3DE20E11"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 xml:space="preserve">(d) the authority hereby conferred shall expire at the conclusion of the Annual General Meeting of the Company in 2023 or, if earlier, on the expiry of 15 months from the passing of this resolution, unless such authority is renewed prior to such time; and </w:t>
      </w:r>
    </w:p>
    <w:p w14:paraId="24426A55" w14:textId="77777777" w:rsidR="00A633D7" w:rsidRPr="00A633D7" w:rsidRDefault="00A633D7" w:rsidP="00A633D7">
      <w:pPr>
        <w:pStyle w:val="SHNormal"/>
        <w:keepNext/>
        <w:spacing w:after="0" w:line="240" w:lineRule="auto"/>
        <w:ind w:left="850"/>
        <w:outlineLvl w:val="0"/>
        <w:rPr>
          <w:rFonts w:ascii="Arial" w:hAnsi="Arial" w:cs="Arial"/>
          <w:sz w:val="20"/>
          <w:szCs w:val="20"/>
        </w:rPr>
      </w:pPr>
    </w:p>
    <w:p w14:paraId="58F7124B" w14:textId="22F615A6"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 xml:space="preserve">(e) 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 </w:t>
      </w:r>
    </w:p>
    <w:p w14:paraId="55A941D1" w14:textId="77777777" w:rsidR="00A633D7" w:rsidRPr="00A633D7" w:rsidRDefault="00A633D7" w:rsidP="00A633D7">
      <w:pPr>
        <w:pStyle w:val="SHNormal"/>
        <w:keepNext/>
        <w:spacing w:after="0" w:line="240" w:lineRule="auto"/>
        <w:ind w:left="850"/>
        <w:outlineLvl w:val="0"/>
        <w:rPr>
          <w:rFonts w:ascii="Arial" w:hAnsi="Arial" w:cs="Arial"/>
          <w:sz w:val="20"/>
          <w:szCs w:val="20"/>
        </w:rPr>
      </w:pPr>
    </w:p>
    <w:p w14:paraId="2FE0095A" w14:textId="00236C9B"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 xml:space="preserve">15. That, in addition to any existing authority under section 701 of the Companies Act 2006 (the “Act”), the Company be and is hereby generally and, subject as hereinafter appears, unconditionally authorised in accordance with section 701 of the Act to make market purchases (within the meaning of section 693(4) of the Act) of its issued subscription shares of 0.1 pence each in the capital of the Company (“Subscription Shares”), provided that: </w:t>
      </w:r>
    </w:p>
    <w:p w14:paraId="6A0A139A" w14:textId="77777777" w:rsidR="00A633D7" w:rsidRDefault="00A633D7" w:rsidP="00A633D7">
      <w:pPr>
        <w:pStyle w:val="SHNormal"/>
        <w:keepNext/>
        <w:spacing w:after="0" w:line="240" w:lineRule="auto"/>
        <w:outlineLvl w:val="0"/>
        <w:rPr>
          <w:rFonts w:ascii="Arial" w:hAnsi="Arial" w:cs="Arial"/>
          <w:sz w:val="20"/>
          <w:szCs w:val="20"/>
        </w:rPr>
      </w:pPr>
    </w:p>
    <w:p w14:paraId="33FE5796" w14:textId="1F9EFBFA"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w:t>
      </w:r>
      <w:proofErr w:type="spellStart"/>
      <w:r w:rsidRPr="00A633D7">
        <w:rPr>
          <w:rFonts w:ascii="Arial" w:hAnsi="Arial" w:cs="Arial"/>
          <w:sz w:val="20"/>
          <w:szCs w:val="20"/>
        </w:rPr>
        <w:t>i</w:t>
      </w:r>
      <w:proofErr w:type="spellEnd"/>
      <w:r w:rsidRPr="00A633D7">
        <w:rPr>
          <w:rFonts w:ascii="Arial" w:hAnsi="Arial" w:cs="Arial"/>
          <w:sz w:val="20"/>
          <w:szCs w:val="20"/>
        </w:rPr>
        <w:t>)</w:t>
      </w:r>
      <w:r w:rsidRPr="00A633D7">
        <w:rPr>
          <w:rFonts w:ascii="Arial" w:hAnsi="Arial" w:cs="Arial"/>
          <w:sz w:val="20"/>
          <w:szCs w:val="20"/>
        </w:rPr>
        <w:t> </w:t>
      </w:r>
      <w:r w:rsidRPr="00A633D7">
        <w:rPr>
          <w:rFonts w:ascii="Arial" w:hAnsi="Arial" w:cs="Arial"/>
          <w:sz w:val="20"/>
          <w:szCs w:val="20"/>
        </w:rPr>
        <w:t xml:space="preserve">the maximum number of Subscription Shares hereby authorised to be purchased shall be 4,039,223 or if less, that number of Subscription Shares which is equal to 14.99 per cent. of the Company’s issued Subscription Share capital at the date of the notice of this </w:t>
      </w:r>
      <w:proofErr w:type="gramStart"/>
      <w:r w:rsidRPr="00A633D7">
        <w:rPr>
          <w:rFonts w:ascii="Arial" w:hAnsi="Arial" w:cs="Arial"/>
          <w:sz w:val="20"/>
          <w:szCs w:val="20"/>
        </w:rPr>
        <w:t>meeting;</w:t>
      </w:r>
      <w:proofErr w:type="gramEnd"/>
    </w:p>
    <w:p w14:paraId="49E6B094" w14:textId="77777777" w:rsidR="00A633D7" w:rsidRDefault="00A633D7" w:rsidP="00A633D7">
      <w:pPr>
        <w:pStyle w:val="SHNormal"/>
        <w:keepNext/>
        <w:spacing w:after="0" w:line="240" w:lineRule="auto"/>
        <w:outlineLvl w:val="0"/>
        <w:rPr>
          <w:rFonts w:ascii="Arial" w:hAnsi="Arial" w:cs="Arial"/>
          <w:sz w:val="20"/>
          <w:szCs w:val="20"/>
        </w:rPr>
      </w:pPr>
    </w:p>
    <w:p w14:paraId="3BDDEE9C" w14:textId="32110AB6"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(ii)</w:t>
      </w:r>
      <w:r w:rsidRPr="00A633D7">
        <w:rPr>
          <w:rFonts w:ascii="Arial" w:hAnsi="Arial" w:cs="Arial"/>
          <w:sz w:val="20"/>
          <w:szCs w:val="20"/>
        </w:rPr>
        <w:t> </w:t>
      </w:r>
      <w:r w:rsidRPr="00A633D7">
        <w:rPr>
          <w:rFonts w:ascii="Arial" w:hAnsi="Arial" w:cs="Arial"/>
          <w:sz w:val="20"/>
          <w:szCs w:val="20"/>
        </w:rPr>
        <w:t xml:space="preserve">the minimum price which may be paid for a Subscription Share is 0.1 </w:t>
      </w:r>
      <w:proofErr w:type="gramStart"/>
      <w:r w:rsidRPr="00A633D7">
        <w:rPr>
          <w:rFonts w:ascii="Arial" w:hAnsi="Arial" w:cs="Arial"/>
          <w:sz w:val="20"/>
          <w:szCs w:val="20"/>
        </w:rPr>
        <w:t>pence;</w:t>
      </w:r>
      <w:proofErr w:type="gramEnd"/>
    </w:p>
    <w:p w14:paraId="33B80D56" w14:textId="77777777" w:rsidR="00A633D7" w:rsidRDefault="00A633D7" w:rsidP="00A633D7">
      <w:pPr>
        <w:pStyle w:val="SHNormal"/>
        <w:keepNext/>
        <w:spacing w:after="0" w:line="240" w:lineRule="auto"/>
        <w:outlineLvl w:val="0"/>
        <w:rPr>
          <w:rFonts w:ascii="Arial" w:hAnsi="Arial" w:cs="Arial"/>
          <w:sz w:val="20"/>
          <w:szCs w:val="20"/>
        </w:rPr>
      </w:pPr>
    </w:p>
    <w:p w14:paraId="33D59023" w14:textId="36E45856"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(iii) the maximum price which may be paid for a Subscription Share will not exceed the higher of (</w:t>
      </w:r>
      <w:proofErr w:type="spellStart"/>
      <w:r w:rsidRPr="00A633D7">
        <w:rPr>
          <w:rFonts w:ascii="Arial" w:hAnsi="Arial" w:cs="Arial"/>
          <w:sz w:val="20"/>
          <w:szCs w:val="20"/>
        </w:rPr>
        <w:t>i</w:t>
      </w:r>
      <w:proofErr w:type="spellEnd"/>
      <w:r w:rsidRPr="00A633D7">
        <w:rPr>
          <w:rFonts w:ascii="Arial" w:hAnsi="Arial" w:cs="Arial"/>
          <w:sz w:val="20"/>
          <w:szCs w:val="20"/>
        </w:rPr>
        <w:t>) five (5) per cent. above the average of the middle market quotations (as derived from the Official List maintained by the Financial Conduct Authority) for the five (5) consecutive dealing days ending on the dealing day immediately preceding the date on which the purchase is made and (ii) the higher of the price quoted for (a) the last independent trade of, or (b) the highest current independent bid for, any number of Subscription Shares on the trading venue where the purchase is carried out;</w:t>
      </w:r>
    </w:p>
    <w:p w14:paraId="16DA9184" w14:textId="77777777" w:rsidR="00A633D7" w:rsidRDefault="00A633D7" w:rsidP="00A633D7">
      <w:pPr>
        <w:pStyle w:val="SHNormal"/>
        <w:keepNext/>
        <w:spacing w:after="0" w:line="240" w:lineRule="auto"/>
        <w:outlineLvl w:val="0"/>
        <w:rPr>
          <w:rFonts w:ascii="Arial" w:hAnsi="Arial" w:cs="Arial"/>
          <w:sz w:val="20"/>
          <w:szCs w:val="20"/>
        </w:rPr>
      </w:pPr>
    </w:p>
    <w:p w14:paraId="6C504359" w14:textId="5A0D2B5A"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(iv) the authority hereby conferred shall expire at the conclusion of the next annual general meeting of the Company following the passing of this resolution, unless previously renewed, varied or revoked by the Company in general meeting; and</w:t>
      </w:r>
    </w:p>
    <w:p w14:paraId="5B4F2DA8" w14:textId="77777777" w:rsidR="00A633D7" w:rsidRDefault="00A633D7" w:rsidP="00A633D7">
      <w:pPr>
        <w:pStyle w:val="SHNormal"/>
        <w:keepNext/>
        <w:spacing w:after="0" w:line="240" w:lineRule="auto"/>
        <w:outlineLvl w:val="0"/>
        <w:rPr>
          <w:rFonts w:ascii="Arial" w:hAnsi="Arial" w:cs="Arial"/>
          <w:sz w:val="20"/>
          <w:szCs w:val="20"/>
        </w:rPr>
      </w:pPr>
    </w:p>
    <w:p w14:paraId="358ABF0D" w14:textId="079761E6" w:rsidR="008141FF"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 xml:space="preserve">(v) the Company may make a contract to purchase Subscription Shares under the authority hereby conferred prior to the expiry of such authority and may make a purchase of Subscription Shares pursuant to any such contract notwithstanding such expiry. </w:t>
      </w:r>
    </w:p>
    <w:p w14:paraId="55935C31" w14:textId="77777777" w:rsidR="00A633D7" w:rsidRPr="00A633D7" w:rsidRDefault="00A633D7" w:rsidP="00A633D7">
      <w:pPr>
        <w:pStyle w:val="SHNormal"/>
        <w:keepNext/>
        <w:spacing w:after="0" w:line="240" w:lineRule="auto"/>
        <w:outlineLvl w:val="0"/>
        <w:rPr>
          <w:rFonts w:ascii="Arial" w:hAnsi="Arial" w:cs="Arial"/>
          <w:sz w:val="20"/>
          <w:szCs w:val="20"/>
        </w:rPr>
      </w:pPr>
    </w:p>
    <w:p w14:paraId="703508B0" w14:textId="2CBEFA08" w:rsidR="004316E6" w:rsidRPr="00A633D7" w:rsidRDefault="008141FF" w:rsidP="00A633D7">
      <w:pPr>
        <w:pStyle w:val="SHNormal"/>
        <w:keepNext/>
        <w:spacing w:after="0" w:line="240" w:lineRule="auto"/>
        <w:outlineLvl w:val="0"/>
        <w:rPr>
          <w:rFonts w:ascii="Arial" w:hAnsi="Arial" w:cs="Arial"/>
          <w:sz w:val="20"/>
          <w:szCs w:val="20"/>
        </w:rPr>
      </w:pPr>
      <w:r w:rsidRPr="00A633D7">
        <w:rPr>
          <w:rFonts w:ascii="Arial" w:hAnsi="Arial" w:cs="Arial"/>
          <w:sz w:val="20"/>
          <w:szCs w:val="20"/>
        </w:rPr>
        <w:t>16. That a general meeting of the Company other than an Annual General Meeting may be called on not less than 14 days’ notice, provided that this authority shall expire at the conclusion of the Company’s next Annual General Meeting after the date of the passing of this resolution.</w:t>
      </w:r>
    </w:p>
    <w:sectPr w:rsidR="004316E6" w:rsidRPr="00A633D7" w:rsidSect="00F60BA7">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20" w:footer="709" w:gutter="0"/>
      <w:paperSrc w:first="9148" w:other="914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773B" w14:textId="77777777" w:rsidR="00981CC3" w:rsidRDefault="00981CC3">
      <w:pPr>
        <w:spacing w:after="0" w:line="240" w:lineRule="auto"/>
      </w:pPr>
      <w:r>
        <w:separator/>
      </w:r>
    </w:p>
  </w:endnote>
  <w:endnote w:type="continuationSeparator" w:id="0">
    <w:p w14:paraId="7AB7803C" w14:textId="77777777" w:rsidR="00981CC3" w:rsidRDefault="0098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81EC" w14:textId="77777777" w:rsidR="00DE3473" w:rsidRDefault="00DE3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5721" w14:textId="5935A669" w:rsidR="00391119" w:rsidRDefault="00E46D2F" w:rsidP="00391119">
    <w:pPr>
      <w:pStyle w:val="SHHFFNoSpacing"/>
      <w:tabs>
        <w:tab w:val="right" w:pos="9072"/>
      </w:tabs>
      <w:spacing w:before="60"/>
      <w:rPr>
        <w:noProof/>
      </w:rPr>
    </w:pPr>
    <w:sdt>
      <w:sdtPr>
        <w:alias w:val="Outline Content"/>
        <w:tag w:val="26B20C5AEAAD42B08544E7DE9E683FC8"/>
        <w:id w:val="1228110702"/>
        <w:placeholder>
          <w:docPart w:val="874FE7C8399543489D844D379CE0AEAF"/>
        </w:placeholder>
        <w:text w:multiLine="1"/>
      </w:sdtPr>
      <w:sdtEndPr/>
      <w:sdtContent>
        <w:r w:rsidR="00A80FF5">
          <w:t>LONLIVE\42248787.1</w:t>
        </w:r>
      </w:sdtContent>
    </w:sdt>
    <w:r w:rsidR="00391119">
      <w:tab/>
      <w:t xml:space="preserve">Page </w:t>
    </w:r>
    <w:r w:rsidR="00391119">
      <w:fldChar w:fldCharType="begin"/>
    </w:r>
    <w:r w:rsidR="00391119">
      <w:instrText xml:space="preserve"> PAGE   \* MERGEFORMAT </w:instrText>
    </w:r>
    <w:r w:rsidR="00391119">
      <w:fldChar w:fldCharType="separate"/>
    </w:r>
    <w:r w:rsidR="00EA26DD">
      <w:rPr>
        <w:noProof/>
      </w:rPr>
      <w:t>3</w:t>
    </w:r>
    <w:r w:rsidR="00391119">
      <w:rPr>
        <w:noProof/>
      </w:rPr>
      <w:fldChar w:fldCharType="end"/>
    </w:r>
  </w:p>
  <w:p w14:paraId="1CC04244" w14:textId="77777777" w:rsidR="00391119" w:rsidRPr="004B249C" w:rsidRDefault="00E46D2F" w:rsidP="00391119">
    <w:pPr>
      <w:pStyle w:val="SHHFFNoSpacing"/>
      <w:tabs>
        <w:tab w:val="right" w:pos="9072"/>
      </w:tabs>
      <w:spacing w:before="60"/>
    </w:pPr>
    <w:sdt>
      <w:sdtPr>
        <w:alias w:val="Outline Content"/>
        <w:tag w:val="9A07B519F1F440A686C5929F0DAC8B79"/>
        <w:id w:val="2030909984"/>
        <w:placeholder>
          <w:docPart w:val="1143AE4402D7481C8D7D03939EDED88E"/>
        </w:placeholder>
        <w:showingPlcHdr/>
        <w:text w:multiLine="1"/>
      </w:sdtPr>
      <w:sdtEndPr/>
      <w:sdtContent/>
    </w:sdt>
    <w:r w:rsidR="0039111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01B6" w14:textId="03F930BD" w:rsidR="004B249C" w:rsidRDefault="00E46D2F" w:rsidP="004B249C">
    <w:pPr>
      <w:pStyle w:val="SHHFFNoSpacing"/>
      <w:tabs>
        <w:tab w:val="right" w:pos="9072"/>
      </w:tabs>
      <w:spacing w:before="60"/>
      <w:rPr>
        <w:noProof/>
      </w:rPr>
    </w:pPr>
    <w:sdt>
      <w:sdtPr>
        <w:alias w:val="Outline Content"/>
        <w:tag w:val="08D7275DA011418784461BFAEEC3CDF1"/>
        <w:id w:val="566000775"/>
        <w:placeholder>
          <w:docPart w:val="D949AE4AD18E4C70BBF0249C7C75A60F"/>
        </w:placeholder>
        <w:text w:multiLine="1"/>
      </w:sdtPr>
      <w:sdtEndPr/>
      <w:sdtContent>
        <w:r w:rsidR="00A80FF5">
          <w:t>LONLIVE\42248787.1</w:t>
        </w:r>
      </w:sdtContent>
    </w:sdt>
    <w:r w:rsidR="004B249C">
      <w:tab/>
      <w:t xml:space="preserve">Page </w:t>
    </w:r>
    <w:r w:rsidR="004B249C">
      <w:fldChar w:fldCharType="begin"/>
    </w:r>
    <w:r w:rsidR="004B249C">
      <w:instrText xml:space="preserve"> PAGE   \* MERGEFORMAT </w:instrText>
    </w:r>
    <w:r w:rsidR="004B249C">
      <w:fldChar w:fldCharType="separate"/>
    </w:r>
    <w:r w:rsidR="00EA26DD">
      <w:rPr>
        <w:noProof/>
      </w:rPr>
      <w:t>1</w:t>
    </w:r>
    <w:r w:rsidR="004B249C">
      <w:rPr>
        <w:noProof/>
      </w:rPr>
      <w:fldChar w:fldCharType="end"/>
    </w:r>
  </w:p>
  <w:p w14:paraId="7C274CED" w14:textId="77777777" w:rsidR="004B249C" w:rsidRPr="004B249C" w:rsidRDefault="00E46D2F" w:rsidP="004B249C">
    <w:pPr>
      <w:pStyle w:val="SHHFFNoSpacing"/>
      <w:tabs>
        <w:tab w:val="right" w:pos="9072"/>
      </w:tabs>
      <w:spacing w:before="60"/>
    </w:pPr>
    <w:sdt>
      <w:sdtPr>
        <w:alias w:val="Outline Content"/>
        <w:tag w:val="F468CEC89B394BEB9659F088DB3BBD7B"/>
        <w:id w:val="-1715275753"/>
        <w:showingPlcHdr/>
        <w:text w:multiLine="1"/>
      </w:sdtPr>
      <w:sdtEndPr/>
      <w:sdtContent/>
    </w:sdt>
    <w:r w:rsidR="004B2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04E0" w14:textId="77777777" w:rsidR="00981CC3" w:rsidRDefault="00981CC3">
      <w:pPr>
        <w:spacing w:after="0" w:line="240" w:lineRule="auto"/>
      </w:pPr>
      <w:r>
        <w:separator/>
      </w:r>
    </w:p>
  </w:footnote>
  <w:footnote w:type="continuationSeparator" w:id="0">
    <w:p w14:paraId="65549F78" w14:textId="77777777" w:rsidR="00981CC3" w:rsidRDefault="00981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A60A" w14:textId="77777777" w:rsidR="00DE3473" w:rsidRDefault="00DE3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61B" w14:textId="77777777" w:rsidR="00DE3473" w:rsidRDefault="00DE3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Outline Content"/>
      <w:tag w:val="B1F85EEC038542E1846AF758A868A1A4"/>
      <w:id w:val="-1138945508"/>
      <w:showingPlcHdr/>
      <w:text w:multiLine="1"/>
    </w:sdtPr>
    <w:sdtEndPr/>
    <w:sdtContent>
      <w:p w14:paraId="1AC1F2B0" w14:textId="77777777" w:rsidR="004B249C" w:rsidRPr="004B249C" w:rsidRDefault="00E46D2F" w:rsidP="00962C4E">
        <w:pPr>
          <w:pStyle w:val="FootnoteTex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B7EE8A0"/>
    <w:lvl w:ilvl="0">
      <w:start w:val="1"/>
      <w:numFmt w:val="decimal"/>
      <w:lvlText w:val="%1."/>
      <w:lvlJc w:val="left"/>
      <w:pPr>
        <w:tabs>
          <w:tab w:val="num" w:pos="1209"/>
        </w:tabs>
        <w:ind w:left="1209" w:hanging="360"/>
      </w:pPr>
    </w:lvl>
  </w:abstractNum>
  <w:abstractNum w:abstractNumId="1" w15:restartNumberingAfterBreak="0">
    <w:nsid w:val="01524579"/>
    <w:multiLevelType w:val="hybridMultilevel"/>
    <w:tmpl w:val="FD2E93C2"/>
    <w:name w:val="SH Alphas22222"/>
    <w:lvl w:ilvl="0" w:tplc="CA30468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5A6D76"/>
    <w:multiLevelType w:val="multilevel"/>
    <w:tmpl w:val="04EE6096"/>
    <w:name w:val="SH Numbering"/>
    <w:lvl w:ilvl="0">
      <w:start w:val="1"/>
      <w:numFmt w:val="decimal"/>
      <w:pStyle w:val="SH1"/>
      <w:lvlText w:val="%1"/>
      <w:lvlJc w:val="left"/>
      <w:pPr>
        <w:ind w:left="851" w:hanging="851"/>
      </w:pPr>
      <w:rPr>
        <w:rFonts w:hint="default"/>
        <w:b w:val="0"/>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5645459"/>
    <w:multiLevelType w:val="hybridMultilevel"/>
    <w:tmpl w:val="74C2C600"/>
    <w:name w:val="SH TabBullet"/>
    <w:lvl w:ilvl="0" w:tplc="93DE1042">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F6BD7"/>
    <w:multiLevelType w:val="multilevel"/>
    <w:tmpl w:val="DFDED97E"/>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2D8B5EF3"/>
    <w:multiLevelType w:val="multilevel"/>
    <w:tmpl w:val="2A22D744"/>
    <w:name w:val="SH Romans"/>
    <w:lvl w:ilvl="0">
      <w:start w:val="1"/>
      <w:numFmt w:val="lowerRoman"/>
      <w:pStyle w:val="SHRoman1"/>
      <w:lvlText w:val="(%1)"/>
      <w:lvlJc w:val="left"/>
      <w:pPr>
        <w:ind w:left="1701" w:hanging="851"/>
      </w:pPr>
      <w:rPr>
        <w:rFonts w:hint="default"/>
        <w:b w:val="0"/>
      </w:rPr>
    </w:lvl>
    <w:lvl w:ilvl="1">
      <w:start w:val="1"/>
      <w:numFmt w:val="lowerRoman"/>
      <w:pStyle w:val="SHRoman2"/>
      <w:lvlText w:val="(%2)"/>
      <w:lvlJc w:val="left"/>
      <w:pPr>
        <w:tabs>
          <w:tab w:val="num" w:pos="1701"/>
        </w:tabs>
        <w:ind w:left="2551" w:hanging="850"/>
      </w:pPr>
      <w:rPr>
        <w:rFonts w:hint="default"/>
      </w:rPr>
    </w:lvl>
    <w:lvl w:ilvl="2">
      <w:start w:val="1"/>
      <w:numFmt w:val="lowerRoman"/>
      <w:pStyle w:val="SHRoman3"/>
      <w:lvlText w:val="(%3)"/>
      <w:lvlJc w:val="left"/>
      <w:pPr>
        <w:tabs>
          <w:tab w:val="num" w:pos="2551"/>
        </w:tabs>
        <w:ind w:left="3402" w:hanging="851"/>
      </w:pPr>
      <w:rPr>
        <w:rFonts w:hint="default"/>
      </w:rPr>
    </w:lvl>
    <w:lvl w:ilvl="3">
      <w:start w:val="1"/>
      <w:numFmt w:val="lowerRoman"/>
      <w:lvlText w:val="(%4)"/>
      <w:lvlJc w:val="left"/>
      <w:pPr>
        <w:tabs>
          <w:tab w:val="num" w:pos="3402"/>
        </w:tabs>
        <w:ind w:left="4252" w:hanging="850"/>
      </w:pPr>
      <w:rPr>
        <w:rFonts w:hint="default"/>
      </w:rPr>
    </w:lvl>
    <w:lvl w:ilvl="4">
      <w:start w:val="1"/>
      <w:numFmt w:val="lowerRoman"/>
      <w:lvlText w:val="(%5)"/>
      <w:lvlJc w:val="left"/>
      <w:pPr>
        <w:tabs>
          <w:tab w:val="num" w:pos="4252"/>
        </w:tabs>
        <w:ind w:left="5103" w:hanging="851"/>
      </w:pPr>
      <w:rPr>
        <w:rFonts w:hint="default"/>
      </w:rPr>
    </w:lvl>
    <w:lvl w:ilvl="5">
      <w:start w:val="1"/>
      <w:numFmt w:val="lowerRoman"/>
      <w:lvlText w:val="(%6)"/>
      <w:lvlJc w:val="left"/>
      <w:pPr>
        <w:tabs>
          <w:tab w:val="num" w:pos="5103"/>
        </w:tabs>
        <w:ind w:left="5953" w:hanging="850"/>
      </w:pPr>
      <w:rPr>
        <w:rFonts w:hint="default"/>
      </w:rPr>
    </w:lvl>
    <w:lvl w:ilvl="6">
      <w:start w:val="1"/>
      <w:numFmt w:val="lowerRoman"/>
      <w:lvlText w:val="(%7)"/>
      <w:lvlJc w:val="left"/>
      <w:pPr>
        <w:tabs>
          <w:tab w:val="num" w:pos="5953"/>
        </w:tabs>
        <w:ind w:left="6804" w:hanging="851"/>
      </w:pPr>
      <w:rPr>
        <w:rFonts w:hint="default"/>
      </w:rPr>
    </w:lvl>
    <w:lvl w:ilvl="7">
      <w:start w:val="1"/>
      <w:numFmt w:val="lowerRoman"/>
      <w:lvlText w:val="(%8)"/>
      <w:lvlJc w:val="left"/>
      <w:pPr>
        <w:tabs>
          <w:tab w:val="num" w:pos="6804"/>
        </w:tabs>
        <w:ind w:left="7654" w:hanging="850"/>
      </w:pPr>
      <w:rPr>
        <w:rFonts w:hint="default"/>
      </w:rPr>
    </w:lvl>
    <w:lvl w:ilvl="8">
      <w:start w:val="1"/>
      <w:numFmt w:val="lowerRoman"/>
      <w:lvlText w:val="(%9)"/>
      <w:lvlJc w:val="left"/>
      <w:pPr>
        <w:tabs>
          <w:tab w:val="num" w:pos="7654"/>
        </w:tabs>
        <w:ind w:left="8505" w:hanging="851"/>
      </w:pPr>
      <w:rPr>
        <w:rFonts w:hint="default"/>
      </w:rPr>
    </w:lvl>
  </w:abstractNum>
  <w:abstractNum w:abstractNumId="6" w15:restartNumberingAfterBreak="0">
    <w:nsid w:val="37B9712B"/>
    <w:multiLevelType w:val="hybridMultilevel"/>
    <w:tmpl w:val="92789382"/>
    <w:name w:val="SH TabNum"/>
    <w:lvl w:ilvl="0" w:tplc="8D183B82">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10CEA"/>
    <w:multiLevelType w:val="hybridMultilevel"/>
    <w:tmpl w:val="360CDDA6"/>
    <w:name w:val="SH Alphas2222"/>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AA275AA"/>
    <w:multiLevelType w:val="hybridMultilevel"/>
    <w:tmpl w:val="574083EA"/>
    <w:name w:val="SH TabRoman"/>
    <w:lvl w:ilvl="0" w:tplc="3EB40278">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C73095"/>
    <w:multiLevelType w:val="hybridMultilevel"/>
    <w:tmpl w:val="41222164"/>
    <w:name w:val="SH Recitals"/>
    <w:lvl w:ilvl="0" w:tplc="76120056">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1E3F44"/>
    <w:multiLevelType w:val="hybridMultilevel"/>
    <w:tmpl w:val="02EA45CE"/>
    <w:name w:val="SH Parties"/>
    <w:lvl w:ilvl="0" w:tplc="4ADEA7F2">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6048C"/>
    <w:multiLevelType w:val="multilevel"/>
    <w:tmpl w:val="F61AC708"/>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12" w15:restartNumberingAfterBreak="0">
    <w:nsid w:val="6D977B8E"/>
    <w:multiLevelType w:val="multilevel"/>
    <w:tmpl w:val="0958CDD4"/>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3"/>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7B327586"/>
    <w:multiLevelType w:val="multilevel"/>
    <w:tmpl w:val="D512C6C2"/>
    <w:name w:val="SH Alphas"/>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14" w15:restartNumberingAfterBreak="0">
    <w:nsid w:val="7D185071"/>
    <w:multiLevelType w:val="hybridMultilevel"/>
    <w:tmpl w:val="E9108D98"/>
    <w:name w:val="SH TabAlpha"/>
    <w:lvl w:ilvl="0" w:tplc="82D48B3E">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6"/>
  </w:num>
  <w:num w:numId="5">
    <w:abstractNumId w:val="14"/>
  </w:num>
  <w:num w:numId="6">
    <w:abstractNumId w:val="8"/>
  </w:num>
  <w:num w:numId="7">
    <w:abstractNumId w:val="4"/>
  </w:num>
  <w:num w:numId="8">
    <w:abstractNumId w:val="13"/>
  </w:num>
  <w:num w:numId="9">
    <w:abstractNumId w:val="11"/>
  </w:num>
  <w:num w:numId="10">
    <w:abstractNumId w:val="5"/>
  </w:num>
  <w:num w:numId="11">
    <w:abstractNumId w:val="2"/>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 w:numId="20">
    <w:abstractNumId w:val="2"/>
  </w:num>
  <w:num w:numId="21">
    <w:abstractNumId w:val="2"/>
  </w:num>
  <w:num w:numId="22">
    <w:abstractNumId w:val="5"/>
  </w:num>
  <w:num w:numId="23">
    <w:abstractNumId w:val="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0"/>
  </w:num>
  <w:num w:numId="2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 w:val="&lt;?xml version=&quot;1.0&quot; encoding=&quot;utf-16&quot;?&gt;_x000d__x000a_&lt;template xmlns:xsd=&quot;http://www.w3.org/2001/XMLSchema&quot; xmlns:xsi=&quot;http://www.w3.org/2001/XMLSchema-instance&quot; id=&quot;0cee53e5-95c3-47a4-a232-5648ac84bc0f&quot; name=&quot;Agreement&quot; version=&quot;0&quot; schemaVersion=&quot;1&quot; wordVersion=&quot;14.0&quot; languageIso=&quot;&quot; helpUrl=&quot;&quot; importData=&quot;false&quot; xmlns=&quot;http://iphelion.com/word/outline/&quot;&gt;_x000d__x000a_  &lt;contentControls&gt;_x000d__x000a_    &lt;contentControl id=&quot;f01a7890-4339-44ad-9397-89876285cea0&quot; name=&quot;Date.Date&quot; assembly=&quot;Iphelion.Outline.Word2010.dll&quot; type=&quot;Iphelion.Outline.Word2010.Renderers.TextRenderer&quot; order=&quot;3&quot; active=&quot;true&quot; entityId=&quot;517a6466-a949-4963-97a0-8484d5d322f4&quot; fieldId=&quot;b7cefa41-f9d1-4f73-abf3-ce140e7a8497&quot; controlType=&quot;plainText&quot; controlEditType=&quot;inline&quot; enclosingBookmark=&quot;false&quot;&gt;_x000d__x000a_      &lt;parameters&gt;_x000d__x000a_        &lt;parameter id=&quot;0de3b884-e0bd-4fb3-a668-a64fef8c158c&quot; name=&quot;Remove content control&quot; key=&quot;removeContentControl&quot; value=&quot;False&quot; type=&quot;System.Boolean, mscorlib, Version=4.0.0.0, Culture=neutral, PublicKeyToken=b77a5c561934e089&quot; /&gt;_x000d__x000a_        &lt;parameter id=&quot;5742728c-0e27-4be6-a899-48f993415d1b&quot; name=&quot;Delete line if empty&quot; key=&quot;deleteLineIfEmpty&quot; value=&quot;False&quot; type=&quot;System.Boolean, mscorlib, Version=4.0.0.0, Culture=neutral, PublicKeyToken=b77a5c561934e089&quot; /&gt;_x000d__x000a_        &lt;parameter id=&quot;345f0d25-c596-4cee-8434-15f8b44d54e9&quot; name=&quot;Remove if empty&quot; key=&quot;deleteControlIfEmpty&quot; value=&quot;False&quot; type=&quot;System.Boolean, mscorlib, Version=4.0.0.0, Culture=neutral, PublicKeyToken=b77a5c561934e089&quot; /&gt;_x000d__x000a_        &lt;parameter id=&quot;277cf080-15d4-46d0-ba9d-c68c0e03308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db9e43a-3ffb-4b96-a609-e4253864cc9b&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06662949-47fa-4998-a5c3-938d81f5fd35&quot; name=&quot;Remove content control&quot; key=&quot;removeContentControl&quot; value=&quot;False&quot; type=&quot;System.Boolean, mscorlib, Version=4.0.0.0, Culture=neutral, PublicKeyToken=b77a5c561934e089&quot; /&gt;_x000d__x000a_        &lt;parameter id=&quot;b90f96c2-b302-418d-a95d-f43f3cb006d9&quot; name=&quot;Delete line if empty&quot; key=&quot;deleteLineIfEmpty&quot; value=&quot;False&quot; type=&quot;System.Boolean, mscorlib, Version=4.0.0.0, Culture=neutral, PublicKeyToken=b77a5c561934e089&quot; /&gt;_x000d__x000a_        &lt;parameter id=&quot;7582d376-fa9f-40b7-9263-31e4a5967e24&quot; name=&quot;Remove if empty&quot; key=&quot;deleteControlIfEmpty&quot; value=&quot;False&quot; type=&quot;System.Boolean, mscorlib, Version=4.0.0.0, Culture=neutral, PublicKeyToken=b77a5c561934e089&quot; /&gt;_x000d__x000a_        &lt;parameter id=&quot;feabefde-7e8c-4138-af44-132b522f619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0c7bf0a0-32da-4108-a15a-213d91e90f45&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5ac196f1-2d65-4d9b-b259-cdfa8e7c802a&quot; name=&quot;Remove content control&quot; key=&quot;removeContentControl&quot; value=&quot;False&quot; type=&quot;System.Boolean, mscorlib, Version=4.0.0.0, Culture=neutral, PublicKeyToken=b77a5c561934e089&quot; /&gt;_x000d__x000a_        &lt;parameter id=&quot;ea4e30d9-1505-491c-b4d7-fc183a481255&quot; name=&quot;Delete line if empty&quot; key=&quot;deleteLineIfEmpty&quot; value=&quot;False&quot; type=&quot;System.Boolean, mscorlib, Version=4.0.0.0, Culture=neutral, PublicKeyToken=b77a5c561934e089&quot; /&gt;_x000d__x000a_        &lt;parameter id=&quot;df0910ae-0d10-45cc-8d43-aa8f606fcf3d&quot; name=&quot;Remove if empty&quot; key=&quot;deleteControlIfEmpty&quot; value=&quot;False&quot; type=&quot;System.Boolean, mscorlib, Version=4.0.0.0, Culture=neutral, PublicKeyToken=b77a5c561934e089&quot; /&gt;_x000d__x000a_        &lt;parameter id=&quot;87943e49-af22-4b73-a336-02a81bfa344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6551ee43-84c7-41d6-89e8-77a27c096078&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6994f3f9-e435-4a9c-a294-736ec80d6e0c&quot; name=&quot;Remove content control&quot; key=&quot;removeContentControl&quot; value=&quot;False&quot; type=&quot;System.Boolean, mscorlib, Version=4.0.0.0, Culture=neutral, PublicKeyToken=b77a5c561934e089&quot; /&gt;_x000d__x000a_        &lt;parameter id=&quot;39250461-4acc-4141-8fc1-18a0b4819d30&quot; name=&quot;Delete line if empty&quot; key=&quot;deleteLineIfEmpty&quot; value=&quot;False&quot; type=&quot;System.Boolean, mscorlib, Version=4.0.0.0, Culture=neutral, PublicKeyToken=b77a5c561934e089&quot; /&gt;_x000d__x000a_        &lt;parameter id=&quot;74d89c59-97da-4599-8db6-a43f46c22167&quot; name=&quot;Remove if empty&quot; key=&quot;deleteControlIfEmpty&quot; value=&quot;False&quot; type=&quot;System.Boolean, mscorlib, Version=4.0.0.0, Culture=neutral, PublicKeyToken=b77a5c561934e089&quot; /&gt;_x000d__x000a_        &lt;parameter id=&quot;5f04333a-6619-4607-88e6-1950cb412b7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2e01cb3-7c87-47a7-9941-ddd927bfe96b&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f72cb057-988f-4fac-9432-7f7aba27b148&quot; name=&quot;Remove content control&quot; key=&quot;removeContentControl&quot; value=&quot;False&quot; type=&quot;System.Boolean, mscorlib, Version=4.0.0.0, Culture=neutral, PublicKeyToken=b77a5c561934e089&quot; /&gt;_x000d__x000a_        &lt;parameter id=&quot;3e6e7f0d-9d98-448c-8a50-0fc43acee731&quot; name=&quot;Delete line if empty&quot; key=&quot;deleteLineIfEmpty&quot; value=&quot;False&quot; type=&quot;System.Boolean, mscorlib, Version=4.0.0.0, Culture=neutral, PublicKeyToken=b77a5c561934e089&quot; /&gt;_x000d__x000a_        &lt;parameter id=&quot;9739e474-25ce-4948-9764-f0a169d2a0f5&quot; name=&quot;Remove if empty&quot; key=&quot;deleteControlIfEmpty&quot; value=&quot;False&quot; type=&quot;System.Boolean, mscorlib, Version=4.0.0.0, Culture=neutral, PublicKeyToken=b77a5c561934e089&quot; /&gt;_x000d__x000a_        &lt;parameter id=&quot;74bd54f0-8945-44df-9135-3c80583f4dc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d7cf07b6-7d17-480e-a363-90952b677a0a&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b007c14e-d915-47b5-9360-e729e17b2671&quot; name=&quot;Remove content control&quot; key=&quot;removeContentControl&quot; value=&quot;False&quot; type=&quot;System.Boolean, mscorlib, Version=4.0.0.0, Culture=neutral, PublicKeyToken=b77a5c561934e089&quot; /&gt;_x000d__x000a_        &lt;parameter id=&quot;9d34f6ec-4443-498f-a9f9-88fe8e1e026f&quot; name=&quot;Delete line if empty&quot; key=&quot;deleteLineIfEmpty&quot; value=&quot;False&quot; type=&quot;System.Boolean, mscorlib, Version=4.0.0.0, Culture=neutral, PublicKeyToken=b77a5c561934e089&quot; /&gt;_x000d__x000a_        &lt;parameter id=&quot;d9252085-5995-4287-8adc-41bc02d13cba&quot; name=&quot;Remove if empty&quot; key=&quot;deleteControlIfEmpty&quot; value=&quot;False&quot; type=&quot;System.Boolean, mscorlib, Version=4.0.0.0, Culture=neutral, PublicKeyToken=b77a5c561934e089&quot; /&gt;_x000d__x000a_        &lt;parameter id=&quot;09add31d-abfc-4991-9c8e-8314212b006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a1e7077a-51ec-44a7-9c0a-b6630f90aed5&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51cf74a0-4dc1-4232-a03d-d99578ecdd7d&quot; name=&quot;Remove content control&quot; key=&quot;removeContentControl&quot; value=&quot;False&quot; type=&quot;System.Boolean, mscorlib, Version=4.0.0.0, Culture=neutral, PublicKeyToken=b77a5c561934e089&quot; /&gt;_x000d__x000a_        &lt;parameter id=&quot;cb417905-7a99-4a15-8dbf-533af40f37c8&quot; name=&quot;Delete line if empty&quot; key=&quot;deleteLineIfEmpty&quot; value=&quot;False&quot; type=&quot;System.Boolean, mscorlib, Version=4.0.0.0, Culture=neutral, PublicKeyToken=b77a5c561934e089&quot; /&gt;_x000d__x000a_        &lt;parameter id=&quot;7a760296-cdd4-4b58-820d-0434d21513f2&quot; name=&quot;Remove if empty&quot; key=&quot;deleteControlIfEmpty&quot; value=&quot;False&quot; type=&quot;System.Boolean, mscorlib, Version=4.0.0.0, Culture=neutral, PublicKeyToken=b77a5c561934e089&quot; /&gt;_x000d__x000a_        &lt;parameter id=&quot;62e44c2e-29d6-450e-b52f-81ace75703b0&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8ea2e803-ca31-4280-962d-46ccf3d36644&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656cfb5d-b500-482d-a7c6-e59a9369e480&quot; name=&quot;Remove content control&quot; key=&quot;removeContentControl&quot; value=&quot;False&quot; type=&quot;System.Boolean, mscorlib, Version=4.0.0.0, Culture=neutral, PublicKeyToken=b77a5c561934e089&quot; /&gt;_x000d__x000a_        &lt;parameter id=&quot;9b0c1374-6a76-4ee7-b9a8-3da2eb774ad2&quot; name=&quot;Change Text Case&quot; key=&quot;textCase&quot; value=&quot;IgnoreCase&quot; type=&quot;Iphelion.Outline.Word2010.Renderers.TextRendererCase, Iphelion.Outline.Word2010, Version=1.0.0.0, Culture=neutral, PublicKeyToken=null&quot; /&gt;_x000d__x000a_        &lt;parameter id=&quot;3a1717ab-90aa-476b-a72b-e991036d8c2a&quot; name=&quot;Blank if all fields missing&quot; key=&quot;blankIfFieldMissing&quot; value=&quot;False&quot; type=&quot;System.Boolean, mscorlib, Version=4.0.0.0, Culture=neutral, PublicKeyToken=b77a5c561934e089&quot; /&gt;_x000d__x000a_        &lt;parameter id=&quot;dfb19842-091c-4512-94fd-2326b3f5746a&quot; name=&quot;Format override&quot; key=&quot;formatOverride&quot; value=&quot;&quot; type=&quot;System.String, mscorlib, Version=4.0.0.0, Culture=neutral, PublicKeyToken=b77a5c561934e089&quot; /&gt;_x000d__x000a_      &lt;/parameters&gt;_x000d__x000a_    &lt;/contentControl&gt;_x000d__x000a_    &lt;contentControl id=&quot;a57b8a62-4246-4ba6-9abf-3ec8e8392412&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c5151ad8-2e5f-4e5a-8183-c84a420a3b54&quot; name=&quot;Remove content control&quot; key=&quot;removeContentControl&quot; value=&quot;False&quot; type=&quot;System.Boolean, mscorlib, Version=4.0.0.0, Culture=neutral, PublicKeyToken=b77a5c561934e089&quot; /&gt;_x000d__x000a_        &lt;parameter id=&quot;095a4d3a-1383-4c2a-b33a-18e65a96e3c9&quot; name=&quot;Change Text Case&quot; key=&quot;textCase&quot; value=&quot;IgnoreCase&quot; type=&quot;Iphelion.Outline.Word2010.Renderers.TextRendererCase, Iphelion.Outline.Word2010, Version=1.0.0.0, Culture=neutral, PublicKeyToken=null&quot; /&gt;_x000d__x000a_        &lt;parameter id=&quot;e1ae15a5-a6f7-47a3-98a3-a7c1bca26785&quot; name=&quot;Blank if all fields missing&quot; key=&quot;blankIfFieldMissing&quot; value=&quot;False&quot; type=&quot;System.Boolean, mscorlib, Version=4.0.0.0, Culture=neutral, PublicKeyToken=b77a5c561934e089&quot; /&gt;_x000d__x000a_        &lt;parameter id=&quot;da5b501c-819e-4e04-bfc9-f484d2a240aa&quot; name=&quot;Format override&quot; key=&quot;formatOverride&quot; value=&quot;&quot; type=&quot;System.String, mscorlib, Version=4.0.0.0, Culture=neutral, PublicKeyToken=b77a5c561934e089&quot; /&gt;_x000d__x000a_      &lt;/parameters&gt;_x000d__x000a_    &lt;/contentControl&gt;_x000d__x000a_    &lt;contentControl id=&quot;e849eabe-38f4-40f4-bc9c-2824a2de2ee3&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38a14cb6-48b5-4583-a77c-dd6169769a27&quot; name=&quot;Remove content control&quot; key=&quot;removeContentControl&quot; value=&quot;False&quot; type=&quot;System.Boolean, mscorlib, Version=4.0.0.0, Culture=neutral, PublicKeyToken=b77a5c561934e089&quot; /&gt;_x000d__x000a_        &lt;parameter id=&quot;a1fce1f3-4970-4002-8a9a-dfb4589b4ef0&quot; name=&quot;Delete line if empty&quot; key=&quot;deleteLineIfEmpty&quot; value=&quot;False&quot; type=&quot;System.Boolean, mscorlib, Version=4.0.0.0, Culture=neutral, PublicKeyToken=b77a5c561934e089&quot; /&gt;_x000d__x000a_        &lt;parameter id=&quot;05972a69-66e1-4439-b556-77b8b151aa4b&quot; name=&quot;Remove if empty&quot; key=&quot;deleteControlIfEmpty&quot; value=&quot;False&quot; type=&quot;System.Boolean, mscorlib, Version=4.0.0.0, Culture=neutral, PublicKeyToken=b77a5c561934e089&quot; /&gt;_x000d__x000a_        &lt;parameter id=&quot;9fef26bd-88f6-428a-afda-14aafe5f870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de1335f-fd2b-4132-94d4-6ab3638576df&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732c9e91-f4c8-4ab8-9b57-905e7408b400&quot; name=&quot;Remove content control&quot; key=&quot;removeContentControl&quot; value=&quot;False&quot; type=&quot;System.Boolean, mscorlib, Version=4.0.0.0, Culture=neutral, PublicKeyToken=b77a5c561934e089&quot; /&gt;_x000d__x000a_        &lt;parameter id=&quot;40d4a3fd-6317-4b4c-a2e1-f2678c447825&quot; name=&quot;Change Text Case&quot; key=&quot;textCase&quot; value=&quot;IgnoreCase&quot; type=&quot;Iphelion.Outline.Word2010.Renderers.TextRendererCase, Iphelion.Outline.Word2010, Version=1.0.0.0, Culture=neutral, PublicKeyToken=null&quot; /&gt;_x000d__x000a_        &lt;parameter id=&quot;8357e2f8-63a3-4309-a77a-02c823d53383&quot; name=&quot;Blank if all fields missing&quot; key=&quot;blankIfFieldMissing&quot; value=&quot;False&quot; type=&quot;System.Boolean, mscorlib, Version=4.0.0.0, Culture=neutral, PublicKeyToken=b77a5c561934e089&quot; /&gt;_x000d__x000a_        &lt;parameter id=&quot;1f5084c6-e0fd-43e9-9321-30006d0ed17c&quot; name=&quot;Format override&quot; key=&quot;formatOverride&quot; value=&quot;&quot; type=&quot;System.String, mscorlib, Version=4.0.0.0, Culture=neutral, PublicKeyToken=b77a5c561934e089&quot; /&gt;_x000d__x000a_      &lt;/parameters&gt;_x000d__x000a_    &lt;/contentControl&gt;_x000d__x000a_    &lt;contentControl id=&quot;c113f3b7-d970-4000-a2b5-b6c62db97ec3&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426599b3-5e18-40b8-8ac7-200f810de805&quot; name=&quot;Remove content control&quot; key=&quot;removeContentControl&quot; value=&quot;False&quot; type=&quot;System.Boolean, mscorlib, Version=4.0.0.0, Culture=neutral, PublicKeyToken=b77a5c561934e089&quot; /&gt;_x000d__x000a_        &lt;parameter id=&quot;f6cad9d7-c0af-4e2f-a6c5-121667349d9a&quot; name=&quot;Delete line if empty&quot; key=&quot;deleteLineIfEmpty&quot; value=&quot;False&quot; type=&quot;System.Boolean, mscorlib, Version=4.0.0.0, Culture=neutral, PublicKeyToken=b77a5c561934e089&quot; /&gt;_x000d__x000a_        &lt;parameter id=&quot;18ee9548-3e58-4d87-ac4c-5c4196604e3a&quot; name=&quot;Remove if empty&quot; key=&quot;deleteControlIfEmpty&quot; value=&quot;False&quot; type=&quot;System.Boolean, mscorlib, Version=4.0.0.0, Culture=neutral, PublicKeyToken=b77a5c561934e089&quot; /&gt;_x000d__x000a_        &lt;parameter id=&quot;6be0a5f6-87ec-4620-af2d-86172c3b53c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b88e9f6-4c34-4d34-bf8c-91cafc68238a&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gt;_x000d__x000a_      &lt;parameters /&gt;_x000d__x000a_    &lt;/contentControl&gt;_x000d__x000a_    &lt;contentControl id=&quot;1bf632a7-1d04-422b-8ccc-b1f9ef2e7e6f&quot; name=&quot;Office Building Address Line 6&quot; assembly=&quot;Iphelion.Outline.Word2010.dll&quot; type=&quot;Iphelion.Outline.Word2010.Renderers.TextRenderer&quot; order=&quot;2&quot; active=&quot;true&quot; entityId=&quot;094a3b3a-52ef-4848-96f7-b0ce04bde2e8&quot; fieldId=&quot;12301288-12d9-48b5-a075-c59f27673c99&quot; controlType=&quot;plainText&quot; controlEditType=&quot;inline&quot; enclosingBookmark=&quot;false&quot;&gt;_x000d__x000a_      &lt;parameters&gt;_x000d__x000a_        &lt;parameter id=&quot;70b91025-b54e-4ff3-b707-e910a2c48686&quot; name=&quot;Remove content control&quot; key=&quot;removeContentControl&quot; value=&quot;False&quot; type=&quot;System.Boolean, mscorlib, Version=4.0.0.0, Culture=neutral, PublicKeyToken=b77a5c561934e089&quot; /&gt;_x000d__x000a_        &lt;parameter id=&quot;78982f27-3690-4991-ba8a-e4ead5b42bef&quot; name=&quot;Delete line if empty&quot; key=&quot;deleteLineIfEmpty&quot; value=&quot;False&quot; type=&quot;System.Boolean, mscorlib, Version=4.0.0.0, Culture=neutral, PublicKeyToken=b77a5c561934e089&quot; /&gt;_x000d__x000a_        &lt;parameter id=&quot;cadef6b9-9cf7-4737-ae50-eb1a6bf95288&quot; name=&quot;Remove if empty&quot; key=&quot;deleteControlIfEmpty&quot; value=&quot;False&quot; type=&quot;System.Boolean, mscorlib, Version=4.0.0.0, Culture=neutral, PublicKeyToken=b77a5c561934e089&quot; /&gt;_x000d__x000a_        &lt;parameter id=&quot;fff2fa91-ccb3-4ccd-944e-6b4b22088894&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s&gt;_x000d__x000a_  &lt;questions&gt;_x000d__x000a_    &lt;question id=&quot;6a6eea82-6a80-4351-9c75-72a0fbcea088&quot; name=&quot;DMS&quot; assembly=&quot;Iphelion.Outline.Integration.WorkSite.DLL&quot; type=&quot;Iphelion.Outline.Integration.WorkSite.SelectWorkSpaceControl&quot; order=&quot;0&quot; active=&quot;true&quot; group=&quot;&amp;lt;Default&amp;gt;&quot; resultType=&quot;single&quot; displayType=&quot;all&quot;&gt;_x000d__x000a_      &lt;parameters&gt;_x000d__x000a_        &lt;parameter id=&quot;d0951d8e-242a-4216-b2c5-a75e094f3dce&quot; name=&quot;DMS Document Class&quot; key=&quot;docType&quot; value=&quot;LET&quot; type=&quot;System.String, mscorlib, Version=4.0.0.0, Culture=neutral, PublicKeyToken=b77a5c561934e089&quot; /&gt;_x000d__x000a_        &lt;parameter id=&quot;318b0aab-a3dd-45da-a04b-d369e552d962&quot; name=&quot;Doc Id format&quot; key=&quot;docIdFormat&quot; value=&quot;{Library}/{DocNumber}.{DocVersion}&quot; type=&quot;System.String, mscorlib, Version=4.0.0.0, Culture=neutral, PublicKeyToken=b77a5c561934e089&quot; /&gt;_x000d__x000a_      &lt;/parameters&gt;_x000d__x000a_    &lt;/question&gt;_x000d__x000a_    &lt;question id=&quot;7db3e38e-b583-4c7c-b3ff-44f63a9f6cec&quot; name=&quot;Our Ref&quot; assembly=&quot;Iphelion.Outline.StephensonHarwood.DLL&quot; type=&quot;Iphelion.Outline.StephensonHarwood.ShOurRefControl&quot; order=&quot;1&quot; active=&quot;true&quot; group=&quot;&amp;lt;Default&amp;gt;&quot; resultType=&quot;single&quot; displayType=&quot;all&quot;&gt;_x000d__x000a_      &lt;parameters&gt;_x000d__x000a_        &lt;parameter id=&quot;a969f275-a8c9-45f8-9910-d2d7d76f07e9&quot; name=&quot;Format&quot; key=&quot;format&quot; value=&quot;{0}/{1}/{2}&quot; type=&quot;System.String, mscorlib, Version=4.0.0.0, Culture=neutral, PublicKeyToken=b77a5c561934e089&quot; /&gt;_x000d__x000a_      &lt;/parameters&gt;_x000d__x000a_    &lt;/question&gt;_x000d__x000a_    &lt;question id=&quot;517a6466-a949-4963-97a0-8484d5d322f4&quot; name=&quot;Date&quot; assembly=&quot;Iphelion.Outline.Controls.DLL&quot; type=&quot;Iphelion.Outline.Controls.QuestionControls.DateControl&quot; order=&quot;2&quot; active=&quot;true&quot; group=&quot;&amp;lt;Default&amp;gt;&quot; resultType=&quot;single&quot; displayType=&quot;all&quot;&gt;_x000d__x000a_      &lt;parameters&gt;_x000d__x000a_        &lt;parameter id=&quot;8e1938c2-c094-451e-8123-4ab9bd7c95f0&quot; name=&quot;User prompt&quot; key=&quot;prompt&quot; value=&quot;Agreement Date&quot; type=&quot;System.String, mscorlib, Version=4.0.0.0, Culture=neutral, PublicKeyToken=b77a5c561934e089&quot; /&gt;_x000d__x000a_        &lt;parameter id=&quot;43c17dbc-ba6c-44ff-8524-6703332d0899&quot; name=&quot;Format&quot; key=&quot;format&quot; value=&quot;yyyy&quot; type=&quot;System.String, mscorlib, Version=4.0.0.0, Culture=neutral, PublicKeyToken=b77a5c561934e089&quot; /&gt;_x000d__x000a_        &lt;parameter id=&quot;ad342a94-7d0f-4f25-8790-8857502a32bb&quot; name=&quot;Width type&quot; key=&quot;layout&quot; value=&quot;Half&quot; type=&quot;Iphelion.Outline.Model.Interfaces.QuestionControlLayout, Iphelion.Outline.Model, Version=1.0.0.0, Culture=neutral, PublicKeyToken=null&quot; /&gt;_x000d__x000a_        &lt;parameter id=&quot;b563ed60-bce3-4e95-b446-22e93cbb7cde&quot; name=&quot;Show date picker&quot; key=&quot;showDatePicker&quot; value=&quot;True&quot; type=&quot;System.Boolean, mscorlib, Version=4.0.0.0, Culture=neutral, PublicKeyToken=b77a5c561934e089&quot; /&gt;_x000d__x000a_      &lt;/parameters&gt;_x000d__x000a_    &lt;/question&gt;_x000d__x000a_    &lt;question id=&quot;8b5839e5-9f69-48df-836d-e836f536cc52&quot; name=&quot;Elite matter lookup&quot; assembly=&quot;Iphelion.Outline.Integration.Elite.DLL&quot; type=&quot;Iphelion.Outline.Integration.Elite.MatterLookup&quot; order=&quot;3&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945aea23-6dbb-43dd-aa53-67138fdd2beb&quot; name=&quot;Assembly name&quot; key=&quot;assembly&quot; value=&quot;Iphelion.Outline.Controls.dll&quot; type=&quot;System.String, mscorlib, Version=4.0.0.0, Culture=neutral, PublicKeyToken=b77a5c561934e089&quot; /&gt;_x000d__x000a_        &lt;parameter id=&quot;09d5ce83-ba01-4fc4-977b-3579c886eb66&quot; name=&quot;Type name&quot; key=&quot;type&quot; value=&quot;Iphelion.Outline.Controls.QuestionForm&quot; type=&quot;System.String, mscorlib, Version=4.0.0.0, Culture=neutral, PublicKeyToken=b77a5c561934e089&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8757a792-4c1e-4dc9-b179-1338ef4adbe5&quot; name=&quot;Check question&quot; key=&quot;checkUserInput&quot; value=&quot;false&quot; type=&quot;System.Boolean, mscorlib, Version=4.0.0.0, Culture=neutral, PublicKeyToken=b77a5c561934e089&quot; /&gt;_x000d__x000a_      &lt;/parameters&gt;_x000d__x000a_    &lt;/command&gt;_x000d__x000a_    &lt;command id=&quot;16335bc5-b610-40bd-9a6b-d5238eefedd2&quot; name=&quot;Update the values in any COI fields&quot; assembly=&quot;Iphelion.Outline.Model.DLL&quot; type=&quot;Iphelion.Outline.Model.Commands.UpdateCoiFieldCommand&quot; order=&quot;2&quot; active=&quot;true&quot; commandType=&quot;startup&quot;&gt;_x000d__x000a_      &lt;parameters /&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3c6ef56d-7328-4cce-a688-3c7405d3ebd5&quot; name=&quot;First order value&quot; key=&quot;startOrder&quot; value=&quot;0&quot; type=&quot;System.Int32, mscorlib, Version=4.0.0.0, Culture=neutral, PublicKeyToken=b77a5c561934e089&quot; /&gt;_x000d__x000a_        &lt;parameter id=&quot;47ef2cb8-fd4d-45fb-82d0-01354abbb8a8&quot; name=&quot;Last order value&quot; key=&quot;endOrder&quot; value=&quot;5&quot; type=&quot;System.Int32, mscorlib, Version=4.0.0.0, Culture=neutral, PublicKeyToken=b77a5c561934e089&quot; /&gt;_x000d__x000a_      &lt;/parameters&gt;_x000d__x000a_    &lt;/command&gt;_x000d__x000a_    &lt;command id=&quot;a6fbdf6e-b1a7-4333-9774-a6fb66f005e6&quot; name=&quot;Save To Worksite&quot; assembly=&quot;Iphelion.Outline.Integration.WorkSite.DLL&quot; type=&quot;Iphelion.Outline.Integration.WorkSite.SaveToDmsCommand&quot; order=&quot;4&quot; active=&quot;true&quot; commandType=&quot;startup&quot;&gt;_x000d__x000a_      &lt;parameters /&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df4a4a83-8f62-403a-8adf-2b7e5cb8f08d&quot; name=&quot;Assembly name&quot; key=&quot;assembly&quot; value=&quot;Iphelion.Outline.Controls.dll&quot; type=&quot;System.String, mscorlib, Version=4.0.0.0, Culture=neutral, PublicKeyToken=b77a5c561934e089&quot; /&gt;_x000d__x000a_        &lt;parameter id=&quot;86b236eb-ae80-4413-91c1-e8b2dbf935a7&quot; name=&quot;Type name&quot; key=&quot;type&quot; value=&quot;Iphelion.Outline.Controls.QuestionForm&quot; type=&quot;System.String, mscorlib, Version=4.0.0.0, Culture=neutral, PublicKeyToken=b77a5c561934e089&quot; /&gt;_x000d__x000a_      &lt;/parameters&gt;_x000d__x000a_    &lt;/command&gt;_x000d__x000a_    &lt;command id=&quot;fe31bade-1ab6-4c19-abcb-9f65e965ac94&quot; name=&quot;Update the values in any COI fields&quot; assembly=&quot;Iphelion.Outline.Model.DLL&quot; type=&quot;Iphelion.Outline.Model.Commands.UpdateCoiFieldCommand&quot; order=&quot;1&quot; active=&quot;true&quot; commandType=&quot;relaunch&quot;&gt;_x000d__x000a_      &lt;parameters /&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0b7643b4-17be-44bf-8ba7-58f9bcd029fc&quot; name=&quot;First order value&quot; key=&quot;startOrder&quot; value=&quot;0&quot; type=&quot;System.Int32, mscorlib, Version=4.0.0.0, Culture=neutral, PublicKeyToken=b77a5c561934e089&quot; /&gt;_x000d__x000a_        &lt;parameter id=&quot;70491879-ba4d-4b95-93f8-5381ce498477&quot; name=&quot;Last order value&quot; key=&quot;endOrder&quot; value=&quot;5&quot; type=&quot;System.Int32, mscorlib, Version=4.0.0.0, Culture=neutral, PublicKeyToken=b77a5c561934e089&quot; /&gt;_x000d__x000a_      &lt;/parameters&gt;_x000d__x000a_    &lt;/command&gt;_x000d__x000a_  &lt;/commands&gt;_x000d__x000a_  &lt;fields&gt;_x000d__x000a_    &lt;field id=&quot;b7cefa41-f9d1-4f73-abf3-ce140e7a8497&quot; name=&quot;Date&quot; entityId=&quot;517a6466-a949-4963-97a0-8484d5d322f4&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entityId=&quot;6a6eea82-6a80-4351-9c75-72a0fbcea088&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362ddceb-8fc2-4ead-b535-ed9e83598384&quot; name=&quot;Matter&quot; entityId=&quot;6a6eea82-6a80-4351-9c75-72a0fbcea088&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002e78a-8e18-4375-bef7-9f687e931f65&quot; name=&quot;Title&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d8d8a1b7-29f2-4184-b4bb-94e86811b1dc&quot; name=&quot;DocFolderId&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eddb0be-da6c-4374-ac80-df3b67a379e0&quot; name=&quot;Supervising Fee Earner&quot; entityId=&quot;8b5839e5-9f69-48df-836d-e836f536cc52&quot; linkedEntityId=&quot;00000000-0000-0000-0000-000000000000&quot; linkedFieldId=&quot;00000000-0000-0000-0000-000000000000&quot; index=&quot;0&quot; fieldType=&quot;question&quot; hidden=&quot;false&quot;&gt;_x000d__x000a_      &lt;mappings /&gt;_x000d__x000a_    &lt;/field&gt;_x000d__x000a_    &lt;field id=&quot;a0efc506-9476-4b0f-b2f5-b66a3d0d17eb&quot; name=&quot;Our Reference&quot; entityId=&quot;7db3e38e-b583-4c7c-b3ff-44f63a9f6cec&quot; linkedEntityId=&quot;00000000-0000-0000-0000-000000000000&quot; linkedFieldId=&quot;00000000-0000-0000-0000-000000000000&quot; index=&quot;0&quot; fieldType=&quot;question&quot; hidden=&quot;false&quot;&gt;_x000d__x000a_      &lt;mappings /&gt;_x000d__x000a_    &lt;/field&gt;_x000d__x000a_    &lt;field id=&quot;be3194e4-7e16-4610-80e5-4cc5b582e017&quot; name=&quot;Line 1&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d7d4bf1-6c95-4123-9b1d-901e680705b5&quot; name=&quot;Line 2&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c49d6bd5-2768-4fff-8873-e800ecd65a5c&quot; name=&quot;Line 3&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7e84f88b-e65b-423c-898f-23269c2f0863&quot; name=&quot;Line 4&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13855b-053f-4824-bdb7-257d68523311&quot; name=&quot;Line 5&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301288-12d9-48b5-a075-c59f27673c99&quot; name=&quot;Line 6&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s&gt;_x000d__x000a_  &lt;printConfiguration supportCustomPrint=&quot;true&quot; showPrintSettings=&quot;true&quot; showPrintOptions=&quot;true&quot;&gt;_x000d__x000a_    &lt;profiles /&gt;_x000d__x000a_  &lt;/printConfiguration&gt;_x000d__x000a_&lt;/template&gt;"/>
    <w:docVar w:name="OutlineMetadata0" w:val="&lt;?xml version=&quot;1.0&quot; encoding=&quot;utf-16&quot;?&gt;_x000d__x000a_&lt;template xmlns:xsi=&quot;http://www.w3.org/2001/XMLSchema-instance&quot; xmlns:xsd=&quot;http://www.w3.org/2001/XMLSchema&quot; id=&quot;0cee53e5-95c3-47a4-a232-5648ac84bc0f&quot; name=&quot;General&quot; version=&quot;0&quot; schemaVersion=&quot;1&quot; wordVersion=&quot;14.0&quot; languageIso=&quot;&quot; helpUrl=&quot;&quot; importData=&quot;false&quot; wizardHeight=&quot;0&quot; xmlns=&quot;http://iphelion.com/word/outline/&quot;&gt;_x000d__x000a_  &lt;contentControls&gt;_x000d__x000a_    &lt;contentControl id=&quot;08d7275d-a011-4187-8446-1bfaeec3cdf1&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ccf9808d-b472-41ac-9e34-56f568dbee48&quot; name=&quot;Delete line if empty&quot; type=&quot;System.Boolean, mscorlib, Version=4.0.0.0, Culture=neutral, PublicKeyToken=b77a5c561934e089&quot; key=&quot;deleteLineIfEmpty&quot; value=&quot;False&quot; /&gt;_x000d__x000a_        &lt;parameter id=&quot;23bafe3f-e380-4d01-b480-eb23a4e28ba1&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b1f85eec-0385-42e1-846a-f758a868a1a4&quot; name=&quot;Draft.Draft Number Big&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Author.Name:$VAL$\}{System Fields.Current Date and Time:dd MMMM yyyy}\{System Fields.Current Date and Time:HH:mm}&quot; textCase=&quot;ignoreCase&quot; removeControl=&quot;false&quot; ignoreFormatIfEmpty=&quot;true&quot;&gt;_x000d__x000a_      &lt;parameters&gt;_x000d__x000a_        &lt;parameter id=&quot;8c9ece52-b115-4d9f-8e29-32ff219c9613&quot; name=&quot;Delete line if empty&quot; type=&quot;System.Boolean, mscorlib, Version=4.0.0.0, Culture=neutral, PublicKeyToken=b77a5c561934e089&quot; key=&quot;deleteLineIfEmpty&quot; value=&quot;False&quot; /&gt;_x000d__x000a_        &lt;parameter id=&quot;5e1ff723-32b3-47b2-8fcd-9cb0e588f714&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f468cec8-9b39-4beb-9659-f088db3bbd7b&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b8a277b1-7638-4f13-b5bb-0a76d7d39249&quot; name=&quot;Delete line if empty&quot; type=&quot;System.Boolean, mscorlib, Version=4.0.0.0, Culture=neutral, PublicKeyToken=b77a5c561934e089&quot; key=&quot;deleteLineIfEmpty&quot; value=&quot;False&quot; /&gt;_x000d__x000a_        &lt;parameter id=&quot;fc1e649b-3fe7-4a74-a186-8b469021d5c0&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9288b997-7018-4aff-8ef7-c29bd673d0d8&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3378aa6e-fa15-472f-bc79-8a73c6d74e4a&quot; name=&quot;Delete line if empty&quot; type=&quot;System.Boolean, mscorlib, Version=4.0.0.0, Culture=neutral, PublicKeyToken=b77a5c561934e089&quot; key=&quot;deleteLineIfEmpty&quot; value=&quot;False&quot; /&gt;_x000d__x000a_        &lt;parameter id=&quot;4fa2be68-397b-4adb-a5f1-ec28f0b674b7&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df5af669-1693-40fa-b688-1c3d2f30ef25&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fd374fbf-8478-44c7-9042-b19c5b6f007e&quot; name=&quot;Delete line if empty&quot; type=&quot;System.Boolean, mscorlib, Version=4.0.0.0, Culture=neutral, PublicKeyToken=b77a5c561934e089&quot; key=&quot;deleteLineIfEmpty&quot; value=&quot;False&quot; /&gt;_x000d__x000a_        &lt;parameter id=&quot;c5a52ebb-934d-4d41-ace8-a68f11a42ff2&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26b20c5a-eaad-42b0-8544-e7de9e683fc8&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7de68ff5-5d97-428c-b530-69fa890c292e&quot; name=&quot;Delete line if empty&quot; type=&quot;System.Boolean, mscorlib, Version=4.0.0.0, Culture=neutral, PublicKeyToken=b77a5c561934e089&quot; key=&quot;deleteLineIfEmpty&quot; value=&quot;False&quot; /&gt;_x000d__x000a_        &lt;parameter id=&quot;90e9317f-f465-49f2-af3f-938f4905217a&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9a07b519-f1f4-40a6-86c5-929f0dac8b79&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86d5693b-475b-4cbe-8f93-42eed9c116ee&quot; name=&quot;Delete line if empty&quot; type=&quot;System.Boolean, mscorlib, Version=4.0.0.0, Culture=neutral, PublicKeyToken=b77a5c561934e089&quot; key=&quot;deleteLineIfEmpty&quot; value=&quot;False&quot; /&gt;_x000d__x000a_        &lt;parameter id=&quot;ab22a3b7-d228-4cd9-a198-678bd772548a&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19017b4e-52c7-40e1-ab36-c624ea5e33e8&quot; name=&quot;Draft.Draft Number Big CP&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Author.Name:$VAL$\}{System Fields.Current Date and Time:dd MMMM yyyy}\{System Fields.Current Date and Time:HH:mm}&quot; textCase=&quot;ignoreCase&quot; removeControl=&quot;false&quot; ignoreFormatIfEmpty=&quot;true&quot;&gt;_x000d__x000a_      &lt;parameters&gt;_x000d__x000a_        &lt;parameter id=&quot;45902054-bfea-4b5f-8bbb-f09fbc43624d&quot; name=&quot;Delete line if empty&quot; type=&quot;System.Boolean, mscorlib, Version=4.0.0.0, Culture=neutral, PublicKeyToken=b77a5c561934e089&quot; key=&quot;deleteLineIfEmpty&quot; value=&quot;False&quot; /&gt;_x000d__x000a_        &lt;parameter id=&quot;1e05f269-0467-4e47-9081-c9d252378ff5&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a5b4421e-a11c-408c-ad3f-8fcf9da6d07e&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43cce06a-77b8-4dec-ab8a-0922317235f9&quot; name=&quot;Delete line if empty&quot; type=&quot;System.Boolean, mscorlib, Version=4.0.0.0, Culture=neutral, PublicKeyToken=b77a5c561934e089&quot; key=&quot;deleteLineIfEmpty&quot; value=&quot;False&quot; /&gt;_x000d__x000a_        &lt;parameter id=&quot;c366f7cc-f5d1-416a-840d-9119dd34214d&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e003a964-b2e3-4a62-9c69-8ba04574fe9a&quot; name=&quot;Our Ref.Reference&quot; assembly=&quot;Iphelion.Outline.Word2010.dll&quot; type=&quot;Iphelion.Outline.Word2010.Renderers.TextRenderer&quot; order=&quot;3&quot; active=&quot;true&quot; entityId=&quot;021cfe78-d70e-453f-9036-8f2d5b9264ad&quot; fieldId=&quot;a0efc506-9476-4b0f-b2f5-b66a3d0d17eb&quot; controlType=&quot;plainText&quot; controlEditType=&quot;inline&quot; enclosingBookmark=&quot;false&quot; format=&quot;{Elite lookup (invisible).Supervising Fee Earner:$VAL$}{Author.Employee Id:\$VAL$}{DMS.Matter:\$VAL$}&quot; textCase=&quot;ignoreCase&quot; removeControl=&quot;false&quot; ignoreFormatIfEmpty=&quot;false&quot;&gt;_x000d__x000a_      &lt;parameters&gt;_x000d__x000a_        &lt;parameter id=&quot;2c56ad1b-4c96-4c64-8be5-d902b7781dea&quot; name=&quot;Delete line if empty&quot; type=&quot;System.Boolean, mscorlib, Version=4.0.0.0, Culture=neutral, PublicKeyToken=b77a5c561934e089&quot; key=&quot;deleteLineIfEmpty&quot; value=&quot;False&quot; /&gt;_x000d__x000a_        &lt;parameter id=&quot;1e0c6bbc-d973-4871-9d11-7a64e825049b&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54abab9b-ce5a-4f49-b8f4-b44d2ce133b5&quot; name=&quot;Address Image (CvrPg)&quot; assembly=&quot;Iphelion.Outline.Word2010.dll&quot; type=&quot;Iphelion.Outline.Word2010.Renderers.BuildingBlockRenderer&quot; order=&quot;1&quot; active=&quot;true&quot; entityId=&quot;094a3b3a-52ef-4848-96f7-b0ce04bde2e8&quot; fieldId=&quot;6012404c-d368-45b8-a66e-7ad6880d9e46&quot; controlType=&quot;buildingBlock&quot; controlEditType=&quot;none&quot; enclosingBookmark=&quot;false&quot; textCase=&quot;ignoreCase&quot; removeControl=&quot;false&quot; ignoreFormatIfEmpty=&quot;false&quot;&gt;_x000d__x000a_      &lt;parameters&gt;_x000d__x000a_        &lt;parameter id=&quot;eaba1629-5d11-468b-8020-93ad614f3ac8&quot; name=&quot;Building block template&quot; type=&quot;System.String, mscorlib, Version=4.0.0.0, Culture=neutral, PublicKeyToken=b77a5c561934e089&quot; key=&quot;templateName&quot; value=&quot;OutlineCustom.dotm&quot; /&gt;_x000d__x000a_        &lt;parameter id=&quot;e21d60ce-9dc8-4732-806d-f64b2b712388&quot; name=&quot;Default building block&quot; type=&quot;System.String, mscorlib, Version=4.0.0.0, Culture=neutral, PublicKeyToken=b77a5c561934e089&quot; key=&quot;defaultBuildingBlock&quot; value=&quot;SHOfficeLondon&quot; /&gt;_x000d__x000a_        &lt;parameter id=&quot;6a98d9b4-40fa-4031-8031-dc7049b07a01&quot; name=&quot;Field mappings&quot; type=&quot;Iphelion.Outline.Model.Entities.InlineParameterEntityCollection`1[[Iphelion.Outline.Model.Entities.KeyValueParameterEntity, Iphelion.Outline.Model, Version=1.0.6.9, Culture=neutral, PublicKeyToken=null]], Iphelion.Outline.Model, Version=1.0.6.9, Culture=neutral, PublicKeyToken=null&quot; key=&quot;fieldMappings&quot; value=&quot;&amp;lt;?xml version=&amp;quot;1.0&amp;quot; encoding=&amp;quot;utf-16&amp;quot;?&amp;gt;&amp;#xA;&amp;lt;XmlParameter xmlns:xsd=&amp;quot;http://www.w3.org/2001/XMLSchema&amp;quot; xmlns:xsi=&amp;quot;http://www.w3.org/2001/XMLSchema-instance&amp;quot;&amp;gt;&amp;#xA;  &amp;lt;parameterEntities&amp;gt;&amp;#xA;    &amp;lt;parameterEntity xsi:type=&amp;quot;KeyValueParameterEntity&amp;quot; key=&amp;quot;London&amp;quot; value=&amp;quot;SHOfficeLondon&amp;quot; /&amp;gt;&amp;#xA;    &amp;lt;parameterEntity xsi:type=&amp;quot;KeyValueParameterEntity&amp;quot; key=&amp;quot;Piraeus&amp;quot; value=&amp;quot;SHOfficePiraeus&amp;quot; /&amp;gt;&amp;#xA;    &amp;lt;parameterEntity xsi:type=&amp;quot;KeyValueParameterEntity&amp;quot; key=&amp;quot;Hong Kong&amp;quot; value=&amp;quot;SHOfficeHongKong&amp;quot; /&amp;gt;&amp;#xA;    &amp;lt;parameterEntity xsi:type=&amp;quot;KeyValueParameterEntity&amp;quot; key=&amp;quot;Paris&amp;quot; value=&amp;quot;SHOfficeParis&amp;quot; /&amp;gt;&amp;#xA;    &amp;lt;parameterEntity xsi:type=&amp;quot;KeyValueParameterEntity&amp;quot; key=&amp;quot;Singapore&amp;quot; value=&amp;quot;SHOfficeSingapore&amp;quot; /&amp;gt;&amp;#xA;    &amp;lt;parameterEntity xsi:type=&amp;quot;KeyValueParameterEntity&amp;quot; key=&amp;quot;Dubai&amp;quot; value=&amp;quot;SHOfficeDubai&amp;quot; /&amp;gt;&amp;#xA;  &amp;lt;/parameterEntities&amp;gt;&amp;#xA;&amp;lt;/XmlParameter&amp;gt;&quot; /&gt;_x000d__x000a_        &lt;parameter id=&quot;2866370a-339c-4852-9cb0-d41c1f251378&quot; name=&quot;Insert as hidden text&quot; type=&quot;System.Boolean, mscorlib, Version=4.0.0.0, Culture=neutral, PublicKeyToken=b77a5c561934e089&quot; key=&quot;insertAsHidden&quot; value=&quot;False&quot; /&gt;_x000d__x000a_      &lt;/parameters&gt;_x000d__x000a_    &lt;/contentControl&gt;_x000d__x000a_  &lt;/contentControls&gt;_x000d__x000a_  &lt;questions&gt;_x000d__x000a_    &lt;question id=&quot;6a6eea82-6a80-4351-9c75-72a0fbcea088&quot; name=&quot;DMS&quot; assembly=&quot;Iphelion.Outline.Integration.WorkSite.DLL&quot; type=&quot;Iphelion.Outline.Integration.WorkSite.SelectWorkSpaceControl&quot; order=&quot;0&quot; active=&quot;true&quot; group=&quot;&amp;lt;Default&amp;gt;&quot; resultType=&quot;single&quot; displayType=&quot;startup&quot;&gt;_x000d__x000a_      &lt;parameters&gt;_x000d__x000a_        &lt;parameter id=&quot;d0951d8e-242a-4216-b2c5-a75e094f3dce&quot; name=&quot;DMS Document Class&quot; type=&quot;System.String, mscorlib, Version=4.0.0.0, Culture=neutral, PublicKeyToken=b77a5c561934e089&quot; key=&quot;docType&quot; value=&quot;GEN&quot; /&gt;_x000d__x000a_        &lt;parameter id=&quot;8e89b934-3c2f-4008-8306-0f31cda25254&quot; name=&quot;DMS Document SubClass&quot; type=&quot;System.String, mscorlib, Version=4.0.0.0, Culture=neutral, PublicKeyToken=b77a5c561934e089&quot; key=&quot;docSubType&quot; value=&quot;&quot; /&gt;_x000d__x000a_        &lt;parameter id=&quot;318b0aab-a3dd-45da-a04b-d369e552d962&quot; name=&quot;Doc Id format&quot; type=&quot;System.String, mscorlib, Version=4.0.0.0, Culture=neutral, PublicKeyToken=b77a5c561934e089&quot; key=&quot;docIdFormat&quot; value=&quot;{Library:$VAL$\}{DocNumber:$VAL$.}{DocVersion}&quot; /&gt;_x000d__x000a_        &lt;parameter id=&quot;3dc0ac4c-7ce3-4093-9f08-22bd0b6657b0&quot; name=&quot;Hide Folder Selector&quot; type=&quot;System.Boolean, mscorlib, Version=4.0.0.0, Culture=neutral, PublicKeyToken=b77a5c561934e089&quot; key=&quot;hideFolder&quot; value=&quot;false&quot; /&gt;_x000d__x000a_        &lt;parameter id=&quot;9b6cde45-21bd-4e13-a11e-f5c35708d783&quot; name=&quot;Hide Title Field&quot; type=&quot;System.Boolean, mscorlib, Version=4.0.0.0, Culture=neutral, PublicKeyToken=b77a5c561934e089&quot; key=&quot;hideTitle&quot; value=&quot;false&quot; /&gt;_x000d__x000a_        &lt;parameter id=&quot;2eac58cf-5fe5-4786-aec5-b831b2a3446b&quot; name=&quot;Order Workspaces alphabetically&quot; type=&quot;System.Boolean, mscorlib, Version=4.0.0.0, Culture=neutral, PublicKeyToken=b77a5c561934e089&quot; key=&quot;orderWorkspacesAlphabetically&quot; value=&quot;true&quot; /&gt;_x000d__x000a_        &lt;parameter id=&quot;3b9af075-0fdb-4860-8632-dea7a65d53e5&quot; name=&quot;Remember Workspace and Folder&quot; type=&quot;System.Boolean, mscorlib, Version=4.0.0.0, Culture=neutral, PublicKeyToken=b77a5c561934e089&quot; key=&quot;rememberWS&quot; value=&quot;True&quot; /&gt;_x000d__x000a_        &lt;parameter id=&quot;92277025-8028-40c4-ab5d-e26f613eb892&quot; name=&quot;Remove Cl/Mt Lead Zeros&quot; type=&quot;System.Boolean, mscorlib, Version=4.0.0.0, Culture=neutral, PublicKeyToken=b77a5c561934e089&quot; key=&quot;removeLeadingZeros&quot; value=&quot;false&quot; /&gt;_x000d__x000a_      &lt;/parameters&gt;_x000d__x000a_    &lt;/question&gt;_x000d__x000a_    &lt;question id=&quot;2b6961b0-8a0c-4494-a1da-6d78c2db8de6&quot; name=&quot;Elite lookup (invisible)&quot; assembly=&quot;Iphelion.Outline.Integration.Elite.dll&quot; type=&quot;Iphelion.Outline.Integration.Elite.MatterLookup&quot; order=&quot;1&quot; active=&quot;true&quot; group=&quot;&amp;lt;Default&amp;gt;&quot; resultType=&quot;single&quot; displayType=&quot;all&quot;&gt;_x000d__x000a_      &lt;parameters&gt;_x000d__x000a_        &lt;parameter id=&quot;dac87d3d-e746-4ec6-a716-702f13c4e00a&quot; name=&quot;Matter field&quot; type=&quot;Iphelion.Outline.Model.Entities.ParameterFieldDescriptor, Iphelion.Outline.Model, Version=1.0.6.9, Culture=neutral, PublicKeyToken=null&quot; key=&quot;matterField&quot; value=&quot;362ddceb-8fc2-4ead-b535-ed9e83598384|6a6eea82-6a80-4351-9c75-72a0fbcea088&quot; /&gt;_x000d__x000a_      &lt;/parameters&gt;_x000d__x000a_    &lt;/question&gt;_x000d__x000a_    &lt;question id=&quot;021cfe78-d70e-453f-9036-8f2d5b9264ad&quot; name=&quot;Our Ref&quot; assembly=&quot;Iphelion.Outline.Controls.dll&quot; type=&quot;Iphelion.Outline.Controls.QuestionControls.ReferenceControl&quot; order=&quot;2&quot; active=&quot;true&quot; group=&quot;&amp;lt;Default&amp;gt;&quot; resultType=&quot;single&quot; displayType=&quot;all&quot;&gt;_x000d__x000a_      &lt;parameters&gt;_x000d__x000a_        &lt;parameter id=&quot;5ed13e0f-c9b2-43f3-bae6-bc4a01570556&quot; name=&quot;Format&quot; type=&quot;System.String, mscorlib, Version=4.0.0.0, Culture=neutral, PublicKeyToken=b77a5c561934e089&quot; key=&quot;format&quot; value=&quot;{Author.Employee Id:$VAL$}{Elite lookup (invisible).Supervising Fee Earner:\$VAL$}{DMS.Matter:\$VAL$}&quot; /&gt;_x000d__x000a_        &lt;parameter id=&quot;e5c9e792-335b-44f0-8ee9-3aacf3f9614a&quot; name=&quot;Trigger field&quot; type=&quot;Iphelion.Outline.Model.Entities.ParameterFieldDescriptor, Iphelion.Outline.Model, Version=1.0.6.9, Culture=neutral, PublicKeyToken=null&quot; key=&quot;triggerField&quot; value=&quot;aeddb0be-da6c-4374-ac80-df3b67a379e0|2b6961b0-8a0c-4494-a1da-6d78c2db8de6&quot; /&gt;_x000d__x000a_        &lt;parameter id=&quot;2117ccb8-1ee7-43f6-bff0-52973e08640a&quot; name=&quot;User prompt&quot; type=&quot;System.String, mscorlib, Version=4.0.0.0, Culture=neutral, PublicKeyToken=b77a5c561934e089&quot; key=&quot;prompt&quot; value=&quot;_Our reference&quot; /&gt;_x000d__x000a_        &lt;parameter id=&quot;4a6e80e6-62d6-4766-ad5d-b8e7b1e48468&quot; name=&quot;Width type&quot; type=&quot;Iphelion.Outline.Model.Interfaces.QuestionControlLayout, Iphelion.Outline.Model, Version=1.0.6.9, Culture=neutral, PublicKeyToken=null&quot; key=&quot;layout&quot; value=&quot;Full&quot; /&gt;_x000d__x000a_      &lt;/parameters&gt;_x000d__x000a_    &lt;/question&gt;_x000d__x000a_    &lt;question id=&quot;0534ab78-b595-4eef-9158-93181c684982&quot; name=&quot;Draft&quot; assembly=&quot;Iphelion.Outline.Controls.DLL&quot; type=&quot;Iphelion.Outline.Controls.QuestionControls.DraftLineControl&quot; order=&quot;3&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945aea23-6dbb-43dd-aa53-67138fdd2beb&quot; name=&quot;Assembly name&quot; type=&quot;System.String, mscorlib, Version=4.0.0.0, Culture=neutral, PublicKeyToken=b77a5c561934e089&quot; key=&quot;assembly&quot; value=&quot;Iphelion.Outline.Controls.dll&quot; /&gt;_x000d__x000a_        &lt;parameter id=&quot;09d5ce83-ba01-4fc4-977b-3579c886eb66&quot; name=&quot;Type name&quot; type=&quot;System.String, mscorlib, Version=4.0.0.0, Culture=neutral, PublicKeyToken=b77a5c561934e08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8757a792-4c1e-4dc9-b179-1338ef4adbe5&quot; name=&quot;Check question&quot; type=&quot;System.Boolean, mscorlib, Version=4.0.0.0, Culture=neutral, PublicKeyToken=b77a5c561934e08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3c6ef56d-7328-4cce-a688-3c7405d3ebd5&quot; name=&quot;First order value&quot; type=&quot;System.Int32, mscorlib, Version=4.0.0.0, Culture=neutral, PublicKeyToken=b77a5c561934e089&quot; key=&quot;startOrder&quot; value=&quot;0&quot; /&gt;_x000d__x000a_        &lt;parameter id=&quot;47ef2cb8-fd4d-45fb-82d0-01354abbb8a8&quot; name=&quot;Last order value&quot; type=&quot;System.Int32, mscorlib, Version=4.0.0.0, Culture=neutral, PublicKeyToken=b77a5c561934e089&quot; key=&quot;endOrder&quot; value=&quot;5&quot; /&gt;_x000d__x000a_      &lt;/parameters&gt;_x000d__x000a_    &lt;/command&gt;_x000d__x000a_    &lt;command id=&quot;a6fbdf6e-b1a7-4333-9774-a6fb66f005e6&quot; name=&quot;Save To Worksite&quot; assembly=&quot;Iphelion.Outline.Integration.WorkSite.DLL&quot; type=&quot;Iphelion.Outline.Integration.WorkSite.SaveToDmsCommand&quot; order=&quot;3&quot; active=&quot;true&quot; commandType=&quot;startup&quot;&gt;_x000d__x000a_      &lt;parameters&gt;_x000d__x000a_        &lt;parameter id=&quot;3522a3e8-96de-4146-af30-21155bbfbc8a&quot; name=&quot;Author Field&quot; type=&quot;System.String, mscorlib, Version=4.0.0.0, Culture=neutral, PublicKeyToken=b77a5c561934e089&quot; key=&quot;authorField&quot; value=&quot;Login&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df4a4a83-8f62-403a-8adf-2b7e5cb8f08d&quot; name=&quot;Assembly name&quot; type=&quot;System.String, mscorlib, Version=4.0.0.0, Culture=neutral, PublicKeyToken=b77a5c561934e089&quot; key=&quot;assembly&quot; value=&quot;Iphelion.Outline.Controls.dll&quot; /&gt;_x000d__x000a_        &lt;parameter id=&quot;86b236eb-ae80-4413-91c1-e8b2dbf935a7&quot; name=&quot;Type name&quot; type=&quot;System.String, mscorlib, Version=4.0.0.0, Culture=neutral, PublicKeyToken=b77a5c561934e08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0b7643b4-17be-44bf-8ba7-58f9bcd029fc&quot; name=&quot;First order value&quot; type=&quot;System.Int32, mscorlib, Version=4.0.0.0, Culture=neutral, PublicKeyToken=b77a5c561934e089&quot; key=&quot;startOrder&quot; value=&quot;0&quot; /&gt;_x000d__x000a_        &lt;parameter id=&quot;70491879-ba4d-4b95-93f8-5381ce498477&quot; name=&quot;Last order value&quot; type=&quot;System.Int32, mscorlib, Version=4.0.0.0, Culture=neutral, PublicKeyToken=b77a5c561934e089&quot; key=&quot;endOrder&quot; value=&quot;5&quot; /&gt;_x000d__x000a_      &lt;/parameters&gt;_x000d__x000a_    &lt;/command&gt;_x000d__x000a_  &lt;/commands&gt;_x000d__x000a_  &lt;fields&gt;_x000d__x000a_    &lt;field id=&quot;a0efc506-9476-4b0f-b2f5-b66a3d0d17eb&quot; name=&quot;Reference&quot; type=&quot;&quot; entityId=&quot;021cfe78-d70e-453f-9036-8f2d5b9264ad&quot; linkedEntityId=&quot;00000000-0000-0000-0000-000000000000&quot; linkedFieldId=&quot;00000000-0000-0000-0000-000000000000&quot; index=&quot;0&quot; fieldType=&quot;question&quot; hidden=&quot;false&quot;&gt;_x000d__x000a_      &lt;mappings /&gt;_x000d__x000a_    &lt;/field&gt;_x000d__x000a_    &lt;field id=&quot;82ddee8e-e83e-4f9b-be1b-0e8b0431db63&quot; name=&quot;Draft Number&quot; type=&quot;&quot; entityId=&quot;0534ab78-b595-4eef-9158-93181c684982&quot; linkedEntityId=&quot;00000000-0000-0000-0000-000000000000&quot; linkedFieldId=&quot;00000000-0000-0000-0000-000000000000&quot; index=&quot;0&quot; fieldType=&quot;question&quot; hidden=&quot;false&quot;&gt;_x000d__x000a_      &lt;mappings /&gt;_x000d__x000a_    &lt;/field&gt;_x000d__x000a_    &lt;field id=&quot;7e84f88b-e65b-423c-898f-23269c2f0863&quot; name=&quot;Line 4&quot; type=&quot;&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012404c-d368-45b8-a66e-7ad6880d9e46&quot; name=&quot;Location&quot; type=&quot;&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aeddb0be-da6c-4374-ac80-df3b67a379e0&quot; name=&quot;Supervising Fee Earner&quot; type=&quot;&quot; entityId=&quot;2b6961b0-8a0c-4494-a1da-6d78c2db8de6&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type=&quot;&quot; entityId=&quot;6a6eea82-6a80-4351-9c75-72a0fbcea088&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d1a0c03d-0258-47ac-bb6d-458a78e56474&quot; name=&quot;ClientName&quot; type=&quot;&quot; entityId=&quot;6a6eea82-6a80-4351-9c75-72a0fbcea088&quot; linkedEntityId=&quot;00000000-0000-0000-0000-000000000000&quot; linkedFieldId=&quot;00000000-0000-0000-0000-000000000000&quot; index=&quot;0&quot; fieldType=&quot;question&quot; coiDocumentField=&quot;ClientName&quot; hidden=&quot;false&quot;&gt;_x000d__x000a_      &lt;mappings /&gt;_x000d__x000a_    &lt;/field&gt;_x000d__x000a_    &lt;field id=&quot;d8d8a1b7-29f2-4184-b4bb-94e86811b1dc&quot; name=&quot;DocFolderId&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abea0f8-46b7-4968-bb12-04a899f0d778&quot; name=&quot;DocSubType&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62ddceb-8fc2-4ead-b535-ed9e83598384&quot; name=&quot;Matter&quot; type=&quot;&quot; entityId=&quot;6a6eea82-6a80-4351-9c75-72a0fbcea088&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3eef514-247f-4281-b6a2-3b4d34bc68cf&quot; name=&quot;MatterName&quot; type=&quot;&quot; entityId=&quot;6a6eea82-6a80-4351-9c75-72a0fbcea088&quot; linkedEntityId=&quot;00000000-0000-0000-0000-000000000000&quot; linkedFieldId=&quot;00000000-0000-0000-0000-000000000000&quot; index=&quot;0&quot; fieldType=&quot;question&quot; coiDocumentField=&quot;MatterName&quot; hidden=&quot;false&quot;&gt;_x000d__x000a_      &lt;mappings /&gt;_x000d__x000a_    &lt;/field&gt;_x000d__x000a_    &lt;field id=&quot;a002e78a-8e18-4375-bef7-9f687e931f65&quot; name=&quot;Title&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gt;_x000d__x000a_      &lt;profile name=&quot;_File copy&quot; firstTrayType=&quot;plain&quot; otherTrayType=&quot;plain&quot; printHiddenText=&quot;false&quot; defaultPrinter=&quot;HP Follow Me Duplex&quot; defaultCopies=&quot;1&quot; order=&quot;0&quot; /&gt;_x000d__x000a_    &lt;/profiles&gt;_x000d__x000a_  &lt;/printConfiguration&gt;_x000d__x000a_&lt;/template&gt;"/>
  </w:docVars>
  <w:rsids>
    <w:rsidRoot w:val="004316E6"/>
    <w:rsid w:val="00007B31"/>
    <w:rsid w:val="000308DD"/>
    <w:rsid w:val="00036DE8"/>
    <w:rsid w:val="00037497"/>
    <w:rsid w:val="0004505F"/>
    <w:rsid w:val="000551BF"/>
    <w:rsid w:val="0006599F"/>
    <w:rsid w:val="00066EF0"/>
    <w:rsid w:val="00073B04"/>
    <w:rsid w:val="000765B3"/>
    <w:rsid w:val="00085C0F"/>
    <w:rsid w:val="00090229"/>
    <w:rsid w:val="00090816"/>
    <w:rsid w:val="000979DB"/>
    <w:rsid w:val="000A2632"/>
    <w:rsid w:val="000A284F"/>
    <w:rsid w:val="000A5A49"/>
    <w:rsid w:val="000C1A32"/>
    <w:rsid w:val="000C1A65"/>
    <w:rsid w:val="000C422F"/>
    <w:rsid w:val="000D0FCA"/>
    <w:rsid w:val="000F56F8"/>
    <w:rsid w:val="001048AA"/>
    <w:rsid w:val="00124AE5"/>
    <w:rsid w:val="00134C88"/>
    <w:rsid w:val="0013657E"/>
    <w:rsid w:val="00152004"/>
    <w:rsid w:val="00165891"/>
    <w:rsid w:val="0017003B"/>
    <w:rsid w:val="00176703"/>
    <w:rsid w:val="00176744"/>
    <w:rsid w:val="00177B7B"/>
    <w:rsid w:val="00181A34"/>
    <w:rsid w:val="0019075A"/>
    <w:rsid w:val="001A2D34"/>
    <w:rsid w:val="001A7500"/>
    <w:rsid w:val="001B3590"/>
    <w:rsid w:val="001B4565"/>
    <w:rsid w:val="001B4C8E"/>
    <w:rsid w:val="001B5062"/>
    <w:rsid w:val="001D1C0E"/>
    <w:rsid w:val="001D6064"/>
    <w:rsid w:val="001F54AF"/>
    <w:rsid w:val="001F65D1"/>
    <w:rsid w:val="00210977"/>
    <w:rsid w:val="002156F5"/>
    <w:rsid w:val="002213C0"/>
    <w:rsid w:val="002324CC"/>
    <w:rsid w:val="00232BB8"/>
    <w:rsid w:val="00234E2E"/>
    <w:rsid w:val="00240385"/>
    <w:rsid w:val="00244676"/>
    <w:rsid w:val="00244AFC"/>
    <w:rsid w:val="00252BC4"/>
    <w:rsid w:val="002564BA"/>
    <w:rsid w:val="00270704"/>
    <w:rsid w:val="00280AFE"/>
    <w:rsid w:val="002913ED"/>
    <w:rsid w:val="002A4E33"/>
    <w:rsid w:val="002C16EA"/>
    <w:rsid w:val="002D6817"/>
    <w:rsid w:val="002E199C"/>
    <w:rsid w:val="002E28C6"/>
    <w:rsid w:val="002E346A"/>
    <w:rsid w:val="002E5719"/>
    <w:rsid w:val="002E65E9"/>
    <w:rsid w:val="002F0C49"/>
    <w:rsid w:val="002F15EF"/>
    <w:rsid w:val="003018CB"/>
    <w:rsid w:val="003120F7"/>
    <w:rsid w:val="00320B8B"/>
    <w:rsid w:val="0032307B"/>
    <w:rsid w:val="00352AFA"/>
    <w:rsid w:val="003573D5"/>
    <w:rsid w:val="0037159C"/>
    <w:rsid w:val="00372282"/>
    <w:rsid w:val="00391119"/>
    <w:rsid w:val="00392755"/>
    <w:rsid w:val="003941C0"/>
    <w:rsid w:val="00395093"/>
    <w:rsid w:val="003A2DAE"/>
    <w:rsid w:val="003A70DC"/>
    <w:rsid w:val="003B121F"/>
    <w:rsid w:val="003B6D9A"/>
    <w:rsid w:val="003D3AE8"/>
    <w:rsid w:val="003D4295"/>
    <w:rsid w:val="003D5BDA"/>
    <w:rsid w:val="003E36B0"/>
    <w:rsid w:val="003F4813"/>
    <w:rsid w:val="003F4DA8"/>
    <w:rsid w:val="003F6330"/>
    <w:rsid w:val="00400768"/>
    <w:rsid w:val="004068D5"/>
    <w:rsid w:val="00413F01"/>
    <w:rsid w:val="00423878"/>
    <w:rsid w:val="004316E6"/>
    <w:rsid w:val="004370C3"/>
    <w:rsid w:val="00442BB8"/>
    <w:rsid w:val="004541CA"/>
    <w:rsid w:val="00455AAA"/>
    <w:rsid w:val="00472CF9"/>
    <w:rsid w:val="00473A45"/>
    <w:rsid w:val="00477E27"/>
    <w:rsid w:val="004815AD"/>
    <w:rsid w:val="00484A0F"/>
    <w:rsid w:val="00484BC8"/>
    <w:rsid w:val="004852D3"/>
    <w:rsid w:val="00486C07"/>
    <w:rsid w:val="0048743B"/>
    <w:rsid w:val="004B19F2"/>
    <w:rsid w:val="004B249C"/>
    <w:rsid w:val="004B7073"/>
    <w:rsid w:val="004C2283"/>
    <w:rsid w:val="004D3F96"/>
    <w:rsid w:val="004D4305"/>
    <w:rsid w:val="004E2A93"/>
    <w:rsid w:val="004E31EA"/>
    <w:rsid w:val="004E38CE"/>
    <w:rsid w:val="004E612B"/>
    <w:rsid w:val="004F4F5F"/>
    <w:rsid w:val="00502674"/>
    <w:rsid w:val="00502950"/>
    <w:rsid w:val="00503835"/>
    <w:rsid w:val="00504631"/>
    <w:rsid w:val="005068C0"/>
    <w:rsid w:val="00511733"/>
    <w:rsid w:val="00514FF6"/>
    <w:rsid w:val="00525B09"/>
    <w:rsid w:val="00526FC4"/>
    <w:rsid w:val="00527838"/>
    <w:rsid w:val="0053122B"/>
    <w:rsid w:val="00532C3C"/>
    <w:rsid w:val="00533715"/>
    <w:rsid w:val="00534347"/>
    <w:rsid w:val="0053599B"/>
    <w:rsid w:val="0054163C"/>
    <w:rsid w:val="00543002"/>
    <w:rsid w:val="00543855"/>
    <w:rsid w:val="0054472B"/>
    <w:rsid w:val="00544E6C"/>
    <w:rsid w:val="005504AC"/>
    <w:rsid w:val="00557825"/>
    <w:rsid w:val="00557A14"/>
    <w:rsid w:val="00567491"/>
    <w:rsid w:val="00570D8E"/>
    <w:rsid w:val="00585B2B"/>
    <w:rsid w:val="00585F2C"/>
    <w:rsid w:val="0059167F"/>
    <w:rsid w:val="00593065"/>
    <w:rsid w:val="00593378"/>
    <w:rsid w:val="005A5346"/>
    <w:rsid w:val="005C088A"/>
    <w:rsid w:val="005C7951"/>
    <w:rsid w:val="005D3047"/>
    <w:rsid w:val="005D4E88"/>
    <w:rsid w:val="005E2606"/>
    <w:rsid w:val="005E3247"/>
    <w:rsid w:val="005F7BAB"/>
    <w:rsid w:val="00602ADA"/>
    <w:rsid w:val="00603EB5"/>
    <w:rsid w:val="0060477A"/>
    <w:rsid w:val="00607199"/>
    <w:rsid w:val="0063035D"/>
    <w:rsid w:val="0063210A"/>
    <w:rsid w:val="00641B1D"/>
    <w:rsid w:val="00645732"/>
    <w:rsid w:val="00645922"/>
    <w:rsid w:val="0064703F"/>
    <w:rsid w:val="006624DE"/>
    <w:rsid w:val="006627B7"/>
    <w:rsid w:val="00675AEA"/>
    <w:rsid w:val="00681366"/>
    <w:rsid w:val="00682B53"/>
    <w:rsid w:val="00682D9A"/>
    <w:rsid w:val="006856DA"/>
    <w:rsid w:val="006900EC"/>
    <w:rsid w:val="00694FA6"/>
    <w:rsid w:val="0069729E"/>
    <w:rsid w:val="006C0910"/>
    <w:rsid w:val="006C7CD3"/>
    <w:rsid w:val="006D1F50"/>
    <w:rsid w:val="006D7D14"/>
    <w:rsid w:val="006F4948"/>
    <w:rsid w:val="006F61FB"/>
    <w:rsid w:val="006F67AF"/>
    <w:rsid w:val="006F6877"/>
    <w:rsid w:val="00700102"/>
    <w:rsid w:val="007036CA"/>
    <w:rsid w:val="00703B27"/>
    <w:rsid w:val="00711F94"/>
    <w:rsid w:val="00714A66"/>
    <w:rsid w:val="00716898"/>
    <w:rsid w:val="00722AEB"/>
    <w:rsid w:val="007400FE"/>
    <w:rsid w:val="00740296"/>
    <w:rsid w:val="00742BE5"/>
    <w:rsid w:val="00771995"/>
    <w:rsid w:val="007811D9"/>
    <w:rsid w:val="00784AA4"/>
    <w:rsid w:val="00784F5F"/>
    <w:rsid w:val="00786FC6"/>
    <w:rsid w:val="00795B2A"/>
    <w:rsid w:val="00796296"/>
    <w:rsid w:val="00797B6D"/>
    <w:rsid w:val="007A4E50"/>
    <w:rsid w:val="007A4E75"/>
    <w:rsid w:val="007A7CB7"/>
    <w:rsid w:val="007B0164"/>
    <w:rsid w:val="007C0EF4"/>
    <w:rsid w:val="007E77DB"/>
    <w:rsid w:val="007E7E7C"/>
    <w:rsid w:val="007F4EF6"/>
    <w:rsid w:val="00803B7B"/>
    <w:rsid w:val="008066A6"/>
    <w:rsid w:val="00810D4C"/>
    <w:rsid w:val="008141FF"/>
    <w:rsid w:val="008143D8"/>
    <w:rsid w:val="008144A5"/>
    <w:rsid w:val="00817667"/>
    <w:rsid w:val="00817886"/>
    <w:rsid w:val="00851B46"/>
    <w:rsid w:val="0085234F"/>
    <w:rsid w:val="00855E11"/>
    <w:rsid w:val="0085670E"/>
    <w:rsid w:val="00866137"/>
    <w:rsid w:val="0086656F"/>
    <w:rsid w:val="00875BA5"/>
    <w:rsid w:val="0087764E"/>
    <w:rsid w:val="00885BCF"/>
    <w:rsid w:val="00887248"/>
    <w:rsid w:val="00896307"/>
    <w:rsid w:val="008A09F8"/>
    <w:rsid w:val="008A3371"/>
    <w:rsid w:val="008A4039"/>
    <w:rsid w:val="008B0964"/>
    <w:rsid w:val="008C1AB6"/>
    <w:rsid w:val="008D12DD"/>
    <w:rsid w:val="008E38CF"/>
    <w:rsid w:val="008E611E"/>
    <w:rsid w:val="008F0813"/>
    <w:rsid w:val="009016CC"/>
    <w:rsid w:val="0090200B"/>
    <w:rsid w:val="00902232"/>
    <w:rsid w:val="009145CE"/>
    <w:rsid w:val="00920121"/>
    <w:rsid w:val="009203F6"/>
    <w:rsid w:val="00932944"/>
    <w:rsid w:val="00943587"/>
    <w:rsid w:val="00945EB5"/>
    <w:rsid w:val="009520A2"/>
    <w:rsid w:val="00962C4E"/>
    <w:rsid w:val="00966E2C"/>
    <w:rsid w:val="0097289F"/>
    <w:rsid w:val="00972B7A"/>
    <w:rsid w:val="0098022E"/>
    <w:rsid w:val="00981CC3"/>
    <w:rsid w:val="009821C9"/>
    <w:rsid w:val="009873E2"/>
    <w:rsid w:val="009904C7"/>
    <w:rsid w:val="00996A1C"/>
    <w:rsid w:val="00997CFD"/>
    <w:rsid w:val="009A164B"/>
    <w:rsid w:val="009A1E0C"/>
    <w:rsid w:val="009B0239"/>
    <w:rsid w:val="009C3BD9"/>
    <w:rsid w:val="009D3105"/>
    <w:rsid w:val="009D35D8"/>
    <w:rsid w:val="009E6FEB"/>
    <w:rsid w:val="009E752A"/>
    <w:rsid w:val="009F785A"/>
    <w:rsid w:val="00A13E59"/>
    <w:rsid w:val="00A46576"/>
    <w:rsid w:val="00A53206"/>
    <w:rsid w:val="00A55111"/>
    <w:rsid w:val="00A633D7"/>
    <w:rsid w:val="00A66421"/>
    <w:rsid w:val="00A701A9"/>
    <w:rsid w:val="00A80FF5"/>
    <w:rsid w:val="00A84650"/>
    <w:rsid w:val="00A8489B"/>
    <w:rsid w:val="00A927E6"/>
    <w:rsid w:val="00A94C23"/>
    <w:rsid w:val="00A95171"/>
    <w:rsid w:val="00A97AD0"/>
    <w:rsid w:val="00AA4AF7"/>
    <w:rsid w:val="00AB26E3"/>
    <w:rsid w:val="00AB3B81"/>
    <w:rsid w:val="00AB791D"/>
    <w:rsid w:val="00AC205A"/>
    <w:rsid w:val="00AD2200"/>
    <w:rsid w:val="00AE54A3"/>
    <w:rsid w:val="00AE7533"/>
    <w:rsid w:val="00AE7CC1"/>
    <w:rsid w:val="00AF13C7"/>
    <w:rsid w:val="00B020DB"/>
    <w:rsid w:val="00B15E5E"/>
    <w:rsid w:val="00B17287"/>
    <w:rsid w:val="00B3001E"/>
    <w:rsid w:val="00B30C12"/>
    <w:rsid w:val="00B3569C"/>
    <w:rsid w:val="00B357DA"/>
    <w:rsid w:val="00B415EA"/>
    <w:rsid w:val="00B54157"/>
    <w:rsid w:val="00B54E7B"/>
    <w:rsid w:val="00B61CF2"/>
    <w:rsid w:val="00B66022"/>
    <w:rsid w:val="00B70ACE"/>
    <w:rsid w:val="00B73AAB"/>
    <w:rsid w:val="00B7448B"/>
    <w:rsid w:val="00B81F36"/>
    <w:rsid w:val="00B81F93"/>
    <w:rsid w:val="00B83955"/>
    <w:rsid w:val="00B8759A"/>
    <w:rsid w:val="00B93AE4"/>
    <w:rsid w:val="00BA4E57"/>
    <w:rsid w:val="00BB2DAC"/>
    <w:rsid w:val="00BF3C93"/>
    <w:rsid w:val="00C10EA7"/>
    <w:rsid w:val="00C14759"/>
    <w:rsid w:val="00C23844"/>
    <w:rsid w:val="00C248FA"/>
    <w:rsid w:val="00C25A0F"/>
    <w:rsid w:val="00C31642"/>
    <w:rsid w:val="00C34EA7"/>
    <w:rsid w:val="00C35EA2"/>
    <w:rsid w:val="00C54555"/>
    <w:rsid w:val="00C664C6"/>
    <w:rsid w:val="00C707F4"/>
    <w:rsid w:val="00C72DE8"/>
    <w:rsid w:val="00C812A2"/>
    <w:rsid w:val="00C814BB"/>
    <w:rsid w:val="00C842AC"/>
    <w:rsid w:val="00C84599"/>
    <w:rsid w:val="00C85A0C"/>
    <w:rsid w:val="00C925A6"/>
    <w:rsid w:val="00C945BE"/>
    <w:rsid w:val="00CA2754"/>
    <w:rsid w:val="00CA2B73"/>
    <w:rsid w:val="00CA788F"/>
    <w:rsid w:val="00CB39C9"/>
    <w:rsid w:val="00CB4F43"/>
    <w:rsid w:val="00CB55B2"/>
    <w:rsid w:val="00CB5748"/>
    <w:rsid w:val="00CC08DA"/>
    <w:rsid w:val="00CC4AAD"/>
    <w:rsid w:val="00CD7629"/>
    <w:rsid w:val="00CE0EFA"/>
    <w:rsid w:val="00CF30CC"/>
    <w:rsid w:val="00D075EE"/>
    <w:rsid w:val="00D119CF"/>
    <w:rsid w:val="00D15DC5"/>
    <w:rsid w:val="00D1707E"/>
    <w:rsid w:val="00D33A01"/>
    <w:rsid w:val="00D33D8C"/>
    <w:rsid w:val="00D34C68"/>
    <w:rsid w:val="00D5088D"/>
    <w:rsid w:val="00D50CCA"/>
    <w:rsid w:val="00D51B0D"/>
    <w:rsid w:val="00D56ADA"/>
    <w:rsid w:val="00D56E4C"/>
    <w:rsid w:val="00D67665"/>
    <w:rsid w:val="00D714C8"/>
    <w:rsid w:val="00D85E06"/>
    <w:rsid w:val="00D87336"/>
    <w:rsid w:val="00D9021C"/>
    <w:rsid w:val="00D91006"/>
    <w:rsid w:val="00D925B5"/>
    <w:rsid w:val="00D946DC"/>
    <w:rsid w:val="00D948C7"/>
    <w:rsid w:val="00DB2037"/>
    <w:rsid w:val="00DB46BE"/>
    <w:rsid w:val="00DB6DF9"/>
    <w:rsid w:val="00DC15BE"/>
    <w:rsid w:val="00DD368F"/>
    <w:rsid w:val="00DE3473"/>
    <w:rsid w:val="00DE5783"/>
    <w:rsid w:val="00DE70E4"/>
    <w:rsid w:val="00DF733A"/>
    <w:rsid w:val="00E12C88"/>
    <w:rsid w:val="00E13CBB"/>
    <w:rsid w:val="00E22AED"/>
    <w:rsid w:val="00E30F1D"/>
    <w:rsid w:val="00E3380E"/>
    <w:rsid w:val="00E34D0B"/>
    <w:rsid w:val="00E46D2F"/>
    <w:rsid w:val="00E46EF1"/>
    <w:rsid w:val="00E50635"/>
    <w:rsid w:val="00E5104A"/>
    <w:rsid w:val="00E55115"/>
    <w:rsid w:val="00E64940"/>
    <w:rsid w:val="00E6533E"/>
    <w:rsid w:val="00E73B52"/>
    <w:rsid w:val="00E76931"/>
    <w:rsid w:val="00E771E3"/>
    <w:rsid w:val="00E841D0"/>
    <w:rsid w:val="00E84BD3"/>
    <w:rsid w:val="00E85103"/>
    <w:rsid w:val="00E856E8"/>
    <w:rsid w:val="00E86742"/>
    <w:rsid w:val="00E901F0"/>
    <w:rsid w:val="00E9355F"/>
    <w:rsid w:val="00E97C86"/>
    <w:rsid w:val="00EA2278"/>
    <w:rsid w:val="00EA26DD"/>
    <w:rsid w:val="00EA48CE"/>
    <w:rsid w:val="00EB69D0"/>
    <w:rsid w:val="00EC1FF2"/>
    <w:rsid w:val="00EC3E1D"/>
    <w:rsid w:val="00ED02E5"/>
    <w:rsid w:val="00ED2402"/>
    <w:rsid w:val="00ED3017"/>
    <w:rsid w:val="00ED5420"/>
    <w:rsid w:val="00EE59BF"/>
    <w:rsid w:val="00EF1ED1"/>
    <w:rsid w:val="00EF2827"/>
    <w:rsid w:val="00EF3311"/>
    <w:rsid w:val="00EF4297"/>
    <w:rsid w:val="00EF7126"/>
    <w:rsid w:val="00F02CFE"/>
    <w:rsid w:val="00F10DA6"/>
    <w:rsid w:val="00F11FF7"/>
    <w:rsid w:val="00F15080"/>
    <w:rsid w:val="00F154AD"/>
    <w:rsid w:val="00F1634E"/>
    <w:rsid w:val="00F2117C"/>
    <w:rsid w:val="00F51FAA"/>
    <w:rsid w:val="00F562BC"/>
    <w:rsid w:val="00F60BA7"/>
    <w:rsid w:val="00F67E7F"/>
    <w:rsid w:val="00F7383B"/>
    <w:rsid w:val="00F879DB"/>
    <w:rsid w:val="00F87B65"/>
    <w:rsid w:val="00F93780"/>
    <w:rsid w:val="00F9402C"/>
    <w:rsid w:val="00F95E0E"/>
    <w:rsid w:val="00FA3D96"/>
    <w:rsid w:val="00FA4EE1"/>
    <w:rsid w:val="00FA590A"/>
    <w:rsid w:val="00FA7BB5"/>
    <w:rsid w:val="00FB350A"/>
    <w:rsid w:val="00FB7226"/>
    <w:rsid w:val="00FC18FE"/>
    <w:rsid w:val="00FC22AE"/>
    <w:rsid w:val="00FC3C4C"/>
    <w:rsid w:val="00FC7796"/>
    <w:rsid w:val="00FE4215"/>
    <w:rsid w:val="00FF0B84"/>
    <w:rsid w:val="00FF1CDC"/>
    <w:rsid w:val="00FF3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0C15"/>
  <w15:docId w15:val="{6D934D48-43E7-421A-9A67-73D951DF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en-GB" w:eastAsia="en-US" w:bidi="ar-SA"/>
      </w:rPr>
    </w:rPrDefault>
    <w:pPrDefault>
      <w:pPr>
        <w:spacing w:after="200" w:line="280" w:lineRule="atLeast"/>
        <w:jc w:val="both"/>
      </w:pPr>
    </w:pPrDefault>
  </w:docDefaults>
  <w:latentStyles w:defLockedState="0" w:defUIPriority="99"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4852D3"/>
  </w:style>
  <w:style w:type="paragraph" w:styleId="Heading1">
    <w:name w:val="heading 1"/>
    <w:basedOn w:val="Normal"/>
    <w:next w:val="Normal"/>
    <w:link w:val="Heading1Char"/>
    <w:uiPriority w:val="99"/>
    <w:semiHidden/>
    <w:qFormat/>
    <w:rsid w:val="00645922"/>
    <w:pPr>
      <w:keepNext/>
      <w:keepLines/>
      <w:spacing w:before="480" w:after="0"/>
      <w:outlineLvl w:val="0"/>
    </w:pPr>
    <w:rPr>
      <w:rFonts w:asciiTheme="majorHAnsi" w:eastAsiaTheme="majorEastAsia" w:hAnsiTheme="majorHAnsi" w:cstheme="majorBidi"/>
      <w:b/>
      <w:bCs/>
      <w:color w:val="00264C" w:themeColor="accent1" w:themeShade="BF"/>
      <w:sz w:val="28"/>
      <w:szCs w:val="28"/>
    </w:rPr>
  </w:style>
  <w:style w:type="paragraph" w:styleId="Heading2">
    <w:name w:val="heading 2"/>
    <w:basedOn w:val="Normal"/>
    <w:next w:val="Normal"/>
    <w:link w:val="Heading2Char"/>
    <w:uiPriority w:val="99"/>
    <w:semiHidden/>
    <w:rsid w:val="007E77DB"/>
    <w:pPr>
      <w:keepNext/>
      <w:keepLines/>
      <w:spacing w:before="200" w:after="0"/>
      <w:outlineLvl w:val="1"/>
    </w:pPr>
    <w:rPr>
      <w:rFonts w:asciiTheme="majorHAnsi" w:eastAsiaTheme="majorEastAsia" w:hAnsiTheme="majorHAnsi" w:cstheme="majorBidi"/>
      <w:b/>
      <w:bCs/>
      <w:color w:val="003366" w:themeColor="accent1"/>
      <w:sz w:val="26"/>
      <w:szCs w:val="26"/>
    </w:rPr>
  </w:style>
  <w:style w:type="paragraph" w:styleId="Heading3">
    <w:name w:val="heading 3"/>
    <w:basedOn w:val="Normal"/>
    <w:next w:val="Normal"/>
    <w:link w:val="Heading3Char"/>
    <w:uiPriority w:val="99"/>
    <w:semiHidden/>
    <w:qFormat/>
    <w:rsid w:val="007E77DB"/>
    <w:pPr>
      <w:keepNext/>
      <w:keepLines/>
      <w:spacing w:before="200" w:after="0"/>
      <w:outlineLvl w:val="2"/>
    </w:pPr>
    <w:rPr>
      <w:rFonts w:asciiTheme="majorHAnsi" w:eastAsiaTheme="majorEastAsia" w:hAnsiTheme="majorHAnsi" w:cstheme="majorBidi"/>
      <w:b/>
      <w:bCs/>
      <w:color w:val="003366" w:themeColor="accent1"/>
    </w:rPr>
  </w:style>
  <w:style w:type="paragraph" w:styleId="Heading4">
    <w:name w:val="heading 4"/>
    <w:basedOn w:val="Normal"/>
    <w:next w:val="Normal"/>
    <w:link w:val="Heading4Char"/>
    <w:uiPriority w:val="99"/>
    <w:semiHidden/>
    <w:qFormat/>
    <w:rsid w:val="007E77DB"/>
    <w:pPr>
      <w:keepNext/>
      <w:keepLines/>
      <w:spacing w:before="200" w:after="0"/>
      <w:outlineLvl w:val="3"/>
    </w:pPr>
    <w:rPr>
      <w:rFonts w:asciiTheme="majorHAnsi" w:eastAsiaTheme="majorEastAsia" w:hAnsiTheme="majorHAnsi" w:cstheme="majorBidi"/>
      <w:b/>
      <w:bCs/>
      <w:i/>
      <w:iCs/>
      <w:color w:val="003366" w:themeColor="accent1"/>
    </w:rPr>
  </w:style>
  <w:style w:type="paragraph" w:styleId="Heading5">
    <w:name w:val="heading 5"/>
    <w:basedOn w:val="Normal"/>
    <w:next w:val="Normal"/>
    <w:link w:val="Heading5Char"/>
    <w:uiPriority w:val="99"/>
    <w:semiHidden/>
    <w:qFormat/>
    <w:rsid w:val="007E77DB"/>
    <w:pPr>
      <w:keepNext/>
      <w:keepLines/>
      <w:spacing w:before="200" w:after="0"/>
      <w:outlineLvl w:val="4"/>
    </w:pPr>
    <w:rPr>
      <w:rFonts w:asciiTheme="majorHAnsi" w:eastAsiaTheme="majorEastAsia" w:hAnsiTheme="majorHAnsi" w:cstheme="majorBidi"/>
      <w:color w:val="001932" w:themeColor="accent1" w:themeShade="7F"/>
    </w:rPr>
  </w:style>
  <w:style w:type="paragraph" w:styleId="Heading6">
    <w:name w:val="heading 6"/>
    <w:basedOn w:val="Normal"/>
    <w:next w:val="Normal"/>
    <w:link w:val="Heading6Char"/>
    <w:uiPriority w:val="99"/>
    <w:semiHidden/>
    <w:qFormat/>
    <w:rsid w:val="00645922"/>
    <w:pPr>
      <w:keepNext/>
      <w:outlineLvl w:val="5"/>
    </w:pPr>
    <w:rPr>
      <w:rFonts w:asciiTheme="majorHAnsi" w:eastAsia="Times New Roman" w:hAnsiTheme="majorHAnsi" w:cs="Times New Roman"/>
      <w:vanish/>
      <w:sz w:val="24"/>
      <w:szCs w:val="20"/>
    </w:rPr>
  </w:style>
  <w:style w:type="paragraph" w:styleId="Heading7">
    <w:name w:val="heading 7"/>
    <w:basedOn w:val="Normal"/>
    <w:next w:val="Normal"/>
    <w:link w:val="Heading7Char"/>
    <w:uiPriority w:val="99"/>
    <w:semiHidden/>
    <w:rsid w:val="007E77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7E77D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7E77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Normal">
    <w:name w:val="SH Normal"/>
    <w:link w:val="SHNormalChar"/>
    <w:unhideWhenUsed/>
    <w:qFormat/>
    <w:rsid w:val="001D1C0E"/>
  </w:style>
  <w:style w:type="paragraph" w:customStyle="1" w:styleId="SHIndent1">
    <w:name w:val="SH Indent1"/>
    <w:basedOn w:val="SHNormal"/>
    <w:uiPriority w:val="9"/>
    <w:unhideWhenUsed/>
    <w:qFormat/>
    <w:rsid w:val="00645922"/>
    <w:pPr>
      <w:ind w:left="851"/>
    </w:pPr>
  </w:style>
  <w:style w:type="paragraph" w:customStyle="1" w:styleId="SHIndent2">
    <w:name w:val="SH Indent2"/>
    <w:basedOn w:val="SHIndent1"/>
    <w:uiPriority w:val="10"/>
    <w:unhideWhenUsed/>
    <w:qFormat/>
    <w:rsid w:val="00645922"/>
    <w:pPr>
      <w:ind w:left="1701"/>
    </w:pPr>
  </w:style>
  <w:style w:type="paragraph" w:customStyle="1" w:styleId="SHIndent3">
    <w:name w:val="SH Indent3"/>
    <w:basedOn w:val="SHIndent2"/>
    <w:uiPriority w:val="11"/>
    <w:unhideWhenUsed/>
    <w:qFormat/>
    <w:rsid w:val="00645922"/>
    <w:pPr>
      <w:ind w:left="2552"/>
    </w:pPr>
  </w:style>
  <w:style w:type="paragraph" w:styleId="Header">
    <w:name w:val="header"/>
    <w:basedOn w:val="Normal"/>
    <w:link w:val="HeaderChar"/>
    <w:uiPriority w:val="99"/>
    <w:semiHidden/>
    <w:rsid w:val="00645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922"/>
    <w:rPr>
      <w:rFonts w:ascii="Verdana" w:hAnsi="Verdana"/>
      <w:sz w:val="19"/>
      <w:szCs w:val="19"/>
    </w:rPr>
  </w:style>
  <w:style w:type="paragraph" w:styleId="Footer">
    <w:name w:val="footer"/>
    <w:basedOn w:val="Normal"/>
    <w:link w:val="FooterChar"/>
    <w:uiPriority w:val="99"/>
    <w:semiHidden/>
    <w:rsid w:val="00E73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B52"/>
    <w:rPr>
      <w:sz w:val="19"/>
    </w:rPr>
  </w:style>
  <w:style w:type="paragraph" w:customStyle="1" w:styleId="SHBullet1">
    <w:name w:val="SH Bullet1"/>
    <w:basedOn w:val="SHNormal"/>
    <w:uiPriority w:val="28"/>
    <w:unhideWhenUsed/>
    <w:qFormat/>
    <w:rsid w:val="00645922"/>
    <w:pPr>
      <w:numPr>
        <w:numId w:val="9"/>
      </w:numPr>
    </w:pPr>
  </w:style>
  <w:style w:type="paragraph" w:customStyle="1" w:styleId="SHBullet2">
    <w:name w:val="SH Bullet2"/>
    <w:basedOn w:val="SHNormal"/>
    <w:uiPriority w:val="29"/>
    <w:unhideWhenUsed/>
    <w:qFormat/>
    <w:rsid w:val="00645922"/>
    <w:pPr>
      <w:numPr>
        <w:ilvl w:val="1"/>
        <w:numId w:val="9"/>
      </w:numPr>
    </w:pPr>
  </w:style>
  <w:style w:type="paragraph" w:customStyle="1" w:styleId="SHBullet3">
    <w:name w:val="SH Bullet3"/>
    <w:basedOn w:val="SHNormal"/>
    <w:uiPriority w:val="30"/>
    <w:unhideWhenUsed/>
    <w:qFormat/>
    <w:rsid w:val="00645922"/>
    <w:pPr>
      <w:numPr>
        <w:ilvl w:val="2"/>
        <w:numId w:val="9"/>
      </w:numPr>
    </w:pPr>
  </w:style>
  <w:style w:type="paragraph" w:customStyle="1" w:styleId="SHRoman1">
    <w:name w:val="SH Roman1"/>
    <w:basedOn w:val="SHNormal"/>
    <w:uiPriority w:val="34"/>
    <w:unhideWhenUsed/>
    <w:qFormat/>
    <w:rsid w:val="00645922"/>
    <w:pPr>
      <w:numPr>
        <w:numId w:val="10"/>
      </w:numPr>
    </w:pPr>
  </w:style>
  <w:style w:type="paragraph" w:customStyle="1" w:styleId="SHRoman2">
    <w:name w:val="SH Roman2"/>
    <w:basedOn w:val="SHNormal"/>
    <w:uiPriority w:val="35"/>
    <w:unhideWhenUsed/>
    <w:qFormat/>
    <w:rsid w:val="00645922"/>
    <w:pPr>
      <w:numPr>
        <w:ilvl w:val="1"/>
        <w:numId w:val="10"/>
      </w:numPr>
    </w:pPr>
  </w:style>
  <w:style w:type="paragraph" w:customStyle="1" w:styleId="SHRoman3">
    <w:name w:val="SH Roman3"/>
    <w:basedOn w:val="SHNormal"/>
    <w:uiPriority w:val="36"/>
    <w:unhideWhenUsed/>
    <w:qFormat/>
    <w:rsid w:val="00645922"/>
    <w:pPr>
      <w:numPr>
        <w:ilvl w:val="2"/>
        <w:numId w:val="10"/>
      </w:numPr>
    </w:pPr>
  </w:style>
  <w:style w:type="paragraph" w:customStyle="1" w:styleId="SHAlpha1">
    <w:name w:val="SH Alpha1"/>
    <w:basedOn w:val="SHNormal"/>
    <w:uiPriority w:val="31"/>
    <w:unhideWhenUsed/>
    <w:qFormat/>
    <w:rsid w:val="00645922"/>
    <w:pPr>
      <w:numPr>
        <w:numId w:val="8"/>
      </w:numPr>
    </w:pPr>
  </w:style>
  <w:style w:type="paragraph" w:customStyle="1" w:styleId="SHAlpha2">
    <w:name w:val="SH Alpha2"/>
    <w:basedOn w:val="SHNormal"/>
    <w:uiPriority w:val="32"/>
    <w:unhideWhenUsed/>
    <w:qFormat/>
    <w:rsid w:val="00645922"/>
    <w:pPr>
      <w:numPr>
        <w:ilvl w:val="1"/>
        <w:numId w:val="8"/>
      </w:numPr>
    </w:pPr>
  </w:style>
  <w:style w:type="paragraph" w:customStyle="1" w:styleId="SHAlpha3">
    <w:name w:val="SH Alpha3"/>
    <w:basedOn w:val="SHNormal"/>
    <w:uiPriority w:val="33"/>
    <w:unhideWhenUsed/>
    <w:qFormat/>
    <w:rsid w:val="00645922"/>
    <w:pPr>
      <w:numPr>
        <w:ilvl w:val="2"/>
        <w:numId w:val="8"/>
      </w:numPr>
    </w:pPr>
  </w:style>
  <w:style w:type="paragraph" w:customStyle="1" w:styleId="SHTitle">
    <w:name w:val="SH Title"/>
    <w:basedOn w:val="SHNormal"/>
    <w:next w:val="SHNormal"/>
    <w:uiPriority w:val="21"/>
    <w:unhideWhenUsed/>
    <w:qFormat/>
    <w:rsid w:val="00645922"/>
    <w:pPr>
      <w:keepNext/>
    </w:pPr>
    <w:rPr>
      <w:b/>
      <w:sz w:val="22"/>
    </w:rPr>
  </w:style>
  <w:style w:type="paragraph" w:customStyle="1" w:styleId="SHHead">
    <w:name w:val="SH Head"/>
    <w:basedOn w:val="SHNormal"/>
    <w:next w:val="SHNormal"/>
    <w:uiPriority w:val="22"/>
    <w:unhideWhenUsed/>
    <w:qFormat/>
    <w:rsid w:val="00645922"/>
    <w:pPr>
      <w:keepNext/>
    </w:pPr>
    <w:rPr>
      <w:b/>
    </w:rPr>
  </w:style>
  <w:style w:type="paragraph" w:customStyle="1" w:styleId="SHParties">
    <w:name w:val="SH Parties"/>
    <w:basedOn w:val="SHNormal"/>
    <w:uiPriority w:val="1"/>
    <w:unhideWhenUsed/>
    <w:qFormat/>
    <w:rsid w:val="00645922"/>
    <w:pPr>
      <w:numPr>
        <w:numId w:val="1"/>
      </w:numPr>
      <w:ind w:left="851" w:hanging="851"/>
    </w:pPr>
  </w:style>
  <w:style w:type="paragraph" w:customStyle="1" w:styleId="SHRecitals">
    <w:name w:val="SH Recitals"/>
    <w:basedOn w:val="SHNormal"/>
    <w:uiPriority w:val="2"/>
    <w:unhideWhenUsed/>
    <w:qFormat/>
    <w:rsid w:val="00645922"/>
    <w:pPr>
      <w:numPr>
        <w:numId w:val="2"/>
      </w:numPr>
      <w:ind w:left="851" w:hanging="851"/>
    </w:pPr>
  </w:style>
  <w:style w:type="paragraph" w:customStyle="1" w:styleId="SH1">
    <w:name w:val="SH1"/>
    <w:basedOn w:val="SHNormal"/>
    <w:uiPriority w:val="23"/>
    <w:unhideWhenUsed/>
    <w:qFormat/>
    <w:rsid w:val="001D1C0E"/>
    <w:pPr>
      <w:numPr>
        <w:numId w:val="21"/>
      </w:numPr>
      <w:outlineLvl w:val="0"/>
    </w:pPr>
  </w:style>
  <w:style w:type="paragraph" w:customStyle="1" w:styleId="SH2">
    <w:name w:val="SH2"/>
    <w:basedOn w:val="SHNormal"/>
    <w:uiPriority w:val="24"/>
    <w:unhideWhenUsed/>
    <w:qFormat/>
    <w:rsid w:val="001D1C0E"/>
    <w:pPr>
      <w:numPr>
        <w:ilvl w:val="1"/>
        <w:numId w:val="21"/>
      </w:numPr>
    </w:pPr>
  </w:style>
  <w:style w:type="paragraph" w:customStyle="1" w:styleId="SH3">
    <w:name w:val="SH3"/>
    <w:basedOn w:val="SHNormal"/>
    <w:uiPriority w:val="25"/>
    <w:unhideWhenUsed/>
    <w:qFormat/>
    <w:rsid w:val="001D1C0E"/>
    <w:pPr>
      <w:numPr>
        <w:ilvl w:val="2"/>
        <w:numId w:val="21"/>
      </w:numPr>
    </w:pPr>
  </w:style>
  <w:style w:type="paragraph" w:customStyle="1" w:styleId="SH4">
    <w:name w:val="SH4"/>
    <w:basedOn w:val="SHNormal"/>
    <w:uiPriority w:val="26"/>
    <w:unhideWhenUsed/>
    <w:qFormat/>
    <w:rsid w:val="001D1C0E"/>
    <w:pPr>
      <w:numPr>
        <w:ilvl w:val="3"/>
        <w:numId w:val="21"/>
      </w:numPr>
    </w:pPr>
  </w:style>
  <w:style w:type="paragraph" w:customStyle="1" w:styleId="SH5">
    <w:name w:val="SH5"/>
    <w:basedOn w:val="SHNormal"/>
    <w:uiPriority w:val="27"/>
    <w:unhideWhenUsed/>
    <w:qFormat/>
    <w:rsid w:val="001D1C0E"/>
    <w:pPr>
      <w:numPr>
        <w:ilvl w:val="4"/>
        <w:numId w:val="21"/>
      </w:numPr>
    </w:pPr>
  </w:style>
  <w:style w:type="paragraph" w:customStyle="1" w:styleId="SH1Legal">
    <w:name w:val="SH1 Legal"/>
    <w:basedOn w:val="SHNormal"/>
    <w:next w:val="SHIndent1"/>
    <w:uiPriority w:val="3"/>
    <w:unhideWhenUsed/>
    <w:qFormat/>
    <w:rsid w:val="00645922"/>
    <w:pPr>
      <w:keepNext/>
      <w:numPr>
        <w:numId w:val="7"/>
      </w:numPr>
      <w:outlineLvl w:val="0"/>
    </w:pPr>
    <w:rPr>
      <w:b/>
    </w:rPr>
  </w:style>
  <w:style w:type="paragraph" w:customStyle="1" w:styleId="SH2Legal">
    <w:name w:val="SH2 Legal"/>
    <w:basedOn w:val="SHNormal"/>
    <w:next w:val="SHIndent1"/>
    <w:uiPriority w:val="4"/>
    <w:unhideWhenUsed/>
    <w:qFormat/>
    <w:rsid w:val="00645922"/>
    <w:pPr>
      <w:keepNext/>
      <w:numPr>
        <w:ilvl w:val="1"/>
        <w:numId w:val="7"/>
      </w:numPr>
      <w:outlineLvl w:val="1"/>
    </w:pPr>
    <w:rPr>
      <w:b/>
    </w:rPr>
  </w:style>
  <w:style w:type="paragraph" w:customStyle="1" w:styleId="SH3Legal">
    <w:name w:val="SH3 Legal"/>
    <w:basedOn w:val="SHNormal"/>
    <w:uiPriority w:val="6"/>
    <w:unhideWhenUsed/>
    <w:qFormat/>
    <w:rsid w:val="00645922"/>
    <w:pPr>
      <w:numPr>
        <w:ilvl w:val="2"/>
        <w:numId w:val="7"/>
      </w:numPr>
      <w:outlineLvl w:val="2"/>
    </w:pPr>
  </w:style>
  <w:style w:type="paragraph" w:customStyle="1" w:styleId="SH2LegalNB">
    <w:name w:val="SH2 LegalNB"/>
    <w:basedOn w:val="SH2Legal"/>
    <w:uiPriority w:val="5"/>
    <w:unhideWhenUsed/>
    <w:qFormat/>
    <w:rsid w:val="00645922"/>
    <w:pPr>
      <w:keepNext w:val="0"/>
    </w:pPr>
    <w:rPr>
      <w:b w:val="0"/>
    </w:rPr>
  </w:style>
  <w:style w:type="paragraph" w:customStyle="1" w:styleId="SH4Legal">
    <w:name w:val="SH4 Legal"/>
    <w:basedOn w:val="SHNormal"/>
    <w:uiPriority w:val="7"/>
    <w:unhideWhenUsed/>
    <w:qFormat/>
    <w:rsid w:val="00645922"/>
    <w:pPr>
      <w:numPr>
        <w:ilvl w:val="3"/>
        <w:numId w:val="7"/>
      </w:numPr>
      <w:outlineLvl w:val="3"/>
    </w:pPr>
  </w:style>
  <w:style w:type="paragraph" w:customStyle="1" w:styleId="SH5Legal">
    <w:name w:val="SH5 Legal"/>
    <w:basedOn w:val="SHNormal"/>
    <w:uiPriority w:val="8"/>
    <w:unhideWhenUsed/>
    <w:qFormat/>
    <w:rsid w:val="00645922"/>
    <w:pPr>
      <w:numPr>
        <w:ilvl w:val="4"/>
        <w:numId w:val="7"/>
      </w:numPr>
      <w:outlineLvl w:val="4"/>
    </w:pPr>
  </w:style>
  <w:style w:type="paragraph" w:customStyle="1" w:styleId="SHSch">
    <w:name w:val="SH Sch"/>
    <w:basedOn w:val="SHNormal"/>
    <w:next w:val="SHNormal"/>
    <w:uiPriority w:val="14"/>
    <w:unhideWhenUsed/>
    <w:qFormat/>
    <w:rsid w:val="00392755"/>
    <w:pPr>
      <w:keepNext/>
      <w:pageBreakBefore/>
      <w:numPr>
        <w:numId w:val="12"/>
      </w:numPr>
      <w:spacing w:line="360" w:lineRule="auto"/>
      <w:jc w:val="left"/>
      <w:outlineLvl w:val="0"/>
    </w:pPr>
    <w:rPr>
      <w:b/>
    </w:rPr>
  </w:style>
  <w:style w:type="paragraph" w:customStyle="1" w:styleId="SHSchTitle">
    <w:name w:val="SH SchTitle"/>
    <w:basedOn w:val="SHNormal"/>
    <w:next w:val="SHNormal"/>
    <w:uiPriority w:val="15"/>
    <w:unhideWhenUsed/>
    <w:qFormat/>
    <w:rsid w:val="00645922"/>
    <w:pPr>
      <w:keepNext/>
      <w:numPr>
        <w:ilvl w:val="1"/>
        <w:numId w:val="12"/>
      </w:numPr>
      <w:jc w:val="left"/>
      <w:outlineLvl w:val="1"/>
    </w:pPr>
    <w:rPr>
      <w:b/>
    </w:rPr>
  </w:style>
  <w:style w:type="paragraph" w:customStyle="1" w:styleId="SHSch1">
    <w:name w:val="SH Sch1"/>
    <w:basedOn w:val="SHNormal"/>
    <w:uiPriority w:val="16"/>
    <w:unhideWhenUsed/>
    <w:qFormat/>
    <w:rsid w:val="00645922"/>
    <w:pPr>
      <w:numPr>
        <w:ilvl w:val="2"/>
        <w:numId w:val="12"/>
      </w:numPr>
      <w:outlineLvl w:val="2"/>
    </w:pPr>
  </w:style>
  <w:style w:type="paragraph" w:customStyle="1" w:styleId="SHSch2">
    <w:name w:val="SH Sch2"/>
    <w:basedOn w:val="SHNormal"/>
    <w:uiPriority w:val="17"/>
    <w:unhideWhenUsed/>
    <w:qFormat/>
    <w:rsid w:val="00645922"/>
    <w:pPr>
      <w:numPr>
        <w:ilvl w:val="3"/>
        <w:numId w:val="12"/>
      </w:numPr>
    </w:pPr>
  </w:style>
  <w:style w:type="paragraph" w:customStyle="1" w:styleId="SHSch3">
    <w:name w:val="SH Sch3"/>
    <w:basedOn w:val="SHNormal"/>
    <w:uiPriority w:val="18"/>
    <w:unhideWhenUsed/>
    <w:qFormat/>
    <w:rsid w:val="00645922"/>
    <w:pPr>
      <w:numPr>
        <w:ilvl w:val="4"/>
        <w:numId w:val="12"/>
      </w:numPr>
    </w:pPr>
  </w:style>
  <w:style w:type="paragraph" w:customStyle="1" w:styleId="SHSch4">
    <w:name w:val="SH Sch4"/>
    <w:basedOn w:val="SHNormal"/>
    <w:uiPriority w:val="19"/>
    <w:unhideWhenUsed/>
    <w:qFormat/>
    <w:rsid w:val="00645922"/>
    <w:pPr>
      <w:numPr>
        <w:ilvl w:val="5"/>
        <w:numId w:val="12"/>
      </w:numPr>
    </w:pPr>
  </w:style>
  <w:style w:type="paragraph" w:customStyle="1" w:styleId="SHSch5">
    <w:name w:val="SH Sch5"/>
    <w:basedOn w:val="SHNormal"/>
    <w:uiPriority w:val="20"/>
    <w:unhideWhenUsed/>
    <w:qFormat/>
    <w:rsid w:val="00645922"/>
    <w:pPr>
      <w:numPr>
        <w:ilvl w:val="6"/>
        <w:numId w:val="12"/>
      </w:numPr>
    </w:pPr>
  </w:style>
  <w:style w:type="paragraph" w:customStyle="1" w:styleId="SHTabBody">
    <w:name w:val="SH TabBody"/>
    <w:basedOn w:val="SHNormal"/>
    <w:uiPriority w:val="38"/>
    <w:unhideWhenUsed/>
    <w:qFormat/>
    <w:rsid w:val="00514FF6"/>
    <w:pPr>
      <w:spacing w:before="100" w:after="100"/>
    </w:pPr>
  </w:style>
  <w:style w:type="paragraph" w:customStyle="1" w:styleId="SHTabHead">
    <w:name w:val="SH TabHead"/>
    <w:basedOn w:val="SHTabBody"/>
    <w:next w:val="SHTabBody"/>
    <w:uiPriority w:val="37"/>
    <w:unhideWhenUsed/>
    <w:qFormat/>
    <w:rsid w:val="00645922"/>
    <w:rPr>
      <w:b/>
    </w:rPr>
  </w:style>
  <w:style w:type="paragraph" w:customStyle="1" w:styleId="SHTabBullet">
    <w:name w:val="SH TabBullet"/>
    <w:basedOn w:val="SHTabBody"/>
    <w:uiPriority w:val="40"/>
    <w:unhideWhenUsed/>
    <w:qFormat/>
    <w:rsid w:val="00645922"/>
    <w:pPr>
      <w:numPr>
        <w:numId w:val="3"/>
      </w:numPr>
      <w:ind w:left="851" w:hanging="851"/>
    </w:pPr>
  </w:style>
  <w:style w:type="paragraph" w:customStyle="1" w:styleId="SHTabNum">
    <w:name w:val="SH TabNum"/>
    <w:basedOn w:val="SHTabBody"/>
    <w:uiPriority w:val="41"/>
    <w:unhideWhenUsed/>
    <w:qFormat/>
    <w:rsid w:val="00645922"/>
    <w:pPr>
      <w:numPr>
        <w:numId w:val="4"/>
      </w:numPr>
      <w:ind w:left="851" w:hanging="851"/>
    </w:pPr>
  </w:style>
  <w:style w:type="paragraph" w:customStyle="1" w:styleId="SHTabAlpha">
    <w:name w:val="SH TabAlpha"/>
    <w:basedOn w:val="SHTabBody"/>
    <w:uiPriority w:val="39"/>
    <w:unhideWhenUsed/>
    <w:qFormat/>
    <w:rsid w:val="00645922"/>
    <w:pPr>
      <w:numPr>
        <w:numId w:val="5"/>
      </w:numPr>
      <w:ind w:left="851" w:hanging="851"/>
    </w:pPr>
  </w:style>
  <w:style w:type="paragraph" w:customStyle="1" w:styleId="SHTabRoman">
    <w:name w:val="SH TabRoman"/>
    <w:basedOn w:val="SHTabBody"/>
    <w:uiPriority w:val="42"/>
    <w:unhideWhenUsed/>
    <w:qFormat/>
    <w:rsid w:val="00645922"/>
    <w:pPr>
      <w:numPr>
        <w:numId w:val="6"/>
      </w:numPr>
      <w:ind w:left="851" w:hanging="851"/>
    </w:pPr>
  </w:style>
  <w:style w:type="table" w:styleId="TableGrid">
    <w:name w:val="Table Grid"/>
    <w:basedOn w:val="TableNormal"/>
    <w:uiPriority w:val="59"/>
    <w:rsid w:val="00645922"/>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3120F7"/>
    <w:rPr>
      <w:sz w:val="12"/>
    </w:rPr>
  </w:style>
  <w:style w:type="paragraph" w:customStyle="1" w:styleId="SHFootnote">
    <w:name w:val="SH Footnote"/>
    <w:basedOn w:val="SHNormal"/>
    <w:next w:val="SHNormal"/>
    <w:uiPriority w:val="98"/>
    <w:semiHidden/>
    <w:rsid w:val="00645922"/>
    <w:pPr>
      <w:spacing w:after="0"/>
    </w:pPr>
    <w:rPr>
      <w:sz w:val="15"/>
    </w:rPr>
  </w:style>
  <w:style w:type="paragraph" w:styleId="BalloonText">
    <w:name w:val="Balloon Text"/>
    <w:basedOn w:val="Normal"/>
    <w:link w:val="BalloonTextChar"/>
    <w:uiPriority w:val="99"/>
    <w:semiHidden/>
    <w:rsid w:val="0064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922"/>
    <w:rPr>
      <w:rFonts w:ascii="Tahoma" w:hAnsi="Tahoma" w:cs="Tahoma"/>
      <w:sz w:val="16"/>
      <w:szCs w:val="16"/>
    </w:rPr>
  </w:style>
  <w:style w:type="character" w:customStyle="1" w:styleId="Heading6Char">
    <w:name w:val="Heading 6 Char"/>
    <w:basedOn w:val="DefaultParagraphFont"/>
    <w:link w:val="Heading6"/>
    <w:uiPriority w:val="39"/>
    <w:rsid w:val="00645922"/>
    <w:rPr>
      <w:rFonts w:asciiTheme="majorHAnsi" w:eastAsia="Times New Roman" w:hAnsiTheme="majorHAnsi" w:cs="Times New Roman"/>
      <w:vanish/>
      <w:sz w:val="24"/>
      <w:szCs w:val="20"/>
    </w:rPr>
  </w:style>
  <w:style w:type="paragraph" w:customStyle="1" w:styleId="SHOpeningParagraph">
    <w:name w:val="SH Opening Paragraph"/>
    <w:basedOn w:val="SHNormal"/>
    <w:uiPriority w:val="98"/>
    <w:semiHidden/>
    <w:rsid w:val="00645922"/>
    <w:pPr>
      <w:spacing w:before="600"/>
    </w:pPr>
  </w:style>
  <w:style w:type="paragraph" w:customStyle="1" w:styleId="SHHFFQuaySans">
    <w:name w:val="SH HFF QuaySans"/>
    <w:uiPriority w:val="98"/>
    <w:semiHidden/>
    <w:rsid w:val="004B7073"/>
    <w:pPr>
      <w:tabs>
        <w:tab w:val="right" w:pos="5233"/>
        <w:tab w:val="left" w:pos="5528"/>
        <w:tab w:val="right" w:pos="8709"/>
      </w:tabs>
      <w:spacing w:before="20" w:after="0" w:line="240" w:lineRule="auto"/>
      <w:jc w:val="left"/>
    </w:pPr>
    <w:rPr>
      <w:rFonts w:ascii="Quay Sans Medium/Medium SC" w:hAnsi="Quay Sans Medium/Medium SC"/>
      <w:sz w:val="14"/>
    </w:rPr>
  </w:style>
  <w:style w:type="paragraph" w:customStyle="1" w:styleId="SHHFFHeading">
    <w:name w:val="SH HFF Heading"/>
    <w:basedOn w:val="SHNormal"/>
    <w:uiPriority w:val="98"/>
    <w:semiHidden/>
    <w:rsid w:val="00645922"/>
    <w:pPr>
      <w:spacing w:after="0"/>
    </w:pPr>
    <w:rPr>
      <w:b/>
      <w:sz w:val="22"/>
    </w:rPr>
  </w:style>
  <w:style w:type="paragraph" w:customStyle="1" w:styleId="SHHFFNoSpacing">
    <w:name w:val="SH HFF No Spacing"/>
    <w:basedOn w:val="SHHFF"/>
    <w:uiPriority w:val="98"/>
    <w:semiHidden/>
    <w:rsid w:val="00645922"/>
    <w:pPr>
      <w:spacing w:after="0" w:line="240" w:lineRule="auto"/>
    </w:pPr>
  </w:style>
  <w:style w:type="paragraph" w:customStyle="1" w:styleId="SHNoSameParagraphSpacing">
    <w:name w:val="SH No Same Paragraph Spacing"/>
    <w:basedOn w:val="SHNormal"/>
    <w:uiPriority w:val="98"/>
    <w:semiHidden/>
    <w:rsid w:val="00B83955"/>
    <w:pPr>
      <w:contextualSpacing/>
    </w:pPr>
  </w:style>
  <w:style w:type="paragraph" w:customStyle="1" w:styleId="SHHFFEmphasis">
    <w:name w:val="SH HFF Emphasis"/>
    <w:basedOn w:val="SHHFF"/>
    <w:uiPriority w:val="98"/>
    <w:semiHidden/>
    <w:rsid w:val="00645922"/>
    <w:rPr>
      <w:b/>
    </w:rPr>
  </w:style>
  <w:style w:type="character" w:styleId="Hyperlink">
    <w:name w:val="Hyperlink"/>
    <w:basedOn w:val="DefaultParagraphFont"/>
    <w:uiPriority w:val="99"/>
    <w:semiHidden/>
    <w:rsid w:val="00ED2402"/>
    <w:rPr>
      <w:color w:val="0000FF" w:themeColor="hyperlink"/>
      <w:u w:val="single"/>
    </w:rPr>
  </w:style>
  <w:style w:type="character" w:customStyle="1" w:styleId="Heading1Char">
    <w:name w:val="Heading 1 Char"/>
    <w:basedOn w:val="DefaultParagraphFont"/>
    <w:link w:val="Heading1"/>
    <w:uiPriority w:val="39"/>
    <w:rsid w:val="00645922"/>
    <w:rPr>
      <w:rFonts w:asciiTheme="majorHAnsi" w:eastAsiaTheme="majorEastAsia" w:hAnsiTheme="majorHAnsi" w:cstheme="majorBidi"/>
      <w:b/>
      <w:bCs/>
      <w:color w:val="00264C" w:themeColor="accent1" w:themeShade="BF"/>
      <w:sz w:val="28"/>
      <w:szCs w:val="28"/>
    </w:rPr>
  </w:style>
  <w:style w:type="character" w:styleId="CommentReference">
    <w:name w:val="annotation reference"/>
    <w:basedOn w:val="DefaultParagraphFont"/>
    <w:uiPriority w:val="99"/>
    <w:semiHidden/>
    <w:rsid w:val="00645922"/>
    <w:rPr>
      <w:sz w:val="16"/>
      <w:szCs w:val="16"/>
    </w:rPr>
  </w:style>
  <w:style w:type="paragraph" w:styleId="CommentText">
    <w:name w:val="annotation text"/>
    <w:basedOn w:val="Normal"/>
    <w:link w:val="CommentTextChar"/>
    <w:uiPriority w:val="99"/>
    <w:semiHidden/>
    <w:rsid w:val="00645922"/>
    <w:pPr>
      <w:spacing w:line="240" w:lineRule="auto"/>
    </w:pPr>
    <w:rPr>
      <w:sz w:val="20"/>
      <w:szCs w:val="20"/>
    </w:rPr>
  </w:style>
  <w:style w:type="character" w:customStyle="1" w:styleId="CommentTextChar">
    <w:name w:val="Comment Text Char"/>
    <w:basedOn w:val="DefaultParagraphFont"/>
    <w:link w:val="CommentText"/>
    <w:uiPriority w:val="99"/>
    <w:semiHidden/>
    <w:rsid w:val="00645922"/>
    <w:rPr>
      <w:rFonts w:ascii="Verdana" w:hAnsi="Verdana"/>
      <w:sz w:val="20"/>
      <w:szCs w:val="20"/>
    </w:rPr>
  </w:style>
  <w:style w:type="paragraph" w:styleId="CommentSubject">
    <w:name w:val="annotation subject"/>
    <w:basedOn w:val="CommentText"/>
    <w:next w:val="CommentText"/>
    <w:link w:val="CommentSubjectChar"/>
    <w:uiPriority w:val="99"/>
    <w:semiHidden/>
    <w:rsid w:val="00645922"/>
    <w:rPr>
      <w:b/>
      <w:bCs/>
    </w:rPr>
  </w:style>
  <w:style w:type="character" w:customStyle="1" w:styleId="CommentSubjectChar">
    <w:name w:val="Comment Subject Char"/>
    <w:basedOn w:val="CommentTextChar"/>
    <w:link w:val="CommentSubject"/>
    <w:uiPriority w:val="99"/>
    <w:semiHidden/>
    <w:rsid w:val="00645922"/>
    <w:rPr>
      <w:rFonts w:ascii="Verdana" w:hAnsi="Verdana"/>
      <w:b/>
      <w:bCs/>
      <w:sz w:val="20"/>
      <w:szCs w:val="20"/>
    </w:rPr>
  </w:style>
  <w:style w:type="paragraph" w:customStyle="1" w:styleId="SHHFFConfidential">
    <w:name w:val="SH HFF Confidential"/>
    <w:basedOn w:val="SHHFF"/>
    <w:next w:val="SHHFF"/>
    <w:uiPriority w:val="98"/>
    <w:semiHidden/>
    <w:rsid w:val="00645922"/>
    <w:pPr>
      <w:spacing w:after="0" w:line="240" w:lineRule="auto"/>
    </w:pPr>
    <w:rPr>
      <w:sz w:val="16"/>
    </w:rPr>
  </w:style>
  <w:style w:type="paragraph" w:customStyle="1" w:styleId="SHHFFQuaySansSidebar">
    <w:name w:val="SH HFF QuaySans Sidebar"/>
    <w:basedOn w:val="Header"/>
    <w:next w:val="SHHFFQuaySans"/>
    <w:uiPriority w:val="98"/>
    <w:semiHidden/>
    <w:rsid w:val="00645922"/>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557A14"/>
    <w:rPr>
      <w:color w:val="808080"/>
    </w:rPr>
  </w:style>
  <w:style w:type="paragraph" w:customStyle="1" w:styleId="SHEmphasis">
    <w:name w:val="SH Emphasis"/>
    <w:basedOn w:val="SHHead"/>
    <w:next w:val="SHNormal"/>
    <w:uiPriority w:val="98"/>
    <w:semiHidden/>
    <w:rsid w:val="00645922"/>
  </w:style>
  <w:style w:type="paragraph" w:customStyle="1" w:styleId="SHEmphasisNoSpacing">
    <w:name w:val="SH Emphasis No Spacing"/>
    <w:basedOn w:val="SHEmphasis"/>
    <w:next w:val="SHNormal"/>
    <w:uiPriority w:val="98"/>
    <w:semiHidden/>
    <w:rsid w:val="00645922"/>
    <w:pPr>
      <w:spacing w:after="0"/>
    </w:pPr>
  </w:style>
  <w:style w:type="paragraph" w:customStyle="1" w:styleId="SHEmphasisSpaced">
    <w:name w:val="SH Emphasis Spaced"/>
    <w:basedOn w:val="SHEmphasisNoSpacing"/>
    <w:next w:val="SHNormal"/>
    <w:uiPriority w:val="98"/>
    <w:semiHidden/>
    <w:rsid w:val="00645922"/>
    <w:pPr>
      <w:spacing w:before="190" w:after="200"/>
    </w:pPr>
  </w:style>
  <w:style w:type="character" w:styleId="FootnoteReference">
    <w:name w:val="footnote reference"/>
    <w:basedOn w:val="DefaultParagraphFont"/>
    <w:uiPriority w:val="99"/>
    <w:semiHidden/>
    <w:rsid w:val="00645922"/>
    <w:rPr>
      <w:rFonts w:asciiTheme="minorHAnsi" w:hAnsiTheme="minorHAnsi"/>
      <w:sz w:val="15"/>
      <w:vertAlign w:val="superscript"/>
    </w:rPr>
  </w:style>
  <w:style w:type="paragraph" w:customStyle="1" w:styleId="SHIndent4">
    <w:name w:val="SH Indent4"/>
    <w:basedOn w:val="SHIndent3"/>
    <w:uiPriority w:val="12"/>
    <w:unhideWhenUsed/>
    <w:qFormat/>
    <w:rsid w:val="00645922"/>
    <w:pPr>
      <w:ind w:left="3402"/>
    </w:pPr>
  </w:style>
  <w:style w:type="paragraph" w:customStyle="1" w:styleId="SHIndent5">
    <w:name w:val="SH Indent5"/>
    <w:basedOn w:val="SHIndent4"/>
    <w:uiPriority w:val="13"/>
    <w:unhideWhenUsed/>
    <w:qFormat/>
    <w:rsid w:val="00645922"/>
    <w:pPr>
      <w:ind w:left="4253"/>
    </w:pPr>
  </w:style>
  <w:style w:type="paragraph" w:customStyle="1" w:styleId="SHNormalNoSameParagraphSpacing">
    <w:name w:val="SH Normal No Same Paragraph Spacing"/>
    <w:basedOn w:val="SHNormal"/>
    <w:uiPriority w:val="98"/>
    <w:semiHidden/>
    <w:rsid w:val="00645922"/>
    <w:pPr>
      <w:contextualSpacing/>
    </w:pPr>
  </w:style>
  <w:style w:type="paragraph" w:styleId="FootnoteText">
    <w:name w:val="footnote text"/>
    <w:basedOn w:val="Normal"/>
    <w:link w:val="FootnoteTextChar"/>
    <w:uiPriority w:val="99"/>
    <w:semiHidden/>
    <w:rsid w:val="00700102"/>
    <w:pPr>
      <w:spacing w:after="0" w:line="240" w:lineRule="auto"/>
      <w:jc w:val="left"/>
    </w:pPr>
    <w:rPr>
      <w:sz w:val="15"/>
      <w:szCs w:val="20"/>
    </w:rPr>
  </w:style>
  <w:style w:type="character" w:customStyle="1" w:styleId="FootnoteTextChar">
    <w:name w:val="Footnote Text Char"/>
    <w:basedOn w:val="DefaultParagraphFont"/>
    <w:link w:val="FootnoteText"/>
    <w:uiPriority w:val="99"/>
    <w:rsid w:val="00700102"/>
    <w:rPr>
      <w:rFonts w:ascii="Verdana" w:hAnsi="Verdana"/>
      <w:sz w:val="15"/>
      <w:szCs w:val="20"/>
    </w:rPr>
  </w:style>
  <w:style w:type="paragraph" w:customStyle="1" w:styleId="SHCP">
    <w:name w:val="SH CP"/>
    <w:basedOn w:val="SHNormal"/>
    <w:uiPriority w:val="98"/>
    <w:rsid w:val="00645922"/>
    <w:pPr>
      <w:spacing w:before="200" w:after="0"/>
      <w:jc w:val="left"/>
    </w:pPr>
    <w:rPr>
      <w:b/>
    </w:rPr>
  </w:style>
  <w:style w:type="paragraph" w:styleId="MacroText">
    <w:name w:val="macro"/>
    <w:link w:val="MacroTextChar"/>
    <w:uiPriority w:val="99"/>
    <w:semiHidden/>
    <w:rsid w:val="007E77DB"/>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7E77DB"/>
    <w:rPr>
      <w:rFonts w:ascii="Consolas" w:hAnsi="Consolas" w:cs="Consolas"/>
      <w:sz w:val="20"/>
      <w:szCs w:val="20"/>
    </w:rPr>
  </w:style>
  <w:style w:type="paragraph" w:styleId="Bibliography">
    <w:name w:val="Bibliography"/>
    <w:basedOn w:val="Normal"/>
    <w:next w:val="Normal"/>
    <w:uiPriority w:val="99"/>
    <w:semiHidden/>
    <w:rsid w:val="007E77DB"/>
  </w:style>
  <w:style w:type="paragraph" w:styleId="BlockText">
    <w:name w:val="Block Text"/>
    <w:basedOn w:val="Normal"/>
    <w:uiPriority w:val="99"/>
    <w:semiHidden/>
    <w:rsid w:val="007E77DB"/>
    <w:pPr>
      <w:pBdr>
        <w:top w:val="single" w:sz="2" w:space="10" w:color="003366" w:themeColor="accent1" w:frame="1"/>
        <w:left w:val="single" w:sz="2" w:space="10" w:color="003366" w:themeColor="accent1" w:frame="1"/>
        <w:bottom w:val="single" w:sz="2" w:space="10" w:color="003366" w:themeColor="accent1" w:frame="1"/>
        <w:right w:val="single" w:sz="2" w:space="10" w:color="003366" w:themeColor="accent1" w:frame="1"/>
      </w:pBdr>
      <w:ind w:left="1152" w:right="1152"/>
    </w:pPr>
    <w:rPr>
      <w:rFonts w:eastAsiaTheme="minorEastAsia"/>
      <w:i/>
      <w:iCs/>
      <w:color w:val="003366" w:themeColor="accent1"/>
    </w:rPr>
  </w:style>
  <w:style w:type="paragraph" w:styleId="BodyText">
    <w:name w:val="Body Text"/>
    <w:basedOn w:val="Normal"/>
    <w:link w:val="BodyTextChar"/>
    <w:uiPriority w:val="99"/>
    <w:semiHidden/>
    <w:rsid w:val="007E77DB"/>
    <w:pPr>
      <w:spacing w:after="120"/>
    </w:pPr>
  </w:style>
  <w:style w:type="character" w:customStyle="1" w:styleId="BodyTextChar">
    <w:name w:val="Body Text Char"/>
    <w:basedOn w:val="DefaultParagraphFont"/>
    <w:link w:val="BodyText"/>
    <w:uiPriority w:val="99"/>
    <w:semiHidden/>
    <w:rsid w:val="007E77DB"/>
    <w:rPr>
      <w:rFonts w:ascii="Verdana" w:hAnsi="Verdana"/>
      <w:sz w:val="19"/>
      <w:szCs w:val="19"/>
    </w:rPr>
  </w:style>
  <w:style w:type="paragraph" w:styleId="BodyText2">
    <w:name w:val="Body Text 2"/>
    <w:basedOn w:val="Normal"/>
    <w:link w:val="BodyText2Char"/>
    <w:uiPriority w:val="99"/>
    <w:semiHidden/>
    <w:rsid w:val="007E77DB"/>
    <w:pPr>
      <w:spacing w:after="120" w:line="480" w:lineRule="auto"/>
    </w:pPr>
  </w:style>
  <w:style w:type="character" w:customStyle="1" w:styleId="BodyText2Char">
    <w:name w:val="Body Text 2 Char"/>
    <w:basedOn w:val="DefaultParagraphFont"/>
    <w:link w:val="BodyText2"/>
    <w:uiPriority w:val="99"/>
    <w:semiHidden/>
    <w:rsid w:val="007E77DB"/>
    <w:rPr>
      <w:rFonts w:ascii="Verdana" w:hAnsi="Verdana"/>
      <w:sz w:val="19"/>
      <w:szCs w:val="19"/>
    </w:rPr>
  </w:style>
  <w:style w:type="paragraph" w:styleId="BodyText3">
    <w:name w:val="Body Text 3"/>
    <w:basedOn w:val="Normal"/>
    <w:link w:val="BodyText3Char"/>
    <w:uiPriority w:val="99"/>
    <w:semiHidden/>
    <w:rsid w:val="007E77DB"/>
    <w:pPr>
      <w:spacing w:after="120"/>
    </w:pPr>
    <w:rPr>
      <w:sz w:val="16"/>
      <w:szCs w:val="16"/>
    </w:rPr>
  </w:style>
  <w:style w:type="character" w:customStyle="1" w:styleId="BodyText3Char">
    <w:name w:val="Body Text 3 Char"/>
    <w:basedOn w:val="DefaultParagraphFont"/>
    <w:link w:val="BodyText3"/>
    <w:uiPriority w:val="99"/>
    <w:semiHidden/>
    <w:rsid w:val="007E77DB"/>
    <w:rPr>
      <w:rFonts w:ascii="Verdana" w:hAnsi="Verdana"/>
      <w:sz w:val="16"/>
      <w:szCs w:val="16"/>
    </w:rPr>
  </w:style>
  <w:style w:type="paragraph" w:styleId="BodyTextFirstIndent">
    <w:name w:val="Body Text First Indent"/>
    <w:basedOn w:val="BodyText"/>
    <w:link w:val="BodyTextFirstIndentChar"/>
    <w:uiPriority w:val="99"/>
    <w:semiHidden/>
    <w:rsid w:val="007E77DB"/>
    <w:pPr>
      <w:spacing w:after="200"/>
      <w:ind w:firstLine="360"/>
    </w:pPr>
  </w:style>
  <w:style w:type="character" w:customStyle="1" w:styleId="BodyTextFirstIndentChar">
    <w:name w:val="Body Text First Indent Char"/>
    <w:basedOn w:val="BodyTextChar"/>
    <w:link w:val="BodyTextFirstIndent"/>
    <w:uiPriority w:val="99"/>
    <w:semiHidden/>
    <w:rsid w:val="007E77DB"/>
    <w:rPr>
      <w:rFonts w:ascii="Verdana" w:hAnsi="Verdana"/>
      <w:sz w:val="19"/>
      <w:szCs w:val="19"/>
    </w:rPr>
  </w:style>
  <w:style w:type="paragraph" w:styleId="BodyTextIndent">
    <w:name w:val="Body Text Indent"/>
    <w:basedOn w:val="Normal"/>
    <w:link w:val="BodyTextIndentChar"/>
    <w:uiPriority w:val="99"/>
    <w:semiHidden/>
    <w:rsid w:val="007E77DB"/>
    <w:pPr>
      <w:spacing w:after="120"/>
      <w:ind w:left="360"/>
    </w:pPr>
  </w:style>
  <w:style w:type="character" w:customStyle="1" w:styleId="BodyTextIndentChar">
    <w:name w:val="Body Text Indent Char"/>
    <w:basedOn w:val="DefaultParagraphFont"/>
    <w:link w:val="BodyTextIndent"/>
    <w:uiPriority w:val="99"/>
    <w:semiHidden/>
    <w:rsid w:val="007E77DB"/>
    <w:rPr>
      <w:rFonts w:ascii="Verdana" w:hAnsi="Verdana"/>
      <w:sz w:val="19"/>
      <w:szCs w:val="19"/>
    </w:rPr>
  </w:style>
  <w:style w:type="paragraph" w:styleId="BodyTextFirstIndent2">
    <w:name w:val="Body Text First Indent 2"/>
    <w:basedOn w:val="BodyTextIndent"/>
    <w:link w:val="BodyTextFirstIndent2Char"/>
    <w:uiPriority w:val="99"/>
    <w:semiHidden/>
    <w:rsid w:val="007E77DB"/>
    <w:pPr>
      <w:spacing w:after="200"/>
      <w:ind w:firstLine="360"/>
    </w:pPr>
  </w:style>
  <w:style w:type="character" w:customStyle="1" w:styleId="BodyTextFirstIndent2Char">
    <w:name w:val="Body Text First Indent 2 Char"/>
    <w:basedOn w:val="BodyTextIndentChar"/>
    <w:link w:val="BodyTextFirstIndent2"/>
    <w:uiPriority w:val="99"/>
    <w:semiHidden/>
    <w:rsid w:val="007E77DB"/>
    <w:rPr>
      <w:rFonts w:ascii="Verdana" w:hAnsi="Verdana"/>
      <w:sz w:val="19"/>
      <w:szCs w:val="19"/>
    </w:rPr>
  </w:style>
  <w:style w:type="paragraph" w:styleId="BodyTextIndent2">
    <w:name w:val="Body Text Indent 2"/>
    <w:basedOn w:val="Normal"/>
    <w:link w:val="BodyTextIndent2Char"/>
    <w:uiPriority w:val="99"/>
    <w:semiHidden/>
    <w:rsid w:val="007E77DB"/>
    <w:pPr>
      <w:spacing w:after="120" w:line="480" w:lineRule="auto"/>
      <w:ind w:left="360"/>
    </w:pPr>
  </w:style>
  <w:style w:type="character" w:customStyle="1" w:styleId="BodyTextIndent2Char">
    <w:name w:val="Body Text Indent 2 Char"/>
    <w:basedOn w:val="DefaultParagraphFont"/>
    <w:link w:val="BodyTextIndent2"/>
    <w:uiPriority w:val="99"/>
    <w:semiHidden/>
    <w:rsid w:val="007E77DB"/>
    <w:rPr>
      <w:rFonts w:ascii="Verdana" w:hAnsi="Verdana"/>
      <w:sz w:val="19"/>
      <w:szCs w:val="19"/>
    </w:rPr>
  </w:style>
  <w:style w:type="paragraph" w:styleId="BodyTextIndent3">
    <w:name w:val="Body Text Indent 3"/>
    <w:basedOn w:val="Normal"/>
    <w:link w:val="BodyTextIndent3Char"/>
    <w:uiPriority w:val="99"/>
    <w:semiHidden/>
    <w:rsid w:val="007E77D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E77DB"/>
    <w:rPr>
      <w:rFonts w:ascii="Verdana" w:hAnsi="Verdana"/>
      <w:sz w:val="16"/>
      <w:szCs w:val="16"/>
    </w:rPr>
  </w:style>
  <w:style w:type="character" w:styleId="BookTitle">
    <w:name w:val="Book Title"/>
    <w:basedOn w:val="DefaultParagraphFont"/>
    <w:uiPriority w:val="99"/>
    <w:semiHidden/>
    <w:qFormat/>
    <w:rsid w:val="007E77DB"/>
    <w:rPr>
      <w:b/>
      <w:bCs/>
      <w:smallCaps/>
      <w:spacing w:val="5"/>
    </w:rPr>
  </w:style>
  <w:style w:type="paragraph" w:styleId="Caption">
    <w:name w:val="caption"/>
    <w:basedOn w:val="Normal"/>
    <w:next w:val="Normal"/>
    <w:uiPriority w:val="99"/>
    <w:semiHidden/>
    <w:qFormat/>
    <w:rsid w:val="007E77DB"/>
    <w:pPr>
      <w:spacing w:line="240" w:lineRule="auto"/>
    </w:pPr>
    <w:rPr>
      <w:b/>
      <w:bCs/>
      <w:color w:val="003366" w:themeColor="accent1"/>
      <w:sz w:val="18"/>
      <w:szCs w:val="18"/>
    </w:rPr>
  </w:style>
  <w:style w:type="paragraph" w:styleId="Closing">
    <w:name w:val="Closing"/>
    <w:basedOn w:val="Normal"/>
    <w:link w:val="ClosingChar"/>
    <w:uiPriority w:val="99"/>
    <w:semiHidden/>
    <w:rsid w:val="007E77DB"/>
    <w:pPr>
      <w:spacing w:after="0" w:line="240" w:lineRule="auto"/>
      <w:ind w:left="4320"/>
    </w:pPr>
  </w:style>
  <w:style w:type="character" w:customStyle="1" w:styleId="ClosingChar">
    <w:name w:val="Closing Char"/>
    <w:basedOn w:val="DefaultParagraphFont"/>
    <w:link w:val="Closing"/>
    <w:uiPriority w:val="99"/>
    <w:semiHidden/>
    <w:rsid w:val="007E77DB"/>
    <w:rPr>
      <w:rFonts w:ascii="Verdana" w:hAnsi="Verdana"/>
      <w:sz w:val="19"/>
      <w:szCs w:val="19"/>
    </w:rPr>
  </w:style>
  <w:style w:type="paragraph" w:styleId="Date">
    <w:name w:val="Date"/>
    <w:basedOn w:val="Normal"/>
    <w:next w:val="Normal"/>
    <w:link w:val="DateChar"/>
    <w:uiPriority w:val="99"/>
    <w:semiHidden/>
    <w:rsid w:val="007E77DB"/>
  </w:style>
  <w:style w:type="character" w:customStyle="1" w:styleId="DateChar">
    <w:name w:val="Date Char"/>
    <w:basedOn w:val="DefaultParagraphFont"/>
    <w:link w:val="Date"/>
    <w:uiPriority w:val="99"/>
    <w:semiHidden/>
    <w:rsid w:val="007E77DB"/>
    <w:rPr>
      <w:rFonts w:ascii="Verdana" w:hAnsi="Verdana"/>
      <w:sz w:val="19"/>
      <w:szCs w:val="19"/>
    </w:rPr>
  </w:style>
  <w:style w:type="paragraph" w:styleId="DocumentMap">
    <w:name w:val="Document Map"/>
    <w:basedOn w:val="Normal"/>
    <w:link w:val="DocumentMapChar"/>
    <w:uiPriority w:val="99"/>
    <w:semiHidden/>
    <w:rsid w:val="007E77D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E77DB"/>
    <w:rPr>
      <w:rFonts w:ascii="Tahoma" w:hAnsi="Tahoma" w:cs="Tahoma"/>
      <w:sz w:val="16"/>
      <w:szCs w:val="16"/>
    </w:rPr>
  </w:style>
  <w:style w:type="paragraph" w:styleId="E-mailSignature">
    <w:name w:val="E-mail Signature"/>
    <w:basedOn w:val="Normal"/>
    <w:link w:val="E-mailSignatureChar"/>
    <w:uiPriority w:val="99"/>
    <w:semiHidden/>
    <w:rsid w:val="007E77DB"/>
    <w:pPr>
      <w:spacing w:after="0" w:line="240" w:lineRule="auto"/>
    </w:pPr>
  </w:style>
  <w:style w:type="character" w:customStyle="1" w:styleId="E-mailSignatureChar">
    <w:name w:val="E-mail Signature Char"/>
    <w:basedOn w:val="DefaultParagraphFont"/>
    <w:link w:val="E-mailSignature"/>
    <w:uiPriority w:val="99"/>
    <w:semiHidden/>
    <w:rsid w:val="007E77DB"/>
    <w:rPr>
      <w:rFonts w:ascii="Verdana" w:hAnsi="Verdana"/>
      <w:sz w:val="19"/>
      <w:szCs w:val="19"/>
    </w:rPr>
  </w:style>
  <w:style w:type="character" w:styleId="Emphasis">
    <w:name w:val="Emphasis"/>
    <w:basedOn w:val="DefaultParagraphFont"/>
    <w:uiPriority w:val="99"/>
    <w:semiHidden/>
    <w:qFormat/>
    <w:rsid w:val="007E77DB"/>
    <w:rPr>
      <w:i/>
      <w:iCs/>
    </w:rPr>
  </w:style>
  <w:style w:type="character" w:styleId="EndnoteReference">
    <w:name w:val="endnote reference"/>
    <w:basedOn w:val="DefaultParagraphFont"/>
    <w:uiPriority w:val="99"/>
    <w:semiHidden/>
    <w:rsid w:val="007E77DB"/>
    <w:rPr>
      <w:vertAlign w:val="superscript"/>
    </w:rPr>
  </w:style>
  <w:style w:type="paragraph" w:styleId="EndnoteText">
    <w:name w:val="endnote text"/>
    <w:basedOn w:val="Normal"/>
    <w:link w:val="EndnoteTextChar"/>
    <w:uiPriority w:val="99"/>
    <w:semiHidden/>
    <w:rsid w:val="007E77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7DB"/>
    <w:rPr>
      <w:rFonts w:ascii="Verdana" w:hAnsi="Verdana"/>
      <w:sz w:val="20"/>
      <w:szCs w:val="20"/>
    </w:rPr>
  </w:style>
  <w:style w:type="paragraph" w:styleId="EnvelopeAddress">
    <w:name w:val="envelope address"/>
    <w:basedOn w:val="Normal"/>
    <w:uiPriority w:val="99"/>
    <w:semiHidden/>
    <w:rsid w:val="007E77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7E77D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7E77DB"/>
    <w:rPr>
      <w:color w:val="800080" w:themeColor="followedHyperlink"/>
      <w:u w:val="single"/>
    </w:rPr>
  </w:style>
  <w:style w:type="character" w:customStyle="1" w:styleId="Heading2Char">
    <w:name w:val="Heading 2 Char"/>
    <w:basedOn w:val="DefaultParagraphFont"/>
    <w:link w:val="Heading2"/>
    <w:uiPriority w:val="39"/>
    <w:semiHidden/>
    <w:rsid w:val="007E77DB"/>
    <w:rPr>
      <w:rFonts w:asciiTheme="majorHAnsi" w:eastAsiaTheme="majorEastAsia" w:hAnsiTheme="majorHAnsi" w:cstheme="majorBidi"/>
      <w:b/>
      <w:bCs/>
      <w:color w:val="003366" w:themeColor="accent1"/>
      <w:sz w:val="26"/>
      <w:szCs w:val="26"/>
    </w:rPr>
  </w:style>
  <w:style w:type="character" w:customStyle="1" w:styleId="Heading3Char">
    <w:name w:val="Heading 3 Char"/>
    <w:basedOn w:val="DefaultParagraphFont"/>
    <w:link w:val="Heading3"/>
    <w:uiPriority w:val="39"/>
    <w:semiHidden/>
    <w:rsid w:val="007E77DB"/>
    <w:rPr>
      <w:rFonts w:asciiTheme="majorHAnsi" w:eastAsiaTheme="majorEastAsia" w:hAnsiTheme="majorHAnsi" w:cstheme="majorBidi"/>
      <w:b/>
      <w:bCs/>
      <w:color w:val="003366" w:themeColor="accent1"/>
      <w:sz w:val="19"/>
      <w:szCs w:val="19"/>
    </w:rPr>
  </w:style>
  <w:style w:type="character" w:customStyle="1" w:styleId="Heading4Char">
    <w:name w:val="Heading 4 Char"/>
    <w:basedOn w:val="DefaultParagraphFont"/>
    <w:link w:val="Heading4"/>
    <w:uiPriority w:val="39"/>
    <w:semiHidden/>
    <w:rsid w:val="007E77DB"/>
    <w:rPr>
      <w:rFonts w:asciiTheme="majorHAnsi" w:eastAsiaTheme="majorEastAsia" w:hAnsiTheme="majorHAnsi" w:cstheme="majorBidi"/>
      <w:b/>
      <w:bCs/>
      <w:i/>
      <w:iCs/>
      <w:color w:val="003366" w:themeColor="accent1"/>
      <w:sz w:val="19"/>
      <w:szCs w:val="19"/>
    </w:rPr>
  </w:style>
  <w:style w:type="character" w:customStyle="1" w:styleId="Heading5Char">
    <w:name w:val="Heading 5 Char"/>
    <w:basedOn w:val="DefaultParagraphFont"/>
    <w:link w:val="Heading5"/>
    <w:uiPriority w:val="39"/>
    <w:semiHidden/>
    <w:rsid w:val="007E77DB"/>
    <w:rPr>
      <w:rFonts w:asciiTheme="majorHAnsi" w:eastAsiaTheme="majorEastAsia" w:hAnsiTheme="majorHAnsi" w:cstheme="majorBidi"/>
      <w:color w:val="001932" w:themeColor="accent1" w:themeShade="7F"/>
      <w:sz w:val="19"/>
      <w:szCs w:val="19"/>
    </w:rPr>
  </w:style>
  <w:style w:type="character" w:customStyle="1" w:styleId="Heading7Char">
    <w:name w:val="Heading 7 Char"/>
    <w:basedOn w:val="DefaultParagraphFont"/>
    <w:link w:val="Heading7"/>
    <w:uiPriority w:val="39"/>
    <w:semiHidden/>
    <w:rsid w:val="007E77DB"/>
    <w:rPr>
      <w:rFonts w:asciiTheme="majorHAnsi" w:eastAsiaTheme="majorEastAsia" w:hAnsiTheme="majorHAnsi" w:cstheme="majorBidi"/>
      <w:i/>
      <w:iCs/>
      <w:color w:val="404040" w:themeColor="text1" w:themeTint="BF"/>
      <w:sz w:val="19"/>
      <w:szCs w:val="19"/>
    </w:rPr>
  </w:style>
  <w:style w:type="character" w:customStyle="1" w:styleId="Heading8Char">
    <w:name w:val="Heading 8 Char"/>
    <w:basedOn w:val="DefaultParagraphFont"/>
    <w:link w:val="Heading8"/>
    <w:uiPriority w:val="39"/>
    <w:semiHidden/>
    <w:rsid w:val="007E77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39"/>
    <w:semiHidden/>
    <w:rsid w:val="007E77DB"/>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7E77DB"/>
  </w:style>
  <w:style w:type="paragraph" w:styleId="HTMLAddress">
    <w:name w:val="HTML Address"/>
    <w:basedOn w:val="Normal"/>
    <w:link w:val="HTMLAddressChar"/>
    <w:uiPriority w:val="99"/>
    <w:semiHidden/>
    <w:rsid w:val="007E77DB"/>
    <w:pPr>
      <w:spacing w:after="0" w:line="240" w:lineRule="auto"/>
    </w:pPr>
    <w:rPr>
      <w:i/>
      <w:iCs/>
    </w:rPr>
  </w:style>
  <w:style w:type="character" w:customStyle="1" w:styleId="HTMLAddressChar">
    <w:name w:val="HTML Address Char"/>
    <w:basedOn w:val="DefaultParagraphFont"/>
    <w:link w:val="HTMLAddress"/>
    <w:uiPriority w:val="99"/>
    <w:semiHidden/>
    <w:rsid w:val="007E77DB"/>
    <w:rPr>
      <w:rFonts w:ascii="Verdana" w:hAnsi="Verdana"/>
      <w:i/>
      <w:iCs/>
      <w:sz w:val="19"/>
      <w:szCs w:val="19"/>
    </w:rPr>
  </w:style>
  <w:style w:type="character" w:styleId="HTMLCite">
    <w:name w:val="HTML Cite"/>
    <w:basedOn w:val="DefaultParagraphFont"/>
    <w:uiPriority w:val="99"/>
    <w:semiHidden/>
    <w:rsid w:val="007E77DB"/>
    <w:rPr>
      <w:i/>
      <w:iCs/>
    </w:rPr>
  </w:style>
  <w:style w:type="character" w:styleId="HTMLCode">
    <w:name w:val="HTML Code"/>
    <w:basedOn w:val="DefaultParagraphFont"/>
    <w:uiPriority w:val="99"/>
    <w:semiHidden/>
    <w:rsid w:val="007E77DB"/>
    <w:rPr>
      <w:rFonts w:ascii="Consolas" w:hAnsi="Consolas" w:cs="Consolas"/>
      <w:sz w:val="20"/>
      <w:szCs w:val="20"/>
    </w:rPr>
  </w:style>
  <w:style w:type="character" w:styleId="HTMLDefinition">
    <w:name w:val="HTML Definition"/>
    <w:basedOn w:val="DefaultParagraphFont"/>
    <w:uiPriority w:val="99"/>
    <w:semiHidden/>
    <w:rsid w:val="007E77DB"/>
    <w:rPr>
      <w:i/>
      <w:iCs/>
    </w:rPr>
  </w:style>
  <w:style w:type="character" w:styleId="HTMLKeyboard">
    <w:name w:val="HTML Keyboard"/>
    <w:basedOn w:val="DefaultParagraphFont"/>
    <w:uiPriority w:val="99"/>
    <w:semiHidden/>
    <w:rsid w:val="007E77DB"/>
    <w:rPr>
      <w:rFonts w:ascii="Consolas" w:hAnsi="Consolas" w:cs="Consolas"/>
      <w:sz w:val="20"/>
      <w:szCs w:val="20"/>
    </w:rPr>
  </w:style>
  <w:style w:type="paragraph" w:styleId="HTMLPreformatted">
    <w:name w:val="HTML Preformatted"/>
    <w:basedOn w:val="Normal"/>
    <w:link w:val="HTMLPreformattedChar"/>
    <w:uiPriority w:val="99"/>
    <w:semiHidden/>
    <w:rsid w:val="007E77D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E77DB"/>
    <w:rPr>
      <w:rFonts w:ascii="Consolas" w:hAnsi="Consolas" w:cs="Consolas"/>
      <w:sz w:val="20"/>
      <w:szCs w:val="20"/>
    </w:rPr>
  </w:style>
  <w:style w:type="character" w:styleId="HTMLSample">
    <w:name w:val="HTML Sample"/>
    <w:basedOn w:val="DefaultParagraphFont"/>
    <w:uiPriority w:val="99"/>
    <w:semiHidden/>
    <w:rsid w:val="007E77DB"/>
    <w:rPr>
      <w:rFonts w:ascii="Consolas" w:hAnsi="Consolas" w:cs="Consolas"/>
      <w:sz w:val="24"/>
      <w:szCs w:val="24"/>
    </w:rPr>
  </w:style>
  <w:style w:type="character" w:styleId="HTMLTypewriter">
    <w:name w:val="HTML Typewriter"/>
    <w:basedOn w:val="DefaultParagraphFont"/>
    <w:uiPriority w:val="99"/>
    <w:semiHidden/>
    <w:rsid w:val="007E77DB"/>
    <w:rPr>
      <w:rFonts w:ascii="Consolas" w:hAnsi="Consolas" w:cs="Consolas"/>
      <w:sz w:val="20"/>
      <w:szCs w:val="20"/>
    </w:rPr>
  </w:style>
  <w:style w:type="character" w:styleId="HTMLVariable">
    <w:name w:val="HTML Variable"/>
    <w:basedOn w:val="DefaultParagraphFont"/>
    <w:uiPriority w:val="99"/>
    <w:semiHidden/>
    <w:rsid w:val="007E77DB"/>
    <w:rPr>
      <w:i/>
      <w:iCs/>
    </w:rPr>
  </w:style>
  <w:style w:type="paragraph" w:styleId="Index1">
    <w:name w:val="index 1"/>
    <w:basedOn w:val="Normal"/>
    <w:next w:val="Normal"/>
    <w:autoRedefine/>
    <w:uiPriority w:val="99"/>
    <w:semiHidden/>
    <w:rsid w:val="007E77DB"/>
    <w:pPr>
      <w:spacing w:after="0" w:line="240" w:lineRule="auto"/>
      <w:ind w:left="190" w:hanging="190"/>
    </w:pPr>
  </w:style>
  <w:style w:type="paragraph" w:styleId="Index2">
    <w:name w:val="index 2"/>
    <w:basedOn w:val="Normal"/>
    <w:next w:val="Normal"/>
    <w:autoRedefine/>
    <w:uiPriority w:val="99"/>
    <w:semiHidden/>
    <w:rsid w:val="007E77DB"/>
    <w:pPr>
      <w:spacing w:after="0" w:line="240" w:lineRule="auto"/>
      <w:ind w:left="380" w:hanging="190"/>
    </w:pPr>
  </w:style>
  <w:style w:type="paragraph" w:styleId="Index3">
    <w:name w:val="index 3"/>
    <w:basedOn w:val="Normal"/>
    <w:next w:val="Normal"/>
    <w:autoRedefine/>
    <w:uiPriority w:val="99"/>
    <w:semiHidden/>
    <w:rsid w:val="007E77DB"/>
    <w:pPr>
      <w:spacing w:after="0" w:line="240" w:lineRule="auto"/>
      <w:ind w:left="570" w:hanging="190"/>
    </w:pPr>
  </w:style>
  <w:style w:type="paragraph" w:styleId="Index4">
    <w:name w:val="index 4"/>
    <w:basedOn w:val="Normal"/>
    <w:next w:val="Normal"/>
    <w:autoRedefine/>
    <w:uiPriority w:val="99"/>
    <w:semiHidden/>
    <w:rsid w:val="007E77DB"/>
    <w:pPr>
      <w:spacing w:after="0" w:line="240" w:lineRule="auto"/>
      <w:ind w:left="760" w:hanging="190"/>
    </w:pPr>
  </w:style>
  <w:style w:type="paragraph" w:styleId="Index5">
    <w:name w:val="index 5"/>
    <w:basedOn w:val="Normal"/>
    <w:next w:val="Normal"/>
    <w:autoRedefine/>
    <w:uiPriority w:val="99"/>
    <w:semiHidden/>
    <w:rsid w:val="007E77DB"/>
    <w:pPr>
      <w:spacing w:after="0" w:line="240" w:lineRule="auto"/>
      <w:ind w:left="950" w:hanging="190"/>
    </w:pPr>
  </w:style>
  <w:style w:type="paragraph" w:styleId="Index6">
    <w:name w:val="index 6"/>
    <w:basedOn w:val="Normal"/>
    <w:next w:val="Normal"/>
    <w:autoRedefine/>
    <w:uiPriority w:val="99"/>
    <w:semiHidden/>
    <w:rsid w:val="007E77DB"/>
    <w:pPr>
      <w:spacing w:after="0" w:line="240" w:lineRule="auto"/>
      <w:ind w:left="1140" w:hanging="190"/>
    </w:pPr>
  </w:style>
  <w:style w:type="paragraph" w:styleId="Index7">
    <w:name w:val="index 7"/>
    <w:basedOn w:val="Normal"/>
    <w:next w:val="Normal"/>
    <w:autoRedefine/>
    <w:uiPriority w:val="99"/>
    <w:semiHidden/>
    <w:rsid w:val="007E77DB"/>
    <w:pPr>
      <w:spacing w:after="0" w:line="240" w:lineRule="auto"/>
      <w:ind w:left="1330" w:hanging="190"/>
    </w:pPr>
  </w:style>
  <w:style w:type="paragraph" w:styleId="Index8">
    <w:name w:val="index 8"/>
    <w:basedOn w:val="Normal"/>
    <w:next w:val="Normal"/>
    <w:autoRedefine/>
    <w:uiPriority w:val="99"/>
    <w:semiHidden/>
    <w:rsid w:val="007E77DB"/>
    <w:pPr>
      <w:spacing w:after="0" w:line="240" w:lineRule="auto"/>
      <w:ind w:left="1520" w:hanging="190"/>
    </w:pPr>
  </w:style>
  <w:style w:type="paragraph" w:styleId="Index9">
    <w:name w:val="index 9"/>
    <w:basedOn w:val="Normal"/>
    <w:next w:val="Normal"/>
    <w:autoRedefine/>
    <w:uiPriority w:val="99"/>
    <w:semiHidden/>
    <w:rsid w:val="007E77DB"/>
    <w:pPr>
      <w:spacing w:after="0" w:line="240" w:lineRule="auto"/>
      <w:ind w:left="1710" w:hanging="190"/>
    </w:pPr>
  </w:style>
  <w:style w:type="paragraph" w:styleId="IndexHeading">
    <w:name w:val="index heading"/>
    <w:basedOn w:val="Normal"/>
    <w:next w:val="Index1"/>
    <w:uiPriority w:val="99"/>
    <w:semiHidden/>
    <w:rsid w:val="007E77D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7E77DB"/>
    <w:rPr>
      <w:b/>
      <w:bCs/>
      <w:i/>
      <w:iCs/>
      <w:color w:val="003366" w:themeColor="accent1"/>
    </w:rPr>
  </w:style>
  <w:style w:type="paragraph" w:styleId="IntenseQuote">
    <w:name w:val="Intense Quote"/>
    <w:basedOn w:val="Normal"/>
    <w:next w:val="Normal"/>
    <w:link w:val="IntenseQuoteChar"/>
    <w:uiPriority w:val="99"/>
    <w:semiHidden/>
    <w:qFormat/>
    <w:rsid w:val="007E77DB"/>
    <w:pPr>
      <w:pBdr>
        <w:bottom w:val="single" w:sz="4" w:space="4" w:color="003366" w:themeColor="accent1"/>
      </w:pBdr>
      <w:spacing w:before="200" w:after="280"/>
      <w:ind w:left="936" w:right="936"/>
    </w:pPr>
    <w:rPr>
      <w:b/>
      <w:bCs/>
      <w:i/>
      <w:iCs/>
      <w:color w:val="003366" w:themeColor="accent1"/>
    </w:rPr>
  </w:style>
  <w:style w:type="character" w:customStyle="1" w:styleId="IntenseQuoteChar">
    <w:name w:val="Intense Quote Char"/>
    <w:basedOn w:val="DefaultParagraphFont"/>
    <w:link w:val="IntenseQuote"/>
    <w:uiPriority w:val="39"/>
    <w:semiHidden/>
    <w:rsid w:val="007E77DB"/>
    <w:rPr>
      <w:rFonts w:ascii="Verdana" w:hAnsi="Verdana"/>
      <w:b/>
      <w:bCs/>
      <w:i/>
      <w:iCs/>
      <w:color w:val="003366" w:themeColor="accent1"/>
      <w:sz w:val="19"/>
      <w:szCs w:val="19"/>
    </w:rPr>
  </w:style>
  <w:style w:type="character" w:styleId="IntenseReference">
    <w:name w:val="Intense Reference"/>
    <w:basedOn w:val="DefaultParagraphFont"/>
    <w:uiPriority w:val="99"/>
    <w:semiHidden/>
    <w:qFormat/>
    <w:rsid w:val="007E77DB"/>
    <w:rPr>
      <w:b/>
      <w:bCs/>
      <w:smallCaps/>
      <w:color w:val="FF9900" w:themeColor="accent2"/>
      <w:spacing w:val="5"/>
      <w:u w:val="single"/>
    </w:rPr>
  </w:style>
  <w:style w:type="paragraph" w:styleId="ListParagraph">
    <w:name w:val="List Paragraph"/>
    <w:basedOn w:val="Normal"/>
    <w:uiPriority w:val="1"/>
    <w:qFormat/>
    <w:rsid w:val="007E77DB"/>
    <w:pPr>
      <w:ind w:left="720"/>
      <w:contextualSpacing/>
    </w:pPr>
  </w:style>
  <w:style w:type="character" w:styleId="LineNumber">
    <w:name w:val="line number"/>
    <w:basedOn w:val="DefaultParagraphFont"/>
    <w:uiPriority w:val="99"/>
    <w:semiHidden/>
    <w:rsid w:val="007E77DB"/>
  </w:style>
  <w:style w:type="paragraph" w:styleId="MessageHeader">
    <w:name w:val="Message Header"/>
    <w:basedOn w:val="Normal"/>
    <w:link w:val="MessageHeaderChar"/>
    <w:uiPriority w:val="99"/>
    <w:semiHidden/>
    <w:rsid w:val="007E77D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7D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7E77DB"/>
    <w:pPr>
      <w:spacing w:after="0" w:line="240" w:lineRule="auto"/>
    </w:pPr>
  </w:style>
  <w:style w:type="paragraph" w:styleId="NormalWeb">
    <w:name w:val="Normal (Web)"/>
    <w:basedOn w:val="Normal"/>
    <w:uiPriority w:val="99"/>
    <w:semiHidden/>
    <w:rsid w:val="007E77DB"/>
    <w:rPr>
      <w:rFonts w:ascii="Times New Roman" w:hAnsi="Times New Roman" w:cs="Times New Roman"/>
      <w:sz w:val="24"/>
      <w:szCs w:val="24"/>
    </w:rPr>
  </w:style>
  <w:style w:type="paragraph" w:styleId="NormalIndent">
    <w:name w:val="Normal Indent"/>
    <w:basedOn w:val="Normal"/>
    <w:uiPriority w:val="99"/>
    <w:semiHidden/>
    <w:rsid w:val="007E77DB"/>
    <w:pPr>
      <w:ind w:left="720"/>
    </w:pPr>
  </w:style>
  <w:style w:type="paragraph" w:styleId="NoteHeading">
    <w:name w:val="Note Heading"/>
    <w:basedOn w:val="Normal"/>
    <w:next w:val="Normal"/>
    <w:link w:val="NoteHeadingChar"/>
    <w:uiPriority w:val="99"/>
    <w:semiHidden/>
    <w:rsid w:val="007E77DB"/>
    <w:pPr>
      <w:spacing w:after="0" w:line="240" w:lineRule="auto"/>
    </w:pPr>
  </w:style>
  <w:style w:type="character" w:customStyle="1" w:styleId="NoteHeadingChar">
    <w:name w:val="Note Heading Char"/>
    <w:basedOn w:val="DefaultParagraphFont"/>
    <w:link w:val="NoteHeading"/>
    <w:uiPriority w:val="99"/>
    <w:semiHidden/>
    <w:rsid w:val="007E77DB"/>
    <w:rPr>
      <w:rFonts w:ascii="Verdana" w:hAnsi="Verdana"/>
      <w:sz w:val="19"/>
      <w:szCs w:val="19"/>
    </w:rPr>
  </w:style>
  <w:style w:type="character" w:styleId="PageNumber">
    <w:name w:val="page number"/>
    <w:basedOn w:val="DefaultParagraphFont"/>
    <w:uiPriority w:val="99"/>
    <w:semiHidden/>
    <w:rsid w:val="007E77DB"/>
  </w:style>
  <w:style w:type="paragraph" w:styleId="PlainText">
    <w:name w:val="Plain Text"/>
    <w:basedOn w:val="Normal"/>
    <w:link w:val="PlainTextChar"/>
    <w:uiPriority w:val="99"/>
    <w:semiHidden/>
    <w:rsid w:val="007E77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E77DB"/>
    <w:rPr>
      <w:rFonts w:ascii="Consolas" w:hAnsi="Consolas" w:cs="Consolas"/>
      <w:sz w:val="21"/>
      <w:szCs w:val="21"/>
    </w:rPr>
  </w:style>
  <w:style w:type="paragraph" w:styleId="Quote">
    <w:name w:val="Quote"/>
    <w:basedOn w:val="Normal"/>
    <w:next w:val="Normal"/>
    <w:link w:val="QuoteChar"/>
    <w:uiPriority w:val="99"/>
    <w:semiHidden/>
    <w:qFormat/>
    <w:rsid w:val="007E77DB"/>
    <w:rPr>
      <w:i/>
      <w:iCs/>
      <w:color w:val="000000" w:themeColor="text1"/>
    </w:rPr>
  </w:style>
  <w:style w:type="character" w:customStyle="1" w:styleId="QuoteChar">
    <w:name w:val="Quote Char"/>
    <w:basedOn w:val="DefaultParagraphFont"/>
    <w:link w:val="Quote"/>
    <w:uiPriority w:val="39"/>
    <w:semiHidden/>
    <w:rsid w:val="007E77DB"/>
    <w:rPr>
      <w:rFonts w:ascii="Verdana" w:hAnsi="Verdana"/>
      <w:i/>
      <w:iCs/>
      <w:color w:val="000000" w:themeColor="text1"/>
      <w:sz w:val="19"/>
      <w:szCs w:val="19"/>
    </w:rPr>
  </w:style>
  <w:style w:type="paragraph" w:styleId="Salutation">
    <w:name w:val="Salutation"/>
    <w:basedOn w:val="Normal"/>
    <w:next w:val="Normal"/>
    <w:link w:val="SalutationChar"/>
    <w:uiPriority w:val="99"/>
    <w:semiHidden/>
    <w:rsid w:val="007E77DB"/>
  </w:style>
  <w:style w:type="character" w:customStyle="1" w:styleId="SalutationChar">
    <w:name w:val="Salutation Char"/>
    <w:basedOn w:val="DefaultParagraphFont"/>
    <w:link w:val="Salutation"/>
    <w:uiPriority w:val="99"/>
    <w:semiHidden/>
    <w:rsid w:val="007E77DB"/>
    <w:rPr>
      <w:rFonts w:ascii="Verdana" w:hAnsi="Verdana"/>
      <w:sz w:val="19"/>
      <w:szCs w:val="19"/>
    </w:rPr>
  </w:style>
  <w:style w:type="paragraph" w:styleId="Signature">
    <w:name w:val="Signature"/>
    <w:basedOn w:val="Normal"/>
    <w:link w:val="SignatureChar"/>
    <w:uiPriority w:val="99"/>
    <w:semiHidden/>
    <w:rsid w:val="007E77DB"/>
    <w:pPr>
      <w:spacing w:after="0" w:line="240" w:lineRule="auto"/>
      <w:ind w:left="4320"/>
    </w:pPr>
  </w:style>
  <w:style w:type="character" w:customStyle="1" w:styleId="SignatureChar">
    <w:name w:val="Signature Char"/>
    <w:basedOn w:val="DefaultParagraphFont"/>
    <w:link w:val="Signature"/>
    <w:uiPriority w:val="99"/>
    <w:semiHidden/>
    <w:rsid w:val="007E77DB"/>
    <w:rPr>
      <w:rFonts w:ascii="Verdana" w:hAnsi="Verdana"/>
      <w:sz w:val="19"/>
      <w:szCs w:val="19"/>
    </w:rPr>
  </w:style>
  <w:style w:type="character" w:styleId="Strong">
    <w:name w:val="Strong"/>
    <w:basedOn w:val="DefaultParagraphFont"/>
    <w:uiPriority w:val="99"/>
    <w:semiHidden/>
    <w:qFormat/>
    <w:rsid w:val="007E77DB"/>
    <w:rPr>
      <w:b/>
      <w:bCs/>
    </w:rPr>
  </w:style>
  <w:style w:type="paragraph" w:styleId="Subtitle">
    <w:name w:val="Subtitle"/>
    <w:basedOn w:val="Normal"/>
    <w:next w:val="Normal"/>
    <w:link w:val="SubtitleChar"/>
    <w:uiPriority w:val="99"/>
    <w:semiHidden/>
    <w:qFormat/>
    <w:rsid w:val="007E77DB"/>
    <w:pPr>
      <w:numPr>
        <w:ilvl w:val="1"/>
      </w:numPr>
    </w:pPr>
    <w:rPr>
      <w:rFonts w:asciiTheme="majorHAnsi" w:eastAsiaTheme="majorEastAsia" w:hAnsiTheme="majorHAnsi" w:cstheme="majorBidi"/>
      <w:i/>
      <w:iCs/>
      <w:color w:val="003366" w:themeColor="accent1"/>
      <w:spacing w:val="15"/>
      <w:sz w:val="24"/>
      <w:szCs w:val="24"/>
    </w:rPr>
  </w:style>
  <w:style w:type="character" w:customStyle="1" w:styleId="SubtitleChar">
    <w:name w:val="Subtitle Char"/>
    <w:basedOn w:val="DefaultParagraphFont"/>
    <w:link w:val="Subtitle"/>
    <w:uiPriority w:val="39"/>
    <w:semiHidden/>
    <w:rsid w:val="007E77DB"/>
    <w:rPr>
      <w:rFonts w:asciiTheme="majorHAnsi" w:eastAsiaTheme="majorEastAsia" w:hAnsiTheme="majorHAnsi" w:cstheme="majorBidi"/>
      <w:i/>
      <w:iCs/>
      <w:color w:val="003366" w:themeColor="accent1"/>
      <w:spacing w:val="15"/>
      <w:sz w:val="24"/>
      <w:szCs w:val="24"/>
    </w:rPr>
  </w:style>
  <w:style w:type="character" w:styleId="SubtleEmphasis">
    <w:name w:val="Subtle Emphasis"/>
    <w:basedOn w:val="DefaultParagraphFont"/>
    <w:uiPriority w:val="99"/>
    <w:semiHidden/>
    <w:qFormat/>
    <w:rsid w:val="007E77DB"/>
    <w:rPr>
      <w:i/>
      <w:iCs/>
      <w:color w:val="808080" w:themeColor="text1" w:themeTint="7F"/>
    </w:rPr>
  </w:style>
  <w:style w:type="character" w:styleId="SubtleReference">
    <w:name w:val="Subtle Reference"/>
    <w:basedOn w:val="DefaultParagraphFont"/>
    <w:uiPriority w:val="99"/>
    <w:semiHidden/>
    <w:qFormat/>
    <w:rsid w:val="007E77DB"/>
    <w:rPr>
      <w:smallCaps/>
      <w:color w:val="FF9900" w:themeColor="accent2"/>
      <w:u w:val="single"/>
    </w:rPr>
  </w:style>
  <w:style w:type="paragraph" w:styleId="TableofAuthorities">
    <w:name w:val="table of authorities"/>
    <w:basedOn w:val="Normal"/>
    <w:next w:val="Normal"/>
    <w:uiPriority w:val="99"/>
    <w:semiHidden/>
    <w:rsid w:val="007E77DB"/>
    <w:pPr>
      <w:spacing w:after="0"/>
      <w:ind w:left="190" w:hanging="190"/>
    </w:pPr>
  </w:style>
  <w:style w:type="paragraph" w:styleId="TableofFigures">
    <w:name w:val="table of figures"/>
    <w:basedOn w:val="Normal"/>
    <w:next w:val="Normal"/>
    <w:uiPriority w:val="99"/>
    <w:semiHidden/>
    <w:rsid w:val="007E77DB"/>
    <w:pPr>
      <w:spacing w:after="0"/>
    </w:pPr>
  </w:style>
  <w:style w:type="paragraph" w:styleId="Title">
    <w:name w:val="Title"/>
    <w:basedOn w:val="Normal"/>
    <w:next w:val="Normal"/>
    <w:link w:val="TitleChar"/>
    <w:uiPriority w:val="99"/>
    <w:semiHidden/>
    <w:qFormat/>
    <w:rsid w:val="007E77DB"/>
    <w:pPr>
      <w:pBdr>
        <w:bottom w:val="single" w:sz="8" w:space="4" w:color="003366" w:themeColor="accent1"/>
      </w:pBdr>
      <w:spacing w:after="300" w:line="240" w:lineRule="auto"/>
      <w:contextualSpacing/>
    </w:pPr>
    <w:rPr>
      <w:rFonts w:asciiTheme="majorHAnsi" w:eastAsiaTheme="majorEastAsia" w:hAnsiTheme="majorHAnsi" w:cstheme="majorBidi"/>
      <w:color w:val="00264C" w:themeColor="text2" w:themeShade="BF"/>
      <w:spacing w:val="5"/>
      <w:kern w:val="28"/>
      <w:sz w:val="52"/>
      <w:szCs w:val="52"/>
    </w:rPr>
  </w:style>
  <w:style w:type="character" w:customStyle="1" w:styleId="TitleChar">
    <w:name w:val="Title Char"/>
    <w:basedOn w:val="DefaultParagraphFont"/>
    <w:link w:val="Title"/>
    <w:uiPriority w:val="39"/>
    <w:semiHidden/>
    <w:rsid w:val="007E77DB"/>
    <w:rPr>
      <w:rFonts w:asciiTheme="majorHAnsi" w:eastAsiaTheme="majorEastAsia" w:hAnsiTheme="majorHAnsi" w:cstheme="majorBidi"/>
      <w:color w:val="00264C" w:themeColor="text2" w:themeShade="BF"/>
      <w:spacing w:val="5"/>
      <w:kern w:val="28"/>
      <w:sz w:val="52"/>
      <w:szCs w:val="52"/>
    </w:rPr>
  </w:style>
  <w:style w:type="paragraph" w:styleId="TOAHeading">
    <w:name w:val="toa heading"/>
    <w:basedOn w:val="Normal"/>
    <w:next w:val="Normal"/>
    <w:uiPriority w:val="99"/>
    <w:semiHidden/>
    <w:rsid w:val="007E77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7E77DB"/>
    <w:pPr>
      <w:outlineLvl w:val="9"/>
    </w:pPr>
  </w:style>
  <w:style w:type="paragraph" w:styleId="TOC1">
    <w:name w:val="toc 1"/>
    <w:basedOn w:val="Normal"/>
    <w:next w:val="Normal"/>
    <w:autoRedefine/>
    <w:uiPriority w:val="39"/>
    <w:semiHidden/>
    <w:rsid w:val="007E77DB"/>
    <w:pPr>
      <w:tabs>
        <w:tab w:val="left" w:pos="1418"/>
        <w:tab w:val="right" w:leader="dot" w:pos="9072"/>
      </w:tabs>
      <w:spacing w:before="200" w:after="0"/>
      <w:ind w:left="1418" w:hanging="1418"/>
    </w:pPr>
  </w:style>
  <w:style w:type="paragraph" w:styleId="TOC2">
    <w:name w:val="toc 2"/>
    <w:basedOn w:val="TableofAuthorities"/>
    <w:next w:val="Normal"/>
    <w:autoRedefine/>
    <w:uiPriority w:val="39"/>
    <w:semiHidden/>
    <w:rsid w:val="007E77DB"/>
    <w:pPr>
      <w:tabs>
        <w:tab w:val="left" w:pos="1418"/>
        <w:tab w:val="right" w:leader="dot" w:pos="9072"/>
      </w:tabs>
      <w:ind w:left="1418" w:hanging="1418"/>
    </w:pPr>
  </w:style>
  <w:style w:type="paragraph" w:styleId="TOC3">
    <w:name w:val="toc 3"/>
    <w:basedOn w:val="Normal"/>
    <w:next w:val="Normal"/>
    <w:autoRedefine/>
    <w:uiPriority w:val="39"/>
    <w:semiHidden/>
    <w:rsid w:val="007E77DB"/>
    <w:pPr>
      <w:tabs>
        <w:tab w:val="left" w:pos="1418"/>
        <w:tab w:val="right" w:leader="dot" w:pos="9072"/>
      </w:tabs>
      <w:spacing w:after="0"/>
      <w:ind w:left="1418" w:hanging="1418"/>
    </w:pPr>
  </w:style>
  <w:style w:type="paragraph" w:styleId="TOC4">
    <w:name w:val="toc 4"/>
    <w:basedOn w:val="Normal"/>
    <w:next w:val="Normal"/>
    <w:autoRedefine/>
    <w:uiPriority w:val="39"/>
    <w:semiHidden/>
    <w:rsid w:val="007E77DB"/>
    <w:pPr>
      <w:tabs>
        <w:tab w:val="left" w:pos="1418"/>
        <w:tab w:val="right" w:leader="dot" w:pos="9072"/>
      </w:tabs>
      <w:spacing w:before="200" w:after="0"/>
      <w:ind w:left="1418" w:hanging="1418"/>
    </w:pPr>
  </w:style>
  <w:style w:type="paragraph" w:styleId="TOC5">
    <w:name w:val="toc 5"/>
    <w:basedOn w:val="Normal"/>
    <w:next w:val="Normal"/>
    <w:autoRedefine/>
    <w:uiPriority w:val="39"/>
    <w:semiHidden/>
    <w:rsid w:val="007E77DB"/>
    <w:pPr>
      <w:tabs>
        <w:tab w:val="right" w:leader="dot" w:pos="9072"/>
      </w:tabs>
      <w:spacing w:after="0"/>
      <w:ind w:left="1418"/>
    </w:pPr>
  </w:style>
  <w:style w:type="paragraph" w:styleId="TOC6">
    <w:name w:val="toc 6"/>
    <w:basedOn w:val="Normal"/>
    <w:next w:val="Normal"/>
    <w:autoRedefine/>
    <w:uiPriority w:val="39"/>
    <w:semiHidden/>
    <w:rsid w:val="007E77DB"/>
    <w:pPr>
      <w:spacing w:after="100"/>
      <w:ind w:left="950"/>
    </w:pPr>
  </w:style>
  <w:style w:type="paragraph" w:styleId="TOC7">
    <w:name w:val="toc 7"/>
    <w:basedOn w:val="Normal"/>
    <w:next w:val="Normal"/>
    <w:autoRedefine/>
    <w:uiPriority w:val="39"/>
    <w:semiHidden/>
    <w:rsid w:val="007E77DB"/>
    <w:pPr>
      <w:spacing w:after="100"/>
      <w:ind w:left="1140"/>
    </w:pPr>
  </w:style>
  <w:style w:type="paragraph" w:styleId="TOC8">
    <w:name w:val="toc 8"/>
    <w:basedOn w:val="Normal"/>
    <w:next w:val="Normal"/>
    <w:autoRedefine/>
    <w:uiPriority w:val="39"/>
    <w:semiHidden/>
    <w:rsid w:val="007E77DB"/>
    <w:pPr>
      <w:spacing w:after="100"/>
      <w:ind w:left="1330"/>
    </w:pPr>
  </w:style>
  <w:style w:type="paragraph" w:styleId="TOC9">
    <w:name w:val="toc 9"/>
    <w:basedOn w:val="Normal"/>
    <w:next w:val="Normal"/>
    <w:autoRedefine/>
    <w:uiPriority w:val="39"/>
    <w:semiHidden/>
    <w:rsid w:val="007E77DB"/>
    <w:pPr>
      <w:spacing w:after="100"/>
      <w:ind w:left="1520"/>
    </w:pPr>
  </w:style>
  <w:style w:type="paragraph" w:customStyle="1" w:styleId="SHHFFCellTitle">
    <w:name w:val="SH HFF CellTitle"/>
    <w:basedOn w:val="SHNormal"/>
    <w:uiPriority w:val="98"/>
    <w:semiHidden/>
    <w:rsid w:val="00F93780"/>
    <w:pPr>
      <w:spacing w:after="0"/>
      <w:jc w:val="left"/>
    </w:pPr>
    <w:rPr>
      <w:sz w:val="12"/>
    </w:rPr>
  </w:style>
  <w:style w:type="paragraph" w:customStyle="1" w:styleId="SHHFFCellNormal">
    <w:name w:val="SH HFF CellNormal"/>
    <w:basedOn w:val="SHNormal"/>
    <w:uiPriority w:val="98"/>
    <w:semiHidden/>
    <w:rsid w:val="00F93780"/>
    <w:pPr>
      <w:spacing w:after="0"/>
      <w:jc w:val="left"/>
    </w:pPr>
  </w:style>
  <w:style w:type="paragraph" w:customStyle="1" w:styleId="SHHFFCellNormalJustified">
    <w:name w:val="SH HFF CellNormalJustified"/>
    <w:basedOn w:val="SHNormal"/>
    <w:uiPriority w:val="98"/>
    <w:semiHidden/>
    <w:rsid w:val="002E5719"/>
    <w:pPr>
      <w:spacing w:after="0"/>
    </w:pPr>
  </w:style>
  <w:style w:type="paragraph" w:customStyle="1" w:styleId="SHHFFCellTitleRight">
    <w:name w:val="SH HFF CellTitleRight"/>
    <w:basedOn w:val="SHNormal"/>
    <w:uiPriority w:val="98"/>
    <w:semiHidden/>
    <w:rsid w:val="00866137"/>
    <w:pPr>
      <w:spacing w:after="0"/>
      <w:jc w:val="right"/>
    </w:pPr>
    <w:rPr>
      <w:sz w:val="12"/>
    </w:rPr>
  </w:style>
  <w:style w:type="paragraph" w:customStyle="1" w:styleId="SHNormalLeftNoSpacing">
    <w:name w:val="SH Normal Left No Spacing"/>
    <w:basedOn w:val="SHNormal"/>
    <w:uiPriority w:val="98"/>
    <w:semiHidden/>
    <w:rsid w:val="00796296"/>
    <w:pPr>
      <w:spacing w:after="0"/>
      <w:jc w:val="left"/>
    </w:pPr>
    <w:rPr>
      <w:rFonts w:ascii="Verdana" w:hAnsi="Verdana"/>
    </w:rPr>
  </w:style>
  <w:style w:type="paragraph" w:customStyle="1" w:styleId="SHNormalLeft">
    <w:name w:val="SH Normal Left"/>
    <w:basedOn w:val="SHNormal"/>
    <w:uiPriority w:val="98"/>
    <w:semiHidden/>
    <w:rsid w:val="00796296"/>
    <w:pPr>
      <w:jc w:val="left"/>
    </w:pPr>
    <w:rPr>
      <w:rFonts w:ascii="Verdana" w:hAnsi="Verdana"/>
    </w:rPr>
  </w:style>
  <w:style w:type="character" w:customStyle="1" w:styleId="SHNormalChar">
    <w:name w:val="SH Normal Char"/>
    <w:basedOn w:val="DefaultParagraphFont"/>
    <w:link w:val="SHNormal"/>
    <w:rsid w:val="004316E6"/>
  </w:style>
  <w:style w:type="paragraph" w:styleId="Revision">
    <w:name w:val="Revision"/>
    <w:hidden/>
    <w:uiPriority w:val="99"/>
    <w:semiHidden/>
    <w:rsid w:val="008141FF"/>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43AE4402D7481C8D7D03939EDED88E"/>
        <w:category>
          <w:name w:val="General"/>
          <w:gallery w:val="placeholder"/>
        </w:category>
        <w:types>
          <w:type w:val="bbPlcHdr"/>
        </w:types>
        <w:behaviors>
          <w:behavior w:val="content"/>
        </w:behaviors>
        <w:guid w:val="{519CB833-2B2D-4915-9F8B-93F75E2A9994}"/>
      </w:docPartPr>
      <w:docPartBody>
        <w:p w:rsidR="004103EE" w:rsidRDefault="004103EE"/>
      </w:docPartBody>
    </w:docPart>
    <w:docPart>
      <w:docPartPr>
        <w:name w:val="D949AE4AD18E4C70BBF0249C7C75A60F"/>
        <w:category>
          <w:name w:val="General"/>
          <w:gallery w:val="placeholder"/>
        </w:category>
        <w:types>
          <w:type w:val="bbPlcHdr"/>
        </w:types>
        <w:behaviors>
          <w:behavior w:val="content"/>
        </w:behaviors>
        <w:guid w:val="{B8D60408-452D-41C5-A2BF-6E1EBE7C7369}"/>
      </w:docPartPr>
      <w:docPartBody>
        <w:p w:rsidR="00891F8A" w:rsidRDefault="00891F8A"/>
      </w:docPartBody>
    </w:docPart>
    <w:docPart>
      <w:docPartPr>
        <w:name w:val="874FE7C8399543489D844D379CE0AEAF"/>
        <w:category>
          <w:name w:val="General"/>
          <w:gallery w:val="placeholder"/>
        </w:category>
        <w:types>
          <w:type w:val="bbPlcHdr"/>
        </w:types>
        <w:behaviors>
          <w:behavior w:val="content"/>
        </w:behaviors>
        <w:guid w:val="{D66098D4-3F94-467C-968D-4564191E9F96}"/>
      </w:docPartPr>
      <w:docPartBody>
        <w:p w:rsidR="00891F8A" w:rsidRDefault="00891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148"/>
    <w:rsid w:val="000758A5"/>
    <w:rsid w:val="000E267D"/>
    <w:rsid w:val="0011489F"/>
    <w:rsid w:val="0012258D"/>
    <w:rsid w:val="001575DF"/>
    <w:rsid w:val="001D1F81"/>
    <w:rsid w:val="00233148"/>
    <w:rsid w:val="00244255"/>
    <w:rsid w:val="00256368"/>
    <w:rsid w:val="003C0212"/>
    <w:rsid w:val="004103EE"/>
    <w:rsid w:val="004B6370"/>
    <w:rsid w:val="00570361"/>
    <w:rsid w:val="006032F8"/>
    <w:rsid w:val="00650273"/>
    <w:rsid w:val="00657037"/>
    <w:rsid w:val="00796F42"/>
    <w:rsid w:val="007A15D5"/>
    <w:rsid w:val="007B06F5"/>
    <w:rsid w:val="007C0778"/>
    <w:rsid w:val="007D7A7D"/>
    <w:rsid w:val="00885874"/>
    <w:rsid w:val="00891F8A"/>
    <w:rsid w:val="009201FF"/>
    <w:rsid w:val="00920AB4"/>
    <w:rsid w:val="00930518"/>
    <w:rsid w:val="00995428"/>
    <w:rsid w:val="00B07417"/>
    <w:rsid w:val="00B31363"/>
    <w:rsid w:val="00BE091D"/>
    <w:rsid w:val="00CA2A1A"/>
    <w:rsid w:val="00D659FD"/>
    <w:rsid w:val="00E5631A"/>
    <w:rsid w:val="00E732AA"/>
    <w:rsid w:val="00E95F59"/>
    <w:rsid w:val="00EF1810"/>
    <w:rsid w:val="00F03857"/>
    <w:rsid w:val="00F22EBC"/>
    <w:rsid w:val="00F6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ephenson Harwood">
  <a:themeElements>
    <a:clrScheme name="Stephenson Harwood">
      <a:dk1>
        <a:sysClr val="windowText" lastClr="000000"/>
      </a:dk1>
      <a:lt1>
        <a:sysClr val="window" lastClr="FFFFFF"/>
      </a:lt1>
      <a:dk2>
        <a:srgbClr val="003366"/>
      </a:dk2>
      <a:lt2>
        <a:srgbClr val="FF9900"/>
      </a:lt2>
      <a:accent1>
        <a:srgbClr val="003366"/>
      </a:accent1>
      <a:accent2>
        <a:srgbClr val="FF9900"/>
      </a:accent2>
      <a:accent3>
        <a:srgbClr val="97BFE0"/>
      </a:accent3>
      <a:accent4>
        <a:srgbClr val="F3EEA3"/>
      </a:accent4>
      <a:accent5>
        <a:srgbClr val="D7CDC5"/>
      </a:accent5>
      <a:accent6>
        <a:srgbClr val="7C6A55"/>
      </a:accent6>
      <a:hlink>
        <a:srgbClr val="0000FF"/>
      </a:hlink>
      <a:folHlink>
        <a:srgbClr val="800080"/>
      </a:folHlink>
    </a:clrScheme>
    <a:fontScheme name="S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1 6 " ? > < t e m p l a t e   x m l n s : x s d = " h t t p : / / w w w . w 3 . o r g / 2 0 0 1 / X M L S c h e m a "   x m l n s : x s i = " h t t p : / / w w w . w 3 . o r g / 2 0 0 1 / X M L S c h e m a - i n s t a n c e "   i d = " 0 c e e 5 3 e 5 - 9 5 c 3 - 4 7 a 4 - a 2 3 2 - 5 6 4 8 a c 8 4 b c 0 f "   n a m e = " G e n e r a l "   t e m p l a t e F u l l N a m e = " \ G e n e r a l . d o t x "   v e r s i o n = " 0 "   s c h e m a V e r s i o n = " 1 "   w o r d V e r s i o n = " 1 4 . 0 "   l a n g u a g e I s o = " "   o f f i c e I d = " 0 0 0 0 0 0 0 0 - 0 0 0 0 - 0 0 0 0 - 0 0 0 0 - 0 0 0 0 0 0 0 0 0 0 0 0 "   h e l p U r l = " "   i m p o r t D a t a = " f a l s e "   w i z a r d H e i g h t = " 0 "   w i z a r d W i d t h = " 0 "   w i z a r d P a n e l W i d t h = " 0 "   h i d e W i z a r d I f V a l i d = " f a l s e "   w i z a r d T a b P o s i t i o n = " n o n e "   x m l n s = " h t t p : / / i p h e l i o n . c o m / w o r d / o u t l i n e / " >  
     < a u t h o r   x s i : n i l = " t r u e " / >  
     < c o n t e n t C o n t r o l s >  
         < c o n t e n t C o n t r o l   i d = " 0 8 d 7 2 7 5 d - a 0 1 1 - 4 1 8 7 - 8 4 4 6 - 1 b f a e e c 3 c d f 1 " 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c c f 9 8 0 8 d - b 4 7 2 - 4 1 a c - 9 e 3 4 - 5 6 f 5 6 8 d b e e 4 8 "   n a m e = " D e l e t e   l i n e   i f   e m p t y "   t y p e = " S y s t e m . B o o l e a n ,   m s c o r l i b ,   V e r s i o n = 4 . 0 . 0 . 0 ,   C u l t u r e = n e u t r a l ,   P u b l i c K e y T o k e n = b 7 7 a 5 c 5 6 1 9 3 4 e 0 8 9 "   o r d e r = " 9 9 9 "   k e y = " d e l e t e L i n e I f E m p t y "   v a l u e = " F a l s e "   g r o u p O r d e r = " - 1 " / >  
                 < p a r a m e t e r   i d = " 2 3 b a f e 3 f - e 3 8 0 - 4 d 0 1 - b 4 8 0 - e b 2 3 a 4 e 2 8 b a 1 "   n a m e = " U p d a t e   f i e l d   f r o m   d o c u m e n t "   t y p e = " S y s t e m . B o o l e a n ,   m s c o r l i b ,   V e r s i o n = 4 . 0 . 0 . 0 ,   C u l t u r e = n e u t r a l ,   P u b l i c K e y T o k e n = b 7 7 a 5 c 5 6 1 9 3 4 e 0 8 9 "   o r d e r = " 9 9 9 "   k e y = " u p d a t e F i e l d "   v a l u e = " F a l s e "   g r o u p O r d e r = " - 1 " / >  
             < / p a r a m e t e r s >  
         < / c o n t e n t C o n t r o l >  
         < c o n t e n t C o n t r o l   i d = " b 1 f 8 5 e e c - 0 3 8 5 - 4 2 e 1 - 8 4 6 a - f 7 5 8 a 8 6 8 a 1 a 4 "   n a m e = " D r a f t . D r a f t   N u m b e r   B i g " 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8 c 9 e c e 5 2 - b 1 1 5 - 4 d 9 f - 8 e 2 9 - 3 2 f f 2 1 9 c 9 6 1 3 "   n a m e = " D e l e t e   l i n e   i f   e m p t y "   t y p e = " S y s t e m . B o o l e a n ,   m s c o r l i b ,   V e r s i o n = 4 . 0 . 0 . 0 ,   C u l t u r e = n e u t r a l ,   P u b l i c K e y T o k e n = b 7 7 a 5 c 5 6 1 9 3 4 e 0 8 9 "   o r d e r = " 9 9 9 "   k e y = " d e l e t e L i n e I f E m p t y "   v a l u e = " F a l s e "   g r o u p O r d e r = " - 1 " / >  
                 < p a r a m e t e r   i d = " 5 e 1 f f 7 2 3 - 3 2 b 3 - 4 7 b 2 - 8 f c d - 9 c b 0 e 5 8 8 f 7 1 4 "   n a m e = " U p d a t e   f i e l d   f r o m   d o c u m e n t "   t y p e = " S y s t e m . B o o l e a n ,   m s c o r l i b ,   V e r s i o n = 4 . 0 . 0 . 0 ,   C u l t u r e = n e u t r a l ,   P u b l i c K e y T o k e n = b 7 7 a 5 c 5 6 1 9 3 4 e 0 8 9 "   o r d e r = " 9 9 9 "   k e y = " u p d a t e F i e l d "   v a l u e = " F a l s e "   g r o u p O r d e r = " - 1 " / >  
             < / p a r a m e t e r s >  
         < / c o n t e n t C o n t r o l >  
         < c o n t e n t C o n t r o l   i d = " f 4 6 8 c e c 8 - 9 b 3 9 - 4 b e b - 9 6 5 9 - f 0 8 8 d b 3 b b d 7 b " 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b 8 a 2 7 7 b 1 - 7 6 3 8 - 4 f 1 3 - b 5 b b - 0 a 7 6 d 7 d 3 9 2 4 9 "   n a m e = " D e l e t e   l i n e   i f   e m p t y "   t y p e = " S y s t e m . B o o l e a n ,   m s c o r l i b ,   V e r s i o n = 4 . 0 . 0 . 0 ,   C u l t u r e = n e u t r a l ,   P u b l i c K e y T o k e n = b 7 7 a 5 c 5 6 1 9 3 4 e 0 8 9 "   o r d e r = " 9 9 9 "   k e y = " d e l e t e L i n e I f E m p t y "   v a l u e = " F a l s e "   g r o u p O r d e r = " - 1 " / >  
                 < p a r a m e t e r   i d = " f c 1 e 6 4 9 b - 3 f e 7 - 4 a 7 4 - a 1 8 6 - 8 b 4 6 9 0 2 1 d 5 c 0 "   n a m e = " U p d a t e   f i e l d   f r o m   d o c u m e n t "   t y p e = " S y s t e m . B o o l e a n ,   m s c o r l i b ,   V e r s i o n = 4 . 0 . 0 . 0 ,   C u l t u r e = n e u t r a l ,   P u b l i c K e y T o k e n = b 7 7 a 5 c 5 6 1 9 3 4 e 0 8 9 "   o r d e r = " 9 9 9 "   k e y = " u p d a t e F i e l d "   v a l u e = " F a l s e "   g r o u p O r d e r = " - 1 " / >  
             < / p a r a m e t e r s >  
         < / c o n t e n t C o n t r o l >  
         < c o n t e n t C o n t r o l   i d = " 9 2 8 8 b 9 9 7 - 7 0 1 8 - 4 a f f - 8 e f 7 - c 2 9 b d 6 7 3 d 0 d 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3 3 7 8 a a 6 e - f a 1 5 - 4 7 2 f - b c 7 9 - 8 a 7 3 c 6 d 7 4 e 4 a "   n a m e = " D e l e t e   l i n e   i f   e m p t y "   t y p e = " S y s t e m . B o o l e a n ,   m s c o r l i b ,   V e r s i o n = 4 . 0 . 0 . 0 ,   C u l t u r e = n e u t r a l ,   P u b l i c K e y T o k e n = b 7 7 a 5 c 5 6 1 9 3 4 e 0 8 9 "   o r d e r = " 9 9 9 "   k e y = " d e l e t e L i n e I f E m p t y "   v a l u e = " F a l s e "   g r o u p O r d e r = " - 1 " / >  
                 < p a r a m e t e r   i d = " 4 f a 2 b e 6 8 - 3 9 7 b - 4 a d b - a 5 f 1 - e c 2 8 f 0 b 6 7 4 b 7 "   n a m e = " U p d a t e   f i e l d   f r o m   d o c u m e n t "   t y p e = " S y s t e m . B o o l e a n ,   m s c o r l i b ,   V e r s i o n = 4 . 0 . 0 . 0 ,   C u l t u r e = n e u t r a l ,   P u b l i c K e y T o k e n = b 7 7 a 5 c 5 6 1 9 3 4 e 0 8 9 "   o r d e r = " 9 9 9 "   k e y = " u p d a t e F i e l d "   v a l u e = " F a l s e "   g r o u p O r d e r = " - 1 " / >  
             < / p a r a m e t e r s >  
         < / c o n t e n t C o n t r o l >  
         < c o n t e n t C o n t r o l   i d = " d f 5 a f 6 6 9 - 1 6 9 3 - 4 0 f a - b 6 8 8 - 1 c 3 d 2 f 3 0 e f 2 5 " 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f d 3 7 4 f b f - 8 4 7 8 - 4 4 c 7 - 9 0 4 2 - b 1 9 c 5 b 6 f 0 0 7 e "   n a m e = " D e l e t e   l i n e   i f   e m p t y "   t y p e = " S y s t e m . B o o l e a n ,   m s c o r l i b ,   V e r s i o n = 4 . 0 . 0 . 0 ,   C u l t u r e = n e u t r a l ,   P u b l i c K e y T o k e n = b 7 7 a 5 c 5 6 1 9 3 4 e 0 8 9 "   o r d e r = " 9 9 9 "   k e y = " d e l e t e L i n e I f E m p t y "   v a l u e = " F a l s e "   g r o u p O r d e r = " - 1 " / >  
                 < p a r a m e t e r   i d = " c 5 a 5 2 e b b - 9 3 4 d - 4 d 4 1 - a c e 8 - a 6 8 f 1 1 a 4 2 f f 2 "   n a m e = " U p d a t e   f i e l d   f r o m   d o c u m e n t "   t y p e = " S y s t e m . B o o l e a n ,   m s c o r l i b ,   V e r s i o n = 4 . 0 . 0 . 0 ,   C u l t u r e = n e u t r a l ,   P u b l i c K e y T o k e n = b 7 7 a 5 c 5 6 1 9 3 4 e 0 8 9 "   o r d e r = " 9 9 9 "   k e y = " u p d a t e F i e l d "   v a l u e = " F a l s e "   g r o u p O r d e r = " - 1 " / >  
             < / p a r a m e t e r s >  
         < / c o n t e n t C o n t r o l >  
         < c o n t e n t C o n t r o l   i d = " 2 6 b 2 0 c 5 a - e a a d - 4 2 b 0 - 8 5 4 4 - e 7 d e 9 e 6 8 3 f c 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7 d e 6 8 f f 5 - 5 d 9 7 - 4 2 8 c - b 5 3 0 - 6 9 f a 8 9 0 c 2 9 2 e "   n a m e = " D e l e t e   l i n e   i f   e m p t y "   t y p e = " S y s t e m . B o o l e a n ,   m s c o r l i b ,   V e r s i o n = 4 . 0 . 0 . 0 ,   C u l t u r e = n e u t r a l ,   P u b l i c K e y T o k e n = b 7 7 a 5 c 5 6 1 9 3 4 e 0 8 9 "   o r d e r = " 9 9 9 "   k e y = " d e l e t e L i n e I f E m p t y "   v a l u e = " F a l s e "   g r o u p O r d e r = " - 1 " / >  
                 < p a r a m e t e r   i d = " 9 0 e 9 3 1 7 f - f 4 6 5 - 4 9 f 2 - a f 3 f - 9 3 8 f 4 9 0 5 2 1 7 a "   n a m e = " U p d a t e   f i e l d   f r o m   d o c u m e n t "   t y p e = " S y s t e m . B o o l e a n ,   m s c o r l i b ,   V e r s i o n = 4 . 0 . 0 . 0 ,   C u l t u r e = n e u t r a l ,   P u b l i c K e y T o k e n = b 7 7 a 5 c 5 6 1 9 3 4 e 0 8 9 "   o r d e r = " 9 9 9 "   k e y = " u p d a t e F i e l d "   v a l u e = " F a l s e "   g r o u p O r d e r = " - 1 " / >  
             < / p a r a m e t e r s >  
         < / c o n t e n t C o n t r o l >  
         < c o n t e n t C o n t r o l   i d = " 9 a 0 7 b 5 1 9 - f 1 f 4 - 4 0 a 6 - 8 6 c 5 - 9 2 9 f 0 d a c 8 b 7 9 " 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8 6 d 5 6 9 3 b - 4 7 5 b - 4 c b e - 8 f 9 3 - 4 2 e e d 9 c 1 1 6 e e "   n a m e = " D e l e t e   l i n e   i f   e m p t y "   t y p e = " S y s t e m . B o o l e a n ,   m s c o r l i b ,   V e r s i o n = 4 . 0 . 0 . 0 ,   C u l t u r e = n e u t r a l ,   P u b l i c K e y T o k e n = b 7 7 a 5 c 5 6 1 9 3 4 e 0 8 9 "   o r d e r = " 9 9 9 "   k e y = " d e l e t e L i n e I f E m p t y "   v a l u e = " F a l s e "   g r o u p O r d e r = " - 1 " / >  
                 < p a r a m e t e r   i d = " a b 2 2 a 3 b 7 - d 2 2 8 - 4 c d 9 - a 1 9 8 - 6 7 8 b d 7 7 2 5 4 8 a "   n a m e = " U p d a t e   f i e l d   f r o m   d o c u m e n t "   t y p e = " S y s t e m . B o o l e a n ,   m s c o r l i b ,   V e r s i o n = 4 . 0 . 0 . 0 ,   C u l t u r e = n e u t r a l ,   P u b l i c K e y T o k e n = b 7 7 a 5 c 5 6 1 9 3 4 e 0 8 9 "   o r d e r = " 9 9 9 "   k e y = " u p d a t e F i e l d "   v a l u e = " F a l s e "   g r o u p O r d e r = " - 1 " / >  
             < / p a r a m e t e r s >  
         < / c o n t e n t C o n t r o l >  
         < c o n t e n t C o n t r o l   i d = " 1 9 0 1 7 b 4 e - 5 2 c 7 - 4 0 e 1 - a b 3 6 - c 6 2 4 e a 5 e 3 3 e 8 "   n a m e = " D r a f t . D r a f t   N u m b e r   B i g   C P " 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4 5 9 0 2 0 5 4 - b f e a - 4 b 5 f - 8 b b b - f 0 9 f b c 4 3 6 2 4 d "   n a m e = " D e l e t e   l i n e   i f   e m p t y "   t y p e = " S y s t e m . B o o l e a n ,   m s c o r l i b ,   V e r s i o n = 4 . 0 . 0 . 0 ,   C u l t u r e = n e u t r a l ,   P u b l i c K e y T o k e n = b 7 7 a 5 c 5 6 1 9 3 4 e 0 8 9 "   o r d e r = " 9 9 9 "   k e y = " d e l e t e L i n e I f E m p t y "   v a l u e = " F a l s e "   g r o u p O r d e r = " - 1 " / >  
                 < p a r a m e t e r   i d = " 1 e 0 5 f 2 6 9 - 0 4 6 7 - 4 e 4 7 - 9 0 8 1 - c 9 d 2 5 2 3 7 8 f f 5 "   n a m e = " U p d a t e   f i e l d   f r o m   d o c u m e n t "   t y p e = " S y s t e m . B o o l e a n ,   m s c o r l i b ,   V e r s i o n = 4 . 0 . 0 . 0 ,   C u l t u r e = n e u t r a l ,   P u b l i c K e y T o k e n = b 7 7 a 5 c 5 6 1 9 3 4 e 0 8 9 "   o r d e r = " 9 9 9 "   k e y = " u p d a t e F i e l d "   v a l u e = " F a l s e "   g r o u p O r d e r = " - 1 " / >  
             < / p a r a m e t e r s >  
         < / c o n t e n t C o n t r o l >  
         < c o n t e n t C o n t r o l   i d = " a 5 b 4 4 2 1 e - a 1 1 c - 4 0 8 c - a d 3 f - 8 f c f 9 d a 6 d 0 7 e " 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4 3 c c e 0 6 a - 7 7 b 8 - 4 d e c - a b 8 a - 0 9 2 2 3 1 7 2 3 5 f 9 "   n a m e = " D e l e t e   l i n e   i f   e m p t y "   t y p e = " S y s t e m . B o o l e a n ,   m s c o r l i b ,   V e r s i o n = 4 . 0 . 0 . 0 ,   C u l t u r e = n e u t r a l ,   P u b l i c K e y T o k e n = b 7 7 a 5 c 5 6 1 9 3 4 e 0 8 9 "   o r d e r = " 9 9 9 "   k e y = " d e l e t e L i n e I f E m p t y "   v a l u e = " F a l s e "   g r o u p O r d e r = " - 1 " / >  
                 < p a r a m e t e r   i d = " c 3 6 6 f 7 c c - f 5 d 1 - 4 1 6 a - 8 4 0 d - 9 1 1 9 d d 3 4 2 1 4 d "   n a m e = " U p d a t e   f i e l d   f r o m   d o c u m e n t "   t y p e = " S y s t e m . B o o l e a n ,   m s c o r l i b ,   V e r s i o n = 4 . 0 . 0 . 0 ,   C u l t u r e = n e u t r a l ,   P u b l i c K e y T o k e n = b 7 7 a 5 c 5 6 1 9 3 4 e 0 8 9 "   o r d e r = " 9 9 9 "   k e y = " u p d a t e F i e l d "   v a l u e = " F a l s e "   g r o u p O r d e r = " - 1 " / >  
             < / p a r a m e t e r s >  
         < / c o n t e n t C o n t r o l >  
         < c o n t e n t C o n t r o l   i d = " e 0 0 3 a 9 6 4 - b 2 e 3 - 4 a 6 2 - 9 c 6 9 - 8 b a 0 4 5 7 4 f e 9 a "   n a m e = " O u r   R e f . R e f e r e n c e "   a s s e m b l y = " I p h e l i o n . O u t l i n e . W o r d 2 0 1 0 . d l l "   t y p e = " I p h e l i o n . O u t l i n e . W o r d 2 0 1 0 . R e n d e r e r s . T e x t R e n d e r e r "   o r d e r = " 3 "   a c t i v e = " t r u e "   e n t i t y I d = " 0 2 1 c f e 7 8 - d 7 0 e - 4 5 3 f - 9 0 3 6 - 8 f 2 d 5 b 9 2 6 4 a d "   f i e l d I d = " a 0 e f c 5 0 6 - 9 4 7 6 - 4 b 0 f - b 2 f 5 - b 6 6 a 3 d 0 d 1 7 e b "   p a r e n t I d = " 0 0 0 0 0 0 0 0 - 0 0 0 0 - 0 0 0 0 - 0 0 0 0 - 0 0 0 0 0 0 0 0 0 0 0 0 "   l e v e l O r d e r = " 1 0 0 "   c o n t r o l T y p e = " p l a i n T e x t "   c o n t r o l E d i t T y p e = " i n l i n e "   e n c l o s i n g B o o k m a r k = " f a l s e "   f o r m a t = " { E l i t e   l o o k u p   ( i n v i s i b l e ) . S u p e r v i s i n g   F e e   E a r n e r : $ V A L $ } { A u t h o r . E m p l o y e e   I d : \ $ V A L $ } { D M S . M a t t e r : \ $ V A L $ } "   f o r m a t E v a l u a t o r T y p e = " f o r m a t S t r i n g "   t e x t C a s e = " i g n o r e C a s e "   r e m o v e C o n t r o l = " f a l s e "   i g n o r e F o r m a t I f E m p t y = " f a l s e " >  
             < p a r a m e t e r s >  
                 < p a r a m e t e r   i d = " 2 c 5 6 a d 1 b - 4 c 9 6 - 4 c 6 4 - 8 b e 5 - d 9 0 2 b 7 7 8 1 d e a "   n a m e = " D e l e t e   l i n e   i f   e m p t y "   t y p e = " S y s t e m . B o o l e a n ,   m s c o r l i b ,   V e r s i o n = 4 . 0 . 0 . 0 ,   C u l t u r e = n e u t r a l ,   P u b l i c K e y T o k e n = b 7 7 a 5 c 5 6 1 9 3 4 e 0 8 9 "   o r d e r = " 9 9 9 "   k e y = " d e l e t e L i n e I f E m p t y "   v a l u e = " F a l s e "   g r o u p O r d e r = " - 1 " / >  
                 < p a r a m e t e r   i d = " 1 e 0 c 6 b b c - d 9 7 3 - 4 8 7 1 - 9 d 1 1 - 7 a 6 4 e 8 2 5 0 4 9 b "   n a m e = " U p d a t e   f i e l d   f r o m   d o c u m e n t "   t y p e = " S y s t e m . B o o l e a n ,   m s c o r l i b ,   V e r s i o n = 4 . 0 . 0 . 0 ,   C u l t u r e = n e u t r a l ,   P u b l i c K e y T o k e n = b 7 7 a 5 c 5 6 1 9 3 4 e 0 8 9 "   o r d e r = " 9 9 9 "   k e y = " u p d a t e F i e l d "   v a l u e = " F a l s e "   g r o u p O r d e r = " - 1 " / >  
             < / p a r a m e t e r s >  
         < / c o n t e n t C o n t r o l >  
         < c o n t e n t C o n t r o l   i d = " 5 4 a b a b 9 b - c e 5 a - 4 f 4 9 - b 8 f 4 - b 4 4 d 2 c e 1 3 3 b 5 "   n a m e = " A d d r e s s   I m a g e   ( C v r P g ) "   a s s e m b l y = " I p h e l i o n . O u t l i n e . W o r d 2 0 1 0 . d l l "   t y p e = " I p h e l i o n . O u t l i n e . W o r d 2 0 1 0 . 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e a b a 1 6 2 9 - 5 d 1 1 - 4 6 8 b - 8 0 2 0 - 9 3 a d 6 1 4 f 3 a c 8 "   n a m e = " B u i l d i n g   b l o c k   t e m p l a t e "   t y p e = " S y s t e m . S t r i n g ,   m s c o r l i b ,   V e r s i o n = 4 . 0 . 0 . 0 ,   C u l t u r e = n e u t r a l ,   P u b l i c K e y T o k e n = b 7 7 a 5 c 5 6 1 9 3 4 e 0 8 9 "   o r d e r = " 9 9 9 "   k e y = " t e m p l a t e N a m e "   v a l u e = " O u t l i n e C u s t o m . d o t m "   g r o u p O r d e r = " - 1 " / >  
                 < p a r a m e t e r   i d = " e 2 1 d 6 0 c e - 9 d c 8 - 4 7 3 2 - 8 0 6 d - f 6 4 b 2 b 7 1 2 3 8 8 "   n a m e = " D e f a u l t   b u i l d i n g   b l o c k "   t y p e = " S y s t e m . S t r i n g ,   m s c o r l i b ,   V e r s i o n = 4 . 0 . 0 . 0 ,   C u l t u r e = n e u t r a l ,   P u b l i c K e y T o k e n = b 7 7 a 5 c 5 6 1 9 3 4 e 0 8 9 "   o r d e r = " 9 9 9 "   k e y = " d e f a u l t B u i l d i n g B l o c k "   v a l u e = " S H O f f i c e L o n d o n "   g r o u p O r d e r = " - 1 " / >  
                 < p a r a m e t e r   i d = " 6 a 9 8 d 9 b 4 - 4 0 f a - 4 0 3 1 - 8 0 3 1 - d c 7 0 4 9 b 0 7 a 0 1 "   n a m e = " F i e l d   m a p p i n g s "   t y p e = " I p h e l i o n . O u t l i n e . M o d e l . E n t i t i e s . I n l i n e P a r a m e t e r E n t i t y C o l l e c t i o n ` 1 [ [ I p h e l i o n . O u t l i n e . M o d e l . E n t i t i e s . K e y V a l u e P a r a m e t e r E n t i t y ,   I p h e l i o n . O u t l i n e . M o d e l ,   V e r s i o n = 1 . 7 . 0 . 3 2 ,   C u l t u r e = n e u t r a l ,   P u b l i c K e y T o k e n = n u l l ] ] ,   I p h e l i o n . O u t l i n e . M o d e l ,   V e r s i o n = 1 . 7 . 0 . 3 2 , 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L o n d o n & q u o t ;   v a l u e = & q u o t ; S H O f f i c e L o n d o n & q u o t ;   / & g t ; & # x A ;         & l t ; p a r a m e t e r E n t i t y   x s i : t y p e = & q u o t ; K e y V a l u e P a r a m e t e r E n t i t y & q u o t ;   k e y = & q u o t ; P i r a e u s & q u o t ;   v a l u e = & q u o t ; S H O f f i c e P i r a e u s & q u o t ;   / & g t ; & # x A ;         & l t ; p a r a m e t e r E n t i t y   x s i : t y p e = & q u o t ; K e y V a l u e P a r a m e t e r E n t i t y & q u o t ;   k e y = & q u o t ; H o n g   K o n g & q u o t ;   v a l u e = & q u o t ; S H O f f i c e H o n g K o n g & q u o t ;   / & g t ; & # x A ;         & l t ; p a r a m e t e r E n t i t y   x s i : t y p e = & q u o t ; K e y V a l u e P a r a m e t e r E n t i t y & q u o t ;   k e y = & q u o t ; P a r i s & q u o t ;   v a l u e = & q u o t ; S H O f f i c e P a r i s & q u o t ;   / & g t ; & # x A ;         & l t ; p a r a m e t e r E n t i t y   x s i : t y p e = & q u o t ; K e y V a l u e P a r a m e t e r E n t i t y & q u o t ;   k e y = & q u o t ; S i n g a p o r e & q u o t ;   v a l u e = & q u o t ; S H O f f i c e S i n g a p o r e & q u o t ;   / & g t ; & # x A ;         & l t ; p a r a m e t e r E n t i t y   x s i : t y p e = & q u o t ; K e y V a l u e P a r a m e t e r E n t i t y & q u o t ;   k e y = & q u o t ; D u b a i & q u o t ;   v a l u e = & q u o t ; S H O f f i c e D u b a i & q u o t ;   / & g t ; & # x A ;     & l t ; / p a r a m e t e r E n t i t i e s & g t ; & # x A ; & l t ; / X m l P a r a m e t e r & g t ; "   g r o u p O r d e r = " - 1 " / >  
                 < p a r a m e t e r   i d = " 2 8 6 6 3 7 0 a - 3 3 9 c - 4 8 5 2 - 9 c b 0 - d 4 1 c 1 f 2 5 1 3 7 8 "   n a m e = " I n s e r t   a s   h i d d e n   t e x t "   t y p e = " S y s t e m . B o o l e a n ,   m s c o r l i b ,   V e r s i o n = 4 . 0 . 0 . 0 ,   C u l t u r e = n e u t r a l ,   P u b l i c K e y T o k e n = b 7 7 a 5 c 5 6 1 9 3 4 e 0 8 9 "   o r d e r = " 9 9 9 "   k e y = " i n s e r t A s H i d d e n "   v a l u e = " F a l s e "   g r o u p O r d e r = " - 1 " / >  
             < / p a r a m e t e r s >  
         < / c o n t e n t C o n t r o l >  
     < / c o n t e n t C o n t r o l s >  
     < q u e s t i o n s >  
         < q u e s t i o n   i d = " 6 a 6 e e a 8 2 - 6 a 8 0 - 4 3 5 1 - 9 c 7 5 - 7 2 a 0 f b c e a 0 8 8 "   n a m e = " D M S "   a s s e m b l y = " I p h e l i o n . O u t l i n e . I n t e g r a t i o n . W o r k S i t e . D L L "   t y p e = " I p h e l i o n . O u t l i n e . I n t e g r a t i o n . W o r k S i t e . S e l e c t W o r k S p a c e C o n t r o l "   o r d e r = " 0 "   a c t i v e = " t r u e "   g r o u p = " & l t ; D e f a u l t & g t ; "   r e s u l t T y p e = " s i n g l e "   d i s p l a y T y p e = " s t a r t u p "   p a g e C o l u m n S p a n = " c o l u m n S p a n 6 "   p a r e n t I d = " 0 0 0 0 0 0 0 0 - 0 0 0 0 - 0 0 0 0 - 0 0 0 0 - 0 0 0 0 0 0 0 0 0 0 0 0 " >  
             < p a r a m e t e r s >  
                 < p a r a m e t e r   i d = " d 0 9 5 1 d 8 e - 2 4 2 a - 4 2 1 6 - b 2 c 5 - a 7 5 e 0 9 4 f 3 d c e "   n a m e = " D M S   D o c u m e n t   C l a s s "   t y p e = " S y s t e m . S t r i n g ,   m s c o r l i b ,   V e r s i o n = 4 . 0 . 0 . 0 ,   C u l t u r e = n e u t r a l ,   P u b l i c K e y T o k e n = b 7 7 a 5 c 5 6 1 9 3 4 e 0 8 9 "   o r d e r = " 9 9 9 "   k e y = " d o c T y p e "   v a l u e = " G E N "   g r o u p O r d e r = " - 1 " / >  
                 < p a r a m e t e r   i d = " 8 e 8 9 b 9 3 4 - 3 c 2 f - 4 0 0 8 - 8 3 0 6 - 0 f 3 1 c d a 2 5 2 5 4 "   n a m e = " D M S   D o c u m e n t   S u b C l a s s "   t y p e = " S y s t e m . S t r i n g ,   m s c o r l i b ,   V e r s i o n = 4 . 0 . 0 . 0 ,   C u l t u r e = n e u t r a l ,   P u b l i c K e y T o k e n = b 7 7 a 5 c 5 6 1 9 3 4 e 0 8 9 "   o r d e r = " 9 9 9 "   k e y = " d o c S u b T y p e "   v a l u e = " "   g r o u p O r d e r = " - 1 " / >  
                 < p a r a m e t e r   i d = " 3 1 8 b 0 a a b - a 3 d d - 4 5 d a - a 0 4 b - d 3 6 9 e 5 5 2 d 9 6 2 "   n a m e = " D o c   I d   f o r m a t "   t y p e = " S y s t e m . S t r i n g ,   m s c o r l i b ,   V e r s i o n = 4 . 0 . 0 . 0 ,   C u l t u r e = n e u t r a l ,   P u b l i c K e y T o k e n = b 7 7 a 5 c 5 6 1 9 3 4 e 0 8 9 "   o r d e r = " 9 9 9 "   k e y = " d o c I d F o r m a t "   v a l u e = " { L i b r a r y : $ V A L $ \ } { D o c N u m b e r : $ V A L $ . } { D o c V e r s i o n } "   g r o u p O r d e r = " - 1 " / >  
                 < p a r a m e t e r   i d = " 3 d c 0 a c 4 c - 7 c e 3 - 4 0 9 3 - 9 f 0 8 - 2 2 b d 0 b 6 6 5 7 b 0 "   n a m e = " H i d e   F o l d e r   S e l e c t o r "   t y p e = " S y s t e m . B o o l e a n ,   m s c o r l i b ,   V e r s i o n = 4 . 0 . 0 . 0 ,   C u l t u r e = n e u t r a l ,   P u b l i c K e y T o k e n = b 7 7 a 5 c 5 6 1 9 3 4 e 0 8 9 "   o r d e r = " 9 9 9 "   k e y = " h i d e F o l d e r "   v a l u e = " f a l s e "   g r o u p O r d e r = " - 1 " / >  
                 < p a r a m e t e r   i d = " 9 b 6 c d e 4 5 - 2 1 b d - 4 e 1 3 - a 1 1 e - f 5 c 3 5 7 0 8 d 7 8 3 "   n a m e = " H i d e   T i t l e   F i e l d "   t y p e = " S y s t e m . B o o l e a n ,   m s c o r l i b ,   V e r s i o n = 4 . 0 . 0 . 0 ,   C u l t u r e = n e u t r a l ,   P u b l i c K e y T o k e n = b 7 7 a 5 c 5 6 1 9 3 4 e 0 8 9 "   o r d e r = " 9 9 9 "   k e y = " h i d e T i t l e "   v a l u e = " f a l s e "   g r o u p O r d e r = " - 1 " / >  
                 < p a r a m e t e r   i d = " 2 e a c 5 8 c f - 5 f e 5 - 4 7 8 6 - a e c 5 - b 8 3 1 b 2 a 3 4 4 6 b "   n a m e = " O r d e r   W o r k s p a c e s   a l p h a b e t i c a l l y "   t y p e = " S y s t e m . B o o l e a n ,   m s c o r l i b ,   V e r s i o n = 4 . 0 . 0 . 0 ,   C u l t u r e = n e u t r a l ,   P u b l i c K e y T o k e n = b 7 7 a 5 c 5 6 1 9 3 4 e 0 8 9 "   o r d e r = " 9 9 9 "   k e y = " o r d e r W o r k s p a c e s A l p h a b e t i c a l l y "   v a l u e = " t r u e "   g r o u p O r d e r = " - 1 " / >  
                 < p a r a m e t e r   i d = " 3 b 9 a f 0 7 5 - 0 f d b - 4 8 6 0 - 8 6 3 2 - d e a 7 a 6 5 d 5 3 e 5 "   n a m e = " R e m e m b e r   W o r k s p a c e   a n d   F o l d e r "   t y p e = " S y s t e m . B o o l e a n ,   m s c o r l i b ,   V e r s i o n = 4 . 0 . 0 . 0 ,   C u l t u r e = n e u t r a l ,   P u b l i c K e y T o k e n = b 7 7 a 5 c 5 6 1 9 3 4 e 0 8 9 "   o r d e r = " 9 9 9 "   k e y = " r e m e m b e r W S "   v a l u e = " T r u e "   g r o u p O r d e r = " - 1 " / >  
                 < p a r a m e t e r   i d = " 9 2 2 7 7 0 2 5 - 8 0 2 8 - 4 0 c 4 - a b 5 d - e 2 6 f 6 1 3 e b 8 9 2 "   n a m e = " R e m o v e   C l / M t   L e a d   Z e r o s "   t y p e = " S y s t e m . B o o l e a n ,   m s c o r l i b ,   V e r s i o n = 4 . 0 . 0 . 0 ,   C u l t u r e = n e u t r a l ,   P u b l i c K e y T o k e n = b 7 7 a 5 c 5 6 1 9 3 4 e 0 8 9 "   o r d e r = " 9 9 9 "   k e y = " r e m o v e L e a d i n g Z e r o s "   v a l u e = " f a l s e "   g r o u p O r d e r = " - 1 " / >  
             < / p a r a m e t e r s >  
         < / q u e s t i o n >  
         < q u e s t i o n   i d = " 2 b 6 9 6 1 b 0 - 8 a 0 c - 4 4 9 4 - a 1 d a - 6 d 7 8 c 2 d b 8 d e 6 "   n a m e = " E l i t e   l o o k u p   ( i n v i s i b l e ) "   a s s e m b l y = " I p h e l i o n . O u t l i n e . I n t e g r a t i o n . E l i t e . d l l "   t y p e = " I p h e l i o n . O u t l i n e . I n t e g r a t i o n . E l i t e . M a t t e r L o o k u p "   o r d e r = " 1 "   a c t i v e = " t r u e "   g r o u p = " & l t ; D e f a u l t & g t ; "   r e s u l t T y p e = " s i n g l e "   d i s p l a y T y p e = " a l l "   p a g e C o l u m n S p a n = " c o l u m n S p a n 6 "   p a r e n t I d = " 0 0 0 0 0 0 0 0 - 0 0 0 0 - 0 0 0 0 - 0 0 0 0 - 0 0 0 0 0 0 0 0 0 0 0 0 " >  
             < p a r a m e t e r s >  
                 < p a r a m e t e r   i d = " d a c 8 7 d 3 d - e 7 4 6 - 4 e c 6 - a 7 1 6 - 7 0 2 f 1 3 c 4 e 0 0 a "   n a m e = " M a t t e r   f i e l d "   t y p e = " I p h e l i o n . O u t l i n e . M o d e l . E n t i t i e s . P a r a m e t e r F i e l d D e s c r i p t o r ,   I p h e l i o n . O u t l i n e . M o d e l ,   V e r s i o n = 1 . 7 . 0 . 3 2 ,   C u l t u r e = n e u t r a l ,   P u b l i c K e y T o k e n = n u l l "   o r d e r = " 9 9 9 "   k e y = " m a t t e r F i e l d "   v a l u e = " 3 6 2 d d c e b - 8 f c 2 - 4 e a d - b 5 3 5 - e d 9 e 8 3 5 9 8 3 8 4 | 6 a 6 e e a 8 2 - 6 a 8 0 - 4 3 5 1 - 9 c 7 5 - 7 2 a 0 f b c e a 0 8 8 "   g r o u p O r d e r = " - 1 " / >  
             < / p a r a m e t e r s >  
         < / q u e s t i o n >  
         < q u e s t i o n   i d = " 0 2 1 c f e 7 8 - d 7 0 e - 4 5 3 f - 9 0 3 6 - 8 f 2 d 5 b 9 2 6 4 a d "   n a m e = " O u r   R e f "   a s s e m b l y = " I p h e l i o n . O u t l i n e . C o n t r o l s . d l l "   t y p e = " I p h e l i o n . O u t l i n e . C o n t r o l s . Q u e s t i o n C o n t r o l s . R e f e r e n c e C o n t r o l "   o r d e r = " 2 "   a c t i v e = " t r u e "   g r o u p = " & l t ; D e f a u l t & g t ; "   r e s u l t T y p e = " s i n g l e "   d i s p l a y T y p e = " a l l "   p a g e C o l u m n S p a n = " c o l u m n S p a n 6 "   p a r e n t I d = " 0 0 0 0 0 0 0 0 - 0 0 0 0 - 0 0 0 0 - 0 0 0 0 - 0 0 0 0 0 0 0 0 0 0 0 0 " >  
             < p a r a m e t e r s >  
                 < p a r a m e t e r   i d = " 5 e d 1 3 e 0 f - c 9 b 2 - 4 3 f 3 - b a e 6 - b c 4 a 0 1 5 7 0 5 5 6 "   n a m e = " F o r m a t "   t y p e = " S y s t e m . S t r i n g ,   m s c o r l i b ,   V e r s i o n = 4 . 0 . 0 . 0 ,   C u l t u r e = n e u t r a l ,   P u b l i c K e y T o k e n = b 7 7 a 5 c 5 6 1 9 3 4 e 0 8 9 "   o r d e r = " 9 9 9 "   k e y = " f o r m a t "   v a l u e = " { A u t h o r . E m p l o y e e   I d : $ V A L $ } { E l i t e   l o o k u p   ( i n v i s i b l e ) . S u p e r v i s i n g   F e e   E a r n e r : \ $ V A L $ } { D M S . M a t t e r : \ $ V A L $ } "   g r o u p O r d e r = " - 1 " / >  
                 < p a r a m e t e r   i d = " e 5 c 9 e 7 9 2 - 3 3 5 b - 4 4 f 0 - 8 e e 9 - 3 a a c f 3 f 9 6 1 4 a "   n a m e = " T r i g g e r   f i e l d "   t y p e = " I p h e l i o n . O u t l i n e . M o d e l . E n t i t i e s . P a r a m e t e r F i e l d D e s c r i p t o r ,   I p h e l i o n . O u t l i n e . M o d e l ,   V e r s i o n = 1 . 7 . 0 . 3 2 ,   C u l t u r e = n e u t r a l ,   P u b l i c K e y T o k e n = n u l l "   o r d e r = " 9 9 9 "   k e y = " t r i g g e r F i e l d "   v a l u e = " a e d d b 0 b e - d a 6 c - 4 3 7 4 - a c 8 0 - d f 3 b 6 7 a 3 7 9 e 0 | 2 b 6 9 6 1 b 0 - 8 a 0 c - 4 4 9 4 - a 1 d a - 6 d 7 8 c 2 d b 8 d e 6 "   g r o u p O r d e r = " - 1 " / >  
                 < p a r a m e t e r   i d = " 2 1 1 7 c c b 8 - 1 e e 7 - 4 3 f 6 - b f f 0 - 5 2 9 7 3 e 0 8 6 4 0 a "   n a m e = " U s e r   p r o m p t "   t y p e = " S y s t e m . S t r i n g ,   m s c o r l i b ,   V e r s i o n = 4 . 0 . 0 . 0 ,   C u l t u r e = n e u t r a l ,   P u b l i c K e y T o k e n = b 7 7 a 5 c 5 6 1 9 3 4 e 0 8 9 "   o r d e r = " 9 9 9 "   k e y = " p r o m p t "   v a l u e = " _ O u r   r e f e r e n c e "   g r o u p O r d e r = " - 1 " / >  
                 < p a r a m e t e r   i d = " 4 a 6 e 8 0 e 6 - 6 2 d 6 - 4 7 6 6 - a d 5 d - b 8 e 7 b 1 e 4 8 4 6 8 "   n a m e = " W i d t h   t y p e "   t y p e = " I p h e l i o n . O u t l i n e . M o d e l . I n t e r f a c e s . Q u e s t i o n C o n t r o l L a y o u t ,   I p h e l i o n . O u t l i n e . M o d e l ,   V e r s i o n = 1 . 7 . 0 . 3 2 ,   C u l t u r e = n e u t r a l ,   P u b l i c K e y T o k e n = n u l l "   o r d e r = " 9 9 9 "   k e y = " l a y o u t "   v a l u e = " F u l l "   g r o u p O r d e r = " - 1 " / >  
             < / p a r a m e t e r s >  
         < / q u e s t i o n >  
         < q u e s t i o n   i d = " 0 5 3 4 a b 7 8 - b 5 9 5 - 4 e e f - 9 1 5 8 - 9 3 1 8 1 c 6 8 4 9 8 2 "   n a m e = " D r a f t "   a s s e m b l y = " I p h e l i o n . O u t l i n e . C o n t r o l s . D L L "   t y p e = " I p h e l i o n . O u t l i n e . C o n t r o l s . Q u e s t i o n C o n t r o l s . D r a f t L i n e C o n t r o l "   o r d e r = " 3 "   a c t i v e = " t r u 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9 4 5 a e a 2 3 - 6 d b b - 4 3 d d - a a 5 3 - 6 7 1 3 8 f d d 2 b e b "   n a m e = " A s s e m b l y   n a m e "   t y p e = " S y s t e m . S t r i n g ,   m s c o r l i b ,   V e r s i o n = 4 . 0 . 0 . 0 ,   C u l t u r e = n e u t r a l ,   P u b l i c K e y T o k e n = b 7 7 a 5 c 5 6 1 9 3 4 e 0 8 9 "   o r d e r = " 9 9 9 "   k e y = " a s s e m b l y "   v a l u e = " I p h e l i o n . O u t l i n e . C o n t r o l s . d l l "   g r o u p O r d e r = " - 1 " / >  
                 < p a r a m e t e r   i d = " 0 9 d 5 c e 8 3 - b a 0 1 - 4 f c 4 - 9 7 7 b - 3 5 7 9 c 8 8 6 e b 6 6 "   n a m e = " T y p e   n a m e "   t y p e = " S y s t e m . S t r i n g ,   m s c o r l i b ,   V e r s i o n = 4 . 0 . 0 . 0 ,   C u l t u r e = n e u t r a l ,   P u b l i c K e y T o k e n = b 7 7 a 5 c 5 6 1 9 3 4 e 0 8 9 "   o r d e r = " 9 9 9 "   k e y = " t y p e "   v a l u e = " I p h e l i o n . O u t l i n e . C o n t r o l s . Q u e s t i o n F o r m "   g r o u p O r d e r = " - 1 " / >  
             < / p a r a m e t e r s >  
         < / c o m m a n d >  
         < c o m m a n d   i d = " 3 0 0 6 2 d 9 6 - 4 b 5 5 - 4 8 2 8 - 9 3 a 7 - 8 1 e d 7 b 3 7 2 a 9 3 "   n a m e = " C l o s e   d o c u m e n t   c o m m a n d "   a s s e m b l y = " I p h e l i o n . O u t l i n e . W o r d 2 0 1 0 . D L L "   t y p e = " I p h e l i o n . O u t l i n e . W o r d 2 0 1 0 . C o m m a n d s . C l o s e D o c u m e n t C o m m a n d "   o r d e r = " 1 "   a c t i v e = " t r u e "   c o m m a n d T y p e = " s t a r t u p " >  
             < p a r a m e t e r s >  
                 < p a r a m e t e r   i d = " 8 7 5 7 a 7 9 2 - 4 c 1 e - 4 d c 9 - b 1 7 9 - 1 3 3 8 e f 4 a d b e 5 "   n a m e = " C h e c k   q u e s t i o n "   t y p e = " S y s t e m . B o o l e a n ,   m s c o r l i b ,   V e r s i o n = 4 . 0 . 0 . 0 ,   C u l t u r e = n e u t r a l ,   P u b l i c K e y T o k e n = b 7 7 a 5 c 5 6 1 9 3 4 e 0 8 9 "   o r d e r = " 9 9 9 "   k e y = " c h e c k U s e r I n p u t " 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3 c 6 e f 5 6 d - 7 3 2 8 - 4 c c e - a 6 8 8 - 3 c 7 4 0 5 d 3 e b d 5 "   n a m e = " F i r s t   o r d e r   v a l u e "   t y p e = " S y s t e m . I n t 3 2 ,   m s c o r l i b ,   V e r s i o n = 4 . 0 . 0 . 0 ,   C u l t u r e = n e u t r a l ,   P u b l i c K e y T o k e n = b 7 7 a 5 c 5 6 1 9 3 4 e 0 8 9 "   o r d e r = " 9 9 9 "   k e y = " s t a r t O r d e r "   v a l u e = " 0 "   g r o u p O r d e r = " - 1 " / >  
                 < p a r a m e t e r   i d = " 4 7 e f 2 c b 8 - f d 4 d - 4 5 f b - 8 2 d 0 - 0 1 3 5 4 a b b b 8 a 8 "   n a m e = " L a s t   o r d e r   v a l u e "   t y p e = " S y s t e m . I n t 3 2 ,   m s c o r l i b ,   V e r s i o n = 4 . 0 . 0 . 0 ,   C u l t u r e = n e u t r a l ,   P u b l i c K e y T o k e n = b 7 7 a 5 c 5 6 1 9 3 4 e 0 8 9 "   o r d e r = " 9 9 9 "   k e y = " e n d O r d e r "   v a l u e = " 5 "   g r o u p O r d e r = " - 1 " / >  
             < / p a r a m e t e r s >  
         < / c o m m a n d >  
         < c o m m a n d   i d = " a 6 f b d f 6 e - b 1 a 7 - 4 3 3 3 - 9 7 7 4 - a 6 f b 6 6 f 0 0 5 e 6 "   n a m e = " S a v e   T o   W o r k s i t e "   a s s e m b l y = " I p h e l i o n . O u t l i n e . I n t e g r a t i o n . W o r k S i t e . D L L "   t y p e = " I p h e l i o n . O u t l i n e . I n t e g r a t i o n . W o r k S i t e . S a v e T o D m s C o m m a n d "   o r d e r = " 3 "   a c t i v e = " t r u e "   c o m m a n d T y p e = " s t a r t u p " >  
             < p a r a m e t e r s >  
                 < p a r a m e t e r   i d = " 3 5 2 2 a 3 e 8 - 9 6 d e - 4 1 4 6 - a f 3 0 - 2 1 1 5 5 b b f b c 8 a "   n a m e = " A u t h o r   F i e l d "   t y p e = " S y s t e m . S t r i n g ,   m s c o r l i b ,   V e r s i o n = 4 . 0 . 0 . 0 ,   C u l t u r e = n e u t r a l ,   P u b l i c K e y T o k e n = b 7 7 a 5 c 5 6 1 9 3 4 e 0 8 9 "   o r d e r = " 9 9 9 "   k e y = " a u t h o r F i e l d "   v a l u e = " L o g i n "   g r o u p O r d e r = " - 1 " / >  
             < / p a r a m e t e r s >  
         < / c o m m a n d >  
         < c o m m a n d   i d = " f 6 e 9 d 2 f b - b d c 2 - 4 3 3 c - 9 3 4 b - 3 5 9 2 1 0 8 6 a 1 d e "   n a m e = " S h o w   Q u e s t i o n   F o r m "   a s s e m b l y = " I p h e l i o n . O u t l i n e . M o d e l . D L L "   t y p e = " I p h e l i o n . O u t l i n e . M o d e l . C o m m a n d s . S h o w F o r m C o m m a n d "   o r d e r = " 0 "   a c t i v e = " t r u e "   c o m m a n d T y p e = " r e l a u n c h " >  
             < p a r a m e t e r s >  
                 < p a r a m e t e r   i d = " d f 4 a 4 a 8 3 - 8 f 6 2 - 4 0 3 a - 8 a d f - 2 b 7 e 5 c b 8 f 0 8 d "   n a m e = " A s s e m b l y   n a m e "   t y p e = " S y s t e m . S t r i n g ,   m s c o r l i b ,   V e r s i o n = 4 . 0 . 0 . 0 ,   C u l t u r e = n e u t r a l ,   P u b l i c K e y T o k e n = b 7 7 a 5 c 5 6 1 9 3 4 e 0 8 9 "   o r d e r = " 9 9 9 "   k e y = " a s s e m b l y "   v a l u e = " I p h e l i o n . O u t l i n e . C o n t r o l s . d l l "   g r o u p O r d e r = " - 1 " / >  
                 < p a r a m e t e r   i d = " 8 6 b 2 3 6 e b - a e 8 0 - 4 4 1 3 - 9 1 c 1 - e 8 b 2 d b f 9 3 5 a 7 "   n a m e = " T y p e   n a m e "   t y p e = " S y s t e m . S t r i n g ,   m s c o r l i b ,   V e r s i o n = 4 . 0 . 0 . 0 ,   C u l t u r e = n e u t r a l ,   P u b l i c K e y T o k e n = b 7 7 a 5 c 5 6 1 9 3 4 e 0 8 9 "   o r d e r = " 9 9 9 "   k e y = " t y p e "   v a l u e = " I p h e l i o n . O u t l i n e . C o n t r o l s . Q u e s t i o n F o r m " 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0 b 7 6 4 3 b 4 - 1 7 b e - 4 4 b f - 8 b a 7 - 5 8 f 9 b c d 0 2 9 f c "   n a m e = " F i r s t   o r d e r   v a l u e "   t y p e = " S y s t e m . I n t 3 2 ,   m s c o r l i b ,   V e r s i o n = 4 . 0 . 0 . 0 ,   C u l t u r e = n e u t r a l ,   P u b l i c K e y T o k e n = b 7 7 a 5 c 5 6 1 9 3 4 e 0 8 9 "   o r d e r = " 9 9 9 "   k e y = " s t a r t O r d e r "   v a l u e = " 0 "   g r o u p O r d e r = " - 1 " / >  
                 < p a r a m e t e r   i d = " 7 0 4 9 1 8 7 9 - b a 4 d - 4 b 9 5 - 9 3 f 8 - 5 3 8 1 c e 4 9 8 4 7 7 "   n a m e = " L a s t   o r d e r   v a l u e "   t y p e = " S y s t e m . I n t 3 2 ,   m s c o r l i b ,   V e r s i o n = 4 . 0 . 0 . 0 ,   C u l t u r e = n e u t r a l ,   P u b l i c K e y T o k e n = b 7 7 a 5 c 5 6 1 9 3 4 e 0 8 9 "   o r d e r = " 9 9 9 "   k e y = " e n d O r d e r "   v a l u e = " 5 "   g r o u p O r d e r = " - 1 " / >  
             < / p a r a m e t e r s >  
         < / c o m m a n d >  
     < / c o m m a n d s >  
     < f i e l d s >  
         < f i e l d   i d = " a 0 e f c 5 0 6 - 9 4 7 6 - 4 b 0 f - b 2 f 5 - b 6 6 a 3 d 0 d 1 7 e b "   n a m e = " R e f e r e n c e "   t y p e = " "   o r d e r = " 9 9 9 "   e n t i t y I d = " 0 2 1 c f e 7 8 - d 7 0 e - 4 5 3 f - 9 0 3 6 - 8 f 2 d 5 b 9 2 6 4 a d "   l i n k e d E n t i t y I d = " 0 0 0 0 0 0 0 0 - 0 0 0 0 - 0 0 0 0 - 0 0 0 0 - 0 0 0 0 0 0 0 0 0 0 0 0 "   l i n k e d F i e l d I d = " 0 0 0 0 0 0 0 0 - 0 0 0 0 - 0 0 0 0 - 0 0 0 0 - 0 0 0 0 0 0 0 0 0 0 0 0 "   l i n k e d F i e l d I n d e x = " 0 "   i n d e x = " 0 "   f i e l d T y p e = " q u e s t i o n "   f o r m a t E v a l u a t o r T y p e = " f o r m a t S t r i n g "   h i d d e n = " f a l s e " / >  
         < f i e l d   i d = " 8 2 d d e e 8 e - e 8 3 e - 4 f 9 b - b e 1 b - 0 e 8 b 0 4 3 1 d b 6 3 "   n a m e = " D r a f t   N u m b e r "   t y p e = " "   o r d e r = " 9 9 9 "   e n t i t y I d = " 0 5 3 4 a b 7 8 - b 5 9 5 - 4 e e f - 9 1 5 8 - 9 3 1 8 1 c 6 8 4 9 8 2 "   l i n k e d E n t i t y I d = " 0 0 0 0 0 0 0 0 - 0 0 0 0 - 0 0 0 0 - 0 0 0 0 - 0 0 0 0 0 0 0 0 0 0 0 0 "   l i n k e d F i e l d I d = " 0 0 0 0 0 0 0 0 - 0 0 0 0 - 0 0 0 0 - 0 0 0 0 - 0 0 0 0 0 0 0 0 0 0 0 0 "   l i n k e d F i e l d I n d e x = " 0 "   i n d e x = " 0 "   f i e l d T y p e = " q u e s t i o n "   f o r m a t E v a l u a t o r T y p e = " f o r m a t S t r i n g "   h i d d e n = " f a l s e " / >  
         < f i e l d   i d = " 7 e 8 4 f 8 8 b - e 6 5 b - 4 2 3 c - 8 9 8 f - 2 3 2 6 9 c 2 f 0 8 6 3 "   n a m e = " L i n e   4 " 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 
         < f i e l d   i d = " a e d d b 0 b e - d a 6 c - 4 3 7 4 - a c 8 0 - d f 3 b 6 7 a 3 7 9 e 0 "   n a m e = " S u p e r v i s i n g   F e e   E a r n e r "   t y p e = " "   o r d e r = " 9 9 9 "   e n t i t y I d = " 2 b 6 9 6 1 b 0 - 8 a 0 c - 4 4 9 4 - a 1 d a - 6 d 7 8 c 2 d b 8 d e 6 "   l i n k e d E n t i t y I d = " 0 0 0 0 0 0 0 0 - 0 0 0 0 - 0 0 0 0 - 0 0 0 0 - 0 0 0 0 0 0 0 0 0 0 0 0 "   l i n k e d F i e l d I d = " 0 0 0 0 0 0 0 0 - 0 0 0 0 - 0 0 0 0 - 0 0 0 0 - 0 0 0 0 0 0 0 0 0 0 0 0 "   l i n k e d F i e l d I n d e x = " 0 "   i n d e x = " 0 "   f i e l d T y p e = " q u e s t i o n "   f o r m a t E v a l u a t o r T y p e = " f o r m a t S t r i n g "   h i d d e n = " f a l s e " / >  
         < f i e l d   i d = " a f 0 2 0 c 1 a - f 8 2 6 - 4 9 4 c - b b a a - 2 1 0 0 b 3 9 7 7 0 a 7 "   n a m e = " C l i e n t "   t y p e = " "   o r d e r = " 9 9 9 "   e n t i t y I d = " 6 a 6 e e a 8 2 - 6 a 8 0 - 4 3 5 1 - 9 c 7 5 - 7 2 a 0 f b c e a 0 8 8 "   l i n k e d E n t i t y I d = " 0 0 0 0 0 0 0 0 - 0 0 0 0 - 0 0 0 0 - 0 0 0 0 - 0 0 0 0 0 0 0 0 0 0 0 0 "   l i n k e d F i e l d I d = " 0 0 0 0 0 0 0 0 - 0 0 0 0 - 0 0 0 0 - 0 0 0 0 - 0 0 0 0 0 0 0 0 0 0 0 0 "   l i n k e d F i e l d I n d e x = " 0 "   i n d e x = " 0 "   f i e l d T y p e = " q u e s t i o n "   f o r m a t E v a l u a t o r T y p e = " f o r m a t S t r i n g "   c o i D o c u m e n t F i e l d = " C l i e n t "   h i d d e n = " f a l s e " > 1 5 9 7 3 8 7 < / f i e l d >  
         < f i e l d   i d = " d 1 a 0 c 0 3 d - 0 2 5 8 - 4 7 a c - b b 6 d - 4 5 8 a 7 8 e 5 6 4 7 4 "   n a m e = " C l i e n t N a m e "   t y p e = " "   o r d e r = " 9 9 9 "   e n t i t y I d = " 6 a 6 e e a 8 2 - 6 a 8 0 - 4 3 5 1 - 9 c 7 5 - 7 2 a 0 f b c e a 0 8 8 "   l i n k e d E n t i t y I d = " 0 0 0 0 0 0 0 0 - 0 0 0 0 - 0 0 0 0 - 0 0 0 0 - 0 0 0 0 0 0 0 0 0 0 0 0 "   l i n k e d F i e l d I d = " 0 0 0 0 0 0 0 0 - 0 0 0 0 - 0 0 0 0 - 0 0 0 0 - 0 0 0 0 0 0 0 0 0 0 0 0 "   l i n k e d F i e l d I n d e x = " 0 "   i n d e x = " 0 "   f i e l d T y p e = " q u e s t i o n "   f o r m a t E v a l u a t o r T y p e = " f o r m a t S t r i n g "   c o i D o c u m e n t F i e l d = " C l i e n t N a m e "   h i d d e n = " f a l s e " > C C   J a p a n   I n c o m e   & a m p ;   G r o w t h   T r u s t   p l c < / f i e l d >  
         < f i e l d   i d = " d 8 d 8 a 1 b 7 - 2 9 f 2 - 4 1 8 4 - b 4 b b - 9 4 e 8 6 8 1 1 b 1 d c "   n a m e = " D o c F o l d e r I d "   t y p e = " "   o r d e r = " 9 9 9 "   e n t i t y I d = " 6 a 6 e e a 8 2 - 6 a 8 0 - 4 3 5 1 - 9 c 7 5 - 7 2 a 0 f b c e a 0 8 8 "   l i n k e d E n t i t y I d = " 0 0 0 0 0 0 0 0 - 0 0 0 0 - 0 0 0 0 - 0 0 0 0 - 0 0 0 0 0 0 0 0 0 0 0 0 "   l i n k e d F i e l d I d = " 0 0 0 0 0 0 0 0 - 0 0 0 0 - 0 0 0 0 - 0 0 0 0 - 0 0 0 0 0 0 0 0 0 0 0 0 "   l i n k e d F i e l d I n d e x = " 0 "   i n d e x = " 0 "   f i e l d T y p e = " q u e s t i o n "   f o r m a t E v a l u a t o r T y p e = " f o r m a t S t r i n g "   h i d d e n = " f a l s e " > 3 7 3 8 3 2 8 < / f i e l d >  
         < f i e l d   i d = " 7 2 9 0 4 a 4 7 - 5 7 8 0 - 4 5 9 c - b e 7 a - 4 4 8 f 9 a d 8 d 6 b 4 "   n a m e = " D o c I d F o r m a t "   t y p e = " "   o r d e r = " 9 9 9 "   e n t i t y I d = " 6 a 6 e e a 8 2 - 6 a 8 0 - 4 3 5 1 - 9 c 7 5 - 7 2 a 0 f b c e a 0 8 8 "   l i n k e d E n t i t y I d = " 0 0 0 0 0 0 0 0 - 0 0 0 0 - 0 0 0 0 - 0 0 0 0 - 0 0 0 0 0 0 0 0 0 0 0 0 "   l i n k e d F i e l d I d = " 0 0 0 0 0 0 0 0 - 0 0 0 0 - 0 0 0 0 - 0 0 0 0 - 0 0 0 0 0 0 0 0 0 0 0 0 "   l i n k e d F i e l d I n d e x = " 0 "   i n d e x = " 0 "   f i e l d T y p e = " q u e s t i o n "   f o r m a t = " { L i b r a r y : $ V A L $ \ } { D o c N u m b e r : $ V A L $ . } { D o c V e r s i o n } "   f o r m a t E v a l u a t o r T y p e = " f o r m a t S t r i n g "   h i d d e n = " f a l s e " / >  
         < f i e l d   i d = " a 1 f 2 3 1 e a - a 0 0 f - 4 6 0 6 - 9 f a b - d 2 a c d 8 5 9 d 3 a d "   n a m e = " D o c N u m b e r "   t y p e = " "   o r d e r = " 9 9 9 "   e n t i t y I d = " 6 a 6 e e a 8 2 - 6 a 8 0 - 4 3 5 1 - 9 c 7 5 - 7 2 a 0 f b c e a 0 8 8 "   l i n k e d E n t i t y I d = " 0 0 0 0 0 0 0 0 - 0 0 0 0 - 0 0 0 0 - 0 0 0 0 - 0 0 0 0 0 0 0 0 0 0 0 0 "   l i n k e d F i e l d I d = " 0 0 0 0 0 0 0 0 - 0 0 0 0 - 0 0 0 0 - 0 0 0 0 - 0 0 0 0 0 0 0 0 0 0 0 0 "   l i n k e d F i e l d I n d e x = " 0 "   i n d e x = " 0 "   f i e l d T y p e = " q u e s t i o n "   f o r m a t E v a l u a t o r T y p e = " f o r m a t S t r i n g "   h i d d e n = " f a l s e " > 4 2 2 4 8 7 8 7 < / f i e l d >  
         < f i e l d   i d = " 7 a b e a 0 f 8 - 4 6 b 7 - 4 9 6 8 - b b 1 2 - 0 4 a 8 9 9 f 0 d 7 7 8 "   n a m e = " D o c S u b T y p e "   t y p e = " "   o r d e r = " 9 9 9 "   e n t i t y I d = " 6 a 6 e e a 8 2 - 6 a 8 0 - 4 3 5 1 - 9 c 7 5 - 7 2 a 0 f b c e a 0 8 8 "   l i n k e d E n t i t y I d = " 0 0 0 0 0 0 0 0 - 0 0 0 0 - 0 0 0 0 - 0 0 0 0 - 0 0 0 0 0 0 0 0 0 0 0 0 "   l i n k e d F i e l d I d = " 0 0 0 0 0 0 0 0 - 0 0 0 0 - 0 0 0 0 - 0 0 0 0 - 0 0 0 0 0 0 0 0 0 0 0 0 "   l i n k e d F i e l d I n d e x = " 0 "   i n d e x = " 0 "   f i e l d T y p e = " q u e s t i o n "   f o r m a t E v a l u a t o r T y p e = " f o r m a t S t r i n g "   h i d d e n = " f a l s e " / >  
         < f i e l d   i d = " 6 4 f f 0 0 3 6 - a 6 a f - 4 b 1 1 - a 4 e a - 4 0 2 a 2 f 2 7 3 e 2 1 "   n a m e = " D o c T y p e "   t y p e = " "   o r d e r = " 9 9 9 "   e n t i t y I d = " 6 a 6 e e a 8 2 - 6 a 8 0 - 4 3 5 1 - 9 c 7 5 - 7 2 a 0 f b c e a 0 8 8 "   l i n k e d E n t i t y I d = " 0 0 0 0 0 0 0 0 - 0 0 0 0 - 0 0 0 0 - 0 0 0 0 - 0 0 0 0 0 0 0 0 0 0 0 0 "   l i n k e d F i e l d I d = " 0 0 0 0 0 0 0 0 - 0 0 0 0 - 0 0 0 0 - 0 0 0 0 - 0 0 0 0 0 0 0 0 0 0 0 0 "   l i n k e d F i e l d I n d e x = " 0 "   i n d e x = " 0 "   f i e l d T y p e = " q u e s t i o n "   f o r m a t E v a l u a t o r T y p e = " f o r m a t S t r i n g "   h i d d e n = " f a l s e " > D O C < / f i e l d >  
         < f i e l d   i d = " c 9 0 9 4 b 9 c - 5 2 f d - 4 4 0 3 - b b 8 3 - 9 b b 3 a b 5 3 6 8 a d "   n a m e = " D o c V e r s i o n "   t y p e = " "   o r d e r = " 9 9 9 "   e n t i t y I d = " 6 a 6 e e a 8 2 - 6 a 8 0 - 4 3 5 1 - 9 c 7 5 - 7 2 a 0 f b c e a 0 8 8 "   l i n k e d E n t i t y I d = " 0 0 0 0 0 0 0 0 - 0 0 0 0 - 0 0 0 0 - 0 0 0 0 - 0 0 0 0 0 0 0 0 0 0 0 0 "   l i n k e d F i e l d I d = " 0 0 0 0 0 0 0 0 - 0 0 0 0 - 0 0 0 0 - 0 0 0 0 - 0 0 0 0 0 0 0 0 0 0 0 0 "   l i n k e d F i e l d I n d e x = " 0 "   i n d e x = " 0 "   f i e l d T y p e = " q u e s t i o n "   f o r m a t E v a l u a t o r T y p e = " f o r m a t S t r i n g "   h i d d e n = " f a l s e " > 1 < / f i e l d >  
         < f i e l d   i d = " 2 f e f 3 f 1 9 - 2 3 2 d - 4 1 4 2 - b 5 2 5 - 1 1 d 8 a 7 6 a 6 e 9 b "   n a m e = " L i b r a r y "   t y p e = " "   o r d e r = " 9 9 9 "   e n t i t y I d = " 6 a 6 e e a 8 2 - 6 a 8 0 - 4 3 5 1 - 9 c 7 5 - 7 2 a 0 f b c e a 0 8 8 "   l i n k e d E n t i t y I d = " 0 0 0 0 0 0 0 0 - 0 0 0 0 - 0 0 0 0 - 0 0 0 0 - 0 0 0 0 0 0 0 0 0 0 0 0 "   l i n k e d F i e l d I d = " 0 0 0 0 0 0 0 0 - 0 0 0 0 - 0 0 0 0 - 0 0 0 0 - 0 0 0 0 0 0 0 0 0 0 0 0 "   l i n k e d F i e l d I n d e x = " 0 "   i n d e x = " 0 "   f i e l d T y p e = " q u e s t i o n "   f o r m a t E v a l u a t o r T y p e = " f o r m a t S t r i n g "   h i d d e n = " f a l s e " > L O N L I V E < / f i e l d >  
         < f i e l d   i d = " 3 6 2 d d c e b - 8 f c 2 - 4 e a d - b 5 3 5 - e d 9 e 8 3 5 9 8 3 8 4 "   n a m e = " M a t t e r "   t y p e = " "   o r d e r = " 9 9 9 "   e n t i t y I d = " 6 a 6 e e a 8 2 - 6 a 8 0 - 4 3 5 1 - 9 c 7 5 - 7 2 a 0 f b c e a 0 8 8 "   l i n k e d E n t i t y I d = " 0 0 0 0 0 0 0 0 - 0 0 0 0 - 0 0 0 0 - 0 0 0 0 - 0 0 0 0 0 0 0 0 0 0 0 0 "   l i n k e d F i e l d I d = " 0 0 0 0 0 0 0 0 - 0 0 0 0 - 0 0 0 0 - 0 0 0 0 - 0 0 0 0 0 0 0 0 0 0 0 0 "   l i n k e d F i e l d I n d e x = " 0 "   i n d e x = " 0 "   f i e l d T y p e = " q u e s t i o n "   f o r m a t E v a l u a t o r T y p e = " f o r m a t S t r i n g "   c o i D o c u m e n t F i e l d = " M a t t e r "   h i d d e n = " f a l s e " > 0 1 - 5 9 - 0 4 4 5 1 < / f i e l d >  
         < f i e l d   i d = " a 3 e e f 5 1 4 - 2 4 7 f - 4 2 8 1 - b 6 a 2 - 3 b 4 d 3 4 b c 6 8 c f "   n a m e = " M a t t e r N a m e "   t y p e = " "   o r d e r = " 9 9 9 "   e n t i t y I d = " 6 a 6 e e a 8 2 - 6 a 8 0 - 4 3 5 1 - 9 c 7 5 - 7 2 a 0 f b c e a 0 8 8 "   l i n k e d E n t i t y I d = " 0 0 0 0 0 0 0 0 - 0 0 0 0 - 0 0 0 0 - 0 0 0 0 - 0 0 0 0 0 0 0 0 0 0 0 0 "   l i n k e d F i e l d I d = " 0 0 0 0 0 0 0 0 - 0 0 0 0 - 0 0 0 0 - 0 0 0 0 - 0 0 0 0 0 0 0 0 0 0 0 0 "   l i n k e d F i e l d I n d e x = " 0 "   i n d e x = " 0 "   f i e l d T y p e = " q u e s t i o n "   f o r m a t E v a l u a t o r T y p e = " f o r m a t S t r i n g "   c o i D o c u m e n t F i e l d = " M a t t e r N a m e "   h i d d e n = " f a l s e " > P r o j e c t   C h a r m i a n < / f i e l d >  
         < f i e l d   i d = " a 0 0 2 e 7 8 a - 8 e 1 8 - 4 3 7 5 - b e f 7 - 9 f 6 8 7 e 9 3 1 f 6 5 "   n a m e = " T i t l e "   t y p e = " "   o r d e r = " 9 9 9 "   e n t i t y I d = " 6 a 6 e e a 8 2 - 6 a 8 0 - 4 3 5 1 - 9 c 7 5 - 7 2 a 0 f b c e a 0 8 8 "   l i n k e d E n t i t y I d = " 0 0 0 0 0 0 0 0 - 0 0 0 0 - 0 0 0 0 - 0 0 0 0 - 0 0 0 0 0 0 0 0 0 0 0 0 "   l i n k e d F i e l d I d = " 0 0 0 0 0 0 0 0 - 0 0 0 0 - 0 0 0 0 - 0 0 0 0 - 0 0 0 0 0 0 0 0 0 0 0 0 "   l i n k e d F i e l d I n d e x = " 0 "   i n d e x = " 0 "   f i e l d T y p e = " q u e s t i o n "   f o r m a t E v a l u a t o r T y p e = " f o r m a t S t r i n g "   h i d d e n = " f a l s e " > P r o j e c t   C h a r m i a n   -   P r i n t   o f   s p e c i a l   r e s o l u t i o n s < / f i e l d >  
         < f i e l d   i d = " 3 8 8 a 1 e 1 3 - 9 9 7 8 - 4 5 4 7 - 8 c 3 9 - 2 9 b 8 9 a 1 1 d 7 2 a "   n a m e = " W o r k s p a c e I d "   t y p e = " "   o r d e r = " 9 9 9 "   e n t i t y I d = " 6 a 6 e e a 8 2 - 6 a 8 0 - 4 3 5 1 - 9 c 7 5 - 7 2 a 0 f b c e a 0 8 8 "   l i n k e d E n t i t y I d = " 0 0 0 0 0 0 0 0 - 0 0 0 0 - 0 0 0 0 - 0 0 0 0 - 0 0 0 0 0 0 0 0 0 0 0 0 "   l i n k e d F i e l d I d = " 0 0 0 0 0 0 0 0 - 0 0 0 0 - 0 0 0 0 - 0 0 0 0 - 0 0 0 0 0 0 0 0 0 0 0 0 "   l i n k e d F i e l d I n d e x = " 0 "   i n d e x = " 0 "   f i e l d T y p e = " q u e s t i o n "   f o r m a t E v a l u a t o r T y p e = " f o r m a t S t r i n g "   h i d d e n = " f a l s e " > 3 7 3 8 3 2 5 < / f i e l d >  
     < / f i e l d s >  
     < p r i n t C o n f i g u r a t i o n   s u p p o r t C u s t o m P r i n t = " t r u e "   s h o w P r i n t S e t t i n g s = " t r u e "   s h o w P r i n t O p t i o n s = " t r u e "   e n a b l e C o s t R e c o v e r y = " f a l s e " >  
         < p r o f i l e s >  
             < p r o f i l e   i d = " 0 0 0 0 0 0 0 0 - 0 0 0 0 - 0 0 0 0 - 0 0 0 0 - 0 0 0 0 0 0 0 0 0 0 0 0 "   n a m e = " _ F i l e   c o p y "   f i r s t T r a y T y p e = " p l a i n "   o t h e r T r a y T y p e = " p l a i n "   p r i n t H i d d e n T e x t = " f a l s e "   d e f a u l t P r i n t e r = " H P   F o l l o w   M e   D u p l e x "   d e f a u l t C o p i e s = " 1 "   b u i l d i n g B l o c k L o c a t i o n s = " A l l H e a d e r s "   a l t e r n a t e P a g e F r o m S e c t i o n = " - 1 "   d u p l e x i n g = " d e f a u l t "   c o l o u r = " d e f a u l t "   o r d e r = " 0 " / >  
         < / p r o f i l e s >  
     < / p r i n t C o n f i g u r a t i o n >  
     < s t y l e C o n f i g u r a t i o n / >  
 < / t e m p l a t e > 
</file>

<file path=customXml/itemProps1.xml><?xml version="1.0" encoding="utf-8"?>
<ds:datastoreItem xmlns:ds="http://schemas.openxmlformats.org/officeDocument/2006/customXml" ds:itemID="{473D8599-BDA6-4297-8C79-383D11C52B4B}">
  <ds:schemaRefs>
    <ds:schemaRef ds:uri="http://schemas.openxmlformats.org/officeDocument/2006/bibliography"/>
  </ds:schemaRefs>
</ds:datastoreItem>
</file>

<file path=customXml/itemProps2.xml><?xml version="1.0" encoding="utf-8"?>
<ds:datastoreItem xmlns:ds="http://schemas.openxmlformats.org/officeDocument/2006/customXml" ds:itemID="{F20CE4D1-169F-4D08-B429-3241F4783B1C}">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General.dotx</Template>
  <TotalTime>50</TotalTime>
  <Pages>2</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Iphelion</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Harwood</dc:creator>
  <cp:lastModifiedBy>Ciara McKillop</cp:lastModifiedBy>
  <cp:revision>4</cp:revision>
  <cp:lastPrinted>2020-12-02T15:27:00Z</cp:lastPrinted>
  <dcterms:created xsi:type="dcterms:W3CDTF">2022-03-15T15:26:00Z</dcterms:created>
  <dcterms:modified xsi:type="dcterms:W3CDTF">2022-03-23T11:41:00Z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LONLIVE\31648045.1</vt:lpwstr>
  </property>
  <property fmtid="{D5CDD505-2E9C-101B-9397-08002B2CF9AE}" pid="3" name="DocXLocation">
    <vt:lpwstr>Every Page</vt:lpwstr>
  </property>
  <property fmtid="{D5CDD505-2E9C-101B-9397-08002B2CF9AE}" pid="4" name="DocXFormat">
    <vt:lpwstr>DefaultFormat</vt:lpwstr>
  </property>
</Properties>
</file>