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61BF" w:rsidRPr="00201E42" w:rsidRDefault="004061BF" w:rsidP="004061BF">
      <w:pPr>
        <w:pStyle w:val="BodyText"/>
        <w:jc w:val="center"/>
        <w:rPr>
          <w:b/>
        </w:rPr>
      </w:pPr>
      <w:r>
        <w:rPr>
          <w:b/>
        </w:rPr>
        <w:t>FIDELITY CHINA SPECIAL SITUATIONS PLC</w:t>
      </w:r>
    </w:p>
    <w:p w:rsidR="004061BF" w:rsidRDefault="004061BF" w:rsidP="004061BF">
      <w:pPr>
        <w:pStyle w:val="BodyText"/>
        <w:jc w:val="center"/>
        <w:rPr>
          <w:b/>
        </w:rPr>
      </w:pPr>
      <w:r w:rsidRPr="00B64767">
        <w:rPr>
          <w:i/>
        </w:rPr>
        <w:t>(</w:t>
      </w:r>
      <w:r w:rsidRPr="009E7668">
        <w:rPr>
          <w:i/>
        </w:rPr>
        <w:t xml:space="preserve">Incorporated in England and Wales with registered number </w:t>
      </w:r>
      <w:r>
        <w:rPr>
          <w:i/>
        </w:rPr>
        <w:t>07133583</w:t>
      </w:r>
      <w:r w:rsidRPr="009351E9">
        <w:rPr>
          <w:i/>
        </w:rPr>
        <w:t>)</w:t>
      </w:r>
    </w:p>
    <w:p w:rsidR="004061BF" w:rsidRPr="00EA2ACD" w:rsidRDefault="004061BF" w:rsidP="004061BF">
      <w:pPr>
        <w:pStyle w:val="BodyText"/>
        <w:jc w:val="center"/>
        <w:rPr>
          <w:b/>
        </w:rPr>
      </w:pPr>
      <w:r w:rsidRPr="00201E42">
        <w:rPr>
          <w:b/>
        </w:rPr>
        <w:t>(the "Company")</w:t>
      </w:r>
    </w:p>
    <w:p w:rsidR="004061BF" w:rsidRDefault="004061BF" w:rsidP="004061BF">
      <w:pPr>
        <w:pStyle w:val="BodyText"/>
        <w:jc w:val="center"/>
        <w:rPr>
          <w:b/>
        </w:rPr>
      </w:pPr>
      <w:r w:rsidRPr="003A21AC">
        <w:rPr>
          <w:b/>
        </w:rPr>
        <w:t xml:space="preserve">NOTICE OF PASSING OF </w:t>
      </w:r>
      <w:r>
        <w:rPr>
          <w:b/>
        </w:rPr>
        <w:t>ORDINARY</w:t>
      </w:r>
      <w:r w:rsidRPr="003A21AC">
        <w:rPr>
          <w:b/>
        </w:rPr>
        <w:t xml:space="preserve"> RESOLUTION</w:t>
      </w:r>
    </w:p>
    <w:p w:rsidR="004061BF" w:rsidRDefault="004061BF" w:rsidP="004061BF">
      <w:pPr>
        <w:spacing w:after="240" w:line="300" w:lineRule="exact"/>
        <w:jc w:val="both"/>
      </w:pPr>
      <w:r w:rsidRPr="00103504">
        <w:rPr>
          <w:b/>
        </w:rPr>
        <w:t>NOTICE</w:t>
      </w:r>
      <w:r w:rsidRPr="003A21AC">
        <w:t xml:space="preserve"> </w:t>
      </w:r>
      <w:r>
        <w:rPr>
          <w:b/>
        </w:rPr>
        <w:t>IS HEREBY GIVEN</w:t>
      </w:r>
      <w:r w:rsidRPr="003A21AC">
        <w:t xml:space="preserve"> that at a general meeting of the Company held at </w:t>
      </w:r>
      <w:r>
        <w:t>the offices of Fidelity International, 4 Cannon Street, London EC4M 5AB</w:t>
      </w:r>
      <w:r w:rsidR="00385637">
        <w:t xml:space="preserve"> a</w:t>
      </w:r>
      <w:r w:rsidR="00385637" w:rsidRPr="00385637">
        <w:t>t 3.00 p.m. on 13 March 2024</w:t>
      </w:r>
      <w:bookmarkStart w:id="0" w:name="_GoBack"/>
      <w:bookmarkEnd w:id="0"/>
      <w:r>
        <w:t>, the following resolution of the Company was</w:t>
      </w:r>
      <w:r w:rsidRPr="003A21AC">
        <w:t xml:space="preserve"> passed</w:t>
      </w:r>
      <w:r>
        <w:t xml:space="preserve"> as an ordinary resolution:</w:t>
      </w:r>
    </w:p>
    <w:p w:rsidR="004061BF" w:rsidRDefault="004061BF" w:rsidP="004061BF">
      <w:pPr>
        <w:spacing w:after="240" w:line="300" w:lineRule="exact"/>
        <w:jc w:val="center"/>
        <w:rPr>
          <w:b/>
        </w:rPr>
      </w:pPr>
      <w:r>
        <w:rPr>
          <w:b/>
        </w:rPr>
        <w:t>Ordinary</w:t>
      </w:r>
      <w:r w:rsidRPr="003A21AC">
        <w:rPr>
          <w:b/>
        </w:rPr>
        <w:t xml:space="preserve"> Resolution</w:t>
      </w:r>
    </w:p>
    <w:p w:rsidR="004061BF" w:rsidRDefault="004061BF" w:rsidP="00D373CE">
      <w:pPr>
        <w:pStyle w:val="DMLevel1"/>
        <w:numPr>
          <w:ilvl w:val="0"/>
          <w:numId w:val="0"/>
        </w:numPr>
        <w:spacing w:line="300" w:lineRule="exact"/>
        <w:jc w:val="both"/>
      </w:pPr>
      <w:r>
        <w:t>"</w:t>
      </w:r>
      <w:r w:rsidRPr="00D373CE">
        <w:rPr>
          <w:b/>
        </w:rPr>
        <w:t>THAT</w:t>
      </w:r>
      <w:r>
        <w:t>, conditional upon the Guernsey scheme of reconstruction and members’ voluntary winding up of abrdn China Investment Company Limited (as described in the circular to the shareholders of the Company dated 16 February 2024 (the "</w:t>
      </w:r>
      <w:r w:rsidRPr="004061BF">
        <w:rPr>
          <w:b/>
        </w:rPr>
        <w:t>Circular</w:t>
      </w:r>
      <w:r>
        <w:t>")) becoming unconditional in all respects (other than as regards any condition relating to the passing of this resolution), and in addition to any existing authority, the directors of the Company be and are hereby generally and unconditionally authorised in accordance with section 551 of the Companies Act 2006 (the "</w:t>
      </w:r>
      <w:r w:rsidRPr="004061BF">
        <w:rPr>
          <w:b/>
        </w:rPr>
        <w:t>Act</w:t>
      </w:r>
      <w:r>
        <w:t>") to exercise all powers of the Company to allot ordinary shares of one penny each in the capital of the Company up to an aggregate nominal value of £1,300,000 (being approximately 27.7 per cent. of the issued share capital of the Company (excluding treasury shares) as at 14 February 2024) in connection with the Issue (as defined in the Circular), provided that this authority shall (unless previously revoked) expire on 30 June 2024."</w:t>
      </w:r>
    </w:p>
    <w:p w:rsidR="004061BF" w:rsidRDefault="004061BF" w:rsidP="004061BF">
      <w:pPr>
        <w:spacing w:line="300" w:lineRule="exact"/>
        <w:ind w:left="360"/>
        <w:jc w:val="both"/>
      </w:pPr>
    </w:p>
    <w:p w:rsidR="004061BF" w:rsidRDefault="004061BF" w:rsidP="004061BF">
      <w:pPr>
        <w:spacing w:line="300" w:lineRule="exact"/>
        <w:ind w:left="360"/>
        <w:jc w:val="both"/>
      </w:pPr>
    </w:p>
    <w:p w:rsidR="004061BF" w:rsidRDefault="004061BF" w:rsidP="004061BF">
      <w:pPr>
        <w:spacing w:after="240" w:line="300" w:lineRule="exact"/>
        <w:ind w:left="426" w:hanging="426"/>
        <w:jc w:val="both"/>
      </w:pPr>
    </w:p>
    <w:p w:rsidR="004061BF" w:rsidRDefault="004061BF" w:rsidP="004061BF">
      <w:pPr>
        <w:spacing w:after="240" w:line="300" w:lineRule="exact"/>
        <w:ind w:left="426" w:hanging="426"/>
        <w:jc w:val="both"/>
      </w:pPr>
      <w:r>
        <w:t>____________________________________</w:t>
      </w:r>
    </w:p>
    <w:p w:rsidR="004061BF" w:rsidRDefault="004061BF" w:rsidP="004061BF">
      <w:pPr>
        <w:pStyle w:val="BodyText"/>
      </w:pPr>
      <w:r>
        <w:t>Chairman</w:t>
      </w:r>
    </w:p>
    <w:p w:rsidR="004061BF" w:rsidRDefault="004061BF" w:rsidP="004061BF">
      <w:pPr>
        <w:pStyle w:val="BodyText"/>
      </w:pPr>
      <w:r>
        <w:t>Fidelity China Special Situations PLC</w:t>
      </w:r>
    </w:p>
    <w:p w:rsidR="004061BF" w:rsidRDefault="004061BF" w:rsidP="004061BF">
      <w:pPr>
        <w:pStyle w:val="BodyText"/>
      </w:pPr>
      <w:r>
        <w:t>Date: 11 March 2024</w:t>
      </w:r>
    </w:p>
    <w:p w:rsidR="00E819A7" w:rsidRPr="00994474" w:rsidRDefault="00E819A7" w:rsidP="00976734">
      <w:pPr>
        <w:pStyle w:val="BodyText"/>
      </w:pPr>
    </w:p>
    <w:sectPr w:rsidR="00E819A7" w:rsidRPr="00994474" w:rsidSect="009B39F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36D" w:rsidRDefault="004B736D">
      <w:r>
        <w:separator/>
      </w:r>
    </w:p>
  </w:endnote>
  <w:endnote w:type="continuationSeparator" w:id="0">
    <w:p w:rsidR="004B736D" w:rsidRDefault="004B7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734" w:rsidRDefault="009767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
      </w:rPr>
      <w:tag w:val="Content=Branding"/>
      <w:id w:val="-1212187215"/>
      <w:lock w:val="sdtLocked"/>
      <w:placeholder>
        <w:docPart w:val="295B40CCC4454CD7ADA0D53A8E1E3B09"/>
      </w:placeholder>
      <w15:appearance w15:val="hidden"/>
      <w:docPartList>
        <w:docPartGallery w:val="Custom 1"/>
        <w:docPartCategory w:val="Content Footer 2"/>
      </w:docPartList>
    </w:sdtPr>
    <w:sdtEndPr/>
    <w:sdtContent>
      <w:tbl>
        <w:tblPr>
          <w:tblW w:w="4994" w:type="pct"/>
          <w:tblCellMar>
            <w:left w:w="0" w:type="dxa"/>
            <w:right w:w="0" w:type="dxa"/>
          </w:tblCellMar>
          <w:tblLook w:val="04A0" w:firstRow="1" w:lastRow="0" w:firstColumn="1" w:lastColumn="0" w:noHBand="0" w:noVBand="1"/>
        </w:tblPr>
        <w:tblGrid>
          <w:gridCol w:w="3003"/>
          <w:gridCol w:w="3006"/>
          <w:gridCol w:w="3006"/>
        </w:tblGrid>
        <w:tr w:rsidR="004061BF" w:rsidTr="00D464FF">
          <w:tc>
            <w:tcPr>
              <w:tcW w:w="1666" w:type="pct"/>
              <w:tcMar>
                <w:left w:w="0" w:type="dxa"/>
              </w:tcMar>
              <w:vAlign w:val="bottom"/>
            </w:tcPr>
            <w:p w:rsidR="004061BF" w:rsidRPr="00822A27" w:rsidRDefault="004061BF" w:rsidP="00D464FF">
              <w:pPr>
                <w:pStyle w:val="TSBrandingText"/>
              </w:pPr>
            </w:p>
          </w:tc>
          <w:tc>
            <w:tcPr>
              <w:tcW w:w="1667" w:type="pct"/>
              <w:vAlign w:val="bottom"/>
            </w:tcPr>
            <w:p w:rsidR="004061BF" w:rsidRPr="00822A27" w:rsidRDefault="004061BF" w:rsidP="00D464FF">
              <w:pPr>
                <w:pStyle w:val="TSBrandingText"/>
              </w:pPr>
            </w:p>
          </w:tc>
          <w:tc>
            <w:tcPr>
              <w:tcW w:w="1667" w:type="pct"/>
              <w:tcMar>
                <w:right w:w="0" w:type="dxa"/>
              </w:tcMar>
              <w:vAlign w:val="bottom"/>
            </w:tcPr>
            <w:p w:rsidR="004061BF" w:rsidRPr="00822A27" w:rsidRDefault="004061BF" w:rsidP="00D464FF">
              <w:pPr>
                <w:pStyle w:val="TSBrandingText"/>
              </w:pPr>
            </w:p>
          </w:tc>
        </w:tr>
        <w:tr w:rsidR="004061BF" w:rsidTr="00C57843">
          <w:tc>
            <w:tcPr>
              <w:tcW w:w="1666" w:type="pct"/>
              <w:tcMar>
                <w:left w:w="0" w:type="dxa"/>
              </w:tcMar>
              <w:vAlign w:val="bottom"/>
            </w:tcPr>
            <w:tbl>
              <w:tblPr>
                <w:tblW w:w="5000" w:type="pct"/>
                <w:tblCellMar>
                  <w:left w:w="0" w:type="dxa"/>
                  <w:right w:w="0" w:type="dxa"/>
                </w:tblCellMar>
                <w:tblLook w:val="04A0" w:firstRow="1" w:lastRow="0" w:firstColumn="1" w:lastColumn="0" w:noHBand="0" w:noVBand="1"/>
              </w:tblPr>
              <w:tblGrid>
                <w:gridCol w:w="3003"/>
              </w:tblGrid>
              <w:tr w:rsidR="004061BF" w:rsidTr="00D464FF">
                <w:bookmarkStart w:id="1" w:name="_Hlk52550277" w:displacedByCustomXml="next"/>
                <w:sdt>
                  <w:sdtPr>
                    <w:tag w:val="Content=DocRef HideMode=Rows"/>
                    <w:id w:val="-1241479602"/>
                    <w:lock w:val="sdtLocked"/>
                    <w:placeholder>
                      <w:docPart w:val="1020578E69D04D06A9CC2ECEA0B68551"/>
                    </w:placeholder>
                    <w15:appearance w15:val="hidden"/>
                    <w:text/>
                  </w:sdtPr>
                  <w:sdtEndPr/>
                  <w:sdtContent>
                    <w:tc>
                      <w:tcPr>
                        <w:tcW w:w="2885" w:type="dxa"/>
                      </w:tcPr>
                      <w:p w:rsidR="004061BF" w:rsidRPr="00822A27" w:rsidRDefault="00385637" w:rsidP="00D464FF">
                        <w:pPr>
                          <w:pStyle w:val="TSBrandingDocumentReference"/>
                        </w:pPr>
                        <w:r>
                          <w:t>DM870885.1</w:t>
                        </w:r>
                      </w:p>
                    </w:tc>
                  </w:sdtContent>
                </w:sdt>
              </w:tr>
              <w:tr w:rsidR="004061BF" w:rsidRPr="00385637" w:rsidTr="00D464FF">
                <w:trPr>
                  <w:hidden/>
                </w:trPr>
                <w:sdt>
                  <w:sdtPr>
                    <w:rPr>
                      <w:vanish/>
                    </w:rPr>
                    <w:tag w:val="Content=Classification HideMode=Rows"/>
                    <w:id w:val="-412241896"/>
                    <w:lock w:val="sdtLocked"/>
                    <w:placeholder>
                      <w:docPart w:val="CECDA1023BF145D183946C32F06303FE"/>
                    </w:placeholder>
                    <w:showingPlcHdr/>
                    <w15:appearance w15:val="hidden"/>
                    <w:text/>
                  </w:sdtPr>
                  <w:sdtEndPr/>
                  <w:sdtContent>
                    <w:tc>
                      <w:tcPr>
                        <w:tcW w:w="2885" w:type="dxa"/>
                      </w:tcPr>
                      <w:p w:rsidR="004061BF" w:rsidRPr="00385637" w:rsidRDefault="00385637" w:rsidP="00D464FF">
                        <w:pPr>
                          <w:pStyle w:val="TSBrandingDocumentReference"/>
                          <w:rPr>
                            <w:vanish/>
                          </w:rPr>
                        </w:pPr>
                        <w:r w:rsidRPr="00385637">
                          <w:rPr>
                            <w:rStyle w:val="PlaceholderText"/>
                            <w:vanish/>
                          </w:rPr>
                          <w:t>[Classification]</w:t>
                        </w:r>
                      </w:p>
                    </w:tc>
                  </w:sdtContent>
                </w:sdt>
              </w:tr>
              <w:bookmarkEnd w:id="1"/>
            </w:tbl>
            <w:p w:rsidR="004061BF" w:rsidRPr="00822A27" w:rsidRDefault="004061BF" w:rsidP="00D464FF">
              <w:pPr>
                <w:pStyle w:val="TSBrandingPageNo"/>
              </w:pPr>
            </w:p>
          </w:tc>
          <w:tc>
            <w:tcPr>
              <w:tcW w:w="1667" w:type="pct"/>
              <w:vAlign w:val="bottom"/>
            </w:tcPr>
            <w:p w:rsidR="004061BF" w:rsidRPr="00C57843" w:rsidRDefault="004061BF" w:rsidP="00C57843">
              <w:pPr>
                <w:pStyle w:val="TSBrandingPageNo"/>
                <w:spacing w:before="0"/>
                <w:rPr>
                  <w:sz w:val="14"/>
                  <w:szCs w:val="14"/>
                </w:rPr>
              </w:pPr>
            </w:p>
          </w:tc>
          <w:tc>
            <w:tcPr>
              <w:tcW w:w="1667" w:type="pct"/>
              <w:tcMar>
                <w:right w:w="0" w:type="dxa"/>
              </w:tcMar>
              <w:vAlign w:val="bottom"/>
            </w:tcPr>
            <w:p w:rsidR="004061BF" w:rsidRPr="00C57843" w:rsidRDefault="004061BF" w:rsidP="00C57843">
              <w:pPr>
                <w:pStyle w:val="TSBrandingPageNo"/>
                <w:spacing w:before="0"/>
                <w:jc w:val="right"/>
                <w:rPr>
                  <w:sz w:val="14"/>
                  <w:szCs w:val="14"/>
                </w:rPr>
              </w:pPr>
              <w:r w:rsidRPr="00C57843">
                <w:rPr>
                  <w:sz w:val="14"/>
                  <w:szCs w:val="14"/>
                </w:rPr>
                <w:fldChar w:fldCharType="begin"/>
              </w:r>
              <w:r w:rsidRPr="00C57843">
                <w:rPr>
                  <w:sz w:val="14"/>
                  <w:szCs w:val="14"/>
                </w:rPr>
                <w:instrText xml:space="preserve"> PAGE   \* MERGEFORMAT </w:instrText>
              </w:r>
              <w:r w:rsidRPr="00C57843">
                <w:rPr>
                  <w:sz w:val="14"/>
                  <w:szCs w:val="14"/>
                </w:rPr>
                <w:fldChar w:fldCharType="separate"/>
              </w:r>
              <w:r w:rsidRPr="00C57843">
                <w:rPr>
                  <w:sz w:val="14"/>
                  <w:szCs w:val="14"/>
                </w:rPr>
                <w:t>4</w:t>
              </w:r>
              <w:r w:rsidRPr="00C57843">
                <w:rPr>
                  <w:sz w:val="14"/>
                  <w:szCs w:val="14"/>
                </w:rPr>
                <w:fldChar w:fldCharType="end"/>
              </w:r>
            </w:p>
          </w:tc>
        </w:tr>
      </w:tbl>
      <w:p w:rsidR="00380A79" w:rsidRDefault="00385637" w:rsidP="006D560D">
        <w:pPr>
          <w:pStyle w:val="TSLayoutFooterSpace"/>
        </w:pPr>
      </w:p>
    </w:sdtContent>
  </w:sdt>
  <w:p w:rsidR="00695166" w:rsidRPr="00A646DA" w:rsidRDefault="00695166" w:rsidP="006D560D">
    <w:pPr>
      <w:pStyle w:val="TSLayoutFooterSpac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
      </w:rPr>
      <w:tag w:val="Content=Branding"/>
      <w:id w:val="1246382577"/>
      <w:lock w:val="sdtLocked"/>
      <w:placeholder>
        <w:docPart w:val="4755FD0F5482477E911352E2A9457108"/>
      </w:placeholder>
      <w15:appearance w15:val="hidden"/>
      <w:docPartList>
        <w:docPartGallery w:val="Custom 1"/>
        <w:docPartCategory w:val="Content Footer 1"/>
      </w:docPartList>
    </w:sdtPr>
    <w:sdtEndPr/>
    <w:sdtContent>
      <w:tbl>
        <w:tblPr>
          <w:tblW w:w="5000" w:type="pct"/>
          <w:tblCellMar>
            <w:left w:w="0" w:type="dxa"/>
            <w:right w:w="0" w:type="dxa"/>
          </w:tblCellMar>
          <w:tblLook w:val="04A0" w:firstRow="1" w:lastRow="0" w:firstColumn="1" w:lastColumn="0" w:noHBand="0" w:noVBand="1"/>
        </w:tblPr>
        <w:tblGrid>
          <w:gridCol w:w="9026"/>
        </w:tblGrid>
        <w:tr w:rsidR="004061BF" w:rsidTr="00822A27">
          <w:tc>
            <w:tcPr>
              <w:tcW w:w="9026" w:type="dxa"/>
            </w:tcPr>
            <w:p w:rsidR="004061BF" w:rsidRPr="00822A27" w:rsidRDefault="004061BF" w:rsidP="00395ECD">
              <w:pPr>
                <w:pStyle w:val="TSBrandingText"/>
              </w:pPr>
            </w:p>
          </w:tc>
        </w:tr>
        <w:tr w:rsidR="004061BF" w:rsidTr="00822A27">
          <w:sdt>
            <w:sdtPr>
              <w:tag w:val="Content=DocRef HideMode=Rows"/>
              <w:id w:val="353395547"/>
              <w:lock w:val="sdtLocked"/>
              <w:placeholder>
                <w:docPart w:val="D5FEAC83D0BE4255A3D0F7AFBA60E588"/>
              </w:placeholder>
              <w15:appearance w15:val="hidden"/>
              <w:text/>
            </w:sdtPr>
            <w:sdtEndPr/>
            <w:sdtContent>
              <w:tc>
                <w:tcPr>
                  <w:tcW w:w="9026" w:type="dxa"/>
                </w:tcPr>
                <w:p w:rsidR="004061BF" w:rsidRPr="00822A27" w:rsidRDefault="00385637" w:rsidP="00395ECD">
                  <w:pPr>
                    <w:pStyle w:val="TSBrandingDocumentReference"/>
                  </w:pPr>
                  <w:r>
                    <w:t>DM870885.1</w:t>
                  </w:r>
                </w:p>
              </w:tc>
            </w:sdtContent>
          </w:sdt>
        </w:tr>
        <w:tr w:rsidR="004061BF" w:rsidRPr="00385637" w:rsidTr="00822A27">
          <w:trPr>
            <w:hidden/>
          </w:trPr>
          <w:sdt>
            <w:sdtPr>
              <w:rPr>
                <w:vanish/>
              </w:rPr>
              <w:tag w:val="Content=Classification HideMode=Rows"/>
              <w:id w:val="-1326891076"/>
              <w:lock w:val="sdtLocked"/>
              <w:placeholder>
                <w:docPart w:val="C59298A846DA41C0A2AC24068E5419E3"/>
              </w:placeholder>
              <w:showingPlcHdr/>
              <w15:appearance w15:val="hidden"/>
              <w:text/>
            </w:sdtPr>
            <w:sdtEndPr/>
            <w:sdtContent>
              <w:tc>
                <w:tcPr>
                  <w:tcW w:w="9026" w:type="dxa"/>
                </w:tcPr>
                <w:p w:rsidR="004061BF" w:rsidRPr="00385637" w:rsidRDefault="00385637" w:rsidP="00395ECD">
                  <w:pPr>
                    <w:pStyle w:val="TSBrandingDocumentReference"/>
                    <w:rPr>
                      <w:vanish/>
                    </w:rPr>
                  </w:pPr>
                  <w:r w:rsidRPr="00385637">
                    <w:rPr>
                      <w:rStyle w:val="PlaceholderText"/>
                      <w:vanish/>
                    </w:rPr>
                    <w:t>[Classification]</w:t>
                  </w:r>
                </w:p>
              </w:tc>
            </w:sdtContent>
          </w:sdt>
        </w:tr>
      </w:tbl>
      <w:p w:rsidR="00380A79" w:rsidRDefault="00385637" w:rsidP="006D560D">
        <w:pPr>
          <w:pStyle w:val="TSLayoutFooterSpace"/>
        </w:pPr>
      </w:p>
    </w:sdtContent>
  </w:sdt>
  <w:p w:rsidR="00695166" w:rsidRPr="00A646DA" w:rsidRDefault="00695166" w:rsidP="006D560D">
    <w:pPr>
      <w:pStyle w:val="TSLayoutFooterSpac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36D" w:rsidRDefault="004B736D">
      <w:r>
        <w:separator/>
      </w:r>
    </w:p>
  </w:footnote>
  <w:footnote w:type="continuationSeparator" w:id="0">
    <w:p w:rsidR="004B736D" w:rsidRDefault="004B7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734" w:rsidRDefault="009767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Content=Branding"/>
      <w:id w:val="-1776473963"/>
      <w:lock w:val="sdtLocked"/>
      <w:placeholder>
        <w:docPart w:val="4C7237E16E6D4D41B1996DA184830B8D"/>
      </w:placeholder>
      <w15:appearance w15:val="hidden"/>
      <w:docPartList>
        <w:docPartGallery w:val="Custom 1"/>
        <w:docPartCategory w:val="Content Header 2"/>
      </w:docPartList>
    </w:sdtPr>
    <w:sdtEndPr/>
    <w:sdtContent>
      <w:tbl>
        <w:tblPr>
          <w:tblW w:w="5000" w:type="pct"/>
          <w:tblCellMar>
            <w:left w:w="0" w:type="dxa"/>
            <w:right w:w="0" w:type="dxa"/>
          </w:tblCellMar>
          <w:tblLook w:val="04A0" w:firstRow="1" w:lastRow="0" w:firstColumn="1" w:lastColumn="0" w:noHBand="0" w:noVBand="1"/>
        </w:tblPr>
        <w:tblGrid>
          <w:gridCol w:w="9026"/>
        </w:tblGrid>
        <w:tr w:rsidR="004061BF" w:rsidTr="00822A27">
          <w:tc>
            <w:tcPr>
              <w:tcW w:w="9026" w:type="dxa"/>
              <w:tcBorders>
                <w:top w:val="nil"/>
                <w:left w:val="nil"/>
                <w:bottom w:val="nil"/>
                <w:right w:val="nil"/>
              </w:tcBorders>
            </w:tcPr>
            <w:p w:rsidR="004061BF" w:rsidRPr="00822A27" w:rsidRDefault="004061BF" w:rsidP="00395ECD">
              <w:pPr>
                <w:pStyle w:val="TSBrandingText"/>
              </w:pPr>
            </w:p>
          </w:tc>
        </w:tr>
      </w:tbl>
      <w:p w:rsidR="00380A79" w:rsidRPr="00CD7C61" w:rsidRDefault="00385637" w:rsidP="00994474">
        <w:pPr>
          <w:pStyle w:val="TSLayoutText2"/>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Content=Branding"/>
      <w:id w:val="201833142"/>
      <w:lock w:val="sdtLocked"/>
      <w:placeholder>
        <w:docPart w:val="EE6984C9DCAB467D8168EFD1B1195667"/>
      </w:placeholder>
      <w15:appearance w15:val="hidden"/>
      <w:docPartList>
        <w:docPartGallery w:val="Custom 1"/>
        <w:docPartCategory w:val="Content Header 1"/>
      </w:docPartList>
    </w:sdtPr>
    <w:sdtEndPr/>
    <w:sdtContent>
      <w:tbl>
        <w:tblPr>
          <w:tblW w:w="5000" w:type="pct"/>
          <w:tblCellMar>
            <w:left w:w="0" w:type="dxa"/>
            <w:right w:w="0" w:type="dxa"/>
          </w:tblCellMar>
          <w:tblLook w:val="04A0" w:firstRow="1" w:lastRow="0" w:firstColumn="1" w:lastColumn="0" w:noHBand="0" w:noVBand="1"/>
        </w:tblPr>
        <w:tblGrid>
          <w:gridCol w:w="9026"/>
        </w:tblGrid>
        <w:tr w:rsidR="004061BF" w:rsidTr="00822A27">
          <w:tc>
            <w:tcPr>
              <w:tcW w:w="9026" w:type="dxa"/>
              <w:tcBorders>
                <w:top w:val="nil"/>
                <w:left w:val="nil"/>
                <w:bottom w:val="nil"/>
                <w:right w:val="nil"/>
              </w:tcBorders>
            </w:tcPr>
            <w:p w:rsidR="004061BF" w:rsidRPr="00822A27" w:rsidRDefault="004061BF" w:rsidP="00395ECD">
              <w:pPr>
                <w:pStyle w:val="TSBrandingText"/>
              </w:pPr>
            </w:p>
          </w:tc>
        </w:tr>
      </w:tbl>
      <w:p w:rsidR="00380A79" w:rsidRPr="00CD7C61" w:rsidRDefault="00385637" w:rsidP="00994474">
        <w:pPr>
          <w:pStyle w:val="TSLayoutText2"/>
        </w:pPr>
      </w:p>
    </w:sdtContent>
  </w:sdt>
  <w:bookmarkStart w:id="2" w:name="TSDP_Main"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BCC56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60C5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58A5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1A54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5A5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F0A3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2EB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12D0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4C85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7C4F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170C30"/>
    <w:multiLevelType w:val="multilevel"/>
    <w:tmpl w:val="294A808C"/>
    <w:name w:val="DM Bullets"/>
    <w:styleLink w:val="DMBullets"/>
    <w:lvl w:ilvl="0">
      <w:start w:val="1"/>
      <w:numFmt w:val="bullet"/>
      <w:pStyle w:val="DMBullet1"/>
      <w:lvlText w:val=""/>
      <w:lvlJc w:val="left"/>
      <w:pPr>
        <w:ind w:left="833" w:hanging="833"/>
      </w:pPr>
      <w:rPr>
        <w:rFonts w:ascii="Wingdings" w:hAnsi="Wingdings" w:hint="default"/>
        <w:sz w:val="24"/>
      </w:rPr>
    </w:lvl>
    <w:lvl w:ilvl="1">
      <w:start w:val="1"/>
      <w:numFmt w:val="bullet"/>
      <w:lvlRestart w:val="0"/>
      <w:pStyle w:val="DMBullet2"/>
      <w:lvlText w:val=""/>
      <w:lvlJc w:val="left"/>
      <w:pPr>
        <w:ind w:left="1667" w:hanging="834"/>
      </w:pPr>
      <w:rPr>
        <w:rFonts w:ascii="Wingdings" w:hAnsi="Wingdings" w:hint="default"/>
        <w:sz w:val="24"/>
      </w:rPr>
    </w:lvl>
    <w:lvl w:ilvl="2">
      <w:start w:val="1"/>
      <w:numFmt w:val="bullet"/>
      <w:lvlRestart w:val="0"/>
      <w:pStyle w:val="DMBullet3"/>
      <w:lvlText w:val=""/>
      <w:lvlJc w:val="left"/>
      <w:pPr>
        <w:ind w:left="2500" w:hanging="833"/>
      </w:pPr>
      <w:rPr>
        <w:rFonts w:ascii="Wingdings" w:hAnsi="Wingdings" w:hint="default"/>
        <w:sz w:val="24"/>
      </w:rPr>
    </w:lvl>
    <w:lvl w:ilvl="3">
      <w:start w:val="1"/>
      <w:numFmt w:val="bullet"/>
      <w:lvlRestart w:val="0"/>
      <w:pStyle w:val="DMBullet4"/>
      <w:lvlText w:val=""/>
      <w:lvlJc w:val="left"/>
      <w:pPr>
        <w:ind w:left="3334" w:hanging="834"/>
      </w:pPr>
      <w:rPr>
        <w:rFonts w:ascii="Wingdings" w:hAnsi="Wingdings" w:hint="default"/>
        <w:sz w:val="24"/>
      </w:rPr>
    </w:lvl>
    <w:lvl w:ilvl="4">
      <w:start w:val="1"/>
      <w:numFmt w:val="bullet"/>
      <w:lvlRestart w:val="0"/>
      <w:pStyle w:val="DMBullet5"/>
      <w:lvlText w:val=""/>
      <w:lvlJc w:val="left"/>
      <w:pPr>
        <w:ind w:left="4167" w:hanging="833"/>
      </w:pPr>
      <w:rPr>
        <w:rFonts w:ascii="Wingdings" w:hAnsi="Wingdings" w:hint="default"/>
        <w:sz w:val="24"/>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214467C7"/>
    <w:multiLevelType w:val="multilevel"/>
    <w:tmpl w:val="9ABCAB6A"/>
    <w:name w:val="Definitions Numbering"/>
    <w:styleLink w:val="DefinitionsNumbering"/>
    <w:lvl w:ilvl="0">
      <w:start w:val="1"/>
      <w:numFmt w:val="none"/>
      <w:pStyle w:val="DMDefinition"/>
      <w:suff w:val="nothing"/>
      <w:lvlText w:val=""/>
      <w:lvlJc w:val="left"/>
      <w:pPr>
        <w:ind w:left="833" w:firstLine="0"/>
      </w:pPr>
      <w:rPr>
        <w:color w:val="auto"/>
      </w:rPr>
    </w:lvl>
    <w:lvl w:ilvl="1">
      <w:start w:val="1"/>
      <w:numFmt w:val="lowerLetter"/>
      <w:pStyle w:val="DMDefinition1"/>
      <w:lvlText w:val="(%2)"/>
      <w:lvlJc w:val="left"/>
      <w:pPr>
        <w:ind w:left="1667" w:hanging="834"/>
      </w:pPr>
      <w:rPr>
        <w:color w:val="auto"/>
      </w:rPr>
    </w:lvl>
    <w:lvl w:ilvl="2">
      <w:start w:val="1"/>
      <w:numFmt w:val="lowerRoman"/>
      <w:pStyle w:val="DMDefinition2"/>
      <w:lvlText w:val="(%3)"/>
      <w:lvlJc w:val="left"/>
      <w:pPr>
        <w:ind w:left="2500" w:hanging="833"/>
      </w:pPr>
      <w:rPr>
        <w:color w:val="auto"/>
      </w:rPr>
    </w:lvl>
    <w:lvl w:ilvl="3">
      <w:start w:val="1"/>
      <w:numFmt w:val="upperLetter"/>
      <w:pStyle w:val="DMDefinition3"/>
      <w:lvlText w:val="(%4)"/>
      <w:lvlJc w:val="left"/>
      <w:pPr>
        <w:ind w:left="3334" w:hanging="8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2768733D"/>
    <w:multiLevelType w:val="multilevel"/>
    <w:tmpl w:val="FDDEC3DE"/>
    <w:name w:val="Parties and Background"/>
    <w:styleLink w:val="PartiesandBackground"/>
    <w:lvl w:ilvl="0">
      <w:start w:val="1"/>
      <w:numFmt w:val="decimal"/>
      <w:pStyle w:val="DMCoverPartyName"/>
      <w:suff w:val="nothing"/>
      <w:lvlText w:val=""/>
      <w:lvlJc w:val="left"/>
      <w:pPr>
        <w:ind w:left="833" w:hanging="833"/>
      </w:pPr>
      <w:rPr>
        <w:b w:val="0"/>
        <w:color w:val="auto"/>
      </w:rPr>
    </w:lvl>
    <w:lvl w:ilvl="1">
      <w:start w:val="1"/>
      <w:numFmt w:val="none"/>
      <w:pStyle w:val="IntroHeading"/>
      <w:suff w:val="nothing"/>
      <w:lvlText w:val=""/>
      <w:lvlJc w:val="left"/>
      <w:pPr>
        <w:ind w:left="0" w:firstLine="0"/>
      </w:pPr>
      <w:rPr>
        <w:b w:val="0"/>
        <w:caps w:val="0"/>
        <w:color w:val="auto"/>
      </w:rPr>
    </w:lvl>
    <w:lvl w:ilvl="2">
      <w:start w:val="1"/>
      <w:numFmt w:val="decimal"/>
      <w:pStyle w:val="DMParties1"/>
      <w:lvlText w:val="(%3)"/>
      <w:lvlJc w:val="left"/>
      <w:pPr>
        <w:ind w:left="833" w:hanging="833"/>
      </w:pPr>
      <w:rPr>
        <w:color w:val="auto"/>
      </w:rPr>
    </w:lvl>
    <w:lvl w:ilvl="3">
      <w:start w:val="1"/>
      <w:numFmt w:val="upperLetter"/>
      <w:pStyle w:val="DMBackground1"/>
      <w:lvlText w:val="(%4)"/>
      <w:lvlJc w:val="left"/>
      <w:pPr>
        <w:ind w:left="833" w:hanging="833"/>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2E9676A6"/>
    <w:multiLevelType w:val="multilevel"/>
    <w:tmpl w:val="2560309E"/>
    <w:styleLink w:val="DMOtherNumbering"/>
    <w:lvl w:ilvl="0">
      <w:start w:val="1"/>
      <w:numFmt w:val="decimal"/>
      <w:pStyle w:val="DMOtherNumberingLevel1"/>
      <w:lvlText w:val="%1."/>
      <w:lvlJc w:val="left"/>
      <w:pPr>
        <w:tabs>
          <w:tab w:val="num" w:pos="833"/>
        </w:tabs>
        <w:ind w:left="833" w:hanging="833"/>
      </w:pPr>
      <w:rPr>
        <w:rFonts w:hint="default"/>
      </w:rPr>
    </w:lvl>
    <w:lvl w:ilvl="1">
      <w:start w:val="1"/>
      <w:numFmt w:val="decimal"/>
      <w:pStyle w:val="DMOtherNumberingLevel2"/>
      <w:lvlText w:val="%1.%2"/>
      <w:lvlJc w:val="left"/>
      <w:pPr>
        <w:tabs>
          <w:tab w:val="num" w:pos="833"/>
        </w:tabs>
        <w:ind w:left="833" w:hanging="833"/>
      </w:pPr>
      <w:rPr>
        <w:rFonts w:hint="default"/>
      </w:rPr>
    </w:lvl>
    <w:lvl w:ilvl="2">
      <w:start w:val="1"/>
      <w:numFmt w:val="upperLetter"/>
      <w:pStyle w:val="DMOtherNumberingLevel3"/>
      <w:lvlText w:val="(%3)"/>
      <w:lvlJc w:val="left"/>
      <w:pPr>
        <w:tabs>
          <w:tab w:val="num" w:pos="833"/>
        </w:tabs>
        <w:ind w:left="833" w:hanging="833"/>
      </w:pPr>
      <w:rPr>
        <w:rFonts w:hint="default"/>
      </w:rPr>
    </w:lvl>
    <w:lvl w:ilvl="3">
      <w:start w:val="1"/>
      <w:numFmt w:val="lowerLetter"/>
      <w:pStyle w:val="DMOtherNumberingLevel4"/>
      <w:lvlText w:val="(%4)"/>
      <w:lvlJc w:val="left"/>
      <w:pPr>
        <w:tabs>
          <w:tab w:val="num" w:pos="833"/>
        </w:tabs>
        <w:ind w:left="833" w:hanging="833"/>
      </w:pPr>
      <w:rPr>
        <w:rFonts w:hint="default"/>
      </w:rPr>
    </w:lvl>
    <w:lvl w:ilvl="4">
      <w:start w:val="1"/>
      <w:numFmt w:val="lowerRoman"/>
      <w:pStyle w:val="DMOtherNumberingLevel5"/>
      <w:lvlText w:val="(%5)"/>
      <w:lvlJc w:val="left"/>
      <w:pPr>
        <w:tabs>
          <w:tab w:val="num" w:pos="833"/>
        </w:tabs>
        <w:ind w:left="833" w:hanging="833"/>
      </w:pPr>
      <w:rPr>
        <w:rFonts w:hint="default"/>
      </w:rPr>
    </w:lvl>
    <w:lvl w:ilvl="5">
      <w:start w:val="1"/>
      <w:numFmt w:val="decimal"/>
      <w:pStyle w:val="DMOtherNumberingLevel6"/>
      <w:lvlText w:val="(%6)"/>
      <w:lvlJc w:val="left"/>
      <w:pPr>
        <w:tabs>
          <w:tab w:val="num" w:pos="833"/>
        </w:tabs>
        <w:ind w:left="833" w:hanging="833"/>
      </w:pPr>
      <w:rPr>
        <w:rFonts w:hint="default"/>
      </w:rPr>
    </w:lvl>
    <w:lvl w:ilvl="6">
      <w:start w:val="27"/>
      <w:numFmt w:val="lowerLetter"/>
      <w:pStyle w:val="DMOtherNumberingLevel7"/>
      <w:lvlText w:val="(%7)"/>
      <w:lvlJc w:val="left"/>
      <w:pPr>
        <w:tabs>
          <w:tab w:val="num" w:pos="833"/>
        </w:tabs>
        <w:ind w:left="833" w:hanging="833"/>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4E8A4E60"/>
    <w:multiLevelType w:val="multilevel"/>
    <w:tmpl w:val="58EEFAA2"/>
    <w:name w:val="DM Numbering"/>
    <w:styleLink w:val="DMNumbering"/>
    <w:lvl w:ilvl="0">
      <w:start w:val="1"/>
      <w:numFmt w:val="decimal"/>
      <w:pStyle w:val="DMHeading1"/>
      <w:lvlText w:val="%1."/>
      <w:lvlJc w:val="left"/>
      <w:pPr>
        <w:ind w:left="833" w:hanging="833"/>
      </w:pPr>
      <w:rPr>
        <w:rFonts w:ascii="Arial" w:hAnsi="Arial" w:hint="default"/>
        <w:sz w:val="20"/>
      </w:rPr>
    </w:lvl>
    <w:lvl w:ilvl="1">
      <w:start w:val="1"/>
      <w:numFmt w:val="decimal"/>
      <w:pStyle w:val="DMLevel2"/>
      <w:lvlText w:val="%1.%2."/>
      <w:lvlJc w:val="left"/>
      <w:pPr>
        <w:ind w:left="833" w:hanging="833"/>
      </w:pPr>
    </w:lvl>
    <w:lvl w:ilvl="2">
      <w:start w:val="1"/>
      <w:numFmt w:val="decimal"/>
      <w:pStyle w:val="DMLevel3"/>
      <w:lvlText w:val="%1.%2.%3."/>
      <w:lvlJc w:val="left"/>
      <w:pPr>
        <w:ind w:left="1667" w:hanging="834"/>
      </w:pPr>
    </w:lvl>
    <w:lvl w:ilvl="3">
      <w:start w:val="1"/>
      <w:numFmt w:val="lowerLetter"/>
      <w:pStyle w:val="DMLevel4"/>
      <w:lvlText w:val="(%4)"/>
      <w:lvlJc w:val="left"/>
      <w:pPr>
        <w:ind w:left="2500" w:hanging="833"/>
      </w:pPr>
    </w:lvl>
    <w:lvl w:ilvl="4">
      <w:start w:val="1"/>
      <w:numFmt w:val="lowerRoman"/>
      <w:pStyle w:val="DMLevel5"/>
      <w:lvlText w:val="(%5)"/>
      <w:lvlJc w:val="left"/>
      <w:pPr>
        <w:ind w:left="3334" w:hanging="834"/>
      </w:pPr>
    </w:lvl>
    <w:lvl w:ilvl="5">
      <w:start w:val="1"/>
      <w:numFmt w:val="decimal"/>
      <w:pStyle w:val="DMLevel6"/>
      <w:lvlText w:val="(%6)"/>
      <w:lvlJc w:val="left"/>
      <w:pPr>
        <w:ind w:left="4167" w:hanging="833"/>
      </w:pPr>
    </w:lvl>
    <w:lvl w:ilvl="6">
      <w:start w:val="27"/>
      <w:numFmt w:val="lowerLetter"/>
      <w:pStyle w:val="DMLevel7"/>
      <w:lvlText w:val="(%7)"/>
      <w:lvlJc w:val="left"/>
      <w:pPr>
        <w:ind w:left="5001" w:hanging="834"/>
      </w:pPr>
    </w:lvl>
    <w:lvl w:ilvl="7">
      <w:numFmt w:val="none"/>
      <w:lvlText w:val=""/>
      <w:lvlJc w:val="left"/>
      <w:pPr>
        <w:ind w:left="0" w:firstLine="0"/>
      </w:pPr>
    </w:lvl>
    <w:lvl w:ilvl="8">
      <w:numFmt w:val="none"/>
      <w:lvlText w:val=""/>
      <w:lvlJc w:val="left"/>
      <w:pPr>
        <w:ind w:left="0" w:firstLine="0"/>
      </w:pPr>
    </w:lvl>
  </w:abstractNum>
  <w:abstractNum w:abstractNumId="15" w15:restartNumberingAfterBreak="0">
    <w:nsid w:val="61F365B2"/>
    <w:multiLevelType w:val="multilevel"/>
    <w:tmpl w:val="3F0ABDC6"/>
    <w:name w:val="Schedule Numbering"/>
    <w:styleLink w:val="ScheduleNumbering"/>
    <w:lvl w:ilvl="0">
      <w:start w:val="1"/>
      <w:numFmt w:val="decimal"/>
      <w:pStyle w:val="DMSchedule"/>
      <w:suff w:val="nothing"/>
      <w:lvlText w:val="Schedule %1"/>
      <w:lvlJc w:val="left"/>
      <w:pPr>
        <w:ind w:left="0" w:firstLine="0"/>
      </w:pPr>
      <w:rPr>
        <w:color w:val="auto"/>
      </w:rPr>
    </w:lvl>
    <w:lvl w:ilvl="1">
      <w:start w:val="1"/>
      <w:numFmt w:val="decimal"/>
      <w:lvlRestart w:val="0"/>
      <w:pStyle w:val="DMAppendix"/>
      <w:suff w:val="nothing"/>
      <w:lvlText w:val="Appendix %2"/>
      <w:lvlJc w:val="left"/>
      <w:pPr>
        <w:ind w:left="0" w:firstLine="0"/>
      </w:pPr>
      <w:rPr>
        <w:color w:val="auto"/>
      </w:rPr>
    </w:lvl>
    <w:lvl w:ilvl="2">
      <w:start w:val="1"/>
      <w:numFmt w:val="decimal"/>
      <w:pStyle w:val="DMPart"/>
      <w:suff w:val="nothing"/>
      <w:lvlText w:val="Part %3"/>
      <w:lvlJc w:val="left"/>
      <w:pPr>
        <w:ind w:left="0" w:firstLine="0"/>
      </w:pPr>
      <w:rPr>
        <w:color w:val="auto"/>
      </w:rPr>
    </w:lvl>
    <w:lvl w:ilvl="3">
      <w:start w:val="1"/>
      <w:numFmt w:val="decimal"/>
      <w:pStyle w:val="SchHeading1"/>
      <w:lvlText w:val="%4."/>
      <w:lvlJc w:val="left"/>
      <w:pPr>
        <w:ind w:left="833" w:hanging="833"/>
      </w:pPr>
      <w:rPr>
        <w:caps w:val="0"/>
        <w:color w:val="auto"/>
      </w:rPr>
    </w:lvl>
    <w:lvl w:ilvl="4">
      <w:start w:val="1"/>
      <w:numFmt w:val="decimal"/>
      <w:pStyle w:val="SchLevel2"/>
      <w:lvlText w:val="%4.%5."/>
      <w:lvlJc w:val="left"/>
      <w:pPr>
        <w:ind w:left="833" w:hanging="833"/>
      </w:pPr>
      <w:rPr>
        <w:rFonts w:hint="default"/>
      </w:rPr>
    </w:lvl>
    <w:lvl w:ilvl="5">
      <w:start w:val="1"/>
      <w:numFmt w:val="decimal"/>
      <w:pStyle w:val="SchLevel3"/>
      <w:lvlText w:val="%4.%5.%6."/>
      <w:lvlJc w:val="left"/>
      <w:pPr>
        <w:ind w:left="1667" w:hanging="834"/>
      </w:pPr>
      <w:rPr>
        <w:rFonts w:hint="default"/>
      </w:rPr>
    </w:lvl>
    <w:lvl w:ilvl="6">
      <w:start w:val="1"/>
      <w:numFmt w:val="lowerLetter"/>
      <w:pStyle w:val="SchLevel4"/>
      <w:lvlText w:val="(%7)"/>
      <w:lvlJc w:val="left"/>
      <w:pPr>
        <w:ind w:left="2500" w:hanging="833"/>
      </w:pPr>
      <w:rPr>
        <w:rFonts w:hint="default"/>
      </w:rPr>
    </w:lvl>
    <w:lvl w:ilvl="7">
      <w:start w:val="1"/>
      <w:numFmt w:val="lowerRoman"/>
      <w:pStyle w:val="SchLevel5"/>
      <w:lvlText w:val="(%8)"/>
      <w:lvlJc w:val="left"/>
      <w:pPr>
        <w:ind w:left="3334" w:hanging="834"/>
      </w:pPr>
      <w:rPr>
        <w:rFonts w:hint="default"/>
      </w:rPr>
    </w:lvl>
    <w:lvl w:ilvl="8">
      <w:numFmt w:val="decimal"/>
      <w:lvlText w:val=""/>
      <w:lvlJc w:val="left"/>
    </w:lvl>
  </w:abstractNum>
  <w:abstractNum w:abstractNumId="16" w15:restartNumberingAfterBreak="0">
    <w:nsid w:val="75A75B5F"/>
    <w:multiLevelType w:val="hybridMultilevel"/>
    <w:tmpl w:val="DA44F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1"/>
  </w:num>
  <w:num w:numId="3">
    <w:abstractNumId w:val="14"/>
  </w:num>
  <w:num w:numId="4">
    <w:abstractNumId w:val="12"/>
  </w:num>
  <w:num w:numId="5">
    <w:abstractNumId w:val="15"/>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8">
    <w:abstractNumId w:val="13"/>
  </w:num>
  <w:num w:numId="9">
    <w:abstractNumId w:val="13"/>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lvlOverride w:ilvl="8"/>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6"/>
    <w:lvlOverride w:ilvl="0">
      <w:lvl w:ilvl="0" w:tplc="0809000F">
        <w:start w:val="1"/>
        <w:numFmt w:val="decimal"/>
        <w:lvlText w:val="%1."/>
        <w:lvlJc w:val="left"/>
        <w:pPr>
          <w:tabs>
            <w:tab w:val="num" w:pos="833"/>
          </w:tabs>
          <w:ind w:left="833" w:hanging="833"/>
        </w:pPr>
        <w:rPr>
          <w:rFonts w:ascii="Arial" w:hAnsi="Arial" w:hint="default"/>
          <w:b w:val="0"/>
          <w:sz w:val="20"/>
        </w:rPr>
      </w:lvl>
    </w:lvlOverride>
  </w:num>
  <w:num w:numId="42">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94"/>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36D"/>
    <w:rsid w:val="00001578"/>
    <w:rsid w:val="00006CDE"/>
    <w:rsid w:val="00025E42"/>
    <w:rsid w:val="00040142"/>
    <w:rsid w:val="00042735"/>
    <w:rsid w:val="00045B35"/>
    <w:rsid w:val="00056B91"/>
    <w:rsid w:val="000736EB"/>
    <w:rsid w:val="00077740"/>
    <w:rsid w:val="00084797"/>
    <w:rsid w:val="000905E8"/>
    <w:rsid w:val="00091B78"/>
    <w:rsid w:val="000A0D8C"/>
    <w:rsid w:val="000A3616"/>
    <w:rsid w:val="000B2992"/>
    <w:rsid w:val="000B4162"/>
    <w:rsid w:val="000B7E64"/>
    <w:rsid w:val="000C6294"/>
    <w:rsid w:val="000E4B8A"/>
    <w:rsid w:val="001065D8"/>
    <w:rsid w:val="00112E6B"/>
    <w:rsid w:val="001139D7"/>
    <w:rsid w:val="001314A7"/>
    <w:rsid w:val="00155AC7"/>
    <w:rsid w:val="001658F4"/>
    <w:rsid w:val="00166619"/>
    <w:rsid w:val="00191E5E"/>
    <w:rsid w:val="001A4BA6"/>
    <w:rsid w:val="001B084C"/>
    <w:rsid w:val="001C2195"/>
    <w:rsid w:val="001C53EB"/>
    <w:rsid w:val="001D0AA1"/>
    <w:rsid w:val="001E2EC3"/>
    <w:rsid w:val="001E6D78"/>
    <w:rsid w:val="002031DA"/>
    <w:rsid w:val="0021229C"/>
    <w:rsid w:val="002148D5"/>
    <w:rsid w:val="00223D21"/>
    <w:rsid w:val="00227620"/>
    <w:rsid w:val="002300B9"/>
    <w:rsid w:val="00235645"/>
    <w:rsid w:val="00251559"/>
    <w:rsid w:val="00252E4A"/>
    <w:rsid w:val="00260FFB"/>
    <w:rsid w:val="002621EB"/>
    <w:rsid w:val="0027220F"/>
    <w:rsid w:val="00283A90"/>
    <w:rsid w:val="002932C9"/>
    <w:rsid w:val="002B69A8"/>
    <w:rsid w:val="002B75E4"/>
    <w:rsid w:val="002C4B11"/>
    <w:rsid w:val="002F1586"/>
    <w:rsid w:val="00313273"/>
    <w:rsid w:val="0031445C"/>
    <w:rsid w:val="00315ECA"/>
    <w:rsid w:val="003275F2"/>
    <w:rsid w:val="003305E2"/>
    <w:rsid w:val="00333277"/>
    <w:rsid w:val="00333A5F"/>
    <w:rsid w:val="00342782"/>
    <w:rsid w:val="00351BD1"/>
    <w:rsid w:val="00353799"/>
    <w:rsid w:val="00361254"/>
    <w:rsid w:val="00362779"/>
    <w:rsid w:val="00367566"/>
    <w:rsid w:val="0037489E"/>
    <w:rsid w:val="003755B9"/>
    <w:rsid w:val="00380A79"/>
    <w:rsid w:val="00385637"/>
    <w:rsid w:val="00391ADF"/>
    <w:rsid w:val="00395ECD"/>
    <w:rsid w:val="003A273E"/>
    <w:rsid w:val="003B024C"/>
    <w:rsid w:val="003C4255"/>
    <w:rsid w:val="003C449B"/>
    <w:rsid w:val="003F06A6"/>
    <w:rsid w:val="004061BF"/>
    <w:rsid w:val="00406AB1"/>
    <w:rsid w:val="00407586"/>
    <w:rsid w:val="00413A16"/>
    <w:rsid w:val="004234F8"/>
    <w:rsid w:val="00425CF7"/>
    <w:rsid w:val="00426D00"/>
    <w:rsid w:val="00433E23"/>
    <w:rsid w:val="00442CE8"/>
    <w:rsid w:val="004460C4"/>
    <w:rsid w:val="00451385"/>
    <w:rsid w:val="00456499"/>
    <w:rsid w:val="00457A73"/>
    <w:rsid w:val="00460975"/>
    <w:rsid w:val="00473A4C"/>
    <w:rsid w:val="00480ADD"/>
    <w:rsid w:val="00493E87"/>
    <w:rsid w:val="004A0F53"/>
    <w:rsid w:val="004A3F50"/>
    <w:rsid w:val="004B36A3"/>
    <w:rsid w:val="004B4C4C"/>
    <w:rsid w:val="004B56CF"/>
    <w:rsid w:val="004B736D"/>
    <w:rsid w:val="004C618D"/>
    <w:rsid w:val="004C7BAC"/>
    <w:rsid w:val="004F264D"/>
    <w:rsid w:val="004F701D"/>
    <w:rsid w:val="00511532"/>
    <w:rsid w:val="005146AD"/>
    <w:rsid w:val="00514DEA"/>
    <w:rsid w:val="00534131"/>
    <w:rsid w:val="00553CD2"/>
    <w:rsid w:val="00582318"/>
    <w:rsid w:val="00592ADB"/>
    <w:rsid w:val="005A3636"/>
    <w:rsid w:val="005B6A51"/>
    <w:rsid w:val="005C2B31"/>
    <w:rsid w:val="005C3EAC"/>
    <w:rsid w:val="005E3B30"/>
    <w:rsid w:val="005F5164"/>
    <w:rsid w:val="006018F9"/>
    <w:rsid w:val="00603CB6"/>
    <w:rsid w:val="00606515"/>
    <w:rsid w:val="00607AE7"/>
    <w:rsid w:val="0061340B"/>
    <w:rsid w:val="00621892"/>
    <w:rsid w:val="0063562C"/>
    <w:rsid w:val="00652350"/>
    <w:rsid w:val="00652A13"/>
    <w:rsid w:val="00653FC4"/>
    <w:rsid w:val="00657F4D"/>
    <w:rsid w:val="00676E1F"/>
    <w:rsid w:val="00683E80"/>
    <w:rsid w:val="00691182"/>
    <w:rsid w:val="00695166"/>
    <w:rsid w:val="006C62B7"/>
    <w:rsid w:val="006D560D"/>
    <w:rsid w:val="006D7980"/>
    <w:rsid w:val="006E3A27"/>
    <w:rsid w:val="006E5399"/>
    <w:rsid w:val="006F1A90"/>
    <w:rsid w:val="00713F42"/>
    <w:rsid w:val="0071650B"/>
    <w:rsid w:val="00721D83"/>
    <w:rsid w:val="00724238"/>
    <w:rsid w:val="00725AB7"/>
    <w:rsid w:val="00734626"/>
    <w:rsid w:val="00737457"/>
    <w:rsid w:val="00760282"/>
    <w:rsid w:val="00764DE3"/>
    <w:rsid w:val="00783DF7"/>
    <w:rsid w:val="007B7959"/>
    <w:rsid w:val="007C3515"/>
    <w:rsid w:val="00802C8B"/>
    <w:rsid w:val="00822A27"/>
    <w:rsid w:val="00824AC0"/>
    <w:rsid w:val="00835585"/>
    <w:rsid w:val="00835D6B"/>
    <w:rsid w:val="008366B6"/>
    <w:rsid w:val="00857ADE"/>
    <w:rsid w:val="00861013"/>
    <w:rsid w:val="0087398A"/>
    <w:rsid w:val="0087630B"/>
    <w:rsid w:val="008771BE"/>
    <w:rsid w:val="008A7D43"/>
    <w:rsid w:val="008B147E"/>
    <w:rsid w:val="008D1F37"/>
    <w:rsid w:val="008E79AA"/>
    <w:rsid w:val="00937030"/>
    <w:rsid w:val="009413DF"/>
    <w:rsid w:val="00944187"/>
    <w:rsid w:val="00975A8A"/>
    <w:rsid w:val="00976734"/>
    <w:rsid w:val="00977141"/>
    <w:rsid w:val="00986AE4"/>
    <w:rsid w:val="00994474"/>
    <w:rsid w:val="009A4005"/>
    <w:rsid w:val="009B39FA"/>
    <w:rsid w:val="009E369E"/>
    <w:rsid w:val="009E39BB"/>
    <w:rsid w:val="00A01DAE"/>
    <w:rsid w:val="00A06371"/>
    <w:rsid w:val="00A0648E"/>
    <w:rsid w:val="00A10125"/>
    <w:rsid w:val="00A5796E"/>
    <w:rsid w:val="00A61223"/>
    <w:rsid w:val="00A646DA"/>
    <w:rsid w:val="00A668B7"/>
    <w:rsid w:val="00A717F3"/>
    <w:rsid w:val="00A74988"/>
    <w:rsid w:val="00A95DCE"/>
    <w:rsid w:val="00AA57C0"/>
    <w:rsid w:val="00AB2F66"/>
    <w:rsid w:val="00AC53F0"/>
    <w:rsid w:val="00AC7324"/>
    <w:rsid w:val="00AD5067"/>
    <w:rsid w:val="00AE6E1F"/>
    <w:rsid w:val="00B00728"/>
    <w:rsid w:val="00B03EE7"/>
    <w:rsid w:val="00B31F9D"/>
    <w:rsid w:val="00B56A4A"/>
    <w:rsid w:val="00B6438F"/>
    <w:rsid w:val="00B74C07"/>
    <w:rsid w:val="00B83EBD"/>
    <w:rsid w:val="00B856FE"/>
    <w:rsid w:val="00B87B0D"/>
    <w:rsid w:val="00B91050"/>
    <w:rsid w:val="00B97D7E"/>
    <w:rsid w:val="00BA1C77"/>
    <w:rsid w:val="00BA69ED"/>
    <w:rsid w:val="00BB33A4"/>
    <w:rsid w:val="00BC395B"/>
    <w:rsid w:val="00BD17F6"/>
    <w:rsid w:val="00BE475A"/>
    <w:rsid w:val="00C16193"/>
    <w:rsid w:val="00C204EE"/>
    <w:rsid w:val="00C22C79"/>
    <w:rsid w:val="00C2567C"/>
    <w:rsid w:val="00C323E9"/>
    <w:rsid w:val="00C47BDB"/>
    <w:rsid w:val="00C47D1C"/>
    <w:rsid w:val="00C57843"/>
    <w:rsid w:val="00C6346A"/>
    <w:rsid w:val="00C76BC9"/>
    <w:rsid w:val="00C86EB9"/>
    <w:rsid w:val="00CB2529"/>
    <w:rsid w:val="00CB4098"/>
    <w:rsid w:val="00CB5C16"/>
    <w:rsid w:val="00CB769E"/>
    <w:rsid w:val="00CC0903"/>
    <w:rsid w:val="00CC166B"/>
    <w:rsid w:val="00CD6EF6"/>
    <w:rsid w:val="00CD7C61"/>
    <w:rsid w:val="00CE10D5"/>
    <w:rsid w:val="00CE473B"/>
    <w:rsid w:val="00CE503D"/>
    <w:rsid w:val="00CF6A00"/>
    <w:rsid w:val="00D01D25"/>
    <w:rsid w:val="00D0305F"/>
    <w:rsid w:val="00D148C1"/>
    <w:rsid w:val="00D2635A"/>
    <w:rsid w:val="00D34A60"/>
    <w:rsid w:val="00D373CE"/>
    <w:rsid w:val="00D37A00"/>
    <w:rsid w:val="00D411D8"/>
    <w:rsid w:val="00D43175"/>
    <w:rsid w:val="00D464FF"/>
    <w:rsid w:val="00D56861"/>
    <w:rsid w:val="00D766FD"/>
    <w:rsid w:val="00D86E66"/>
    <w:rsid w:val="00D913F4"/>
    <w:rsid w:val="00DA1161"/>
    <w:rsid w:val="00DB2EBD"/>
    <w:rsid w:val="00DD5997"/>
    <w:rsid w:val="00DD6527"/>
    <w:rsid w:val="00DE1BEA"/>
    <w:rsid w:val="00DE29A0"/>
    <w:rsid w:val="00DE6A49"/>
    <w:rsid w:val="00E0239B"/>
    <w:rsid w:val="00E055FF"/>
    <w:rsid w:val="00E06F71"/>
    <w:rsid w:val="00E1075E"/>
    <w:rsid w:val="00E20F51"/>
    <w:rsid w:val="00E56123"/>
    <w:rsid w:val="00E64D59"/>
    <w:rsid w:val="00E703EB"/>
    <w:rsid w:val="00E819A7"/>
    <w:rsid w:val="00E826C2"/>
    <w:rsid w:val="00E84B42"/>
    <w:rsid w:val="00E9385E"/>
    <w:rsid w:val="00EA608A"/>
    <w:rsid w:val="00EB0AEC"/>
    <w:rsid w:val="00EB4040"/>
    <w:rsid w:val="00EB77B3"/>
    <w:rsid w:val="00EC2151"/>
    <w:rsid w:val="00EC66F7"/>
    <w:rsid w:val="00EE0FA7"/>
    <w:rsid w:val="00EF0E67"/>
    <w:rsid w:val="00F076D2"/>
    <w:rsid w:val="00F1434A"/>
    <w:rsid w:val="00F158B6"/>
    <w:rsid w:val="00F17F81"/>
    <w:rsid w:val="00F2389B"/>
    <w:rsid w:val="00F2694B"/>
    <w:rsid w:val="00F33342"/>
    <w:rsid w:val="00F34FFA"/>
    <w:rsid w:val="00F40BA1"/>
    <w:rsid w:val="00F42D4F"/>
    <w:rsid w:val="00F450B9"/>
    <w:rsid w:val="00F63262"/>
    <w:rsid w:val="00F662DD"/>
    <w:rsid w:val="00F81AD5"/>
    <w:rsid w:val="00FA6B41"/>
    <w:rsid w:val="00FA6F5D"/>
    <w:rsid w:val="00FB253B"/>
    <w:rsid w:val="00FB4F05"/>
    <w:rsid w:val="00FC6E10"/>
    <w:rsid w:val="00FD1DD8"/>
    <w:rsid w:val="00FD616B"/>
    <w:rsid w:val="00FF36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9E81B"/>
  <w15:chartTrackingRefBased/>
  <w15:docId w15:val="{4B11489B-AAB1-4C87-9D59-B32580925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US" w:bidi="ar-SA"/>
      </w:rPr>
    </w:rPrDefault>
    <w:pPrDefault>
      <w:pPr>
        <w:spacing w:line="300" w:lineRule="atLeast"/>
      </w:pPr>
    </w:pPrDefault>
  </w:docDefaults>
  <w:latentStyles w:defLockedState="0" w:defUIPriority="99" w:defSemiHidden="0" w:defUnhideWhenUsed="0" w:defQFormat="0" w:count="375">
    <w:lsdException w:name="Normal" w:uiPriority="0" w:qFormat="1"/>
    <w:lsdException w:name="heading 1" w:semiHidden="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6"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6" w:unhideWhenUsed="1"/>
    <w:lsdException w:name="footer" w:semiHidden="1" w:uiPriority="6"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3"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3" w:unhideWhenUsed="1" w:qFormat="1"/>
    <w:lsdException w:name="Body Text 3" w:semiHidden="1" w:uiPriority="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61BF"/>
    <w:pPr>
      <w:spacing w:line="240" w:lineRule="auto"/>
    </w:pPr>
    <w:rPr>
      <w:rFonts w:ascii="Arial" w:eastAsia="Times New Roman" w:hAnsi="Arial" w:cs="Times New Roman"/>
      <w:szCs w:val="24"/>
    </w:rPr>
  </w:style>
  <w:style w:type="paragraph" w:styleId="Heading1">
    <w:name w:val="heading 1"/>
    <w:basedOn w:val="Normal"/>
    <w:next w:val="Normal"/>
    <w:link w:val="Heading1Char"/>
    <w:semiHidden/>
    <w:qFormat/>
    <w:rsid w:val="002E00A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qFormat/>
    <w:rsid w:val="002451D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6"/>
    <w:semiHidden/>
    <w:rsid w:val="002654B4"/>
    <w:rPr>
      <w:rFonts w:ascii="Tahoma" w:hAnsi="Tahoma" w:cs="Tahoma"/>
      <w:sz w:val="16"/>
      <w:szCs w:val="16"/>
    </w:rPr>
  </w:style>
  <w:style w:type="character" w:customStyle="1" w:styleId="BalloonTextChar">
    <w:name w:val="Balloon Text Char"/>
    <w:basedOn w:val="DefaultParagraphFont"/>
    <w:link w:val="BalloonText"/>
    <w:uiPriority w:val="6"/>
    <w:semiHidden/>
    <w:rsid w:val="0012110A"/>
    <w:rPr>
      <w:rFonts w:ascii="Tahoma" w:eastAsia="Times New Roman" w:hAnsi="Tahoma" w:cs="Tahoma"/>
      <w:sz w:val="16"/>
      <w:szCs w:val="16"/>
    </w:rPr>
  </w:style>
  <w:style w:type="paragraph" w:styleId="BodyText">
    <w:name w:val="Body Text"/>
    <w:basedOn w:val="Normal"/>
    <w:link w:val="BodyTextChar"/>
    <w:qFormat/>
    <w:rsid w:val="00191A90"/>
    <w:pPr>
      <w:spacing w:after="240"/>
    </w:pPr>
  </w:style>
  <w:style w:type="character" w:customStyle="1" w:styleId="BodyTextChar">
    <w:name w:val="Body Text Char"/>
    <w:basedOn w:val="DefaultParagraphFont"/>
    <w:link w:val="BodyText"/>
    <w:rsid w:val="00607AE7"/>
    <w:rPr>
      <w:rFonts w:ascii="Arial" w:eastAsia="Times New Roman" w:hAnsi="Arial" w:cs="Times New Roman"/>
      <w:szCs w:val="24"/>
    </w:rPr>
  </w:style>
  <w:style w:type="paragraph" w:styleId="BodyText2">
    <w:name w:val="Body Text 2"/>
    <w:basedOn w:val="BodyText"/>
    <w:link w:val="BodyText2Char"/>
    <w:uiPriority w:val="2"/>
    <w:qFormat/>
    <w:rsid w:val="00414A21"/>
    <w:pPr>
      <w:ind w:left="833"/>
    </w:pPr>
  </w:style>
  <w:style w:type="character" w:customStyle="1" w:styleId="BodyText2Char">
    <w:name w:val="Body Text 2 Char"/>
    <w:basedOn w:val="DefaultParagraphFont"/>
    <w:link w:val="BodyText2"/>
    <w:uiPriority w:val="2"/>
    <w:rsid w:val="00607AE7"/>
    <w:rPr>
      <w:rFonts w:ascii="Arial" w:eastAsia="Times New Roman" w:hAnsi="Arial" w:cs="Times New Roman"/>
      <w:szCs w:val="24"/>
    </w:rPr>
  </w:style>
  <w:style w:type="paragraph" w:styleId="BodyText3">
    <w:name w:val="Body Text 3"/>
    <w:basedOn w:val="BodyText"/>
    <w:link w:val="BodyText3Char"/>
    <w:uiPriority w:val="2"/>
    <w:qFormat/>
    <w:rsid w:val="00414A21"/>
    <w:pPr>
      <w:ind w:left="1667"/>
    </w:pPr>
    <w:rPr>
      <w:szCs w:val="16"/>
    </w:rPr>
  </w:style>
  <w:style w:type="character" w:customStyle="1" w:styleId="BodyText3Char">
    <w:name w:val="Body Text 3 Char"/>
    <w:basedOn w:val="DefaultParagraphFont"/>
    <w:link w:val="BodyText3"/>
    <w:uiPriority w:val="2"/>
    <w:rsid w:val="00607AE7"/>
    <w:rPr>
      <w:rFonts w:ascii="Arial" w:eastAsia="Times New Roman" w:hAnsi="Arial" w:cs="Times New Roman"/>
      <w:szCs w:val="16"/>
    </w:rPr>
  </w:style>
  <w:style w:type="paragraph" w:customStyle="1" w:styleId="BodyText0">
    <w:name w:val="BodyText"/>
    <w:basedOn w:val="Normal"/>
    <w:uiPriority w:val="3"/>
    <w:semiHidden/>
    <w:rsid w:val="002654B4"/>
  </w:style>
  <w:style w:type="paragraph" w:customStyle="1" w:styleId="DMAddress">
    <w:name w:val="DM Address"/>
    <w:basedOn w:val="Normal"/>
    <w:uiPriority w:val="6"/>
    <w:semiHidden/>
    <w:qFormat/>
    <w:rsid w:val="002654B4"/>
    <w:pPr>
      <w:spacing w:before="60"/>
      <w:jc w:val="center"/>
    </w:pPr>
    <w:rPr>
      <w:noProof/>
      <w:sz w:val="28"/>
    </w:rPr>
  </w:style>
  <w:style w:type="paragraph" w:customStyle="1" w:styleId="DMBullet1">
    <w:name w:val="DM Bullet 1"/>
    <w:basedOn w:val="BodyText"/>
    <w:uiPriority w:val="5"/>
    <w:qFormat/>
    <w:rsid w:val="005C2880"/>
    <w:pPr>
      <w:numPr>
        <w:numId w:val="1"/>
      </w:numPr>
    </w:pPr>
  </w:style>
  <w:style w:type="paragraph" w:customStyle="1" w:styleId="DMBullet2">
    <w:name w:val="DM Bullet 2"/>
    <w:basedOn w:val="BodyText"/>
    <w:uiPriority w:val="5"/>
    <w:qFormat/>
    <w:rsid w:val="005C2880"/>
    <w:pPr>
      <w:numPr>
        <w:ilvl w:val="1"/>
        <w:numId w:val="1"/>
      </w:numPr>
    </w:pPr>
  </w:style>
  <w:style w:type="paragraph" w:customStyle="1" w:styleId="DMBullet3">
    <w:name w:val="DM Bullet 3"/>
    <w:basedOn w:val="BodyText"/>
    <w:uiPriority w:val="5"/>
    <w:qFormat/>
    <w:rsid w:val="005C2880"/>
    <w:pPr>
      <w:numPr>
        <w:ilvl w:val="2"/>
        <w:numId w:val="1"/>
      </w:numPr>
    </w:pPr>
  </w:style>
  <w:style w:type="paragraph" w:customStyle="1" w:styleId="DMBullet4">
    <w:name w:val="DM Bullet 4"/>
    <w:basedOn w:val="BodyText"/>
    <w:uiPriority w:val="5"/>
    <w:qFormat/>
    <w:rsid w:val="005C2880"/>
    <w:pPr>
      <w:numPr>
        <w:ilvl w:val="3"/>
        <w:numId w:val="1"/>
      </w:numPr>
    </w:pPr>
  </w:style>
  <w:style w:type="paragraph" w:customStyle="1" w:styleId="DMBullet5">
    <w:name w:val="DM Bullet 5"/>
    <w:basedOn w:val="BodyText"/>
    <w:uiPriority w:val="5"/>
    <w:qFormat/>
    <w:rsid w:val="005C2880"/>
    <w:pPr>
      <w:numPr>
        <w:ilvl w:val="4"/>
        <w:numId w:val="1"/>
      </w:numPr>
    </w:pPr>
  </w:style>
  <w:style w:type="numbering" w:customStyle="1" w:styleId="DMBullets">
    <w:name w:val="DM Bullets"/>
    <w:uiPriority w:val="99"/>
    <w:rsid w:val="005C2880"/>
    <w:pPr>
      <w:numPr>
        <w:numId w:val="1"/>
      </w:numPr>
    </w:pPr>
  </w:style>
  <w:style w:type="paragraph" w:customStyle="1" w:styleId="DMLevel1">
    <w:name w:val="DM Level 1"/>
    <w:basedOn w:val="DMHeading1"/>
    <w:qFormat/>
    <w:rsid w:val="0005370D"/>
    <w:pPr>
      <w:keepNext w:val="0"/>
      <w:keepLines w:val="0"/>
    </w:pPr>
    <w:rPr>
      <w:b w:val="0"/>
      <w:caps w:val="0"/>
    </w:rPr>
  </w:style>
  <w:style w:type="paragraph" w:customStyle="1" w:styleId="DMLevel2">
    <w:name w:val="DM Level 2"/>
    <w:basedOn w:val="BodyText"/>
    <w:qFormat/>
    <w:rsid w:val="005C2880"/>
    <w:pPr>
      <w:numPr>
        <w:ilvl w:val="1"/>
        <w:numId w:val="3"/>
      </w:numPr>
    </w:pPr>
  </w:style>
  <w:style w:type="paragraph" w:customStyle="1" w:styleId="DMLevel3">
    <w:name w:val="DM Level 3"/>
    <w:basedOn w:val="BodyText"/>
    <w:qFormat/>
    <w:rsid w:val="005C2880"/>
    <w:pPr>
      <w:numPr>
        <w:ilvl w:val="2"/>
        <w:numId w:val="3"/>
      </w:numPr>
    </w:pPr>
  </w:style>
  <w:style w:type="paragraph" w:customStyle="1" w:styleId="DMLevel4">
    <w:name w:val="DM Level 4"/>
    <w:basedOn w:val="BodyText"/>
    <w:qFormat/>
    <w:rsid w:val="005C2880"/>
    <w:pPr>
      <w:numPr>
        <w:ilvl w:val="3"/>
        <w:numId w:val="3"/>
      </w:numPr>
    </w:pPr>
  </w:style>
  <w:style w:type="paragraph" w:customStyle="1" w:styleId="DMLevel5">
    <w:name w:val="DM Level 5"/>
    <w:basedOn w:val="BodyText"/>
    <w:qFormat/>
    <w:rsid w:val="005C2880"/>
    <w:pPr>
      <w:numPr>
        <w:ilvl w:val="4"/>
        <w:numId w:val="3"/>
      </w:numPr>
    </w:pPr>
  </w:style>
  <w:style w:type="paragraph" w:styleId="Footer">
    <w:name w:val="footer"/>
    <w:basedOn w:val="Normal"/>
    <w:link w:val="FooterChar"/>
    <w:uiPriority w:val="8"/>
    <w:rsid w:val="005C2880"/>
    <w:pPr>
      <w:tabs>
        <w:tab w:val="center" w:pos="4536"/>
        <w:tab w:val="right" w:pos="9072"/>
      </w:tabs>
      <w:spacing w:line="280" w:lineRule="exact"/>
      <w:jc w:val="center"/>
    </w:pPr>
    <w:rPr>
      <w:noProof/>
      <w:sz w:val="16"/>
    </w:rPr>
  </w:style>
  <w:style w:type="character" w:customStyle="1" w:styleId="FooterChar">
    <w:name w:val="Footer Char"/>
    <w:basedOn w:val="DefaultParagraphFont"/>
    <w:link w:val="Footer"/>
    <w:uiPriority w:val="8"/>
    <w:rsid w:val="00542191"/>
    <w:rPr>
      <w:noProof/>
      <w:sz w:val="16"/>
      <w:szCs w:val="24"/>
    </w:rPr>
  </w:style>
  <w:style w:type="paragraph" w:styleId="Header">
    <w:name w:val="header"/>
    <w:basedOn w:val="Normal"/>
    <w:link w:val="HeaderChar"/>
    <w:uiPriority w:val="8"/>
    <w:rsid w:val="005C2880"/>
    <w:pPr>
      <w:tabs>
        <w:tab w:val="center" w:pos="4153"/>
        <w:tab w:val="right" w:pos="8306"/>
      </w:tabs>
      <w:jc w:val="center"/>
    </w:pPr>
    <w:rPr>
      <w:noProof/>
      <w:color w:val="000000" w:themeColor="text1"/>
      <w:sz w:val="16"/>
    </w:rPr>
  </w:style>
  <w:style w:type="character" w:customStyle="1" w:styleId="HeaderChar">
    <w:name w:val="Header Char"/>
    <w:basedOn w:val="DefaultParagraphFont"/>
    <w:link w:val="Header"/>
    <w:uiPriority w:val="8"/>
    <w:rsid w:val="00542191"/>
    <w:rPr>
      <w:noProof/>
      <w:color w:val="000000" w:themeColor="text1"/>
      <w:sz w:val="16"/>
      <w:szCs w:val="24"/>
    </w:rPr>
  </w:style>
  <w:style w:type="table" w:styleId="TableGrid">
    <w:name w:val="Table Grid"/>
    <w:basedOn w:val="TableNormal"/>
    <w:uiPriority w:val="59"/>
    <w:rsid w:val="005C288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5C2880"/>
    <w:pPr>
      <w:spacing w:afterLines="100"/>
      <w:ind w:left="720" w:hanging="720"/>
    </w:pPr>
    <w:rPr>
      <w:caps/>
    </w:rPr>
  </w:style>
  <w:style w:type="paragraph" w:styleId="TOC2">
    <w:name w:val="toc 2"/>
    <w:basedOn w:val="TOC1"/>
    <w:next w:val="Normal"/>
    <w:uiPriority w:val="8"/>
    <w:rsid w:val="005C2880"/>
    <w:rPr>
      <w:caps w:val="0"/>
    </w:rPr>
  </w:style>
  <w:style w:type="paragraph" w:styleId="TOC3">
    <w:name w:val="toc 3"/>
    <w:basedOn w:val="TOC1"/>
    <w:next w:val="Normal"/>
    <w:uiPriority w:val="39"/>
    <w:rsid w:val="005C2880"/>
    <w:pPr>
      <w:ind w:left="0" w:firstLine="0"/>
    </w:pPr>
  </w:style>
  <w:style w:type="paragraph" w:styleId="TOC4">
    <w:name w:val="toc 4"/>
    <w:basedOn w:val="TOC1"/>
    <w:next w:val="Normal"/>
    <w:uiPriority w:val="6"/>
    <w:semiHidden/>
    <w:rsid w:val="002654B4"/>
    <w:pPr>
      <w:ind w:firstLine="0"/>
    </w:pPr>
  </w:style>
  <w:style w:type="paragraph" w:styleId="TOC5">
    <w:name w:val="toc 5"/>
    <w:basedOn w:val="Normal"/>
    <w:next w:val="Normal"/>
    <w:uiPriority w:val="6"/>
    <w:semiHidden/>
    <w:rsid w:val="002654B4"/>
  </w:style>
  <w:style w:type="paragraph" w:styleId="TOC6">
    <w:name w:val="toc 6"/>
    <w:basedOn w:val="Normal"/>
    <w:next w:val="Normal"/>
    <w:uiPriority w:val="6"/>
    <w:semiHidden/>
    <w:rsid w:val="002654B4"/>
    <w:pPr>
      <w:ind w:left="1440"/>
    </w:pPr>
  </w:style>
  <w:style w:type="paragraph" w:styleId="TOC7">
    <w:name w:val="toc 7"/>
    <w:basedOn w:val="Normal"/>
    <w:next w:val="Normal"/>
    <w:uiPriority w:val="6"/>
    <w:semiHidden/>
    <w:rsid w:val="002654B4"/>
  </w:style>
  <w:style w:type="paragraph" w:styleId="TOC8">
    <w:name w:val="toc 8"/>
    <w:basedOn w:val="Normal"/>
    <w:next w:val="Normal"/>
    <w:uiPriority w:val="6"/>
    <w:semiHidden/>
    <w:rsid w:val="002654B4"/>
  </w:style>
  <w:style w:type="paragraph" w:styleId="TOC9">
    <w:name w:val="toc 9"/>
    <w:basedOn w:val="Normal"/>
    <w:next w:val="Normal"/>
    <w:uiPriority w:val="6"/>
    <w:semiHidden/>
    <w:rsid w:val="002654B4"/>
  </w:style>
  <w:style w:type="paragraph" w:customStyle="1" w:styleId="DMFooter">
    <w:name w:val="DM Footer"/>
    <w:basedOn w:val="Footer"/>
    <w:uiPriority w:val="6"/>
    <w:semiHidden/>
    <w:qFormat/>
    <w:rsid w:val="00B35964"/>
    <w:pPr>
      <w:jc w:val="left"/>
    </w:pPr>
    <w:rPr>
      <w:color w:val="FFFFFF"/>
      <w:szCs w:val="16"/>
    </w:rPr>
  </w:style>
  <w:style w:type="paragraph" w:customStyle="1" w:styleId="DMDisclaimer">
    <w:name w:val="DM Disclaimer"/>
    <w:basedOn w:val="DMFooter"/>
    <w:uiPriority w:val="6"/>
    <w:semiHidden/>
    <w:qFormat/>
    <w:rsid w:val="005209A5"/>
    <w:pPr>
      <w:spacing w:line="360" w:lineRule="auto"/>
    </w:pPr>
    <w:rPr>
      <w:sz w:val="10"/>
    </w:rPr>
  </w:style>
  <w:style w:type="paragraph" w:customStyle="1" w:styleId="DMHeading1">
    <w:name w:val="DM Heading 1"/>
    <w:basedOn w:val="BodyText"/>
    <w:next w:val="BodyText1"/>
    <w:qFormat/>
    <w:rsid w:val="00F258F1"/>
    <w:pPr>
      <w:keepNext/>
      <w:keepLines/>
      <w:numPr>
        <w:numId w:val="3"/>
      </w:numPr>
    </w:pPr>
    <w:rPr>
      <w:b/>
      <w:caps/>
    </w:rPr>
  </w:style>
  <w:style w:type="paragraph" w:customStyle="1" w:styleId="DMHeading2">
    <w:name w:val="DM Heading 2"/>
    <w:basedOn w:val="DMLevel2"/>
    <w:next w:val="BodyText2"/>
    <w:qFormat/>
    <w:rsid w:val="005C2880"/>
    <w:pPr>
      <w:keepNext/>
      <w:keepLines/>
    </w:pPr>
    <w:rPr>
      <w:b/>
    </w:rPr>
  </w:style>
  <w:style w:type="paragraph" w:customStyle="1" w:styleId="DMHeading3">
    <w:name w:val="DM Heading 3"/>
    <w:basedOn w:val="DMLevel3"/>
    <w:next w:val="BodyText3"/>
    <w:qFormat/>
    <w:rsid w:val="005C2880"/>
    <w:pPr>
      <w:keepNext/>
      <w:keepLines/>
    </w:pPr>
    <w:rPr>
      <w:b/>
    </w:rPr>
  </w:style>
  <w:style w:type="paragraph" w:customStyle="1" w:styleId="DMHeading4">
    <w:name w:val="DM Heading 4"/>
    <w:basedOn w:val="DMLevel4"/>
    <w:next w:val="BodyText4"/>
    <w:qFormat/>
    <w:rsid w:val="005C2880"/>
    <w:pPr>
      <w:keepNext/>
      <w:keepLines/>
    </w:pPr>
    <w:rPr>
      <w:b/>
    </w:rPr>
  </w:style>
  <w:style w:type="paragraph" w:customStyle="1" w:styleId="DMHeading5">
    <w:name w:val="DM Heading 5"/>
    <w:basedOn w:val="DMLevel5"/>
    <w:next w:val="BodyText5"/>
    <w:qFormat/>
    <w:rsid w:val="005C2880"/>
    <w:pPr>
      <w:keepNext/>
      <w:keepLines/>
    </w:pPr>
    <w:rPr>
      <w:b/>
    </w:rPr>
  </w:style>
  <w:style w:type="character" w:styleId="PlaceholderText">
    <w:name w:val="Placeholder Text"/>
    <w:basedOn w:val="DefaultParagraphFont"/>
    <w:uiPriority w:val="99"/>
    <w:semiHidden/>
    <w:rsid w:val="002654B4"/>
    <w:rPr>
      <w:color w:val="808080"/>
    </w:rPr>
  </w:style>
  <w:style w:type="paragraph" w:customStyle="1" w:styleId="OfficeDetails">
    <w:name w:val="Office Details"/>
    <w:basedOn w:val="Normal"/>
    <w:uiPriority w:val="8"/>
    <w:rsid w:val="00D416E7"/>
    <w:pPr>
      <w:tabs>
        <w:tab w:val="center" w:pos="4153"/>
        <w:tab w:val="right" w:pos="8306"/>
      </w:tabs>
      <w:spacing w:line="280" w:lineRule="exact"/>
    </w:pPr>
    <w:rPr>
      <w:noProof/>
      <w:color w:val="FFFFFF"/>
      <w:szCs w:val="16"/>
    </w:rPr>
  </w:style>
  <w:style w:type="paragraph" w:customStyle="1" w:styleId="Disclaimer">
    <w:name w:val="Disclaimer"/>
    <w:basedOn w:val="Normal"/>
    <w:uiPriority w:val="8"/>
    <w:rsid w:val="00F17ABC"/>
    <w:pPr>
      <w:tabs>
        <w:tab w:val="center" w:pos="4153"/>
        <w:tab w:val="right" w:pos="8306"/>
      </w:tabs>
      <w:spacing w:line="360" w:lineRule="auto"/>
    </w:pPr>
    <w:rPr>
      <w:caps/>
      <w:noProof/>
      <w:color w:val="FFFFFF"/>
      <w:sz w:val="10"/>
      <w:szCs w:val="16"/>
    </w:rPr>
  </w:style>
  <w:style w:type="paragraph" w:customStyle="1" w:styleId="Subject">
    <w:name w:val="Subject"/>
    <w:basedOn w:val="BodyText"/>
    <w:uiPriority w:val="8"/>
    <w:rsid w:val="000D4D62"/>
    <w:pPr>
      <w:contextualSpacing/>
    </w:pPr>
    <w:rPr>
      <w:b/>
    </w:rPr>
  </w:style>
  <w:style w:type="paragraph" w:customStyle="1" w:styleId="BodyText1">
    <w:name w:val="Body Text 1"/>
    <w:basedOn w:val="BodyText"/>
    <w:uiPriority w:val="2"/>
    <w:qFormat/>
    <w:rsid w:val="00414A21"/>
    <w:pPr>
      <w:ind w:left="833"/>
    </w:pPr>
  </w:style>
  <w:style w:type="paragraph" w:customStyle="1" w:styleId="BodyText4">
    <w:name w:val="Body Text 4"/>
    <w:basedOn w:val="BodyText"/>
    <w:uiPriority w:val="2"/>
    <w:qFormat/>
    <w:rsid w:val="00414A21"/>
    <w:pPr>
      <w:ind w:left="2500"/>
    </w:pPr>
  </w:style>
  <w:style w:type="paragraph" w:customStyle="1" w:styleId="BodyText5">
    <w:name w:val="Body Text 5"/>
    <w:basedOn w:val="BodyText"/>
    <w:uiPriority w:val="2"/>
    <w:qFormat/>
    <w:rsid w:val="00414A21"/>
    <w:pPr>
      <w:ind w:left="3334"/>
    </w:pPr>
  </w:style>
  <w:style w:type="paragraph" w:customStyle="1" w:styleId="BodyText6">
    <w:name w:val="Body Text 6"/>
    <w:basedOn w:val="BodyText"/>
    <w:uiPriority w:val="2"/>
    <w:qFormat/>
    <w:rsid w:val="00414A21"/>
    <w:pPr>
      <w:ind w:left="4167"/>
    </w:pPr>
  </w:style>
  <w:style w:type="paragraph" w:customStyle="1" w:styleId="DMLevel6">
    <w:name w:val="DM Level 6"/>
    <w:basedOn w:val="BodyText"/>
    <w:uiPriority w:val="1"/>
    <w:qFormat/>
    <w:rsid w:val="005C2880"/>
    <w:pPr>
      <w:numPr>
        <w:ilvl w:val="5"/>
        <w:numId w:val="3"/>
      </w:numPr>
    </w:pPr>
  </w:style>
  <w:style w:type="paragraph" w:customStyle="1" w:styleId="DMHeading6">
    <w:name w:val="DM Heading 6"/>
    <w:basedOn w:val="DMLevel6"/>
    <w:next w:val="BodyText6"/>
    <w:qFormat/>
    <w:rsid w:val="005C2880"/>
    <w:pPr>
      <w:keepNext/>
      <w:keepLines/>
    </w:pPr>
    <w:rPr>
      <w:b/>
    </w:rPr>
  </w:style>
  <w:style w:type="paragraph" w:customStyle="1" w:styleId="DMLevel7">
    <w:name w:val="DM Level 7"/>
    <w:basedOn w:val="BodyText"/>
    <w:uiPriority w:val="1"/>
    <w:qFormat/>
    <w:rsid w:val="005C2880"/>
    <w:pPr>
      <w:numPr>
        <w:ilvl w:val="6"/>
        <w:numId w:val="3"/>
      </w:numPr>
    </w:pPr>
  </w:style>
  <w:style w:type="paragraph" w:customStyle="1" w:styleId="DMHeading7">
    <w:name w:val="DM Heading 7"/>
    <w:basedOn w:val="DMLevel7"/>
    <w:next w:val="BodyText7"/>
    <w:qFormat/>
    <w:rsid w:val="005C2880"/>
    <w:pPr>
      <w:keepNext/>
      <w:keepLines/>
    </w:pPr>
    <w:rPr>
      <w:b/>
    </w:rPr>
  </w:style>
  <w:style w:type="table" w:styleId="TableGridLight">
    <w:name w:val="Grid Table Light"/>
    <w:basedOn w:val="TableNormal"/>
    <w:uiPriority w:val="40"/>
    <w:rsid w:val="005C288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uiPriority w:val="10"/>
    <w:semiHidden/>
    <w:qFormat/>
    <w:rsid w:val="005C288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0F48A0"/>
    <w:rPr>
      <w:rFonts w:asciiTheme="majorHAnsi" w:eastAsiaTheme="majorEastAsia" w:hAnsiTheme="majorHAnsi" w:cstheme="majorBidi"/>
      <w:spacing w:val="-10"/>
      <w:kern w:val="28"/>
      <w:sz w:val="56"/>
      <w:szCs w:val="56"/>
    </w:rPr>
  </w:style>
  <w:style w:type="paragraph" w:customStyle="1" w:styleId="BodyText7">
    <w:name w:val="Body Text 7"/>
    <w:basedOn w:val="BodyText"/>
    <w:uiPriority w:val="2"/>
    <w:qFormat/>
    <w:rsid w:val="005C2880"/>
    <w:pPr>
      <w:ind w:left="5001"/>
    </w:pPr>
  </w:style>
  <w:style w:type="numbering" w:customStyle="1" w:styleId="DMNumbering">
    <w:name w:val="DM Numbering"/>
    <w:uiPriority w:val="99"/>
    <w:pPr>
      <w:numPr>
        <w:numId w:val="3"/>
      </w:numPr>
    </w:pPr>
  </w:style>
  <w:style w:type="numbering" w:customStyle="1" w:styleId="PartiesandBackground">
    <w:name w:val="Parties and Background"/>
    <w:basedOn w:val="NoList"/>
    <w:rsid w:val="00205147"/>
    <w:pPr>
      <w:numPr>
        <w:numId w:val="4"/>
      </w:numPr>
    </w:pPr>
  </w:style>
  <w:style w:type="paragraph" w:customStyle="1" w:styleId="DMCoverPartyName">
    <w:name w:val="DM Cover Party Name"/>
    <w:basedOn w:val="BodyText"/>
    <w:uiPriority w:val="8"/>
    <w:rsid w:val="00205147"/>
    <w:pPr>
      <w:numPr>
        <w:numId w:val="4"/>
      </w:numPr>
      <w:jc w:val="center"/>
    </w:pPr>
    <w:rPr>
      <w:b/>
    </w:rPr>
  </w:style>
  <w:style w:type="paragraph" w:customStyle="1" w:styleId="IntroHeading">
    <w:name w:val="Intro Heading"/>
    <w:basedOn w:val="BodyText"/>
    <w:uiPriority w:val="8"/>
    <w:rsid w:val="00205147"/>
    <w:pPr>
      <w:keepNext/>
      <w:numPr>
        <w:ilvl w:val="1"/>
        <w:numId w:val="4"/>
      </w:numPr>
    </w:pPr>
    <w:rPr>
      <w:b/>
      <w:caps/>
    </w:rPr>
  </w:style>
  <w:style w:type="paragraph" w:customStyle="1" w:styleId="DMParties1">
    <w:name w:val="DM Parties 1"/>
    <w:basedOn w:val="BodyText"/>
    <w:uiPriority w:val="8"/>
    <w:rsid w:val="00205147"/>
    <w:pPr>
      <w:numPr>
        <w:ilvl w:val="2"/>
        <w:numId w:val="4"/>
      </w:numPr>
      <w:outlineLvl w:val="0"/>
    </w:pPr>
  </w:style>
  <w:style w:type="paragraph" w:customStyle="1" w:styleId="DMBackground1">
    <w:name w:val="DM Background 1"/>
    <w:basedOn w:val="BodyText"/>
    <w:uiPriority w:val="8"/>
    <w:rsid w:val="00205147"/>
    <w:pPr>
      <w:numPr>
        <w:ilvl w:val="3"/>
        <w:numId w:val="4"/>
      </w:numPr>
      <w:outlineLvl w:val="0"/>
    </w:pPr>
  </w:style>
  <w:style w:type="numbering" w:customStyle="1" w:styleId="DefinitionsNumbering">
    <w:name w:val="Definitions Numbering"/>
    <w:basedOn w:val="NoList"/>
    <w:rsid w:val="00205147"/>
    <w:pPr>
      <w:numPr>
        <w:numId w:val="2"/>
      </w:numPr>
    </w:pPr>
  </w:style>
  <w:style w:type="paragraph" w:customStyle="1" w:styleId="DMDefinition">
    <w:name w:val="DM Definition"/>
    <w:basedOn w:val="BodyText"/>
    <w:uiPriority w:val="3"/>
    <w:qFormat/>
    <w:rsid w:val="00205147"/>
    <w:pPr>
      <w:numPr>
        <w:numId w:val="2"/>
      </w:numPr>
      <w:outlineLvl w:val="0"/>
    </w:pPr>
  </w:style>
  <w:style w:type="paragraph" w:customStyle="1" w:styleId="DMDefinition1">
    <w:name w:val="DM Definition 1"/>
    <w:basedOn w:val="BodyText"/>
    <w:uiPriority w:val="3"/>
    <w:qFormat/>
    <w:rsid w:val="00664513"/>
    <w:pPr>
      <w:numPr>
        <w:ilvl w:val="1"/>
        <w:numId w:val="2"/>
      </w:numPr>
    </w:pPr>
  </w:style>
  <w:style w:type="paragraph" w:customStyle="1" w:styleId="DMDefinition2">
    <w:name w:val="DM Definition 2"/>
    <w:basedOn w:val="BodyText"/>
    <w:uiPriority w:val="3"/>
    <w:qFormat/>
    <w:rsid w:val="00E94C7D"/>
    <w:pPr>
      <w:numPr>
        <w:ilvl w:val="2"/>
        <w:numId w:val="2"/>
      </w:numPr>
    </w:pPr>
  </w:style>
  <w:style w:type="paragraph" w:customStyle="1" w:styleId="DMDefinition3">
    <w:name w:val="DM Definition 3"/>
    <w:basedOn w:val="BodyText"/>
    <w:uiPriority w:val="3"/>
    <w:qFormat/>
    <w:rsid w:val="00E94C7D"/>
    <w:pPr>
      <w:numPr>
        <w:ilvl w:val="3"/>
        <w:numId w:val="2"/>
      </w:numPr>
    </w:pPr>
  </w:style>
  <w:style w:type="paragraph" w:customStyle="1" w:styleId="Heading">
    <w:name w:val="Heading"/>
    <w:basedOn w:val="BodyText"/>
    <w:uiPriority w:val="8"/>
    <w:rsid w:val="0091165C"/>
    <w:pPr>
      <w:keepNext/>
    </w:pPr>
    <w:rPr>
      <w:b/>
    </w:rPr>
  </w:style>
  <w:style w:type="character" w:customStyle="1" w:styleId="Heading2Char">
    <w:name w:val="Heading 2 Char"/>
    <w:basedOn w:val="DefaultParagraphFont"/>
    <w:link w:val="Heading2"/>
    <w:semiHidden/>
    <w:rsid w:val="000F48A0"/>
    <w:rPr>
      <w:rFonts w:asciiTheme="majorHAnsi" w:eastAsiaTheme="majorEastAsia" w:hAnsiTheme="majorHAnsi" w:cstheme="majorBidi"/>
      <w:color w:val="365F91" w:themeColor="accent1" w:themeShade="BF"/>
      <w:sz w:val="26"/>
      <w:szCs w:val="26"/>
    </w:rPr>
  </w:style>
  <w:style w:type="paragraph" w:styleId="EndnoteText">
    <w:name w:val="endnote text"/>
    <w:basedOn w:val="Normal"/>
    <w:link w:val="EndnoteTextChar"/>
    <w:uiPriority w:val="99"/>
    <w:semiHidden/>
    <w:unhideWhenUsed/>
    <w:rsid w:val="00810BB3"/>
    <w:pPr>
      <w:spacing w:after="80"/>
    </w:pPr>
    <w:rPr>
      <w:sz w:val="16"/>
      <w:szCs w:val="20"/>
    </w:rPr>
  </w:style>
  <w:style w:type="character" w:customStyle="1" w:styleId="EndnoteTextChar">
    <w:name w:val="Endnote Text Char"/>
    <w:basedOn w:val="DefaultParagraphFont"/>
    <w:link w:val="EndnoteText"/>
    <w:uiPriority w:val="99"/>
    <w:semiHidden/>
    <w:rsid w:val="00810BB3"/>
    <w:rPr>
      <w:sz w:val="16"/>
      <w:szCs w:val="20"/>
    </w:rPr>
  </w:style>
  <w:style w:type="character" w:styleId="EndnoteReference">
    <w:name w:val="endnote reference"/>
    <w:basedOn w:val="DefaultParagraphFont"/>
    <w:uiPriority w:val="99"/>
    <w:semiHidden/>
    <w:rsid w:val="00810BB3"/>
    <w:rPr>
      <w:vertAlign w:val="superscript"/>
    </w:rPr>
  </w:style>
  <w:style w:type="paragraph" w:styleId="FootnoteText">
    <w:name w:val="footnote text"/>
    <w:basedOn w:val="Normal"/>
    <w:link w:val="FootnoteTextChar"/>
    <w:uiPriority w:val="99"/>
    <w:semiHidden/>
    <w:unhideWhenUsed/>
    <w:rsid w:val="000C4AF1"/>
    <w:pPr>
      <w:spacing w:after="80"/>
    </w:pPr>
    <w:rPr>
      <w:sz w:val="16"/>
      <w:szCs w:val="20"/>
    </w:rPr>
  </w:style>
  <w:style w:type="character" w:customStyle="1" w:styleId="FootnoteTextChar">
    <w:name w:val="Footnote Text Char"/>
    <w:basedOn w:val="DefaultParagraphFont"/>
    <w:link w:val="FootnoteText"/>
    <w:uiPriority w:val="99"/>
    <w:semiHidden/>
    <w:rsid w:val="000C4AF1"/>
    <w:rPr>
      <w:sz w:val="16"/>
    </w:rPr>
  </w:style>
  <w:style w:type="character" w:styleId="FootnoteReference">
    <w:name w:val="footnote reference"/>
    <w:basedOn w:val="DefaultParagraphFont"/>
    <w:uiPriority w:val="99"/>
    <w:semiHidden/>
    <w:rsid w:val="00810BB3"/>
    <w:rPr>
      <w:vertAlign w:val="superscript"/>
    </w:rPr>
  </w:style>
  <w:style w:type="table" w:customStyle="1" w:styleId="FeeNoteTable">
    <w:name w:val="Fee Note Table"/>
    <w:basedOn w:val="TableNormal"/>
    <w:uiPriority w:val="99"/>
    <w:rsid w:val="0017136F"/>
    <w:pPr>
      <w:spacing w:line="320" w:lineRule="atLeast"/>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CellMar>
        <w:top w:w="85" w:type="dxa"/>
        <w:bottom w:w="85" w:type="dxa"/>
      </w:tblCellMar>
    </w:tblPr>
    <w:tblStylePr w:type="firstRow">
      <w:rPr>
        <w:b/>
      </w:rPr>
      <w:tblPr/>
      <w:tcPr>
        <w:shd w:val="clear" w:color="auto" w:fill="BFBFBF" w:themeFill="background1" w:themeFillShade="BF"/>
      </w:tcPr>
    </w:tblStylePr>
  </w:style>
  <w:style w:type="character" w:customStyle="1" w:styleId="Heading1Char">
    <w:name w:val="Heading 1 Char"/>
    <w:basedOn w:val="DefaultParagraphFont"/>
    <w:link w:val="Heading1"/>
    <w:semiHidden/>
    <w:rsid w:val="002E00A9"/>
    <w:rPr>
      <w:rFonts w:asciiTheme="majorHAnsi" w:eastAsiaTheme="majorEastAsia" w:hAnsiTheme="majorHAnsi" w:cstheme="majorBidi"/>
      <w:color w:val="365F91" w:themeColor="accent1" w:themeShade="BF"/>
      <w:sz w:val="32"/>
      <w:szCs w:val="32"/>
    </w:rPr>
  </w:style>
  <w:style w:type="paragraph" w:customStyle="1" w:styleId="DMSchedule">
    <w:name w:val="DM Schedule"/>
    <w:basedOn w:val="BodyText"/>
    <w:next w:val="BodyText"/>
    <w:uiPriority w:val="8"/>
    <w:rsid w:val="00414A21"/>
    <w:pPr>
      <w:keepNext/>
      <w:pageBreakBefore/>
      <w:numPr>
        <w:numId w:val="5"/>
      </w:numPr>
      <w:jc w:val="center"/>
      <w:outlineLvl w:val="0"/>
    </w:pPr>
    <w:rPr>
      <w:b/>
      <w:caps/>
    </w:rPr>
  </w:style>
  <w:style w:type="paragraph" w:customStyle="1" w:styleId="DMAppendix">
    <w:name w:val="DM Appendix"/>
    <w:basedOn w:val="BodyText"/>
    <w:next w:val="BodyText"/>
    <w:uiPriority w:val="8"/>
    <w:rsid w:val="00414A21"/>
    <w:pPr>
      <w:keepNext/>
      <w:pageBreakBefore/>
      <w:numPr>
        <w:ilvl w:val="1"/>
        <w:numId w:val="5"/>
      </w:numPr>
      <w:jc w:val="center"/>
      <w:outlineLvl w:val="0"/>
    </w:pPr>
    <w:rPr>
      <w:b/>
      <w:caps/>
    </w:rPr>
  </w:style>
  <w:style w:type="paragraph" w:customStyle="1" w:styleId="DMPart">
    <w:name w:val="DM Part"/>
    <w:basedOn w:val="BodyText"/>
    <w:next w:val="BodyText"/>
    <w:uiPriority w:val="8"/>
    <w:rsid w:val="00414A21"/>
    <w:pPr>
      <w:keepNext/>
      <w:numPr>
        <w:ilvl w:val="2"/>
        <w:numId w:val="5"/>
      </w:numPr>
      <w:jc w:val="center"/>
      <w:outlineLvl w:val="1"/>
    </w:pPr>
    <w:rPr>
      <w:b/>
      <w:caps/>
    </w:rPr>
  </w:style>
  <w:style w:type="paragraph" w:customStyle="1" w:styleId="SchHeading1">
    <w:name w:val="Sch Heading 1"/>
    <w:basedOn w:val="BodyText"/>
    <w:next w:val="BodyText1"/>
    <w:uiPriority w:val="8"/>
    <w:rsid w:val="00414A21"/>
    <w:pPr>
      <w:keepNext/>
      <w:numPr>
        <w:ilvl w:val="3"/>
        <w:numId w:val="5"/>
      </w:numPr>
    </w:pPr>
    <w:rPr>
      <w:b/>
      <w:caps/>
    </w:rPr>
  </w:style>
  <w:style w:type="paragraph" w:customStyle="1" w:styleId="SchLevel2">
    <w:name w:val="Sch Level 2"/>
    <w:basedOn w:val="BodyText"/>
    <w:uiPriority w:val="4"/>
    <w:qFormat/>
    <w:rsid w:val="00414A21"/>
    <w:pPr>
      <w:numPr>
        <w:ilvl w:val="4"/>
        <w:numId w:val="5"/>
      </w:numPr>
    </w:pPr>
  </w:style>
  <w:style w:type="paragraph" w:customStyle="1" w:styleId="SchLevel3">
    <w:name w:val="Sch Level 3"/>
    <w:basedOn w:val="BodyText"/>
    <w:uiPriority w:val="4"/>
    <w:qFormat/>
    <w:rsid w:val="00414A21"/>
    <w:pPr>
      <w:numPr>
        <w:ilvl w:val="5"/>
        <w:numId w:val="5"/>
      </w:numPr>
    </w:pPr>
  </w:style>
  <w:style w:type="paragraph" w:customStyle="1" w:styleId="SchLevel4">
    <w:name w:val="Sch Level 4"/>
    <w:basedOn w:val="BodyText"/>
    <w:uiPriority w:val="4"/>
    <w:qFormat/>
    <w:rsid w:val="00414A21"/>
    <w:pPr>
      <w:numPr>
        <w:ilvl w:val="6"/>
        <w:numId w:val="5"/>
      </w:numPr>
    </w:pPr>
  </w:style>
  <w:style w:type="paragraph" w:customStyle="1" w:styleId="SchLevel5">
    <w:name w:val="Sch Level 5"/>
    <w:basedOn w:val="BodyText"/>
    <w:uiPriority w:val="4"/>
    <w:qFormat/>
    <w:rsid w:val="00414A21"/>
    <w:pPr>
      <w:numPr>
        <w:ilvl w:val="7"/>
        <w:numId w:val="5"/>
      </w:numPr>
    </w:pPr>
  </w:style>
  <w:style w:type="paragraph" w:customStyle="1" w:styleId="SchLevel1">
    <w:name w:val="Sch Level 1"/>
    <w:basedOn w:val="SchHeading1"/>
    <w:uiPriority w:val="4"/>
    <w:qFormat/>
    <w:rsid w:val="00414A21"/>
    <w:pPr>
      <w:keepNext w:val="0"/>
    </w:pPr>
    <w:rPr>
      <w:b w:val="0"/>
      <w:caps w:val="0"/>
    </w:rPr>
  </w:style>
  <w:style w:type="paragraph" w:customStyle="1" w:styleId="SchHeading2">
    <w:name w:val="Sch Heading 2"/>
    <w:basedOn w:val="SchLevel2"/>
    <w:next w:val="BodyText2"/>
    <w:uiPriority w:val="8"/>
    <w:rsid w:val="00414A21"/>
    <w:pPr>
      <w:keepNext/>
    </w:pPr>
    <w:rPr>
      <w:b/>
    </w:rPr>
  </w:style>
  <w:style w:type="paragraph" w:customStyle="1" w:styleId="SchHeading3">
    <w:name w:val="Sch Heading 3"/>
    <w:basedOn w:val="SchLevel3"/>
    <w:next w:val="BodyText3"/>
    <w:uiPriority w:val="8"/>
    <w:rsid w:val="00414A21"/>
    <w:pPr>
      <w:keepNext/>
    </w:pPr>
    <w:rPr>
      <w:b/>
    </w:rPr>
  </w:style>
  <w:style w:type="paragraph" w:customStyle="1" w:styleId="SchHeading4">
    <w:name w:val="Sch Heading 4"/>
    <w:basedOn w:val="SchLevel4"/>
    <w:next w:val="BodyText4"/>
    <w:uiPriority w:val="8"/>
    <w:rsid w:val="00414A21"/>
    <w:pPr>
      <w:keepNext/>
    </w:pPr>
    <w:rPr>
      <w:b/>
    </w:rPr>
  </w:style>
  <w:style w:type="paragraph" w:customStyle="1" w:styleId="SchHeading5">
    <w:name w:val="Sch Heading 5"/>
    <w:basedOn w:val="SchLevel5"/>
    <w:next w:val="BodyText5"/>
    <w:uiPriority w:val="8"/>
    <w:rsid w:val="00414A21"/>
    <w:pPr>
      <w:keepNext/>
    </w:pPr>
    <w:rPr>
      <w:b/>
    </w:rPr>
  </w:style>
  <w:style w:type="numbering" w:customStyle="1" w:styleId="ScheduleNumbering">
    <w:name w:val="Schedule Numbering"/>
    <w:uiPriority w:val="99"/>
    <w:rsid w:val="00414A21"/>
    <w:pPr>
      <w:numPr>
        <w:numId w:val="5"/>
      </w:numPr>
    </w:pPr>
  </w:style>
  <w:style w:type="character" w:styleId="Hyperlink">
    <w:name w:val="Hyperlink"/>
    <w:basedOn w:val="DefaultParagraphFont"/>
    <w:uiPriority w:val="99"/>
    <w:unhideWhenUsed/>
    <w:rsid w:val="001D45FA"/>
    <w:rPr>
      <w:color w:val="0000FF" w:themeColor="hyperlink"/>
      <w:u w:val="single"/>
    </w:rPr>
  </w:style>
  <w:style w:type="paragraph" w:customStyle="1" w:styleId="DMOtherNumberingLevel1">
    <w:name w:val="DM Other Numbering Level 1"/>
    <w:basedOn w:val="BodyText"/>
    <w:uiPriority w:val="7"/>
    <w:qFormat/>
    <w:rsid w:val="009A019B"/>
    <w:pPr>
      <w:numPr>
        <w:numId w:val="8"/>
      </w:numPr>
    </w:pPr>
  </w:style>
  <w:style w:type="paragraph" w:customStyle="1" w:styleId="DMOtherNumberingLevel2">
    <w:name w:val="DM Other Numbering Level 2"/>
    <w:basedOn w:val="DMOtherNumberingLevel1"/>
    <w:uiPriority w:val="7"/>
    <w:qFormat/>
    <w:rsid w:val="009A019B"/>
    <w:pPr>
      <w:numPr>
        <w:ilvl w:val="1"/>
      </w:numPr>
    </w:pPr>
  </w:style>
  <w:style w:type="paragraph" w:customStyle="1" w:styleId="DMOtherNumberingLevel3">
    <w:name w:val="DM Other Numbering Level 3"/>
    <w:basedOn w:val="DMOtherNumberingLevel1"/>
    <w:uiPriority w:val="7"/>
    <w:qFormat/>
    <w:rsid w:val="009A019B"/>
    <w:pPr>
      <w:numPr>
        <w:ilvl w:val="2"/>
      </w:numPr>
    </w:pPr>
  </w:style>
  <w:style w:type="paragraph" w:customStyle="1" w:styleId="DMOtherNumberingLevel4">
    <w:name w:val="DM Other Numbering Level 4"/>
    <w:basedOn w:val="DMOtherNumberingLevel1"/>
    <w:uiPriority w:val="7"/>
    <w:qFormat/>
    <w:rsid w:val="009A019B"/>
    <w:pPr>
      <w:numPr>
        <w:ilvl w:val="3"/>
      </w:numPr>
    </w:pPr>
  </w:style>
  <w:style w:type="paragraph" w:customStyle="1" w:styleId="DMOtherNumberingLevel5">
    <w:name w:val="DM Other Numbering Level 5"/>
    <w:basedOn w:val="DMOtherNumberingLevel1"/>
    <w:uiPriority w:val="7"/>
    <w:qFormat/>
    <w:rsid w:val="009A019B"/>
    <w:pPr>
      <w:numPr>
        <w:ilvl w:val="4"/>
      </w:numPr>
    </w:pPr>
  </w:style>
  <w:style w:type="paragraph" w:customStyle="1" w:styleId="DMOtherNumberingLevel6">
    <w:name w:val="DM Other Numbering Level 6"/>
    <w:basedOn w:val="DMOtherNumberingLevel1"/>
    <w:uiPriority w:val="7"/>
    <w:qFormat/>
    <w:rsid w:val="009A019B"/>
    <w:pPr>
      <w:numPr>
        <w:ilvl w:val="5"/>
      </w:numPr>
    </w:pPr>
  </w:style>
  <w:style w:type="paragraph" w:customStyle="1" w:styleId="DMOtherNumberingLevel7">
    <w:name w:val="DM Other Numbering Level 7"/>
    <w:basedOn w:val="DMOtherNumberingLevel1"/>
    <w:uiPriority w:val="7"/>
    <w:qFormat/>
    <w:rsid w:val="009A019B"/>
    <w:pPr>
      <w:numPr>
        <w:ilvl w:val="6"/>
      </w:numPr>
    </w:pPr>
  </w:style>
  <w:style w:type="numbering" w:customStyle="1" w:styleId="DMOtherNumbering">
    <w:name w:val="DM Other Numbering"/>
    <w:uiPriority w:val="99"/>
    <w:rsid w:val="009A019B"/>
    <w:pPr>
      <w:numPr>
        <w:numId w:val="8"/>
      </w:numPr>
    </w:pPr>
  </w:style>
  <w:style w:type="paragraph" w:customStyle="1" w:styleId="DMManualNumberingLevel1">
    <w:name w:val="DM Manual Numbering Level 1"/>
    <w:basedOn w:val="BodyText"/>
    <w:uiPriority w:val="6"/>
    <w:qFormat/>
    <w:rsid w:val="00191A90"/>
    <w:pPr>
      <w:tabs>
        <w:tab w:val="left" w:pos="833"/>
      </w:tabs>
      <w:spacing w:line="300" w:lineRule="exact"/>
      <w:ind w:left="833" w:hanging="833"/>
    </w:pPr>
  </w:style>
  <w:style w:type="paragraph" w:customStyle="1" w:styleId="DMManualNumberingLevel2">
    <w:name w:val="DM Manual Numbering Level 2"/>
    <w:basedOn w:val="BodyText"/>
    <w:uiPriority w:val="6"/>
    <w:qFormat/>
    <w:rsid w:val="00191A90"/>
    <w:pPr>
      <w:tabs>
        <w:tab w:val="left" w:pos="833"/>
      </w:tabs>
      <w:spacing w:line="300" w:lineRule="exact"/>
      <w:ind w:left="833" w:hanging="833"/>
    </w:pPr>
  </w:style>
  <w:style w:type="paragraph" w:customStyle="1" w:styleId="DMManualNumberingLevel3">
    <w:name w:val="DM Manual Numbering Level 3"/>
    <w:basedOn w:val="BodyText"/>
    <w:uiPriority w:val="6"/>
    <w:qFormat/>
    <w:rsid w:val="00191A90"/>
    <w:pPr>
      <w:tabs>
        <w:tab w:val="left" w:pos="1667"/>
      </w:tabs>
      <w:spacing w:line="300" w:lineRule="exact"/>
      <w:ind w:left="1666" w:hanging="833"/>
    </w:pPr>
  </w:style>
  <w:style w:type="paragraph" w:customStyle="1" w:styleId="DMManualNumberingLevel4">
    <w:name w:val="DM Manual Numbering Level 4"/>
    <w:basedOn w:val="BodyText"/>
    <w:uiPriority w:val="6"/>
    <w:qFormat/>
    <w:rsid w:val="00191A90"/>
    <w:pPr>
      <w:tabs>
        <w:tab w:val="left" w:pos="2500"/>
      </w:tabs>
      <w:spacing w:line="300" w:lineRule="exact"/>
      <w:ind w:left="2500" w:hanging="833"/>
    </w:pPr>
  </w:style>
  <w:style w:type="paragraph" w:customStyle="1" w:styleId="DMManualNumberingLevel5">
    <w:name w:val="DM Manual Numbering Level 5"/>
    <w:basedOn w:val="BodyText"/>
    <w:uiPriority w:val="6"/>
    <w:qFormat/>
    <w:rsid w:val="00191A90"/>
    <w:pPr>
      <w:tabs>
        <w:tab w:val="left" w:pos="3334"/>
      </w:tabs>
      <w:spacing w:line="300" w:lineRule="exact"/>
      <w:ind w:left="3333" w:hanging="833"/>
    </w:pPr>
  </w:style>
  <w:style w:type="paragraph" w:customStyle="1" w:styleId="TSContentPlaceholder">
    <w:name w:val="::TS::Content Placeholder"/>
    <w:uiPriority w:val="98"/>
    <w:semiHidden/>
    <w:qFormat/>
    <w:rsid w:val="00480ADD"/>
    <w:pPr>
      <w:spacing w:before="120" w:after="120"/>
      <w:jc w:val="both"/>
    </w:pPr>
    <w:rPr>
      <w:rFonts w:cs="Arial"/>
    </w:rPr>
  </w:style>
  <w:style w:type="paragraph" w:customStyle="1" w:styleId="TSBrandingDocumentReference">
    <w:name w:val="::TS::Branding Document Reference"/>
    <w:basedOn w:val="TSBrandingNormal"/>
    <w:uiPriority w:val="98"/>
    <w:semiHidden/>
    <w:qFormat/>
    <w:rsid w:val="00B27AE5"/>
    <w:pPr>
      <w:spacing w:before="0" w:after="0" w:line="240" w:lineRule="auto"/>
      <w:jc w:val="left"/>
    </w:pPr>
    <w:rPr>
      <w:sz w:val="14"/>
      <w:szCs w:val="14"/>
    </w:rPr>
  </w:style>
  <w:style w:type="paragraph" w:customStyle="1" w:styleId="TSBrandingText">
    <w:name w:val="::TS::Branding Text"/>
    <w:basedOn w:val="TSBrandingNormal"/>
    <w:uiPriority w:val="98"/>
    <w:semiHidden/>
    <w:qFormat/>
    <w:rsid w:val="00B27AE5"/>
    <w:pPr>
      <w:spacing w:before="0" w:after="0" w:line="240" w:lineRule="auto"/>
      <w:jc w:val="left"/>
    </w:pPr>
  </w:style>
  <w:style w:type="paragraph" w:customStyle="1" w:styleId="TSBrandingText2">
    <w:name w:val="::TS::Branding Text 2"/>
    <w:basedOn w:val="TSBrandingText"/>
    <w:uiPriority w:val="99"/>
    <w:semiHidden/>
    <w:rsid w:val="004E7E6D"/>
    <w:pPr>
      <w:jc w:val="right"/>
    </w:pPr>
  </w:style>
  <w:style w:type="paragraph" w:customStyle="1" w:styleId="TSBrandingPageNo">
    <w:name w:val="::TS::Branding Page No."/>
    <w:basedOn w:val="TSBrandingNormal"/>
    <w:uiPriority w:val="98"/>
    <w:semiHidden/>
    <w:qFormat/>
    <w:rsid w:val="00B27AE5"/>
    <w:pPr>
      <w:spacing w:after="0" w:line="240" w:lineRule="auto"/>
      <w:jc w:val="center"/>
    </w:pPr>
    <w:rPr>
      <w:sz w:val="18"/>
      <w:szCs w:val="18"/>
    </w:rPr>
  </w:style>
  <w:style w:type="paragraph" w:customStyle="1" w:styleId="TSBrandingRegulatoryText">
    <w:name w:val="::TS::Branding Regulatory Text"/>
    <w:basedOn w:val="TSBrandingNormal"/>
    <w:uiPriority w:val="99"/>
    <w:semiHidden/>
    <w:rsid w:val="00B27AE5"/>
    <w:pPr>
      <w:spacing w:before="0" w:line="240" w:lineRule="auto"/>
      <w:jc w:val="left"/>
    </w:pPr>
    <w:rPr>
      <w:sz w:val="12"/>
      <w:szCs w:val="12"/>
    </w:rPr>
  </w:style>
  <w:style w:type="paragraph" w:customStyle="1" w:styleId="TSBrandingLogoText">
    <w:name w:val="::TS::Branding Logo Text"/>
    <w:basedOn w:val="TSBrandingNormal"/>
    <w:uiPriority w:val="99"/>
    <w:semiHidden/>
    <w:rsid w:val="00B27AE5"/>
    <w:pPr>
      <w:tabs>
        <w:tab w:val="center" w:pos="4513"/>
        <w:tab w:val="right" w:pos="9026"/>
      </w:tabs>
      <w:spacing w:before="0" w:after="0" w:line="240" w:lineRule="auto"/>
      <w:jc w:val="right"/>
    </w:pPr>
    <w:rPr>
      <w:rFonts w:ascii="Arial" w:eastAsia="Arial" w:hAnsi="Arial"/>
      <w:b/>
      <w:noProof/>
      <w:color w:val="7F7F7F"/>
    </w:rPr>
  </w:style>
  <w:style w:type="paragraph" w:customStyle="1" w:styleId="TSBrandingFooter1">
    <w:name w:val="::TS::Branding Footer 1"/>
    <w:basedOn w:val="TSBrandingNormal"/>
    <w:uiPriority w:val="99"/>
    <w:semiHidden/>
    <w:rsid w:val="00224021"/>
    <w:pPr>
      <w:spacing w:before="0" w:after="0" w:line="240" w:lineRule="auto"/>
      <w:jc w:val="left"/>
    </w:pPr>
    <w:rPr>
      <w:rFonts w:eastAsia="Arial"/>
      <w:noProof/>
      <w:sz w:val="16"/>
    </w:rPr>
  </w:style>
  <w:style w:type="paragraph" w:customStyle="1" w:styleId="TSBrandingFooter2">
    <w:name w:val="::TS::Branding Footer 2"/>
    <w:basedOn w:val="TSBrandingNormal"/>
    <w:uiPriority w:val="99"/>
    <w:semiHidden/>
    <w:rsid w:val="00224021"/>
    <w:pPr>
      <w:spacing w:before="0" w:after="60" w:line="240" w:lineRule="auto"/>
      <w:jc w:val="left"/>
    </w:pPr>
    <w:rPr>
      <w:rFonts w:asciiTheme="majorHAnsi" w:eastAsia="Arial" w:hAnsiTheme="majorHAnsi"/>
    </w:rPr>
  </w:style>
  <w:style w:type="paragraph" w:customStyle="1" w:styleId="TSBrandingPageNo2">
    <w:name w:val="::TS::Branding Page No. 2"/>
    <w:basedOn w:val="TSBrandingPageNo"/>
    <w:uiPriority w:val="99"/>
    <w:semiHidden/>
    <w:rsid w:val="002E3464"/>
    <w:pPr>
      <w:spacing w:before="240"/>
    </w:pPr>
    <w:rPr>
      <w:rFonts w:ascii="Arial" w:hAnsi="Arial"/>
      <w:noProof/>
      <w:sz w:val="20"/>
    </w:rPr>
  </w:style>
  <w:style w:type="paragraph" w:customStyle="1" w:styleId="TSBrandingFooter3">
    <w:name w:val="::TS::Branding Footer 3"/>
    <w:basedOn w:val="TSBrandingNormal"/>
    <w:uiPriority w:val="99"/>
    <w:semiHidden/>
    <w:rsid w:val="00224021"/>
    <w:pPr>
      <w:spacing w:before="0" w:after="0" w:line="240" w:lineRule="auto"/>
      <w:jc w:val="right"/>
    </w:pPr>
    <w:rPr>
      <w:rFonts w:eastAsia="Arial"/>
      <w:sz w:val="18"/>
      <w:szCs w:val="18"/>
    </w:rPr>
  </w:style>
  <w:style w:type="paragraph" w:customStyle="1" w:styleId="TSBrandingHeader1">
    <w:name w:val="::TS::Branding Header 1"/>
    <w:basedOn w:val="TSBrandingNormal"/>
    <w:uiPriority w:val="99"/>
    <w:semiHidden/>
    <w:rsid w:val="00224021"/>
    <w:pPr>
      <w:tabs>
        <w:tab w:val="center" w:pos="4513"/>
        <w:tab w:val="right" w:pos="9026"/>
      </w:tabs>
      <w:spacing w:after="0" w:line="240" w:lineRule="auto"/>
      <w:jc w:val="left"/>
    </w:pPr>
    <w:rPr>
      <w:rFonts w:ascii="Arial" w:eastAsia="Arial" w:hAnsi="Arial"/>
      <w:b/>
      <w:sz w:val="24"/>
      <w:szCs w:val="2"/>
    </w:rPr>
  </w:style>
  <w:style w:type="paragraph" w:customStyle="1" w:styleId="TSBrandingNormal">
    <w:name w:val="::TS::Branding Normal"/>
    <w:uiPriority w:val="99"/>
    <w:semiHidden/>
    <w:rsid w:val="00224021"/>
    <w:pPr>
      <w:spacing w:before="120" w:after="120"/>
      <w:jc w:val="both"/>
    </w:pPr>
    <w:rPr>
      <w:rFonts w:cs="Arial"/>
    </w:rPr>
  </w:style>
  <w:style w:type="paragraph" w:customStyle="1" w:styleId="TSLayoutText">
    <w:name w:val="::TS::Layout Text"/>
    <w:basedOn w:val="TSLayoutNormal"/>
    <w:uiPriority w:val="99"/>
    <w:semiHidden/>
    <w:rsid w:val="00AE213B"/>
    <w:pPr>
      <w:spacing w:before="0" w:after="0" w:line="240" w:lineRule="auto"/>
      <w:jc w:val="left"/>
    </w:pPr>
  </w:style>
  <w:style w:type="paragraph" w:customStyle="1" w:styleId="TSLayoutLabel">
    <w:name w:val="::TS::Layout Label"/>
    <w:basedOn w:val="TSLayoutText"/>
    <w:uiPriority w:val="99"/>
    <w:semiHidden/>
    <w:rsid w:val="00AE213B"/>
    <w:rPr>
      <w:b/>
    </w:rPr>
  </w:style>
  <w:style w:type="paragraph" w:customStyle="1" w:styleId="TSLayoutText2">
    <w:name w:val="::TS::Layout Text 2"/>
    <w:basedOn w:val="TSLayoutLabel"/>
    <w:uiPriority w:val="99"/>
    <w:semiHidden/>
    <w:rsid w:val="00AE213B"/>
    <w:pPr>
      <w:jc w:val="right"/>
    </w:pPr>
    <w:rPr>
      <w:b w:val="0"/>
    </w:rPr>
  </w:style>
  <w:style w:type="paragraph" w:customStyle="1" w:styleId="TSLayoutLabel2">
    <w:name w:val="::TS::Layout Label 2"/>
    <w:basedOn w:val="TSLayoutText2"/>
    <w:uiPriority w:val="99"/>
    <w:semiHidden/>
    <w:rsid w:val="00AE213B"/>
    <w:rPr>
      <w:b/>
    </w:rPr>
  </w:style>
  <w:style w:type="paragraph" w:customStyle="1" w:styleId="TSLayoutLabel3">
    <w:name w:val="::TS::Layout Label 3"/>
    <w:basedOn w:val="TSLayoutLabel2"/>
    <w:uiPriority w:val="99"/>
    <w:semiHidden/>
    <w:rsid w:val="00AE213B"/>
    <w:pPr>
      <w:spacing w:after="200"/>
      <w:jc w:val="left"/>
    </w:pPr>
  </w:style>
  <w:style w:type="paragraph" w:customStyle="1" w:styleId="TSLayoutLabel4">
    <w:name w:val="::TS::Layout Label 4"/>
    <w:basedOn w:val="TSLayoutLabel3"/>
    <w:uiPriority w:val="99"/>
    <w:semiHidden/>
    <w:rsid w:val="00AE213B"/>
    <w:pPr>
      <w:spacing w:before="200" w:after="0"/>
    </w:pPr>
  </w:style>
  <w:style w:type="paragraph" w:customStyle="1" w:styleId="TSLayoutText3">
    <w:name w:val="::TS::Layout Text 3"/>
    <w:basedOn w:val="TSLayoutText2"/>
    <w:uiPriority w:val="99"/>
    <w:semiHidden/>
    <w:rsid w:val="00AE213B"/>
    <w:pPr>
      <w:spacing w:after="200"/>
      <w:jc w:val="left"/>
    </w:pPr>
  </w:style>
  <w:style w:type="paragraph" w:customStyle="1" w:styleId="TSLayoutText4">
    <w:name w:val="::TS::Layout Text 4"/>
    <w:basedOn w:val="TSLayoutText3"/>
    <w:uiPriority w:val="99"/>
    <w:semiHidden/>
    <w:rsid w:val="00AE213B"/>
    <w:pPr>
      <w:spacing w:before="200" w:after="0"/>
    </w:pPr>
  </w:style>
  <w:style w:type="paragraph" w:customStyle="1" w:styleId="TSLayoutPartyName">
    <w:name w:val="::TS::Layout Party Name"/>
    <w:basedOn w:val="TSLayoutNormal"/>
    <w:uiPriority w:val="99"/>
    <w:semiHidden/>
    <w:rsid w:val="00AE213B"/>
    <w:pPr>
      <w:spacing w:before="0" w:after="0" w:line="240" w:lineRule="auto"/>
      <w:jc w:val="center"/>
    </w:pPr>
    <w:rPr>
      <w:b/>
    </w:rPr>
  </w:style>
  <w:style w:type="paragraph" w:customStyle="1" w:styleId="TSLayoutNormal">
    <w:name w:val="::TS::Layout Normal"/>
    <w:uiPriority w:val="99"/>
    <w:semiHidden/>
    <w:rsid w:val="00505C2E"/>
    <w:pPr>
      <w:spacing w:before="120" w:after="120"/>
      <w:jc w:val="both"/>
    </w:pPr>
    <w:rPr>
      <w:rFonts w:cs="Arial"/>
    </w:rPr>
  </w:style>
  <w:style w:type="table" w:customStyle="1" w:styleId="TSLayoutInvisibleTable">
    <w:name w:val="::TS::Layout Invisible Table"/>
    <w:basedOn w:val="TableNormal"/>
    <w:uiPriority w:val="99"/>
    <w:semiHidden/>
    <w:rsid w:val="00F30A0B"/>
    <w:pPr>
      <w:spacing w:line="240" w:lineRule="auto"/>
    </w:pPr>
    <w:tblPr>
      <w:tblCellMar>
        <w:left w:w="0" w:type="dxa"/>
        <w:right w:w="0" w:type="dxa"/>
      </w:tblCellMar>
    </w:tblPr>
  </w:style>
  <w:style w:type="paragraph" w:customStyle="1" w:styleId="TSLayoutDocumentTitle">
    <w:name w:val="::TS::Layout Document Title"/>
    <w:basedOn w:val="TSLayoutNormal"/>
    <w:uiPriority w:val="99"/>
    <w:semiHidden/>
    <w:rsid w:val="00505C2E"/>
    <w:pPr>
      <w:spacing w:before="0" w:after="240" w:line="240" w:lineRule="auto"/>
      <w:jc w:val="left"/>
    </w:pPr>
    <w:rPr>
      <w:b/>
      <w:bCs/>
      <w:caps/>
      <w:sz w:val="22"/>
    </w:rPr>
  </w:style>
  <w:style w:type="paragraph" w:customStyle="1" w:styleId="TSLayoutSubject">
    <w:name w:val="::TS::Layout Subject"/>
    <w:basedOn w:val="TSLayoutNormal"/>
    <w:uiPriority w:val="99"/>
    <w:semiHidden/>
    <w:rsid w:val="00920769"/>
    <w:pPr>
      <w:spacing w:before="0" w:after="200"/>
      <w:contextualSpacing/>
    </w:pPr>
    <w:rPr>
      <w:b/>
    </w:rPr>
  </w:style>
  <w:style w:type="paragraph" w:customStyle="1" w:styleId="TSLayoutFooterSpace">
    <w:name w:val="::TS::Layout Footer Space"/>
    <w:basedOn w:val="TSLayoutNormal"/>
    <w:uiPriority w:val="99"/>
    <w:semiHidden/>
    <w:rsid w:val="00BD233F"/>
    <w:pPr>
      <w:spacing w:before="0" w:after="0" w:line="240" w:lineRule="auto"/>
      <w:jc w:val="left"/>
    </w:pPr>
    <w:rPr>
      <w:sz w:val="2"/>
    </w:rPr>
  </w:style>
  <w:style w:type="paragraph" w:customStyle="1" w:styleId="TSLayoutCoverDocumentTitle">
    <w:name w:val="::TS::Layout Cover Document Title"/>
    <w:basedOn w:val="TSLayoutNormal"/>
    <w:uiPriority w:val="99"/>
    <w:semiHidden/>
    <w:rsid w:val="00E10AF3"/>
    <w:pPr>
      <w:spacing w:before="480" w:after="480" w:line="240" w:lineRule="auto"/>
      <w:jc w:val="center"/>
    </w:pPr>
    <w:rPr>
      <w:b/>
      <w:caps/>
      <w:sz w:val="24"/>
    </w:rPr>
  </w:style>
  <w:style w:type="paragraph" w:customStyle="1" w:styleId="TSLayoutCoverParties">
    <w:name w:val="::TS::Layout Cover Parties"/>
    <w:basedOn w:val="TSLayoutNormal"/>
    <w:uiPriority w:val="99"/>
    <w:semiHidden/>
    <w:rsid w:val="008F0E48"/>
    <w:pPr>
      <w:spacing w:before="0" w:after="240"/>
      <w:jc w:val="center"/>
    </w:pPr>
    <w:rPr>
      <w:b/>
      <w:caps/>
      <w:sz w:val="22"/>
    </w:rPr>
  </w:style>
  <w:style w:type="paragraph" w:customStyle="1" w:styleId="TSLayoutPartiesSeparator">
    <w:name w:val="::TS::Layout Parties Separator"/>
    <w:basedOn w:val="TSLayoutNormal"/>
    <w:uiPriority w:val="99"/>
    <w:semiHidden/>
    <w:rsid w:val="008F0E48"/>
    <w:pPr>
      <w:spacing w:before="0" w:after="240"/>
      <w:jc w:val="center"/>
    </w:pPr>
    <w:rPr>
      <w:b/>
      <w:sz w:val="22"/>
    </w:rPr>
  </w:style>
  <w:style w:type="paragraph" w:customStyle="1" w:styleId="TSLayoutReportHeading">
    <w:name w:val="::TS::Layout Report Heading"/>
    <w:basedOn w:val="TSLayoutNormal"/>
    <w:uiPriority w:val="99"/>
    <w:semiHidden/>
    <w:rsid w:val="00505C2E"/>
    <w:pPr>
      <w:spacing w:line="240" w:lineRule="auto"/>
      <w:jc w:val="left"/>
    </w:pPr>
    <w:rPr>
      <w:b/>
      <w:sz w:val="56"/>
    </w:rPr>
  </w:style>
  <w:style w:type="paragraph" w:customStyle="1" w:styleId="TSLayoutReportHeading2">
    <w:name w:val="::TS::Layout Report Heading 2"/>
    <w:basedOn w:val="TSLayoutReportHeading"/>
    <w:uiPriority w:val="99"/>
    <w:semiHidden/>
    <w:rsid w:val="003D6CF3"/>
    <w:rPr>
      <w:b w:val="0"/>
      <w:sz w:val="44"/>
    </w:rPr>
  </w:style>
  <w:style w:type="paragraph" w:customStyle="1" w:styleId="TSLayoutReportDetails">
    <w:name w:val="::TS::Layout Report Details"/>
    <w:basedOn w:val="TSLayoutReportHeading2"/>
    <w:uiPriority w:val="99"/>
    <w:semiHidden/>
    <w:rsid w:val="00505C2E"/>
    <w:rPr>
      <w:sz w:val="24"/>
    </w:rPr>
  </w:style>
  <w:style w:type="paragraph" w:customStyle="1" w:styleId="TSLayoutSenderCompany">
    <w:name w:val="::TS::Layout Sender Company"/>
    <w:basedOn w:val="TSLayoutNormal"/>
    <w:uiPriority w:val="99"/>
    <w:semiHidden/>
    <w:rsid w:val="00520ED3"/>
    <w:pPr>
      <w:spacing w:before="0" w:line="240" w:lineRule="auto"/>
      <w:jc w:val="left"/>
    </w:pPr>
    <w:rPr>
      <w:b/>
    </w:rPr>
  </w:style>
  <w:style w:type="paragraph" w:customStyle="1" w:styleId="TSLayoutSenderDetails">
    <w:name w:val="::TS::Layout Sender Details"/>
    <w:basedOn w:val="TSLayoutNormal"/>
    <w:uiPriority w:val="99"/>
    <w:semiHidden/>
    <w:rsid w:val="00520ED3"/>
    <w:pPr>
      <w:spacing w:before="0" w:after="0" w:line="240" w:lineRule="auto"/>
      <w:jc w:val="left"/>
    </w:pPr>
    <w:rPr>
      <w:sz w:val="16"/>
    </w:rPr>
  </w:style>
  <w:style w:type="paragraph" w:customStyle="1" w:styleId="TSLayoutSenderLabels">
    <w:name w:val="::TS::Layout Sender Labels"/>
    <w:basedOn w:val="TSLayoutNormal"/>
    <w:uiPriority w:val="99"/>
    <w:semiHidden/>
    <w:rsid w:val="00520ED3"/>
    <w:pPr>
      <w:spacing w:before="0" w:after="0" w:line="240" w:lineRule="auto"/>
      <w:jc w:val="left"/>
    </w:pPr>
    <w:rPr>
      <w:b/>
      <w:sz w:val="16"/>
    </w:rPr>
  </w:style>
  <w:style w:type="paragraph" w:customStyle="1" w:styleId="TSLayoutSpineLabelTitle">
    <w:name w:val="::TS::Layout Spine Label Title"/>
    <w:basedOn w:val="TSLayoutNormal"/>
    <w:uiPriority w:val="99"/>
    <w:semiHidden/>
    <w:rsid w:val="00520ED3"/>
    <w:pPr>
      <w:jc w:val="center"/>
    </w:pPr>
    <w:rPr>
      <w:b/>
      <w:sz w:val="36"/>
    </w:rPr>
  </w:style>
  <w:style w:type="paragraph" w:customStyle="1" w:styleId="TSLayoutHeader1">
    <w:name w:val="::TS::Layout Header 1"/>
    <w:basedOn w:val="TSLayoutNormal"/>
    <w:uiPriority w:val="99"/>
    <w:semiHidden/>
    <w:rsid w:val="00822766"/>
    <w:pPr>
      <w:spacing w:after="0" w:line="240" w:lineRule="auto"/>
      <w:jc w:val="left"/>
    </w:pPr>
    <w:rPr>
      <w:b/>
      <w:sz w:val="24"/>
    </w:rPr>
  </w:style>
  <w:style w:type="paragraph" w:customStyle="1" w:styleId="TSLayoutListTableText">
    <w:name w:val="::TS::Layout List Table Text"/>
    <w:basedOn w:val="TSLayoutNormal"/>
    <w:uiPriority w:val="99"/>
    <w:semiHidden/>
    <w:rsid w:val="00DD56E3"/>
    <w:pPr>
      <w:spacing w:before="60" w:after="60" w:line="240" w:lineRule="auto"/>
      <w:jc w:val="center"/>
    </w:pPr>
  </w:style>
  <w:style w:type="paragraph" w:customStyle="1" w:styleId="TSLayoutArticleHeading">
    <w:name w:val="::TS::Layout Article Heading"/>
    <w:basedOn w:val="TSLayoutNormal"/>
    <w:uiPriority w:val="99"/>
    <w:semiHidden/>
    <w:rsid w:val="00505C2E"/>
    <w:pPr>
      <w:spacing w:line="240" w:lineRule="auto"/>
      <w:jc w:val="left"/>
    </w:pPr>
    <w:rPr>
      <w:b/>
      <w:color w:val="D9D9D9"/>
      <w:sz w:val="56"/>
    </w:rPr>
  </w:style>
  <w:style w:type="paragraph" w:customStyle="1" w:styleId="TSLayoutArticleHeading2">
    <w:name w:val="::TS::Layout Article Heading 2"/>
    <w:basedOn w:val="TSLayoutArticleHeading"/>
    <w:uiPriority w:val="99"/>
    <w:semiHidden/>
    <w:rsid w:val="00505C2E"/>
    <w:rPr>
      <w:color w:val="auto"/>
      <w:sz w:val="44"/>
    </w:rPr>
  </w:style>
  <w:style w:type="paragraph" w:customStyle="1" w:styleId="TSLayoutSignatureText">
    <w:name w:val="::TS::Layout Signature Text"/>
    <w:basedOn w:val="TSLayoutNormal"/>
    <w:uiPriority w:val="99"/>
    <w:semiHidden/>
    <w:rsid w:val="00062CDE"/>
    <w:pPr>
      <w:spacing w:before="0" w:after="0" w:line="240" w:lineRule="auto"/>
      <w:jc w:val="left"/>
    </w:pPr>
    <w:rPr>
      <w:b/>
      <w:sz w:val="18"/>
    </w:rPr>
  </w:style>
  <w:style w:type="paragraph" w:customStyle="1" w:styleId="TSLayoutFeeAmount">
    <w:name w:val="::TS::Layout Fee Amount"/>
    <w:basedOn w:val="Normal"/>
    <w:uiPriority w:val="99"/>
    <w:semiHidden/>
    <w:rsid w:val="00F0665C"/>
    <w:pPr>
      <w:spacing w:line="320" w:lineRule="atLeast"/>
      <w:jc w:val="right"/>
    </w:pPr>
    <w:rPr>
      <w:rFonts w:cs="Arial"/>
      <w:szCs w:val="20"/>
    </w:rPr>
  </w:style>
  <w:style w:type="paragraph" w:customStyle="1" w:styleId="TSLayoutFeeDescription">
    <w:name w:val="::TS::Layout Fee Description"/>
    <w:basedOn w:val="TSLayoutText"/>
    <w:uiPriority w:val="99"/>
    <w:semiHidden/>
    <w:rsid w:val="00F0665C"/>
    <w:pPr>
      <w:spacing w:line="32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5.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BHB\AppData\Roaming\NovaPlex\Template%20Studio\Word\Templates\Gener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7237E16E6D4D41B1996DA184830B8D"/>
        <w:category>
          <w:name w:val="General"/>
          <w:gallery w:val="placeholder"/>
        </w:category>
        <w:types>
          <w:type w:val="bbPlcHdr"/>
        </w:types>
        <w:behaviors>
          <w:behavior w:val="content"/>
        </w:behaviors>
        <w:guid w:val="{E6687582-79A1-4B00-BA05-0961A5329C0D}"/>
      </w:docPartPr>
      <w:docPartBody>
        <w:p w:rsidR="004C6F7C" w:rsidRDefault="00F36852">
          <w:r w:rsidRPr="007B2414">
            <w:rPr>
              <w:rStyle w:val="PlaceholderText"/>
            </w:rPr>
            <w:t>[Header]</w:t>
          </w:r>
        </w:p>
      </w:docPartBody>
    </w:docPart>
    <w:docPart>
      <w:docPartPr>
        <w:name w:val="295B40CCC4454CD7ADA0D53A8E1E3B09"/>
        <w:category>
          <w:name w:val="General"/>
          <w:gallery w:val="placeholder"/>
        </w:category>
        <w:types>
          <w:type w:val="bbPlcHdr"/>
        </w:types>
        <w:behaviors>
          <w:behavior w:val="content"/>
        </w:behaviors>
        <w:guid w:val="{35FA51C1-AD0E-464A-8BC2-FDEB289509AA}"/>
      </w:docPartPr>
      <w:docPartBody>
        <w:p w:rsidR="004C6F7C" w:rsidRDefault="00F36852">
          <w:r w:rsidRPr="007B2414">
            <w:rPr>
              <w:rStyle w:val="PlaceholderText"/>
            </w:rPr>
            <w:t>[Footer]</w:t>
          </w:r>
        </w:p>
      </w:docPartBody>
    </w:docPart>
    <w:docPart>
      <w:docPartPr>
        <w:name w:val="1020578E69D04D06A9CC2ECEA0B68551"/>
        <w:category>
          <w:name w:val="General"/>
          <w:gallery w:val="placeholder"/>
        </w:category>
        <w:types>
          <w:type w:val="bbPlcHdr"/>
        </w:types>
        <w:behaviors>
          <w:behavior w:val="content"/>
        </w:behaviors>
        <w:guid w:val="{6F71FDF8-A8F7-4A13-BD09-973799248CAD}"/>
      </w:docPartPr>
      <w:docPartBody>
        <w:p w:rsidR="004C6F7C" w:rsidRDefault="00F36852" w:rsidP="00F36852">
          <w:pPr>
            <w:pStyle w:val="1020578E69D04D06A9CC2ECEA0B68551"/>
          </w:pPr>
          <w:r w:rsidRPr="00822A27">
            <w:rPr>
              <w:rStyle w:val="PlaceholderText"/>
            </w:rPr>
            <w:t>[Document Reference]</w:t>
          </w:r>
        </w:p>
      </w:docPartBody>
    </w:docPart>
    <w:docPart>
      <w:docPartPr>
        <w:name w:val="CECDA1023BF145D183946C32F06303FE"/>
        <w:category>
          <w:name w:val="General"/>
          <w:gallery w:val="placeholder"/>
        </w:category>
        <w:types>
          <w:type w:val="bbPlcHdr"/>
        </w:types>
        <w:behaviors>
          <w:behavior w:val="content"/>
        </w:behaviors>
        <w:guid w:val="{84EB912A-345F-44CA-A746-C9EF103D30DE}"/>
      </w:docPartPr>
      <w:docPartBody>
        <w:p w:rsidR="004C6F7C" w:rsidRDefault="00F36852" w:rsidP="00F36852">
          <w:pPr>
            <w:pStyle w:val="CECDA1023BF145D183946C32F06303FE"/>
          </w:pPr>
          <w:r w:rsidRPr="00822A27">
            <w:rPr>
              <w:rStyle w:val="PlaceholderText"/>
            </w:rPr>
            <w:t>[Classification]</w:t>
          </w:r>
        </w:p>
      </w:docPartBody>
    </w:docPart>
    <w:docPart>
      <w:docPartPr>
        <w:name w:val="EE6984C9DCAB467D8168EFD1B1195667"/>
        <w:category>
          <w:name w:val="General"/>
          <w:gallery w:val="placeholder"/>
        </w:category>
        <w:types>
          <w:type w:val="bbPlcHdr"/>
        </w:types>
        <w:behaviors>
          <w:behavior w:val="content"/>
        </w:behaviors>
        <w:guid w:val="{32762E2F-7A70-4EB7-8792-538CC0351C50}"/>
      </w:docPartPr>
      <w:docPartBody>
        <w:p w:rsidR="004C6F7C" w:rsidRDefault="00F36852">
          <w:r w:rsidRPr="007B2414">
            <w:rPr>
              <w:rStyle w:val="PlaceholderText"/>
            </w:rPr>
            <w:t>[Header]</w:t>
          </w:r>
        </w:p>
      </w:docPartBody>
    </w:docPart>
    <w:docPart>
      <w:docPartPr>
        <w:name w:val="4755FD0F5482477E911352E2A9457108"/>
        <w:category>
          <w:name w:val="General"/>
          <w:gallery w:val="placeholder"/>
        </w:category>
        <w:types>
          <w:type w:val="bbPlcHdr"/>
        </w:types>
        <w:behaviors>
          <w:behavior w:val="content"/>
        </w:behaviors>
        <w:guid w:val="{3E5DDD83-366B-4DAA-BB42-A09BAECB9192}"/>
      </w:docPartPr>
      <w:docPartBody>
        <w:p w:rsidR="004C6F7C" w:rsidRDefault="00F36852">
          <w:r w:rsidRPr="007B2414">
            <w:rPr>
              <w:rStyle w:val="PlaceholderText"/>
            </w:rPr>
            <w:t>[Footer]</w:t>
          </w:r>
        </w:p>
      </w:docPartBody>
    </w:docPart>
    <w:docPart>
      <w:docPartPr>
        <w:name w:val="D5FEAC83D0BE4255A3D0F7AFBA60E588"/>
        <w:category>
          <w:name w:val="General"/>
          <w:gallery w:val="placeholder"/>
        </w:category>
        <w:types>
          <w:type w:val="bbPlcHdr"/>
        </w:types>
        <w:behaviors>
          <w:behavior w:val="content"/>
        </w:behaviors>
        <w:guid w:val="{9E0EB01C-11BB-46A3-80A2-6B5684BE3EB3}"/>
      </w:docPartPr>
      <w:docPartBody>
        <w:p w:rsidR="004C6F7C" w:rsidRDefault="00F36852" w:rsidP="00F36852">
          <w:pPr>
            <w:pStyle w:val="D5FEAC83D0BE4255A3D0F7AFBA60E588"/>
          </w:pPr>
          <w:r w:rsidRPr="00822A27">
            <w:rPr>
              <w:rStyle w:val="PlaceholderText"/>
            </w:rPr>
            <w:t>[Document Reference]</w:t>
          </w:r>
        </w:p>
      </w:docPartBody>
    </w:docPart>
    <w:docPart>
      <w:docPartPr>
        <w:name w:val="C59298A846DA41C0A2AC24068E5419E3"/>
        <w:category>
          <w:name w:val="General"/>
          <w:gallery w:val="placeholder"/>
        </w:category>
        <w:types>
          <w:type w:val="bbPlcHdr"/>
        </w:types>
        <w:behaviors>
          <w:behavior w:val="content"/>
        </w:behaviors>
        <w:guid w:val="{E4CD83C5-456F-409F-A034-284BE24E93C7}"/>
      </w:docPartPr>
      <w:docPartBody>
        <w:p w:rsidR="004C6F7C" w:rsidRDefault="00F36852" w:rsidP="00F36852">
          <w:pPr>
            <w:pStyle w:val="C59298A846DA41C0A2AC24068E5419E3"/>
          </w:pPr>
          <w:r w:rsidRPr="00822A27">
            <w:rPr>
              <w:rStyle w:val="PlaceholderText"/>
            </w:rPr>
            <w:t>[Classification]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852"/>
    <w:rsid w:val="004C6F7C"/>
    <w:rsid w:val="00F368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6852"/>
    <w:rPr>
      <w:color w:val="808080"/>
    </w:rPr>
  </w:style>
  <w:style w:type="paragraph" w:customStyle="1" w:styleId="1020578E69D04D06A9CC2ECEA0B68551">
    <w:name w:val="1020578E69D04D06A9CC2ECEA0B68551"/>
    <w:rsid w:val="00F36852"/>
  </w:style>
  <w:style w:type="paragraph" w:customStyle="1" w:styleId="CECDA1023BF145D183946C32F06303FE">
    <w:name w:val="CECDA1023BF145D183946C32F06303FE"/>
    <w:rsid w:val="00F36852"/>
  </w:style>
  <w:style w:type="paragraph" w:customStyle="1" w:styleId="D5FEAC83D0BE4255A3D0F7AFBA60E588">
    <w:name w:val="D5FEAC83D0BE4255A3D0F7AFBA60E588"/>
    <w:rsid w:val="00F36852"/>
  </w:style>
  <w:style w:type="paragraph" w:customStyle="1" w:styleId="C59298A846DA41C0A2AC24068E5419E3">
    <w:name w:val="C59298A846DA41C0A2AC24068E5419E3"/>
    <w:rsid w:val="00F368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5.xml><?xml version="1.0" encoding="utf-8"?>
<properties xmlns="http://www.imanage.com/work/xmlschema">
  <documentid>DM!870885.1</documentid>
  <senderid>BHB</senderid>
  <senderemail>BELINDA.BERESFORD@DMWS.COM</senderemail>
  <lastmodified>2024-03-05T17:45:00.0000000+00:00</lastmodified>
  <database>DM</database>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EFC1FDF4623B4DA4978CB9086118F1" ma:contentTypeVersion="19" ma:contentTypeDescription="Create a new document." ma:contentTypeScope="" ma:versionID="4818bfce8e8a9d5ff916e0437627489b">
  <xsd:schema xmlns:xsd="http://www.w3.org/2001/XMLSchema" xmlns:xs="http://www.w3.org/2001/XMLSchema" xmlns:p="http://schemas.microsoft.com/office/2006/metadata/properties" xmlns:ns2="9b73450d-1c36-49c8-9316-f3e45eaac8b5" xmlns:ns3="f70d19b7-05bc-4d4a-99c5-4cb1b1091f93" targetNamespace="http://schemas.microsoft.com/office/2006/metadata/properties" ma:root="true" ma:fieldsID="feff6d031e40c19099328705ee52eba1" ns2:_="" ns3:_="">
    <xsd:import namespace="9b73450d-1c36-49c8-9316-f3e45eaac8b5"/>
    <xsd:import namespace="f70d19b7-05bc-4d4a-99c5-4cb1b1091f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3450d-1c36-49c8-9316-f3e45eaac8b5" elementFormDefault="qualified">
    <xsd:import namespace="http://schemas.microsoft.com/office/2006/documentManagement/types"/>
    <xsd:import namespace="http://schemas.microsoft.com/office/infopath/2007/PartnerControls"/>
    <xsd:element name="SharedWithUsers" ma:index="8" nillable="true" ma:displayName="Shared With"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hidden="true" ma:internalName="SharedWithDetails" ma:readOnly="true">
      <xsd:simpleType>
        <xsd:restriction base="dms:Note"/>
      </xsd:simpleType>
    </xsd:element>
    <xsd:element name="TaxCatchAll" ma:index="23" nillable="true" ma:displayName="Taxonomy Catch All Column" ma:hidden="true" ma:list="{74d5f45c-c64c-4d99-b98d-7052b9eec73a}" ma:internalName="TaxCatchAll" ma:showField="CatchAllData" ma:web="9b73450d-1c36-49c8-9316-f3e45eaac8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0d19b7-05bc-4d4a-99c5-4cb1b1091f9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hidden="true" ma:internalName="MediaServiceAutoTags" ma:readOnly="true">
      <xsd:simpleType>
        <xsd:restriction base="dms:Text"/>
      </xsd:simpleType>
    </xsd:element>
    <xsd:element name="MediaServiceLocation" ma:index="14" nillable="true" ma:displayName="MediaServiceLocation" ma:hidden="true" ma:internalName="MediaServiceLocation" ma:readOnly="true">
      <xsd:simpleType>
        <xsd:restriction base="dms:Text"/>
      </xsd:simpleType>
    </xsd:element>
    <xsd:element name="MediaServiceOCR" ma:index="15" nillable="true" ma:displayName="MediaServiceOCR"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512c88-2248-4f2c-8239-0e4ae0245969" ma:termSetId="09814cd3-568e-fe90-9814-8d621ff8fb84" ma:anchorId="fba54fb3-c3e1-fe81-a776-ca4b69148c4d" ma:open="true" ma:isKeyword="false">
      <xsd:complexType>
        <xsd:sequence>
          <xsd:element ref="pc:Terms" minOccurs="0" maxOccurs="1">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xs:element ref="pc:AccountId" minOccurs="0">
          </xs:element>
          <xs:element ref="pc:AccountType" minOccurs="0">
          </xs:element>
        </xs:sequence>
      </xs:complexType>
    </xs:element>
    <xs:element name="DisplayName" type="xs:string">
    </xs:element>
    <xs:element name="AccountId" type="xs:string">
    </xs:element>
    <xs:element name="AccountType" type="xs:string">
    </xs:element>
    <xs:element name="BDCAssociatedEntity">
      <xs:complexType>
        <xs:sequence>
          <xs:element ref="pc:BDCEntity" minOccurs="0" maxOccurs="unbounded">
          </xs:element>
        </xs:sequence>
        <xs:attribute ref="pc:EntityNamespace">
        </xs:attribute>
        <xs:attribute ref="pc:EntityName">
        </xs:attribute>
        <xs:attribute ref="pc:SystemInstanceName">
        </xs:attribute>
        <xs:attribute ref="pc:AssociationName">
        </xs:attribute>
      </xs:complexType>
    </xs:element>
    <xs:attribute name="EntityNamespace" type="xs:string">
    </xs:attribute>
    <xs:attribute name="EntityName" type="xs:string">
    </xs:attribute>
    <xs:attribute name="SystemInstanceName" type="xs:string">
    </xs:attribute>
    <xs:attribute name="AssociationName" type="xs:string">
    </xs:attribute>
    <xs:element name="BDCEntity">
      <xs:complexType>
        <xs:sequence>
          <xs:element ref="pc:EntityDisplayName" minOccurs="0">
          </xs:element>
          <xs:element ref="pc:EntityInstanceReference" minOccurs="0">
          </xs:element>
          <xs:element ref="pc:EntityId1" minOccurs="0">
          </xs:element>
          <xs:element ref="pc:EntityId2" minOccurs="0">
          </xs:element>
          <xs:element ref="pc:EntityId3" minOccurs="0">
          </xs:element>
          <xs:element ref="pc:EntityId4" minOccurs="0">
          </xs:element>
          <xs:element ref="pc:EntityId5" minOccurs="0">
          </xs:element>
        </xs:sequence>
      </xs:complexType>
    </xs:element>
    <xs:element name="EntityDisplayName" type="xs:string">
    </xs:element>
    <xs:element name="EntityInstanceReference" type="xs:string">
    </xs:element>
    <xs:element name="EntityId1" type="xs:string">
    </xs:element>
    <xs:element name="EntityId2" type="xs:string">
    </xs:element>
    <xs:element name="EntityId3" type="xs:string">
    </xs:element>
    <xs:element name="EntityId4" type="xs:string">
    </xs:element>
    <xs:element name="EntityId5" type="xs:string">
    </xs:element>
    <xs:element name="Terms">
      <xs:complexType>
        <xs:sequence>
          <xs:element ref="pc:TermInfo" minOccurs="0" maxOccurs="unbounded">
          </xs:element>
        </xs:sequence>
      </xs:complexType>
    </xs:element>
    <xs:element name="TermInfo">
      <xs:complexType>
        <xs:sequence>
          <xs:element ref="pc:TermName" minOccurs="0">
          </xs:element>
          <xs:element ref="pc:TermId" minOccurs="0">
          </xs:element>
        </xs:sequence>
      </xs:complexType>
    </xs:element>
    <xs:element name="TermName" type="xs:string">
    </xs:element>
    <xs:element name="TermId" type="xs:string">
    </xs:element>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Document xmlns="http://www.novaplex.co.uk/templatestudio/document">
  <Template>
    <Id>9da0188b-8bba-4a11-b9bd-f3c87f7c7fe8</Id>
    <Version>1.0.0</Version>
  </Template>
  <Content xmlns="http://www.novaplex.co.uk/templatestudio/document">
    <Labels/>
    <BackCoverHeader>Standard</BackCoverHeader>
    <BackCoverFooter>Standard</BackCoverFooter>
    <CoverHeader>Standard</CoverHeader>
    <CoverFooter>Standard</CoverFooter>
    <ContentHeader1>Standard</ContentHeader1>
    <ContentFooter1>Standard</ContentFooter1>
    <ContentHeader2>Standard</ContentHeader2>
    <ContentFooter2>Standard</ContentFooter2>
    <FirstPageHeader>Standard</FirstPageHeader>
    <FirstPageFooter>Standard</FirstPageFooter>
    <SecondPageFooter>Standard</SecondPageFooter>
    <TOBFooter>Standard</TOBFooter>
    <TOBHeader>Standard</TOBHeader>
    <TOCHeader>Standard</TOCHeader>
    <TOCFooter>Standard</TOCFooter>
    <TOCHeaderArabic>Standard</TOCHeaderArabic>
    <TOCFooterArabic>Standard</TOCFooterArabic>
    <BrandingId>cee40a6e-6a0b-41cc-951b-a7e79baa7f33</BrandingId>
    <Branding>Blank with Page Number</Branding>
    <BundleList/>
    <DocRef>DM870885.1</DocRef>
    <OurRef>F149\004\SMU\DAA</OurRef>
    <UseCustomOurRef>false</UseCustomOurRef>
  </Content>
</Document>
</file>

<file path=customXml/item4.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D07C7B48-00E8-4B87-A1AD-6ED027BAF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3450d-1c36-49c8-9316-f3e45eaac8b5"/>
    <ds:schemaRef ds:uri="f70d19b7-05bc-4d4a-99c5-4cb1b1091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EC4F8B-FE4A-4EC5-94A1-BF1D1644BC13}">
  <ds:schemaRefs>
    <ds:schemaRef ds:uri="http://schemas.microsoft.com/sharepoint/v3/contenttype/forms"/>
  </ds:schemaRefs>
</ds:datastoreItem>
</file>

<file path=customXml/itemProps3.xml><?xml version="1.0" encoding="utf-8"?>
<ds:datastoreItem xmlns:ds="http://schemas.openxmlformats.org/officeDocument/2006/customXml" ds:itemID="{765E244F-D644-427F-AEDA-E2D199D293E8}">
  <ds:schemaRefs>
    <ds:schemaRef ds:uri="http://www.novaplex.co.uk/templatestudio/document"/>
  </ds:schemaRefs>
</ds:datastoreItem>
</file>

<file path=customXml/itemProps4.xml><?xml version="1.0" encoding="utf-8"?>
<ds:datastoreItem xmlns:ds="http://schemas.openxmlformats.org/officeDocument/2006/customXml" ds:itemID="{563405AE-AB21-4964-9408-C8822BB2D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Template>
  <TotalTime>16</TotalTime>
  <Pages>1</Pages>
  <Words>230</Words>
  <Characters>1315</Characters>
  <Application>Microsoft Office Word</Application>
  <DocSecurity>0</DocSecurity>
  <Lines>10</Lines>
  <Paragraphs>3</Paragraphs>
  <ScaleCrop>false</ScaleCrop>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dc:title>
  <dc:creator>Dickson Minto</dc:creator>
  <cp:lastModifiedBy>Dickson Minto</cp:lastModifiedBy>
  <cp:revision>4</cp:revision>
  <dcterms:created xsi:type="dcterms:W3CDTF">2024-02-19T16:37:00Z</dcterms:created>
  <dcterms:modified xsi:type="dcterms:W3CDTF">2024-03-05T17:45:00Z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5872">
    <vt:lpwstr>222</vt:lpwstr>
  </property>
  <property fmtid="{D5CDD505-2E9C-101B-9397-08002B2CF9AE}" pid="3" name="ComplianceAssetId">
    <vt:lpwstr/>
  </property>
  <property fmtid="{D5CDD505-2E9C-101B-9397-08002B2CF9AE}" pid="4" name="ContentTypeId">
    <vt:lpwstr>0x010100DCEFC1FDF4623B4DA4978CB9086118F1</vt:lpwstr>
  </property>
  <property fmtid="{D5CDD505-2E9C-101B-9397-08002B2CF9AE}" pid="5" name="TemplateUrl">
    <vt:lpwstr/>
  </property>
  <property fmtid="{D5CDD505-2E9C-101B-9397-08002B2CF9AE}" pid="6" name="xd_ProgID">
    <vt:lpwstr/>
  </property>
  <property fmtid="{D5CDD505-2E9C-101B-9397-08002B2CF9AE}" pid="7" name="xd_Signature">
    <vt:bool>false</vt:bool>
  </property>
</Properties>
</file>